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D2FE" w14:textId="77777777" w:rsidR="00CC2B24" w:rsidRDefault="00CC2B24" w:rsidP="00753E61">
      <w:pPr>
        <w:spacing w:after="0"/>
        <w:jc w:val="center"/>
        <w:rPr>
          <w:b/>
          <w:bCs/>
          <w:sz w:val="28"/>
          <w:szCs w:val="28"/>
          <w:lang w:val="it-CH"/>
        </w:rPr>
      </w:pPr>
    </w:p>
    <w:p w14:paraId="772B0898" w14:textId="16E61059" w:rsidR="00753E61" w:rsidRDefault="00753E61" w:rsidP="00753E61">
      <w:pPr>
        <w:spacing w:after="0"/>
        <w:jc w:val="center"/>
        <w:rPr>
          <w:b/>
          <w:bCs/>
          <w:sz w:val="28"/>
          <w:szCs w:val="28"/>
          <w:lang w:val="it-CH"/>
        </w:rPr>
      </w:pPr>
      <w:r w:rsidRPr="00753E61">
        <w:rPr>
          <w:b/>
          <w:bCs/>
          <w:sz w:val="28"/>
          <w:szCs w:val="28"/>
          <w:lang w:val="it-CH"/>
        </w:rPr>
        <w:t>ASCONA (SVIZZERA) | MUSEO CASTELLO SAN MATERNO</w:t>
      </w:r>
    </w:p>
    <w:p w14:paraId="6AE76428" w14:textId="7DEFF63E" w:rsidR="00753E61" w:rsidRDefault="00753E61" w:rsidP="00753E61">
      <w:pPr>
        <w:spacing w:after="0"/>
        <w:jc w:val="center"/>
        <w:rPr>
          <w:b/>
          <w:bCs/>
          <w:sz w:val="28"/>
          <w:szCs w:val="28"/>
          <w:lang w:val="it-CH"/>
        </w:rPr>
      </w:pPr>
      <w:bookmarkStart w:id="0" w:name="_Hlk185261064"/>
      <w:r w:rsidRPr="00753E61">
        <w:rPr>
          <w:b/>
          <w:bCs/>
          <w:sz w:val="28"/>
          <w:szCs w:val="28"/>
          <w:lang w:val="it-CH"/>
        </w:rPr>
        <w:t>11 MAGGIO</w:t>
      </w:r>
      <w:r w:rsidR="00CC2B24">
        <w:rPr>
          <w:b/>
          <w:bCs/>
          <w:sz w:val="28"/>
          <w:szCs w:val="28"/>
          <w:lang w:val="it-CH"/>
        </w:rPr>
        <w:t xml:space="preserve"> | </w:t>
      </w:r>
      <w:r w:rsidRPr="00753E61">
        <w:rPr>
          <w:b/>
          <w:bCs/>
          <w:sz w:val="28"/>
          <w:szCs w:val="28"/>
          <w:lang w:val="it-CH"/>
        </w:rPr>
        <w:t>7 SETTEMBRE 2025</w:t>
      </w:r>
    </w:p>
    <w:p w14:paraId="36C80E36" w14:textId="77777777" w:rsidR="00753E61" w:rsidRDefault="00753E61" w:rsidP="00753E61">
      <w:pPr>
        <w:spacing w:after="0"/>
        <w:jc w:val="center"/>
        <w:rPr>
          <w:b/>
          <w:bCs/>
          <w:sz w:val="28"/>
          <w:szCs w:val="28"/>
          <w:lang w:val="it-CH"/>
        </w:rPr>
      </w:pPr>
    </w:p>
    <w:p w14:paraId="68E66FBE" w14:textId="185EF196" w:rsidR="00753E61" w:rsidRDefault="00753E61" w:rsidP="00753E61">
      <w:pPr>
        <w:spacing w:after="0"/>
        <w:jc w:val="center"/>
        <w:rPr>
          <w:b/>
          <w:bCs/>
          <w:sz w:val="28"/>
          <w:szCs w:val="28"/>
          <w:lang w:val="it-CH"/>
        </w:rPr>
      </w:pPr>
      <w:r>
        <w:rPr>
          <w:b/>
          <w:bCs/>
          <w:sz w:val="28"/>
          <w:szCs w:val="28"/>
          <w:lang w:val="it-CH"/>
        </w:rPr>
        <w:t>UNA MOSTRA CELEBRA</w:t>
      </w:r>
    </w:p>
    <w:p w14:paraId="24E7D6C0" w14:textId="6E72A25B" w:rsidR="00753E61" w:rsidRPr="00826260" w:rsidRDefault="00753E61" w:rsidP="00753E61">
      <w:pPr>
        <w:spacing w:after="0"/>
        <w:jc w:val="center"/>
        <w:rPr>
          <w:b/>
          <w:bCs/>
          <w:sz w:val="32"/>
          <w:szCs w:val="32"/>
          <w:lang w:val="it-CH"/>
        </w:rPr>
      </w:pPr>
      <w:r w:rsidRPr="00826260">
        <w:rPr>
          <w:b/>
          <w:bCs/>
          <w:sz w:val="32"/>
          <w:szCs w:val="32"/>
          <w:lang w:val="it-CH"/>
        </w:rPr>
        <w:t>FÉLIX VALLOTTON</w:t>
      </w:r>
    </w:p>
    <w:p w14:paraId="36A2BB0D" w14:textId="20DA0041" w:rsidR="00826260" w:rsidRDefault="00826260" w:rsidP="00753E61">
      <w:pPr>
        <w:spacing w:after="0"/>
        <w:jc w:val="center"/>
        <w:rPr>
          <w:b/>
          <w:bCs/>
          <w:sz w:val="28"/>
          <w:szCs w:val="28"/>
          <w:lang w:val="it-CH"/>
        </w:rPr>
      </w:pPr>
      <w:r>
        <w:rPr>
          <w:b/>
          <w:bCs/>
          <w:sz w:val="28"/>
          <w:szCs w:val="28"/>
        </w:rPr>
        <w:t>IN OCCASIONE DEL CENTENARIO DELLA SUA MORTE</w:t>
      </w:r>
    </w:p>
    <w:p w14:paraId="3892B41A" w14:textId="77777777" w:rsidR="00753E61" w:rsidRDefault="00753E61" w:rsidP="00753E61">
      <w:pPr>
        <w:spacing w:after="0"/>
        <w:jc w:val="center"/>
        <w:rPr>
          <w:b/>
          <w:bCs/>
          <w:sz w:val="28"/>
          <w:szCs w:val="28"/>
        </w:rPr>
      </w:pPr>
    </w:p>
    <w:p w14:paraId="6FD314EB" w14:textId="353F3EB2" w:rsidR="00753E61" w:rsidRDefault="00753E61" w:rsidP="00753E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L’esposizione</w:t>
      </w:r>
      <w:r w:rsidR="002721B7">
        <w:rPr>
          <w:b/>
          <w:bCs/>
          <w:sz w:val="28"/>
          <w:szCs w:val="28"/>
        </w:rPr>
        <w:t xml:space="preserve">, dal titolo </w:t>
      </w:r>
      <w:r w:rsidR="00910526" w:rsidRPr="0086490C">
        <w:rPr>
          <w:b/>
          <w:bCs/>
          <w:i/>
          <w:iCs/>
          <w:sz w:val="28"/>
          <w:szCs w:val="28"/>
        </w:rPr>
        <w:t>Félix Vallotton –</w:t>
      </w:r>
      <w:r w:rsidR="00910526">
        <w:rPr>
          <w:b/>
          <w:bCs/>
          <w:sz w:val="28"/>
          <w:szCs w:val="28"/>
        </w:rPr>
        <w:t xml:space="preserve"> </w:t>
      </w:r>
      <w:r w:rsidR="002721B7">
        <w:rPr>
          <w:b/>
          <w:bCs/>
          <w:i/>
          <w:iCs/>
          <w:sz w:val="28"/>
          <w:szCs w:val="28"/>
        </w:rPr>
        <w:t>Un monumento alla bellezza,</w:t>
      </w:r>
      <w:r>
        <w:rPr>
          <w:b/>
          <w:bCs/>
          <w:sz w:val="28"/>
          <w:szCs w:val="28"/>
        </w:rPr>
        <w:t xml:space="preserve"> presenta </w:t>
      </w:r>
      <w:r w:rsidR="00910526">
        <w:rPr>
          <w:b/>
          <w:bCs/>
          <w:sz w:val="28"/>
          <w:szCs w:val="28"/>
        </w:rPr>
        <w:t xml:space="preserve">55 </w:t>
      </w:r>
      <w:r>
        <w:rPr>
          <w:b/>
          <w:bCs/>
          <w:sz w:val="28"/>
          <w:szCs w:val="28"/>
        </w:rPr>
        <w:t xml:space="preserve">opere, tra dipinti, disegni e grafiche dell’artista </w:t>
      </w:r>
      <w:r w:rsidR="002721B7">
        <w:rPr>
          <w:b/>
          <w:bCs/>
          <w:sz w:val="28"/>
          <w:szCs w:val="28"/>
        </w:rPr>
        <w:t xml:space="preserve">svizzero-francese </w:t>
      </w:r>
      <w:r w:rsidR="002721B7" w:rsidRPr="002721B7">
        <w:rPr>
          <w:b/>
          <w:bCs/>
          <w:sz w:val="28"/>
          <w:szCs w:val="28"/>
        </w:rPr>
        <w:t>(1865-1925)</w:t>
      </w:r>
      <w:r w:rsidR="002721B7">
        <w:rPr>
          <w:b/>
          <w:bCs/>
          <w:sz w:val="28"/>
          <w:szCs w:val="28"/>
        </w:rPr>
        <w:t>.</w:t>
      </w:r>
    </w:p>
    <w:p w14:paraId="649B2001" w14:textId="77777777" w:rsidR="002721B7" w:rsidRDefault="002721B7" w:rsidP="00753E61">
      <w:pPr>
        <w:spacing w:after="0"/>
        <w:jc w:val="center"/>
        <w:rPr>
          <w:b/>
          <w:bCs/>
          <w:sz w:val="28"/>
          <w:szCs w:val="28"/>
        </w:rPr>
      </w:pPr>
    </w:p>
    <w:p w14:paraId="6A2B3EF8" w14:textId="25D08A0C" w:rsidR="002721B7" w:rsidRPr="00753E61" w:rsidRDefault="002721B7" w:rsidP="00753E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cura di </w:t>
      </w:r>
      <w:r w:rsidRPr="002721B7">
        <w:rPr>
          <w:b/>
          <w:bCs/>
          <w:sz w:val="28"/>
          <w:szCs w:val="28"/>
          <w:lang w:val="it-CH"/>
        </w:rPr>
        <w:t xml:space="preserve">Harald </w:t>
      </w:r>
      <w:proofErr w:type="spellStart"/>
      <w:r w:rsidRPr="002721B7">
        <w:rPr>
          <w:b/>
          <w:bCs/>
          <w:sz w:val="28"/>
          <w:szCs w:val="28"/>
          <w:lang w:val="it-CH"/>
        </w:rPr>
        <w:t>Fiebig</w:t>
      </w:r>
      <w:proofErr w:type="spellEnd"/>
    </w:p>
    <w:bookmarkEnd w:id="0"/>
    <w:p w14:paraId="5546A18D" w14:textId="77777777" w:rsidR="002B4DDC" w:rsidRPr="002721B7" w:rsidRDefault="002B4DDC" w:rsidP="002B4DDC">
      <w:pPr>
        <w:spacing w:after="0"/>
        <w:rPr>
          <w:bCs/>
          <w:sz w:val="24"/>
          <w:szCs w:val="24"/>
        </w:rPr>
      </w:pPr>
    </w:p>
    <w:p w14:paraId="1C8DD367" w14:textId="77777777" w:rsidR="002B4DDC" w:rsidRDefault="002B4DDC" w:rsidP="002B4DDC">
      <w:pPr>
        <w:spacing w:after="0"/>
        <w:rPr>
          <w:sz w:val="24"/>
          <w:szCs w:val="24"/>
          <w:lang w:val="it-CH"/>
        </w:rPr>
      </w:pPr>
    </w:p>
    <w:p w14:paraId="1E7CCE41" w14:textId="77777777" w:rsidR="000756BC" w:rsidRPr="000756BC" w:rsidRDefault="000756BC" w:rsidP="000756BC">
      <w:pPr>
        <w:spacing w:after="0"/>
        <w:jc w:val="right"/>
        <w:rPr>
          <w:i/>
          <w:iCs/>
          <w:sz w:val="20"/>
          <w:szCs w:val="20"/>
        </w:rPr>
      </w:pPr>
      <w:r w:rsidRPr="000756BC">
        <w:rPr>
          <w:i/>
          <w:iCs/>
          <w:sz w:val="20"/>
          <w:szCs w:val="20"/>
        </w:rPr>
        <w:t xml:space="preserve">“Per tutta la vita sono stato colui che da dietro una finestra </w:t>
      </w:r>
    </w:p>
    <w:p w14:paraId="19D4B3B1" w14:textId="35014B36" w:rsidR="000756BC" w:rsidRPr="000756BC" w:rsidRDefault="000756BC" w:rsidP="000756BC">
      <w:pPr>
        <w:spacing w:after="0"/>
        <w:jc w:val="right"/>
        <w:rPr>
          <w:i/>
          <w:iCs/>
          <w:sz w:val="20"/>
          <w:szCs w:val="20"/>
        </w:rPr>
      </w:pPr>
      <w:r w:rsidRPr="000756BC">
        <w:rPr>
          <w:i/>
          <w:iCs/>
          <w:sz w:val="20"/>
          <w:szCs w:val="20"/>
        </w:rPr>
        <w:t>osserva come si svolge la vita fuori, senza farne parte”.</w:t>
      </w:r>
    </w:p>
    <w:p w14:paraId="139B18EC" w14:textId="3C9CA161" w:rsidR="000756BC" w:rsidRPr="000756BC" w:rsidRDefault="000756BC" w:rsidP="000756BC">
      <w:pPr>
        <w:spacing w:after="0"/>
        <w:jc w:val="right"/>
        <w:rPr>
          <w:sz w:val="20"/>
          <w:szCs w:val="20"/>
          <w:lang w:val="it-CH"/>
        </w:rPr>
      </w:pPr>
      <w:r>
        <w:rPr>
          <w:sz w:val="20"/>
          <w:szCs w:val="20"/>
        </w:rPr>
        <w:t>Felix Vallotton</w:t>
      </w:r>
    </w:p>
    <w:p w14:paraId="5DD16F67" w14:textId="77777777" w:rsidR="002B4DDC" w:rsidRDefault="002B4DDC" w:rsidP="002B4DDC">
      <w:pPr>
        <w:spacing w:after="0"/>
        <w:rPr>
          <w:bCs/>
          <w:sz w:val="24"/>
          <w:szCs w:val="24"/>
        </w:rPr>
      </w:pPr>
    </w:p>
    <w:p w14:paraId="5D47340A" w14:textId="77777777" w:rsidR="000756BC" w:rsidRPr="002721B7" w:rsidRDefault="000756BC" w:rsidP="002B4DDC">
      <w:pPr>
        <w:spacing w:after="0"/>
        <w:rPr>
          <w:bCs/>
          <w:sz w:val="24"/>
          <w:szCs w:val="24"/>
        </w:rPr>
      </w:pPr>
    </w:p>
    <w:p w14:paraId="46ABAF10" w14:textId="388FA7D7" w:rsidR="002B4DDC" w:rsidRDefault="002B4DDC" w:rsidP="002B4DDC">
      <w:pPr>
        <w:spacing w:after="0"/>
        <w:jc w:val="both"/>
        <w:rPr>
          <w:bCs/>
          <w:i/>
          <w:iCs/>
          <w:sz w:val="24"/>
          <w:szCs w:val="24"/>
          <w:lang w:val="it-CH"/>
        </w:rPr>
      </w:pPr>
      <w:bookmarkStart w:id="1" w:name="_Hlk185338316"/>
      <w:r w:rsidRPr="002721B7">
        <w:rPr>
          <w:b/>
          <w:sz w:val="24"/>
          <w:szCs w:val="24"/>
        </w:rPr>
        <w:t>Dall’</w:t>
      </w:r>
      <w:r w:rsidRPr="002721B7">
        <w:rPr>
          <w:b/>
          <w:sz w:val="24"/>
          <w:szCs w:val="24"/>
          <w:lang w:val="it-CH"/>
        </w:rPr>
        <w:t xml:space="preserve">11 maggio al 7 settembre 2025, il Museo Castello San Materno – Fondazione per la cultura Kurt e Barbara </w:t>
      </w:r>
      <w:proofErr w:type="spellStart"/>
      <w:r w:rsidRPr="002721B7">
        <w:rPr>
          <w:b/>
          <w:sz w:val="24"/>
          <w:szCs w:val="24"/>
          <w:lang w:val="it-CH"/>
        </w:rPr>
        <w:t>Alten</w:t>
      </w:r>
      <w:proofErr w:type="spellEnd"/>
      <w:r w:rsidRPr="002721B7">
        <w:rPr>
          <w:b/>
          <w:sz w:val="24"/>
          <w:szCs w:val="24"/>
          <w:lang w:val="it-CH"/>
        </w:rPr>
        <w:t xml:space="preserve"> di Ascona</w:t>
      </w:r>
      <w:r w:rsidR="002721B7">
        <w:rPr>
          <w:b/>
          <w:sz w:val="24"/>
          <w:szCs w:val="24"/>
          <w:lang w:val="it-CH"/>
        </w:rPr>
        <w:t xml:space="preserve"> (Svizzera)</w:t>
      </w:r>
      <w:r w:rsidRPr="002721B7">
        <w:rPr>
          <w:b/>
          <w:sz w:val="24"/>
          <w:szCs w:val="24"/>
          <w:lang w:val="it-CH"/>
        </w:rPr>
        <w:t xml:space="preserve"> rende omaggio a Félix Vallotton</w:t>
      </w:r>
      <w:r w:rsidRPr="002721B7">
        <w:rPr>
          <w:b/>
          <w:bCs/>
          <w:sz w:val="24"/>
          <w:szCs w:val="24"/>
          <w:lang w:val="it-CH"/>
        </w:rPr>
        <w:t xml:space="preserve"> </w:t>
      </w:r>
      <w:r w:rsidRPr="002721B7">
        <w:rPr>
          <w:bCs/>
          <w:sz w:val="24"/>
          <w:szCs w:val="24"/>
          <w:lang w:val="it-CH"/>
        </w:rPr>
        <w:t>(1865-1925), pittore e grafico svizzero-francese</w:t>
      </w:r>
      <w:r w:rsidR="00DC6222">
        <w:rPr>
          <w:bCs/>
          <w:sz w:val="24"/>
          <w:szCs w:val="24"/>
          <w:lang w:val="it-CH"/>
        </w:rPr>
        <w:t xml:space="preserve"> </w:t>
      </w:r>
      <w:r w:rsidR="001438A8">
        <w:rPr>
          <w:bCs/>
          <w:sz w:val="24"/>
          <w:szCs w:val="24"/>
          <w:lang w:val="it-CH"/>
        </w:rPr>
        <w:t xml:space="preserve">con una mostra dal titolo </w:t>
      </w:r>
      <w:r w:rsidR="00910526" w:rsidRPr="0086490C">
        <w:rPr>
          <w:bCs/>
          <w:i/>
          <w:iCs/>
          <w:sz w:val="24"/>
          <w:szCs w:val="24"/>
          <w:lang w:val="it-CH"/>
        </w:rPr>
        <w:t>Félix Vallotton –</w:t>
      </w:r>
      <w:r w:rsidR="00910526">
        <w:rPr>
          <w:bCs/>
          <w:sz w:val="24"/>
          <w:szCs w:val="24"/>
          <w:lang w:val="it-CH"/>
        </w:rPr>
        <w:t xml:space="preserve"> </w:t>
      </w:r>
      <w:r w:rsidR="001438A8">
        <w:rPr>
          <w:bCs/>
          <w:i/>
          <w:iCs/>
          <w:sz w:val="24"/>
          <w:szCs w:val="24"/>
          <w:lang w:val="it-CH"/>
        </w:rPr>
        <w:t>Un monumento alla bellezza.</w:t>
      </w:r>
    </w:p>
    <w:p w14:paraId="5E148B28" w14:textId="77777777" w:rsidR="00E224D0" w:rsidRPr="001438A8" w:rsidRDefault="00E224D0" w:rsidP="002B4DDC">
      <w:pPr>
        <w:spacing w:after="0"/>
        <w:jc w:val="both"/>
        <w:rPr>
          <w:bCs/>
          <w:i/>
          <w:iCs/>
          <w:sz w:val="24"/>
          <w:szCs w:val="24"/>
          <w:lang w:val="it-CH"/>
        </w:rPr>
      </w:pPr>
    </w:p>
    <w:p w14:paraId="141413C2" w14:textId="5421066E" w:rsidR="002721B7" w:rsidRPr="00B051CD" w:rsidRDefault="002721B7" w:rsidP="002721B7">
      <w:pPr>
        <w:spacing w:after="0"/>
        <w:jc w:val="both"/>
        <w:rPr>
          <w:bCs/>
          <w:strike/>
          <w:sz w:val="24"/>
          <w:szCs w:val="24"/>
          <w:lang w:val="it-CH"/>
        </w:rPr>
      </w:pPr>
      <w:r>
        <w:rPr>
          <w:bCs/>
          <w:sz w:val="24"/>
          <w:szCs w:val="24"/>
          <w:lang w:val="it-CH"/>
        </w:rPr>
        <w:t xml:space="preserve">L’iniziativa </w:t>
      </w:r>
      <w:proofErr w:type="spellStart"/>
      <w:r w:rsidRPr="002260D1">
        <w:rPr>
          <w:bCs/>
          <w:sz w:val="24"/>
          <w:szCs w:val="24"/>
          <w:lang w:val="it-CH"/>
        </w:rPr>
        <w:t>asconese</w:t>
      </w:r>
      <w:proofErr w:type="spellEnd"/>
      <w:r w:rsidR="00DC6222" w:rsidRPr="002260D1">
        <w:rPr>
          <w:bCs/>
          <w:sz w:val="24"/>
          <w:szCs w:val="24"/>
          <w:lang w:val="it-CH"/>
        </w:rPr>
        <w:t xml:space="preserve">, in occasione del centenario della sua morte, </w:t>
      </w:r>
      <w:r w:rsidRPr="002260D1">
        <w:rPr>
          <w:bCs/>
          <w:sz w:val="24"/>
          <w:szCs w:val="24"/>
          <w:lang w:val="it-CH"/>
        </w:rPr>
        <w:t>s’</w:t>
      </w:r>
      <w:r w:rsidRPr="002260D1">
        <w:rPr>
          <w:bCs/>
          <w:sz w:val="24"/>
          <w:szCs w:val="24"/>
        </w:rPr>
        <w:t xml:space="preserve">inserisce nel programma </w:t>
      </w:r>
      <w:r w:rsidRPr="002260D1">
        <w:rPr>
          <w:b/>
          <w:i/>
          <w:iCs/>
          <w:sz w:val="24"/>
          <w:szCs w:val="24"/>
        </w:rPr>
        <w:t xml:space="preserve">2025│ </w:t>
      </w:r>
      <w:proofErr w:type="spellStart"/>
      <w:r w:rsidRPr="002260D1">
        <w:rPr>
          <w:b/>
          <w:i/>
          <w:iCs/>
          <w:sz w:val="24"/>
          <w:szCs w:val="24"/>
        </w:rPr>
        <w:t>Année</w:t>
      </w:r>
      <w:proofErr w:type="spellEnd"/>
      <w:r w:rsidRPr="002260D1">
        <w:rPr>
          <w:b/>
          <w:i/>
          <w:iCs/>
          <w:sz w:val="24"/>
          <w:szCs w:val="24"/>
        </w:rPr>
        <w:t xml:space="preserve"> Vallotton</w:t>
      </w:r>
      <w:r w:rsidRPr="002260D1">
        <w:rPr>
          <w:bCs/>
          <w:sz w:val="24"/>
          <w:szCs w:val="24"/>
        </w:rPr>
        <w:t xml:space="preserve"> che </w:t>
      </w:r>
      <w:r w:rsidR="00CC2B24" w:rsidRPr="002260D1">
        <w:rPr>
          <w:bCs/>
          <w:sz w:val="24"/>
          <w:szCs w:val="24"/>
        </w:rPr>
        <w:t>si compone di</w:t>
      </w:r>
      <w:r w:rsidRPr="002260D1">
        <w:rPr>
          <w:bCs/>
          <w:sz w:val="24"/>
          <w:szCs w:val="24"/>
        </w:rPr>
        <w:t xml:space="preserve"> una serie di rassegne </w:t>
      </w:r>
      <w:r w:rsidR="00E224D0" w:rsidRPr="002260D1">
        <w:rPr>
          <w:bCs/>
          <w:sz w:val="24"/>
          <w:szCs w:val="24"/>
        </w:rPr>
        <w:t>ospitate</w:t>
      </w:r>
      <w:r w:rsidRPr="002260D1">
        <w:rPr>
          <w:bCs/>
          <w:sz w:val="24"/>
          <w:szCs w:val="24"/>
        </w:rPr>
        <w:t xml:space="preserve"> al </w:t>
      </w:r>
      <w:r w:rsidRPr="002721B7">
        <w:rPr>
          <w:bCs/>
          <w:sz w:val="24"/>
          <w:szCs w:val="24"/>
        </w:rPr>
        <w:t xml:space="preserve">Musée Jenisch di Vevey, al Kunst Museum Winterthur, al Musée </w:t>
      </w:r>
      <w:proofErr w:type="spellStart"/>
      <w:r w:rsidRPr="002721B7">
        <w:rPr>
          <w:bCs/>
          <w:sz w:val="24"/>
          <w:szCs w:val="24"/>
        </w:rPr>
        <w:t>cantonal</w:t>
      </w:r>
      <w:proofErr w:type="spellEnd"/>
      <w:r w:rsidRPr="002721B7">
        <w:rPr>
          <w:bCs/>
          <w:sz w:val="24"/>
          <w:szCs w:val="24"/>
        </w:rPr>
        <w:t xml:space="preserve"> </w:t>
      </w:r>
      <w:proofErr w:type="spellStart"/>
      <w:r w:rsidRPr="002721B7">
        <w:rPr>
          <w:bCs/>
          <w:sz w:val="24"/>
          <w:szCs w:val="24"/>
        </w:rPr>
        <w:t>des</w:t>
      </w:r>
      <w:proofErr w:type="spellEnd"/>
      <w:r w:rsidRPr="002721B7">
        <w:rPr>
          <w:bCs/>
          <w:sz w:val="24"/>
          <w:szCs w:val="24"/>
        </w:rPr>
        <w:t xml:space="preserve"> </w:t>
      </w:r>
      <w:proofErr w:type="spellStart"/>
      <w:r w:rsidRPr="002721B7">
        <w:rPr>
          <w:bCs/>
          <w:sz w:val="24"/>
          <w:szCs w:val="24"/>
        </w:rPr>
        <w:t>Beaux-Arts</w:t>
      </w:r>
      <w:proofErr w:type="spellEnd"/>
      <w:r w:rsidRPr="002721B7">
        <w:rPr>
          <w:bCs/>
          <w:sz w:val="24"/>
          <w:szCs w:val="24"/>
        </w:rPr>
        <w:t xml:space="preserve"> di Losanna e al Museo Castello San Materno di Ascona</w:t>
      </w:r>
      <w:r>
        <w:rPr>
          <w:bCs/>
          <w:sz w:val="24"/>
          <w:szCs w:val="24"/>
        </w:rPr>
        <w:t xml:space="preserve">, per celebrare </w:t>
      </w:r>
      <w:r w:rsidR="00074543">
        <w:rPr>
          <w:bCs/>
          <w:sz w:val="24"/>
          <w:szCs w:val="24"/>
        </w:rPr>
        <w:t xml:space="preserve">questo artista poliedrico e </w:t>
      </w:r>
      <w:r w:rsidR="00074543" w:rsidRPr="002721B7">
        <w:rPr>
          <w:bCs/>
          <w:sz w:val="24"/>
          <w:szCs w:val="24"/>
          <w:lang w:val="it-CH"/>
        </w:rPr>
        <w:t>anticonformista</w:t>
      </w:r>
      <w:r w:rsidR="002260D1">
        <w:rPr>
          <w:bCs/>
          <w:sz w:val="24"/>
          <w:szCs w:val="24"/>
          <w:lang w:val="it-CH"/>
        </w:rPr>
        <w:t>.</w:t>
      </w:r>
    </w:p>
    <w:p w14:paraId="1A0216CB" w14:textId="77777777" w:rsidR="00074543" w:rsidRPr="002721B7" w:rsidRDefault="00074543" w:rsidP="002721B7">
      <w:pPr>
        <w:spacing w:after="0"/>
        <w:jc w:val="both"/>
        <w:rPr>
          <w:bCs/>
          <w:sz w:val="24"/>
          <w:szCs w:val="24"/>
        </w:rPr>
      </w:pPr>
    </w:p>
    <w:p w14:paraId="4367E130" w14:textId="55ACF7F7" w:rsidR="002B4DDC" w:rsidRDefault="004222BE" w:rsidP="002B4DDC">
      <w:pPr>
        <w:spacing w:after="0"/>
        <w:jc w:val="both"/>
        <w:rPr>
          <w:bCs/>
          <w:sz w:val="24"/>
          <w:szCs w:val="24"/>
        </w:rPr>
      </w:pPr>
      <w:r w:rsidRPr="002260D1">
        <w:rPr>
          <w:bCs/>
          <w:sz w:val="24"/>
          <w:szCs w:val="24"/>
          <w:lang w:val="it-CH"/>
        </w:rPr>
        <w:t>La mostra</w:t>
      </w:r>
      <w:r w:rsidR="002B4DDC" w:rsidRPr="002260D1">
        <w:rPr>
          <w:bCs/>
          <w:sz w:val="24"/>
          <w:szCs w:val="24"/>
          <w:lang w:val="it-CH"/>
        </w:rPr>
        <w:t xml:space="preserve">, </w:t>
      </w:r>
      <w:r w:rsidR="002B4DDC" w:rsidRPr="002721B7">
        <w:rPr>
          <w:bCs/>
          <w:sz w:val="24"/>
          <w:szCs w:val="24"/>
          <w:lang w:val="it-CH"/>
        </w:rPr>
        <w:t xml:space="preserve">curata da Harald </w:t>
      </w:r>
      <w:proofErr w:type="spellStart"/>
      <w:r w:rsidR="002B4DDC" w:rsidRPr="002721B7">
        <w:rPr>
          <w:bCs/>
          <w:sz w:val="24"/>
          <w:szCs w:val="24"/>
          <w:lang w:val="it-CH"/>
        </w:rPr>
        <w:t>Fiebig</w:t>
      </w:r>
      <w:proofErr w:type="spellEnd"/>
      <w:r w:rsidR="002B4DDC" w:rsidRPr="002721B7">
        <w:rPr>
          <w:bCs/>
          <w:sz w:val="24"/>
          <w:szCs w:val="24"/>
          <w:lang w:val="it-CH"/>
        </w:rPr>
        <w:t xml:space="preserve"> con il sostegno della Fondazione per la cultura Kurt e Barbara </w:t>
      </w:r>
      <w:proofErr w:type="spellStart"/>
      <w:r w:rsidR="002B4DDC" w:rsidRPr="002721B7">
        <w:rPr>
          <w:bCs/>
          <w:sz w:val="24"/>
          <w:szCs w:val="24"/>
          <w:lang w:val="it-CH"/>
        </w:rPr>
        <w:t>Alten</w:t>
      </w:r>
      <w:proofErr w:type="spellEnd"/>
      <w:r w:rsidR="002B4DDC" w:rsidRPr="002721B7">
        <w:rPr>
          <w:bCs/>
          <w:sz w:val="24"/>
          <w:szCs w:val="24"/>
          <w:lang w:val="it-CH"/>
        </w:rPr>
        <w:t xml:space="preserve">, </w:t>
      </w:r>
      <w:r w:rsidR="00826260">
        <w:rPr>
          <w:bCs/>
          <w:sz w:val="24"/>
          <w:szCs w:val="24"/>
          <w:lang w:val="it-CH"/>
        </w:rPr>
        <w:t xml:space="preserve">ripercorre la carriera di Vallotton attraverso </w:t>
      </w:r>
      <w:r w:rsidR="00910526" w:rsidRPr="00906BC7">
        <w:rPr>
          <w:b/>
          <w:sz w:val="24"/>
          <w:szCs w:val="24"/>
          <w:lang w:val="it-CH"/>
        </w:rPr>
        <w:t xml:space="preserve">55 </w:t>
      </w:r>
      <w:r w:rsidR="00074543" w:rsidRPr="00906BC7">
        <w:rPr>
          <w:b/>
          <w:sz w:val="24"/>
          <w:szCs w:val="24"/>
          <w:lang w:val="it-CH"/>
        </w:rPr>
        <w:t>opere, tra</w:t>
      </w:r>
      <w:r w:rsidR="002B4DDC" w:rsidRPr="00906BC7">
        <w:rPr>
          <w:b/>
          <w:sz w:val="24"/>
          <w:szCs w:val="24"/>
          <w:lang w:val="it-CH"/>
        </w:rPr>
        <w:t xml:space="preserve"> dipinti, disegni e cicli grafici</w:t>
      </w:r>
      <w:r w:rsidR="00E224D0">
        <w:rPr>
          <w:bCs/>
          <w:sz w:val="24"/>
          <w:szCs w:val="24"/>
          <w:lang w:val="it-CH"/>
        </w:rPr>
        <w:t xml:space="preserve"> che spaziano da</w:t>
      </w:r>
      <w:r w:rsidR="00E224D0" w:rsidRPr="00E224D0">
        <w:rPr>
          <w:bCs/>
          <w:sz w:val="24"/>
          <w:szCs w:val="24"/>
        </w:rPr>
        <w:t xml:space="preserve">i paesaggi </w:t>
      </w:r>
      <w:r w:rsidR="00E224D0">
        <w:rPr>
          <w:bCs/>
          <w:sz w:val="24"/>
          <w:szCs w:val="24"/>
        </w:rPr>
        <w:t>al</w:t>
      </w:r>
      <w:r w:rsidR="00E224D0" w:rsidRPr="00E224D0">
        <w:rPr>
          <w:bCs/>
          <w:sz w:val="24"/>
          <w:szCs w:val="24"/>
        </w:rPr>
        <w:t xml:space="preserve">le nature morte e </w:t>
      </w:r>
      <w:r w:rsidR="00E224D0">
        <w:rPr>
          <w:bCs/>
          <w:sz w:val="24"/>
          <w:szCs w:val="24"/>
        </w:rPr>
        <w:t>al</w:t>
      </w:r>
      <w:r w:rsidR="00E224D0" w:rsidRPr="00E224D0">
        <w:rPr>
          <w:bCs/>
          <w:sz w:val="24"/>
          <w:szCs w:val="24"/>
        </w:rPr>
        <w:t>le figure</w:t>
      </w:r>
      <w:r w:rsidR="00E224D0">
        <w:rPr>
          <w:bCs/>
          <w:sz w:val="24"/>
          <w:szCs w:val="24"/>
        </w:rPr>
        <w:t>,</w:t>
      </w:r>
      <w:r w:rsidR="00E224D0" w:rsidRPr="00E224D0">
        <w:rPr>
          <w:bCs/>
          <w:sz w:val="24"/>
          <w:szCs w:val="24"/>
          <w:lang w:val="it-CH"/>
        </w:rPr>
        <w:t xml:space="preserve"> </w:t>
      </w:r>
      <w:r w:rsidR="008637AD">
        <w:rPr>
          <w:b/>
          <w:sz w:val="24"/>
          <w:szCs w:val="24"/>
          <w:lang w:val="it-CH"/>
        </w:rPr>
        <w:t>la gran parte eccezionalmente prestate</w:t>
      </w:r>
      <w:r w:rsidR="001438A8" w:rsidRPr="008637AD">
        <w:rPr>
          <w:b/>
          <w:sz w:val="24"/>
          <w:szCs w:val="24"/>
          <w:lang w:val="it-CH"/>
        </w:rPr>
        <w:t xml:space="preserve"> </w:t>
      </w:r>
      <w:r w:rsidR="008637AD">
        <w:rPr>
          <w:b/>
          <w:sz w:val="24"/>
          <w:szCs w:val="24"/>
          <w:lang w:val="it-CH"/>
        </w:rPr>
        <w:t xml:space="preserve">da </w:t>
      </w:r>
      <w:r w:rsidR="001438A8" w:rsidRPr="008637AD">
        <w:rPr>
          <w:b/>
          <w:sz w:val="24"/>
          <w:szCs w:val="24"/>
          <w:lang w:val="it-CH"/>
        </w:rPr>
        <w:t>una collezione privata svizzera, raramente</w:t>
      </w:r>
      <w:r w:rsidRPr="008637AD">
        <w:rPr>
          <w:b/>
          <w:sz w:val="24"/>
          <w:szCs w:val="24"/>
          <w:lang w:val="it-CH"/>
        </w:rPr>
        <w:t xml:space="preserve"> esposta</w:t>
      </w:r>
      <w:r w:rsidR="00CC2B24">
        <w:rPr>
          <w:bCs/>
          <w:sz w:val="24"/>
          <w:szCs w:val="24"/>
          <w:lang w:val="it-CH"/>
        </w:rPr>
        <w:t>,</w:t>
      </w:r>
      <w:r w:rsidR="001438A8">
        <w:rPr>
          <w:bCs/>
          <w:sz w:val="24"/>
          <w:szCs w:val="24"/>
          <w:lang w:val="it-CH"/>
        </w:rPr>
        <w:t xml:space="preserve"> </w:t>
      </w:r>
      <w:r w:rsidR="008637AD">
        <w:rPr>
          <w:bCs/>
          <w:sz w:val="24"/>
          <w:szCs w:val="24"/>
          <w:lang w:val="it-CH"/>
        </w:rPr>
        <w:t xml:space="preserve">altre provenienti </w:t>
      </w:r>
      <w:r w:rsidR="001438A8">
        <w:rPr>
          <w:bCs/>
          <w:sz w:val="24"/>
          <w:szCs w:val="24"/>
          <w:lang w:val="it-CH"/>
        </w:rPr>
        <w:t xml:space="preserve">dal </w:t>
      </w:r>
      <w:r w:rsidR="001438A8" w:rsidRPr="002721B7">
        <w:rPr>
          <w:bCs/>
          <w:sz w:val="24"/>
          <w:szCs w:val="24"/>
        </w:rPr>
        <w:t>Kunst Museum Winterthur</w:t>
      </w:r>
      <w:r w:rsidR="001438A8">
        <w:rPr>
          <w:bCs/>
          <w:sz w:val="24"/>
          <w:szCs w:val="24"/>
        </w:rPr>
        <w:t>.</w:t>
      </w:r>
    </w:p>
    <w:p w14:paraId="5FCFC5F5" w14:textId="77777777" w:rsidR="008F3CFD" w:rsidRDefault="008F3CFD" w:rsidP="002B4DDC">
      <w:pPr>
        <w:spacing w:after="0"/>
        <w:jc w:val="both"/>
        <w:rPr>
          <w:bCs/>
          <w:sz w:val="24"/>
          <w:szCs w:val="24"/>
        </w:rPr>
      </w:pPr>
    </w:p>
    <w:p w14:paraId="493277C4" w14:textId="6E47C226" w:rsidR="008F3CFD" w:rsidRDefault="008F3CFD" w:rsidP="002B4DDC">
      <w:pPr>
        <w:spacing w:after="0"/>
        <w:jc w:val="both"/>
        <w:rPr>
          <w:bCs/>
          <w:sz w:val="24"/>
          <w:szCs w:val="24"/>
        </w:rPr>
      </w:pPr>
      <w:r w:rsidRPr="008F3CFD">
        <w:rPr>
          <w:bCs/>
          <w:sz w:val="24"/>
          <w:szCs w:val="24"/>
        </w:rPr>
        <w:t>L</w:t>
      </w:r>
      <w:r w:rsidR="00CD06AF">
        <w:rPr>
          <w:bCs/>
          <w:sz w:val="24"/>
          <w:szCs w:val="24"/>
        </w:rPr>
        <w:t xml:space="preserve">a cifra </w:t>
      </w:r>
      <w:r w:rsidRPr="008F3CFD">
        <w:rPr>
          <w:bCs/>
          <w:sz w:val="24"/>
          <w:szCs w:val="24"/>
        </w:rPr>
        <w:t>di Félix Vallotton</w:t>
      </w:r>
      <w:r w:rsidR="001E6877">
        <w:rPr>
          <w:bCs/>
          <w:sz w:val="24"/>
          <w:szCs w:val="24"/>
        </w:rPr>
        <w:t xml:space="preserve"> si caratterizza per </w:t>
      </w:r>
      <w:r w:rsidRPr="008F3CFD">
        <w:rPr>
          <w:bCs/>
          <w:sz w:val="24"/>
          <w:szCs w:val="24"/>
        </w:rPr>
        <w:t xml:space="preserve">una severità fredda, </w:t>
      </w:r>
      <w:r w:rsidR="001E6877">
        <w:rPr>
          <w:bCs/>
          <w:sz w:val="24"/>
          <w:szCs w:val="24"/>
        </w:rPr>
        <w:t>per</w:t>
      </w:r>
      <w:r w:rsidRPr="008F3CFD">
        <w:rPr>
          <w:bCs/>
          <w:sz w:val="24"/>
          <w:szCs w:val="24"/>
        </w:rPr>
        <w:t xml:space="preserve"> un distacco oggettivo e </w:t>
      </w:r>
      <w:r w:rsidR="001E6877">
        <w:rPr>
          <w:bCs/>
          <w:sz w:val="24"/>
          <w:szCs w:val="24"/>
        </w:rPr>
        <w:t xml:space="preserve">per una </w:t>
      </w:r>
      <w:r w:rsidR="001E6877" w:rsidRPr="008F3CFD">
        <w:rPr>
          <w:bCs/>
          <w:sz w:val="24"/>
          <w:szCs w:val="24"/>
        </w:rPr>
        <w:t xml:space="preserve">precisa </w:t>
      </w:r>
      <w:r w:rsidRPr="008F3CFD">
        <w:rPr>
          <w:bCs/>
          <w:sz w:val="24"/>
          <w:szCs w:val="24"/>
        </w:rPr>
        <w:t>osservazione della realtà</w:t>
      </w:r>
      <w:r w:rsidR="001E6877">
        <w:rPr>
          <w:bCs/>
          <w:sz w:val="24"/>
          <w:szCs w:val="24"/>
        </w:rPr>
        <w:t xml:space="preserve"> e</w:t>
      </w:r>
      <w:r w:rsidRPr="008F3CFD">
        <w:rPr>
          <w:bCs/>
          <w:sz w:val="24"/>
          <w:szCs w:val="24"/>
        </w:rPr>
        <w:t xml:space="preserve"> della vita</w:t>
      </w:r>
      <w:r w:rsidR="00CD06AF">
        <w:rPr>
          <w:bCs/>
          <w:sz w:val="24"/>
          <w:szCs w:val="24"/>
        </w:rPr>
        <w:t xml:space="preserve">, ma al tempo stesso, come recita il titolo, </w:t>
      </w:r>
      <w:r w:rsidR="001E6877">
        <w:rPr>
          <w:bCs/>
          <w:sz w:val="24"/>
          <w:szCs w:val="24"/>
        </w:rPr>
        <w:t xml:space="preserve">la sua arte è </w:t>
      </w:r>
      <w:r w:rsidRPr="008F3CFD">
        <w:rPr>
          <w:bCs/>
          <w:sz w:val="24"/>
          <w:szCs w:val="24"/>
        </w:rPr>
        <w:t>un monumento eterno alla bellezza</w:t>
      </w:r>
      <w:r>
        <w:rPr>
          <w:bCs/>
          <w:sz w:val="24"/>
          <w:szCs w:val="24"/>
        </w:rPr>
        <w:t>.</w:t>
      </w:r>
    </w:p>
    <w:p w14:paraId="759379ED" w14:textId="77777777" w:rsidR="008F3CFD" w:rsidRDefault="008F3CFD" w:rsidP="002B4DDC">
      <w:pPr>
        <w:spacing w:after="0"/>
        <w:jc w:val="both"/>
        <w:rPr>
          <w:bCs/>
          <w:sz w:val="24"/>
          <w:szCs w:val="24"/>
        </w:rPr>
      </w:pPr>
    </w:p>
    <w:p w14:paraId="1CDDEF7B" w14:textId="0E9ADCB3" w:rsidR="00E224D0" w:rsidRDefault="001438A8" w:rsidP="0085409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percorso</w:t>
      </w:r>
      <w:r w:rsidR="001E6877">
        <w:rPr>
          <w:bCs/>
          <w:sz w:val="24"/>
          <w:szCs w:val="24"/>
        </w:rPr>
        <w:t>, allestito</w:t>
      </w:r>
      <w:r>
        <w:rPr>
          <w:bCs/>
          <w:sz w:val="24"/>
          <w:szCs w:val="24"/>
        </w:rPr>
        <w:t xml:space="preserve"> all’interno del</w:t>
      </w:r>
      <w:r w:rsidR="00910526">
        <w:rPr>
          <w:bCs/>
          <w:sz w:val="24"/>
          <w:szCs w:val="24"/>
        </w:rPr>
        <w:t xml:space="preserve"> Museo</w:t>
      </w:r>
      <w:r>
        <w:rPr>
          <w:bCs/>
          <w:sz w:val="24"/>
          <w:szCs w:val="24"/>
        </w:rPr>
        <w:t xml:space="preserve"> Castello San Materno</w:t>
      </w:r>
      <w:r w:rsidR="00E224D0">
        <w:rPr>
          <w:bCs/>
          <w:sz w:val="24"/>
          <w:szCs w:val="24"/>
        </w:rPr>
        <w:t>, documenta le sue</w:t>
      </w:r>
      <w:r w:rsidR="001E6877">
        <w:rPr>
          <w:bCs/>
          <w:sz w:val="24"/>
          <w:szCs w:val="24"/>
        </w:rPr>
        <w:t xml:space="preserve"> principali</w:t>
      </w:r>
      <w:r w:rsidR="00E224D0">
        <w:rPr>
          <w:bCs/>
          <w:sz w:val="24"/>
          <w:szCs w:val="24"/>
        </w:rPr>
        <w:t xml:space="preserve"> fasi pittoriche</w:t>
      </w:r>
      <w:r w:rsidR="001E6877">
        <w:rPr>
          <w:bCs/>
          <w:sz w:val="24"/>
          <w:szCs w:val="24"/>
        </w:rPr>
        <w:t xml:space="preserve">, dagli inizi </w:t>
      </w:r>
      <w:r w:rsidR="001E6877" w:rsidRPr="001E6877">
        <w:rPr>
          <w:bCs/>
          <w:sz w:val="24"/>
          <w:szCs w:val="24"/>
        </w:rPr>
        <w:t>(1880-92)</w:t>
      </w:r>
      <w:r w:rsidR="001E6877">
        <w:rPr>
          <w:bCs/>
          <w:sz w:val="24"/>
          <w:szCs w:val="24"/>
        </w:rPr>
        <w:t xml:space="preserve"> in cui si dedica ai ritratti, soprattutto della borghesia del tempo</w:t>
      </w:r>
      <w:r w:rsidR="00F52F4E">
        <w:rPr>
          <w:bCs/>
          <w:sz w:val="24"/>
          <w:szCs w:val="24"/>
        </w:rPr>
        <w:t xml:space="preserve"> “perché – come scrisse alla famiglia nel 1889 </w:t>
      </w:r>
      <w:r w:rsidR="00910526">
        <w:rPr>
          <w:bCs/>
          <w:sz w:val="24"/>
          <w:szCs w:val="24"/>
        </w:rPr>
        <w:t>–</w:t>
      </w:r>
      <w:r w:rsidR="00F52F4E">
        <w:rPr>
          <w:bCs/>
          <w:sz w:val="24"/>
          <w:szCs w:val="24"/>
        </w:rPr>
        <w:t xml:space="preserve"> </w:t>
      </w:r>
      <w:r w:rsidR="0006226F" w:rsidRPr="0006226F">
        <w:rPr>
          <w:bCs/>
          <w:sz w:val="24"/>
          <w:szCs w:val="24"/>
        </w:rPr>
        <w:t>corrisponde alla mia inclinazione ed è il genere in cui ho maggiori possibilità di successo</w:t>
      </w:r>
      <w:r w:rsidR="0006226F">
        <w:rPr>
          <w:bCs/>
          <w:sz w:val="24"/>
          <w:szCs w:val="24"/>
        </w:rPr>
        <w:t>”</w:t>
      </w:r>
      <w:r w:rsidR="001E6877">
        <w:rPr>
          <w:bCs/>
          <w:sz w:val="24"/>
          <w:szCs w:val="24"/>
        </w:rPr>
        <w:t xml:space="preserve">, all’adesione </w:t>
      </w:r>
      <w:r w:rsidR="001E6877" w:rsidRPr="001E6877">
        <w:rPr>
          <w:bCs/>
          <w:sz w:val="24"/>
          <w:szCs w:val="24"/>
        </w:rPr>
        <w:t xml:space="preserve">al gruppo dei Nabis (1893-1900), </w:t>
      </w:r>
      <w:r w:rsidR="001E6877">
        <w:rPr>
          <w:bCs/>
          <w:sz w:val="24"/>
          <w:szCs w:val="24"/>
        </w:rPr>
        <w:t>al</w:t>
      </w:r>
      <w:r w:rsidR="00CC2B24">
        <w:rPr>
          <w:bCs/>
          <w:sz w:val="24"/>
          <w:szCs w:val="24"/>
        </w:rPr>
        <w:t xml:space="preserve"> periodo </w:t>
      </w:r>
      <w:r w:rsidR="001E6877" w:rsidRPr="001E6877">
        <w:rPr>
          <w:bCs/>
          <w:sz w:val="24"/>
          <w:szCs w:val="24"/>
        </w:rPr>
        <w:t xml:space="preserve">di </w:t>
      </w:r>
      <w:r w:rsidR="001E6877" w:rsidRPr="001E6877">
        <w:rPr>
          <w:bCs/>
          <w:sz w:val="24"/>
          <w:szCs w:val="24"/>
        </w:rPr>
        <w:lastRenderedPageBreak/>
        <w:t xml:space="preserve">transizione (1901-08) </w:t>
      </w:r>
      <w:r w:rsidR="001E6877">
        <w:rPr>
          <w:bCs/>
          <w:sz w:val="24"/>
          <w:szCs w:val="24"/>
        </w:rPr>
        <w:t>in cui si concentra sul tema del paesaggio,</w:t>
      </w:r>
      <w:r w:rsidR="000756BC">
        <w:rPr>
          <w:bCs/>
          <w:sz w:val="24"/>
          <w:szCs w:val="24"/>
        </w:rPr>
        <w:t xml:space="preserve"> </w:t>
      </w:r>
      <w:r w:rsidR="000756BC" w:rsidRPr="000756BC">
        <w:rPr>
          <w:bCs/>
          <w:sz w:val="24"/>
          <w:szCs w:val="24"/>
        </w:rPr>
        <w:t>stilisticamente semplificato e sintetizzato in ampie zone di colore</w:t>
      </w:r>
      <w:r w:rsidR="000756BC">
        <w:rPr>
          <w:bCs/>
          <w:sz w:val="24"/>
          <w:szCs w:val="24"/>
        </w:rPr>
        <w:t xml:space="preserve"> com’era tipico dello stile dei Nabis, ma </w:t>
      </w:r>
      <w:r w:rsidR="001E6877">
        <w:rPr>
          <w:bCs/>
          <w:sz w:val="24"/>
          <w:szCs w:val="24"/>
        </w:rPr>
        <w:t>inteso anche come rappresentazione della scena urbana parigina, infine alla stagione della maturità, dove</w:t>
      </w:r>
      <w:r w:rsidR="001E6877" w:rsidRPr="001E6877">
        <w:rPr>
          <w:bCs/>
          <w:sz w:val="24"/>
          <w:szCs w:val="24"/>
        </w:rPr>
        <w:t xml:space="preserve"> il suo repertorio </w:t>
      </w:r>
      <w:r w:rsidR="001E6877">
        <w:rPr>
          <w:bCs/>
          <w:sz w:val="24"/>
          <w:szCs w:val="24"/>
        </w:rPr>
        <w:t xml:space="preserve">si </w:t>
      </w:r>
      <w:r w:rsidR="00854097">
        <w:rPr>
          <w:bCs/>
          <w:sz w:val="24"/>
          <w:szCs w:val="24"/>
        </w:rPr>
        <w:t xml:space="preserve">amplia di </w:t>
      </w:r>
      <w:r w:rsidR="001E6877" w:rsidRPr="001E6877">
        <w:rPr>
          <w:bCs/>
          <w:sz w:val="24"/>
          <w:szCs w:val="24"/>
        </w:rPr>
        <w:t>soggetti paesaggistici grazie a</w:t>
      </w:r>
      <w:r w:rsidR="00CC2B24">
        <w:rPr>
          <w:bCs/>
          <w:sz w:val="24"/>
          <w:szCs w:val="24"/>
        </w:rPr>
        <w:t>i</w:t>
      </w:r>
      <w:r w:rsidR="001E6877" w:rsidRPr="001E6877">
        <w:rPr>
          <w:bCs/>
          <w:sz w:val="24"/>
          <w:szCs w:val="24"/>
        </w:rPr>
        <w:t xml:space="preserve"> viaggi in Francia</w:t>
      </w:r>
      <w:r w:rsidR="00854097">
        <w:rPr>
          <w:bCs/>
          <w:sz w:val="24"/>
          <w:szCs w:val="24"/>
        </w:rPr>
        <w:t>,</w:t>
      </w:r>
      <w:r w:rsidR="00CC2B24">
        <w:rPr>
          <w:bCs/>
          <w:sz w:val="24"/>
          <w:szCs w:val="24"/>
        </w:rPr>
        <w:t xml:space="preserve"> </w:t>
      </w:r>
      <w:r w:rsidR="00854097">
        <w:rPr>
          <w:bCs/>
          <w:sz w:val="24"/>
          <w:szCs w:val="24"/>
        </w:rPr>
        <w:t>in Italia e</w:t>
      </w:r>
      <w:r w:rsidR="001E6877" w:rsidRPr="001E6877">
        <w:rPr>
          <w:bCs/>
          <w:sz w:val="24"/>
          <w:szCs w:val="24"/>
        </w:rPr>
        <w:t xml:space="preserve"> in altri </w:t>
      </w:r>
      <w:r w:rsidR="00854097">
        <w:rPr>
          <w:bCs/>
          <w:sz w:val="24"/>
          <w:szCs w:val="24"/>
        </w:rPr>
        <w:t>p</w:t>
      </w:r>
      <w:r w:rsidR="001E6877" w:rsidRPr="001E6877">
        <w:rPr>
          <w:bCs/>
          <w:sz w:val="24"/>
          <w:szCs w:val="24"/>
        </w:rPr>
        <w:t xml:space="preserve">aesi </w:t>
      </w:r>
      <w:r w:rsidR="00CC2B24">
        <w:rPr>
          <w:bCs/>
          <w:sz w:val="24"/>
          <w:szCs w:val="24"/>
        </w:rPr>
        <w:t>dell’Europa</w:t>
      </w:r>
      <w:r w:rsidR="00854097">
        <w:rPr>
          <w:bCs/>
          <w:sz w:val="24"/>
          <w:szCs w:val="24"/>
        </w:rPr>
        <w:t>.</w:t>
      </w:r>
      <w:r w:rsidR="000756BC">
        <w:rPr>
          <w:bCs/>
          <w:sz w:val="24"/>
          <w:szCs w:val="24"/>
        </w:rPr>
        <w:t xml:space="preserve"> Nel 1913, ad esempio, </w:t>
      </w:r>
      <w:r w:rsidR="000756BC" w:rsidRPr="000756BC">
        <w:rPr>
          <w:bCs/>
          <w:sz w:val="24"/>
          <w:szCs w:val="24"/>
        </w:rPr>
        <w:t>realizza una serie di vedute di Perugia</w:t>
      </w:r>
      <w:r w:rsidR="000756BC">
        <w:rPr>
          <w:bCs/>
          <w:sz w:val="24"/>
          <w:szCs w:val="24"/>
        </w:rPr>
        <w:t>, nella quale ricerca</w:t>
      </w:r>
      <w:r w:rsidR="000756BC" w:rsidRPr="000756BC">
        <w:rPr>
          <w:bCs/>
          <w:sz w:val="24"/>
          <w:szCs w:val="24"/>
        </w:rPr>
        <w:t xml:space="preserve"> prospettive insolite per raffigurare le strette vie storiche della città</w:t>
      </w:r>
      <w:r w:rsidR="000756BC">
        <w:rPr>
          <w:bCs/>
          <w:sz w:val="24"/>
          <w:szCs w:val="24"/>
        </w:rPr>
        <w:t xml:space="preserve"> in simbiosi con le </w:t>
      </w:r>
      <w:r w:rsidR="000756BC" w:rsidRPr="000756BC">
        <w:rPr>
          <w:bCs/>
          <w:sz w:val="24"/>
          <w:szCs w:val="24"/>
        </w:rPr>
        <w:t>verdi colline circostanti che si stagliano all’orizzonte</w:t>
      </w:r>
      <w:r w:rsidR="000756BC">
        <w:rPr>
          <w:bCs/>
          <w:sz w:val="24"/>
          <w:szCs w:val="24"/>
        </w:rPr>
        <w:t>.</w:t>
      </w:r>
    </w:p>
    <w:p w14:paraId="2887E91A" w14:textId="77777777" w:rsidR="00854097" w:rsidRDefault="00854097" w:rsidP="00854097">
      <w:pPr>
        <w:spacing w:after="0"/>
        <w:jc w:val="both"/>
        <w:rPr>
          <w:bCs/>
          <w:sz w:val="24"/>
          <w:szCs w:val="24"/>
        </w:rPr>
      </w:pPr>
    </w:p>
    <w:p w14:paraId="6A3FB8D9" w14:textId="14E17EC1" w:rsidR="00854097" w:rsidRDefault="002260D1" w:rsidP="0085409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Conosciuto </w:t>
      </w:r>
      <w:r w:rsidR="00CC2B24">
        <w:rPr>
          <w:bCs/>
          <w:sz w:val="24"/>
          <w:szCs w:val="24"/>
        </w:rPr>
        <w:t>e apprezzat</w:t>
      </w:r>
      <w:r>
        <w:rPr>
          <w:bCs/>
          <w:sz w:val="24"/>
          <w:szCs w:val="24"/>
        </w:rPr>
        <w:t xml:space="preserve">o </w:t>
      </w:r>
      <w:r w:rsidR="000756BC">
        <w:rPr>
          <w:bCs/>
          <w:sz w:val="24"/>
          <w:szCs w:val="24"/>
        </w:rPr>
        <w:t xml:space="preserve">come </w:t>
      </w:r>
      <w:r>
        <w:rPr>
          <w:bCs/>
          <w:sz w:val="24"/>
          <w:szCs w:val="24"/>
        </w:rPr>
        <w:t>pittore</w:t>
      </w:r>
      <w:r w:rsidR="00854097">
        <w:rPr>
          <w:bCs/>
          <w:sz w:val="24"/>
          <w:szCs w:val="24"/>
        </w:rPr>
        <w:t xml:space="preserve">, </w:t>
      </w:r>
      <w:r w:rsidR="00CC2B24">
        <w:rPr>
          <w:bCs/>
          <w:sz w:val="24"/>
          <w:szCs w:val="24"/>
        </w:rPr>
        <w:t xml:space="preserve">Félix </w:t>
      </w:r>
      <w:r w:rsidR="00854097" w:rsidRPr="00854097">
        <w:rPr>
          <w:bCs/>
          <w:sz w:val="24"/>
          <w:szCs w:val="24"/>
        </w:rPr>
        <w:t xml:space="preserve">Vallotton </w:t>
      </w:r>
      <w:r w:rsidR="00854097" w:rsidRPr="002260D1">
        <w:rPr>
          <w:bCs/>
          <w:sz w:val="24"/>
          <w:szCs w:val="24"/>
        </w:rPr>
        <w:t xml:space="preserve">ottenne grande </w:t>
      </w:r>
      <w:r w:rsidR="00854097" w:rsidRPr="00854097">
        <w:rPr>
          <w:bCs/>
          <w:sz w:val="24"/>
          <w:szCs w:val="24"/>
        </w:rPr>
        <w:t>fama soprattutto per la sua opera grafica</w:t>
      </w:r>
      <w:r w:rsidR="00854097">
        <w:rPr>
          <w:bCs/>
          <w:sz w:val="24"/>
          <w:szCs w:val="24"/>
        </w:rPr>
        <w:t xml:space="preserve">; in particolare, </w:t>
      </w:r>
      <w:r w:rsidR="00854097" w:rsidRPr="00854097">
        <w:rPr>
          <w:bCs/>
          <w:sz w:val="24"/>
          <w:szCs w:val="24"/>
        </w:rPr>
        <w:t xml:space="preserve">critici </w:t>
      </w:r>
      <w:r w:rsidR="00854097">
        <w:rPr>
          <w:bCs/>
          <w:sz w:val="24"/>
          <w:szCs w:val="24"/>
        </w:rPr>
        <w:t>e</w:t>
      </w:r>
      <w:r w:rsidR="00854097" w:rsidRPr="00854097">
        <w:rPr>
          <w:bCs/>
          <w:sz w:val="24"/>
          <w:szCs w:val="24"/>
        </w:rPr>
        <w:t xml:space="preserve"> colleghi lo elogia</w:t>
      </w:r>
      <w:r w:rsidR="00854097">
        <w:rPr>
          <w:bCs/>
          <w:sz w:val="24"/>
          <w:szCs w:val="24"/>
        </w:rPr>
        <w:t>va</w:t>
      </w:r>
      <w:r w:rsidR="00854097" w:rsidRPr="00854097">
        <w:rPr>
          <w:bCs/>
          <w:sz w:val="24"/>
          <w:szCs w:val="24"/>
        </w:rPr>
        <w:t>no come un innovatore d</w:t>
      </w:r>
      <w:r w:rsidR="00854097">
        <w:rPr>
          <w:bCs/>
          <w:sz w:val="24"/>
          <w:szCs w:val="24"/>
        </w:rPr>
        <w:t xml:space="preserve">i questa </w:t>
      </w:r>
      <w:r w:rsidR="00CC2B24">
        <w:rPr>
          <w:bCs/>
          <w:sz w:val="24"/>
          <w:szCs w:val="24"/>
        </w:rPr>
        <w:t>forma espressiva</w:t>
      </w:r>
      <w:r w:rsidR="00854097">
        <w:rPr>
          <w:bCs/>
          <w:sz w:val="24"/>
          <w:szCs w:val="24"/>
        </w:rPr>
        <w:t>, al punto da influenzare</w:t>
      </w:r>
      <w:r w:rsidR="00854097" w:rsidRPr="00854097">
        <w:rPr>
          <w:bCs/>
          <w:sz w:val="24"/>
          <w:szCs w:val="24"/>
        </w:rPr>
        <w:t xml:space="preserve"> numerosi artisti della sua generazione e di quelle successive</w:t>
      </w:r>
      <w:r w:rsidR="00854097">
        <w:rPr>
          <w:bCs/>
          <w:sz w:val="24"/>
          <w:szCs w:val="24"/>
        </w:rPr>
        <w:t>.</w:t>
      </w:r>
    </w:p>
    <w:p w14:paraId="3F868A99" w14:textId="77777777" w:rsidR="00CC2B24" w:rsidRDefault="00CC2B24" w:rsidP="00854097">
      <w:pPr>
        <w:spacing w:after="0"/>
        <w:jc w:val="both"/>
        <w:rPr>
          <w:bCs/>
          <w:sz w:val="24"/>
          <w:szCs w:val="24"/>
        </w:rPr>
      </w:pPr>
    </w:p>
    <w:p w14:paraId="328E4A81" w14:textId="18F8DEA4" w:rsidR="00854097" w:rsidRDefault="00854097" w:rsidP="0085409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 Ascona si possono ammirare alcune delle sue serie </w:t>
      </w:r>
      <w:r w:rsidR="00910526">
        <w:rPr>
          <w:bCs/>
          <w:sz w:val="24"/>
          <w:szCs w:val="24"/>
        </w:rPr>
        <w:t xml:space="preserve">grafiche </w:t>
      </w:r>
      <w:r>
        <w:rPr>
          <w:bCs/>
          <w:sz w:val="24"/>
          <w:szCs w:val="24"/>
        </w:rPr>
        <w:t xml:space="preserve">più famose. Tra queste, quella dedicata </w:t>
      </w:r>
      <w:r w:rsidR="007638F0">
        <w:rPr>
          <w:bCs/>
          <w:sz w:val="24"/>
          <w:szCs w:val="24"/>
        </w:rPr>
        <w:t>alle montagne, che risente dell’influenza delle stampe giapponesi a colori</w:t>
      </w:r>
      <w:r w:rsidR="00A9166E">
        <w:rPr>
          <w:bCs/>
          <w:sz w:val="24"/>
          <w:szCs w:val="24"/>
        </w:rPr>
        <w:t xml:space="preserve">, la stessa che affascinò gli impressionisti e i post-impressionisti, o quella che si focalizza sulla vita metropolitana, così come si svolge tra le strade di Parigi, </w:t>
      </w:r>
      <w:r w:rsidR="00826260">
        <w:rPr>
          <w:bCs/>
          <w:sz w:val="24"/>
          <w:szCs w:val="24"/>
        </w:rPr>
        <w:t>realizzata</w:t>
      </w:r>
      <w:r w:rsidR="00A9166E">
        <w:rPr>
          <w:bCs/>
          <w:sz w:val="24"/>
          <w:szCs w:val="24"/>
        </w:rPr>
        <w:t xml:space="preserve"> con la tecnica della zincografia, dal titolo </w:t>
      </w:r>
      <w:r w:rsidR="00A9166E" w:rsidRPr="00CC2B24">
        <w:rPr>
          <w:b/>
          <w:i/>
          <w:iCs/>
          <w:sz w:val="24"/>
          <w:szCs w:val="24"/>
        </w:rPr>
        <w:t>Paris intense</w:t>
      </w:r>
      <w:r w:rsidR="00A9166E">
        <w:rPr>
          <w:bCs/>
          <w:sz w:val="24"/>
          <w:szCs w:val="24"/>
        </w:rPr>
        <w:t xml:space="preserve"> (1893-1894).</w:t>
      </w:r>
    </w:p>
    <w:p w14:paraId="7F4577E6" w14:textId="06FAE6A3" w:rsidR="00A9166E" w:rsidRDefault="00A9166E" w:rsidP="0085409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Verso la fine del XIX secolo, Vallotton rivolge la sua attenzione alla sfera privata della vita borghese e ritorna alla xilografia che </w:t>
      </w:r>
      <w:r w:rsidR="0026218C">
        <w:rPr>
          <w:bCs/>
          <w:sz w:val="24"/>
          <w:szCs w:val="24"/>
        </w:rPr>
        <w:t xml:space="preserve">gli consentiva di </w:t>
      </w:r>
      <w:r w:rsidR="0026218C" w:rsidRPr="0026218C">
        <w:rPr>
          <w:bCs/>
          <w:sz w:val="24"/>
          <w:szCs w:val="24"/>
        </w:rPr>
        <w:t>utilizza</w:t>
      </w:r>
      <w:r w:rsidR="0026218C">
        <w:rPr>
          <w:bCs/>
          <w:sz w:val="24"/>
          <w:szCs w:val="24"/>
        </w:rPr>
        <w:t>re</w:t>
      </w:r>
      <w:r w:rsidR="0026218C" w:rsidRPr="0026218C">
        <w:rPr>
          <w:bCs/>
          <w:sz w:val="24"/>
          <w:szCs w:val="24"/>
        </w:rPr>
        <w:t xml:space="preserve"> i contrasti in bianco e nero in modo ancora più radicale rispetto al passato</w:t>
      </w:r>
      <w:r w:rsidR="0026218C">
        <w:rPr>
          <w:bCs/>
          <w:sz w:val="24"/>
          <w:szCs w:val="24"/>
        </w:rPr>
        <w:t>.</w:t>
      </w:r>
    </w:p>
    <w:p w14:paraId="49E03D1A" w14:textId="5CBA5B37" w:rsidR="0026218C" w:rsidRDefault="0026218C" w:rsidP="00854097">
      <w:pPr>
        <w:spacing w:after="0"/>
        <w:jc w:val="both"/>
        <w:rPr>
          <w:bCs/>
          <w:sz w:val="24"/>
          <w:szCs w:val="24"/>
        </w:rPr>
      </w:pPr>
      <w:r w:rsidRPr="0026218C">
        <w:rPr>
          <w:bCs/>
          <w:sz w:val="24"/>
          <w:szCs w:val="24"/>
        </w:rPr>
        <w:t>Il nero può simboleggiare forza, lusso e silenzio, ma anche morte, tristezza. Ne</w:t>
      </w:r>
      <w:r w:rsidR="00826260">
        <w:rPr>
          <w:bCs/>
          <w:sz w:val="24"/>
          <w:szCs w:val="24"/>
        </w:rPr>
        <w:t xml:space="preserve">i dieci fogli delle </w:t>
      </w:r>
      <w:proofErr w:type="spellStart"/>
      <w:r w:rsidRPr="00CC2B24">
        <w:rPr>
          <w:b/>
          <w:i/>
          <w:iCs/>
          <w:sz w:val="24"/>
          <w:szCs w:val="24"/>
        </w:rPr>
        <w:t>Intimités</w:t>
      </w:r>
      <w:proofErr w:type="spellEnd"/>
      <w:r w:rsidRPr="0026218C">
        <w:rPr>
          <w:bCs/>
          <w:sz w:val="24"/>
          <w:szCs w:val="24"/>
        </w:rPr>
        <w:t xml:space="preserve"> (1897-1898)</w:t>
      </w:r>
      <w:r>
        <w:rPr>
          <w:bCs/>
          <w:sz w:val="24"/>
          <w:szCs w:val="24"/>
        </w:rPr>
        <w:t xml:space="preserve">, </w:t>
      </w:r>
      <w:r w:rsidRPr="0026218C">
        <w:rPr>
          <w:bCs/>
          <w:sz w:val="24"/>
          <w:szCs w:val="24"/>
        </w:rPr>
        <w:t>considerat</w:t>
      </w:r>
      <w:r w:rsidR="00826260">
        <w:rPr>
          <w:bCs/>
          <w:sz w:val="24"/>
          <w:szCs w:val="24"/>
        </w:rPr>
        <w:t>i</w:t>
      </w:r>
      <w:r w:rsidRPr="002621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come il</w:t>
      </w:r>
      <w:r w:rsidRPr="0026218C">
        <w:rPr>
          <w:bCs/>
          <w:sz w:val="24"/>
          <w:szCs w:val="24"/>
        </w:rPr>
        <w:t xml:space="preserve"> coronamento della sua opera xilografica, la superficie scura enfatizza sì la sontuosità degli interni, ma </w:t>
      </w:r>
      <w:r>
        <w:rPr>
          <w:bCs/>
          <w:sz w:val="24"/>
          <w:szCs w:val="24"/>
        </w:rPr>
        <w:t xml:space="preserve">nasconde </w:t>
      </w:r>
      <w:r w:rsidRPr="0026218C">
        <w:rPr>
          <w:bCs/>
          <w:sz w:val="24"/>
          <w:szCs w:val="24"/>
        </w:rPr>
        <w:t>una complessa trama di sospetto, imbarazzo, costrizioni e paura.</w:t>
      </w:r>
      <w:r>
        <w:rPr>
          <w:bCs/>
          <w:sz w:val="24"/>
          <w:szCs w:val="24"/>
        </w:rPr>
        <w:t xml:space="preserve"> Vallotton</w:t>
      </w:r>
      <w:r w:rsidRPr="0026218C">
        <w:rPr>
          <w:bCs/>
          <w:sz w:val="24"/>
          <w:szCs w:val="24"/>
        </w:rPr>
        <w:t xml:space="preserve"> getta uno sguardo dietro la facciata di una vita apparentemente perbenista e virtuosa. Il nero impenetrabile </w:t>
      </w:r>
      <w:r w:rsidRPr="002260D1">
        <w:rPr>
          <w:bCs/>
          <w:sz w:val="24"/>
          <w:szCs w:val="24"/>
        </w:rPr>
        <w:t xml:space="preserve">esprime </w:t>
      </w:r>
      <w:r w:rsidR="00364991" w:rsidRPr="002260D1">
        <w:rPr>
          <w:bCs/>
          <w:sz w:val="24"/>
          <w:szCs w:val="24"/>
        </w:rPr>
        <w:t xml:space="preserve">così </w:t>
      </w:r>
      <w:r w:rsidRPr="002260D1">
        <w:rPr>
          <w:bCs/>
          <w:sz w:val="24"/>
          <w:szCs w:val="24"/>
        </w:rPr>
        <w:t>pessi</w:t>
      </w:r>
      <w:r w:rsidRPr="0026218C">
        <w:rPr>
          <w:bCs/>
          <w:sz w:val="24"/>
          <w:szCs w:val="24"/>
        </w:rPr>
        <w:t>mismo e disperazione nei confronti delle relazioni interpersonali tra uomo e donna.</w:t>
      </w:r>
    </w:p>
    <w:p w14:paraId="2123BE00" w14:textId="744A4011" w:rsidR="0026218C" w:rsidRDefault="0026218C" w:rsidP="0085409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partire </w:t>
      </w:r>
      <w:r w:rsidRPr="0026218C">
        <w:rPr>
          <w:bCs/>
          <w:sz w:val="24"/>
          <w:szCs w:val="24"/>
        </w:rPr>
        <w:t>dal 1899, dopo l</w:t>
      </w:r>
      <w:r>
        <w:rPr>
          <w:bCs/>
          <w:sz w:val="24"/>
          <w:szCs w:val="24"/>
        </w:rPr>
        <w:t xml:space="preserve">e </w:t>
      </w:r>
      <w:proofErr w:type="spellStart"/>
      <w:r w:rsidRPr="0026218C">
        <w:rPr>
          <w:bCs/>
          <w:i/>
          <w:iCs/>
          <w:sz w:val="24"/>
          <w:szCs w:val="24"/>
        </w:rPr>
        <w:t>Intimités</w:t>
      </w:r>
      <w:proofErr w:type="spellEnd"/>
      <w:r>
        <w:rPr>
          <w:bCs/>
          <w:i/>
          <w:iCs/>
          <w:sz w:val="24"/>
          <w:szCs w:val="24"/>
        </w:rPr>
        <w:t xml:space="preserve">, </w:t>
      </w:r>
      <w:r w:rsidRPr="0026218C">
        <w:rPr>
          <w:bCs/>
          <w:sz w:val="24"/>
          <w:szCs w:val="24"/>
        </w:rPr>
        <w:t xml:space="preserve">l’artista </w:t>
      </w:r>
      <w:r>
        <w:rPr>
          <w:bCs/>
          <w:sz w:val="24"/>
          <w:szCs w:val="24"/>
        </w:rPr>
        <w:t xml:space="preserve">svizzero-francese </w:t>
      </w:r>
      <w:r w:rsidRPr="0026218C">
        <w:rPr>
          <w:bCs/>
          <w:sz w:val="24"/>
          <w:szCs w:val="24"/>
        </w:rPr>
        <w:t>torna a concentrarsi maggiormente sulla pittura e realizza solo poche opere grafiche</w:t>
      </w:r>
      <w:r>
        <w:rPr>
          <w:bCs/>
          <w:sz w:val="24"/>
          <w:szCs w:val="24"/>
        </w:rPr>
        <w:t xml:space="preserve">, tuttavia di </w:t>
      </w:r>
      <w:r w:rsidR="00B72C00" w:rsidRPr="002260D1">
        <w:rPr>
          <w:bCs/>
          <w:sz w:val="24"/>
          <w:szCs w:val="24"/>
        </w:rPr>
        <w:t>raffinata</w:t>
      </w:r>
      <w:r w:rsidR="00B72C0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qualità. È l’esempio delle xilografie </w:t>
      </w:r>
      <w:r w:rsidRPr="00CC2B24">
        <w:rPr>
          <w:b/>
          <w:i/>
          <w:iCs/>
          <w:sz w:val="24"/>
          <w:szCs w:val="24"/>
        </w:rPr>
        <w:t xml:space="preserve">L’Exposition </w:t>
      </w:r>
      <w:proofErr w:type="spellStart"/>
      <w:r w:rsidRPr="00CC2B24">
        <w:rPr>
          <w:b/>
          <w:i/>
          <w:iCs/>
          <w:sz w:val="24"/>
          <w:szCs w:val="24"/>
        </w:rPr>
        <w:t>Universelle</w:t>
      </w:r>
      <w:proofErr w:type="spellEnd"/>
      <w:r w:rsidR="00E52F1D">
        <w:rPr>
          <w:bCs/>
          <w:sz w:val="24"/>
          <w:szCs w:val="24"/>
        </w:rPr>
        <w:t xml:space="preserve"> del 1900-1901 e </w:t>
      </w:r>
      <w:r w:rsidR="00E52F1D" w:rsidRPr="00CC2B24">
        <w:rPr>
          <w:b/>
          <w:i/>
          <w:iCs/>
          <w:sz w:val="24"/>
          <w:szCs w:val="24"/>
        </w:rPr>
        <w:t>C’est la guerre</w:t>
      </w:r>
      <w:r w:rsidR="00E52F1D">
        <w:rPr>
          <w:bCs/>
          <w:sz w:val="24"/>
          <w:szCs w:val="24"/>
        </w:rPr>
        <w:t xml:space="preserve"> (1915-1916) in cui </w:t>
      </w:r>
      <w:r w:rsidR="00CC2B24">
        <w:rPr>
          <w:bCs/>
          <w:sz w:val="24"/>
          <w:szCs w:val="24"/>
        </w:rPr>
        <w:t>sente forte l’esigenza di soffermarsi sugli</w:t>
      </w:r>
      <w:r w:rsidR="00E52F1D">
        <w:rPr>
          <w:bCs/>
          <w:sz w:val="24"/>
          <w:szCs w:val="24"/>
        </w:rPr>
        <w:t xml:space="preserve"> orrori della prima guerra mondiale.</w:t>
      </w:r>
    </w:p>
    <w:p w14:paraId="2A021F08" w14:textId="77777777" w:rsidR="00E52F1D" w:rsidRDefault="00E52F1D" w:rsidP="00854097">
      <w:pPr>
        <w:spacing w:after="0"/>
        <w:jc w:val="both"/>
        <w:rPr>
          <w:bCs/>
          <w:sz w:val="24"/>
          <w:szCs w:val="24"/>
        </w:rPr>
      </w:pPr>
    </w:p>
    <w:p w14:paraId="2E6BD42B" w14:textId="762D6A23" w:rsidR="00E52F1D" w:rsidRPr="00E52F1D" w:rsidRDefault="00E52F1D" w:rsidP="00854097">
      <w:pPr>
        <w:spacing w:after="0"/>
        <w:jc w:val="both"/>
        <w:rPr>
          <w:bCs/>
          <w:sz w:val="24"/>
          <w:szCs w:val="24"/>
        </w:rPr>
      </w:pPr>
      <w:r w:rsidRPr="002260D1">
        <w:rPr>
          <w:bCs/>
          <w:sz w:val="24"/>
          <w:szCs w:val="24"/>
        </w:rPr>
        <w:t>Catalogo</w:t>
      </w:r>
      <w:r w:rsidR="0006226F">
        <w:rPr>
          <w:bCs/>
          <w:sz w:val="24"/>
          <w:szCs w:val="24"/>
        </w:rPr>
        <w:t xml:space="preserve"> bilingue (italiano-tedesco)</w:t>
      </w:r>
      <w:r w:rsidRPr="002260D1">
        <w:rPr>
          <w:bCs/>
          <w:sz w:val="24"/>
          <w:szCs w:val="24"/>
        </w:rPr>
        <w:t xml:space="preserve"> </w:t>
      </w:r>
      <w:proofErr w:type="spellStart"/>
      <w:r w:rsidR="002260D1" w:rsidRPr="0006226F">
        <w:rPr>
          <w:b/>
          <w:sz w:val="24"/>
          <w:szCs w:val="24"/>
        </w:rPr>
        <w:t>Wienand</w:t>
      </w:r>
      <w:proofErr w:type="spellEnd"/>
      <w:r w:rsidR="002260D1" w:rsidRPr="0006226F">
        <w:rPr>
          <w:b/>
          <w:sz w:val="24"/>
          <w:szCs w:val="24"/>
        </w:rPr>
        <w:t xml:space="preserve"> </w:t>
      </w:r>
      <w:proofErr w:type="spellStart"/>
      <w:r w:rsidR="002260D1" w:rsidRPr="0006226F">
        <w:rPr>
          <w:b/>
          <w:sz w:val="24"/>
          <w:szCs w:val="24"/>
        </w:rPr>
        <w:t>Verlag</w:t>
      </w:r>
      <w:proofErr w:type="spellEnd"/>
      <w:r w:rsidR="002260D1">
        <w:rPr>
          <w:bCs/>
          <w:sz w:val="24"/>
          <w:szCs w:val="24"/>
        </w:rPr>
        <w:t>.</w:t>
      </w:r>
    </w:p>
    <w:p w14:paraId="65B86DE2" w14:textId="09390F17" w:rsidR="001438A8" w:rsidRDefault="001438A8" w:rsidP="002B4DDC">
      <w:pPr>
        <w:spacing w:after="0"/>
        <w:jc w:val="both"/>
        <w:rPr>
          <w:bCs/>
          <w:sz w:val="24"/>
          <w:szCs w:val="24"/>
          <w:lang w:val="it-CH"/>
        </w:rPr>
      </w:pPr>
    </w:p>
    <w:bookmarkEnd w:id="1"/>
    <w:p w14:paraId="67D37BC8" w14:textId="6E716377" w:rsidR="002B4DDC" w:rsidRPr="002721B7" w:rsidRDefault="00E52F1D" w:rsidP="002B4DDC">
      <w:pPr>
        <w:spacing w:after="0"/>
        <w:jc w:val="both"/>
        <w:rPr>
          <w:bCs/>
          <w:sz w:val="24"/>
          <w:szCs w:val="24"/>
          <w:lang w:val="it-CH"/>
        </w:rPr>
      </w:pPr>
      <w:r>
        <w:rPr>
          <w:bCs/>
          <w:sz w:val="24"/>
          <w:szCs w:val="24"/>
          <w:lang w:val="it-CH"/>
        </w:rPr>
        <w:t>Ascona, aprile 2025</w:t>
      </w:r>
    </w:p>
    <w:p w14:paraId="37409834" w14:textId="77777777" w:rsidR="002B4DDC" w:rsidRDefault="002B4DDC" w:rsidP="002B4DDC">
      <w:pPr>
        <w:spacing w:after="0"/>
        <w:rPr>
          <w:bCs/>
          <w:lang w:val="it-CH"/>
        </w:rPr>
      </w:pPr>
    </w:p>
    <w:p w14:paraId="441BC6A0" w14:textId="77777777" w:rsidR="002B4DDC" w:rsidRPr="00353283" w:rsidRDefault="002B4DDC" w:rsidP="002B4DDC">
      <w:pPr>
        <w:spacing w:after="0"/>
        <w:rPr>
          <w:b/>
          <w:bCs/>
          <w:i/>
          <w:iCs/>
          <w:sz w:val="20"/>
          <w:szCs w:val="20"/>
          <w:lang w:val="it-CH"/>
        </w:rPr>
      </w:pPr>
      <w:r w:rsidRPr="00353283">
        <w:rPr>
          <w:b/>
          <w:bCs/>
          <w:sz w:val="20"/>
          <w:szCs w:val="20"/>
          <w:lang w:val="it-CH"/>
        </w:rPr>
        <w:t>FÉLIX VALLOTTON</w:t>
      </w:r>
      <w:r>
        <w:rPr>
          <w:b/>
          <w:bCs/>
          <w:sz w:val="20"/>
          <w:szCs w:val="20"/>
          <w:lang w:val="it-CH"/>
        </w:rPr>
        <w:t xml:space="preserve">. </w:t>
      </w:r>
      <w:r w:rsidRPr="00353283">
        <w:rPr>
          <w:b/>
          <w:bCs/>
          <w:i/>
          <w:iCs/>
          <w:sz w:val="20"/>
          <w:szCs w:val="20"/>
          <w:lang w:val="it-CH"/>
        </w:rPr>
        <w:t>Un monumento alla bellezza</w:t>
      </w:r>
    </w:p>
    <w:p w14:paraId="789FC9C1" w14:textId="77777777" w:rsidR="002B4DDC" w:rsidRDefault="002B4DDC" w:rsidP="002B4DDC">
      <w:pPr>
        <w:spacing w:after="0"/>
        <w:rPr>
          <w:bCs/>
          <w:sz w:val="20"/>
          <w:szCs w:val="20"/>
          <w:lang w:val="it-CH"/>
        </w:rPr>
      </w:pPr>
      <w:r>
        <w:rPr>
          <w:bCs/>
          <w:sz w:val="20"/>
          <w:szCs w:val="20"/>
          <w:lang w:val="it-CH"/>
        </w:rPr>
        <w:t>Ascona, Museo Castello san Materno</w:t>
      </w:r>
    </w:p>
    <w:p w14:paraId="250BE4F4" w14:textId="77777777" w:rsidR="002B4DDC" w:rsidRPr="00353283" w:rsidRDefault="002B4DDC" w:rsidP="002B4DDC">
      <w:pPr>
        <w:spacing w:after="0"/>
        <w:rPr>
          <w:b/>
          <w:bCs/>
          <w:sz w:val="20"/>
          <w:szCs w:val="20"/>
        </w:rPr>
      </w:pPr>
      <w:r w:rsidRPr="00353283">
        <w:rPr>
          <w:b/>
          <w:bCs/>
          <w:sz w:val="20"/>
          <w:szCs w:val="20"/>
          <w:lang w:val="it-CH"/>
        </w:rPr>
        <w:t>11 maggio – 7 settembre 2025</w:t>
      </w:r>
    </w:p>
    <w:p w14:paraId="545B3796" w14:textId="77777777" w:rsidR="002B4DDC" w:rsidRDefault="002B4DDC" w:rsidP="002B4DDC">
      <w:pPr>
        <w:spacing w:after="0"/>
        <w:rPr>
          <w:bCs/>
          <w:sz w:val="20"/>
          <w:szCs w:val="20"/>
          <w:lang w:val="it-CH"/>
        </w:rPr>
      </w:pPr>
    </w:p>
    <w:p w14:paraId="12BEB2EF" w14:textId="3F396B93" w:rsidR="00E52F1D" w:rsidRDefault="00E52F1D" w:rsidP="002B4DDC">
      <w:pPr>
        <w:spacing w:after="0"/>
        <w:rPr>
          <w:bCs/>
          <w:sz w:val="20"/>
          <w:szCs w:val="20"/>
          <w:lang w:val="it-CH"/>
        </w:rPr>
      </w:pPr>
      <w:r>
        <w:rPr>
          <w:b/>
          <w:sz w:val="20"/>
          <w:szCs w:val="20"/>
          <w:lang w:val="it-CH"/>
        </w:rPr>
        <w:t>Orari:</w:t>
      </w:r>
    </w:p>
    <w:p w14:paraId="64B74EE4" w14:textId="4A524AFA" w:rsidR="00E52F1D" w:rsidRPr="00E52F1D" w:rsidRDefault="00E52F1D" w:rsidP="00E52F1D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da g</w:t>
      </w:r>
      <w:r w:rsidRPr="00E52F1D">
        <w:rPr>
          <w:bCs/>
          <w:sz w:val="20"/>
          <w:szCs w:val="20"/>
        </w:rPr>
        <w:t xml:space="preserve">iovedì </w:t>
      </w:r>
      <w:r>
        <w:rPr>
          <w:bCs/>
          <w:sz w:val="20"/>
          <w:szCs w:val="20"/>
        </w:rPr>
        <w:t xml:space="preserve">a sabato, </w:t>
      </w:r>
      <w:r w:rsidRPr="00E52F1D">
        <w:rPr>
          <w:bCs/>
          <w:sz w:val="20"/>
          <w:szCs w:val="20"/>
        </w:rPr>
        <w:t>10.00 — 12.00</w:t>
      </w:r>
      <w:r>
        <w:rPr>
          <w:bCs/>
          <w:sz w:val="20"/>
          <w:szCs w:val="20"/>
        </w:rPr>
        <w:t xml:space="preserve">; </w:t>
      </w:r>
      <w:r w:rsidRPr="00E52F1D">
        <w:rPr>
          <w:bCs/>
          <w:sz w:val="20"/>
          <w:szCs w:val="20"/>
        </w:rPr>
        <w:t>14.00 — 17.00</w:t>
      </w:r>
    </w:p>
    <w:p w14:paraId="01167DE1" w14:textId="7FFE680F" w:rsidR="00E52F1D" w:rsidRDefault="00E52F1D" w:rsidP="00E52F1D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d</w:t>
      </w:r>
      <w:r w:rsidRPr="00E52F1D">
        <w:rPr>
          <w:bCs/>
          <w:sz w:val="20"/>
          <w:szCs w:val="20"/>
        </w:rPr>
        <w:t>omenica</w:t>
      </w:r>
      <w:r>
        <w:rPr>
          <w:bCs/>
          <w:sz w:val="20"/>
          <w:szCs w:val="20"/>
        </w:rPr>
        <w:t xml:space="preserve"> e festivi, </w:t>
      </w:r>
      <w:r w:rsidRPr="00E52F1D">
        <w:rPr>
          <w:bCs/>
          <w:sz w:val="20"/>
          <w:szCs w:val="20"/>
        </w:rPr>
        <w:t>14.00 — 16.00</w:t>
      </w:r>
    </w:p>
    <w:p w14:paraId="19AEA4BB" w14:textId="77777777" w:rsidR="00E52F1D" w:rsidRDefault="00E52F1D" w:rsidP="00E52F1D">
      <w:pPr>
        <w:spacing w:after="0"/>
        <w:rPr>
          <w:bCs/>
          <w:sz w:val="20"/>
          <w:szCs w:val="20"/>
        </w:rPr>
      </w:pPr>
    </w:p>
    <w:p w14:paraId="79542987" w14:textId="60A168C6" w:rsidR="00E52F1D" w:rsidRDefault="00E52F1D" w:rsidP="00E52F1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Ingresso:</w:t>
      </w:r>
    </w:p>
    <w:p w14:paraId="6AA0C771" w14:textId="3BD0C14A" w:rsidR="00E52F1D" w:rsidRPr="00E52F1D" w:rsidRDefault="00E52F1D" w:rsidP="00E52F1D">
      <w:p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>intero:</w:t>
      </w:r>
      <w:r>
        <w:rPr>
          <w:bCs/>
          <w:sz w:val="20"/>
          <w:szCs w:val="20"/>
        </w:rPr>
        <w:t xml:space="preserve"> 7 Franchi svizzeri; </w:t>
      </w:r>
      <w:r w:rsidRPr="00E52F1D">
        <w:rPr>
          <w:b/>
          <w:sz w:val="20"/>
          <w:szCs w:val="20"/>
        </w:rPr>
        <w:t>ridotto</w:t>
      </w:r>
      <w:r>
        <w:rPr>
          <w:bCs/>
          <w:sz w:val="20"/>
          <w:szCs w:val="20"/>
        </w:rPr>
        <w:t>: 5 Franchi svizzeri</w:t>
      </w:r>
    </w:p>
    <w:p w14:paraId="7FAC4B65" w14:textId="77777777" w:rsidR="00E52F1D" w:rsidRDefault="00E52F1D" w:rsidP="002B4DDC">
      <w:pPr>
        <w:spacing w:after="0"/>
        <w:rPr>
          <w:bCs/>
          <w:sz w:val="20"/>
          <w:szCs w:val="20"/>
          <w:lang w:val="it-CH"/>
        </w:rPr>
      </w:pPr>
    </w:p>
    <w:p w14:paraId="4A705241" w14:textId="77777777" w:rsidR="002B4DDC" w:rsidRPr="00993F33" w:rsidRDefault="002B4DDC" w:rsidP="002B4DDC">
      <w:pPr>
        <w:spacing w:after="0"/>
        <w:rPr>
          <w:b/>
          <w:sz w:val="20"/>
          <w:szCs w:val="20"/>
          <w:lang w:val="it-CH"/>
        </w:rPr>
      </w:pPr>
      <w:r w:rsidRPr="00993F33">
        <w:rPr>
          <w:b/>
          <w:sz w:val="20"/>
          <w:szCs w:val="20"/>
          <w:lang w:val="it-CH"/>
        </w:rPr>
        <w:t xml:space="preserve">Informazioni: </w:t>
      </w:r>
    </w:p>
    <w:p w14:paraId="52105C82" w14:textId="77777777" w:rsidR="002B4DDC" w:rsidRPr="00993F33" w:rsidRDefault="002B4DDC" w:rsidP="002B4DDC">
      <w:pPr>
        <w:spacing w:after="0"/>
        <w:rPr>
          <w:bCs/>
          <w:sz w:val="20"/>
          <w:szCs w:val="20"/>
        </w:rPr>
      </w:pPr>
      <w:r w:rsidRPr="00993F33">
        <w:rPr>
          <w:bCs/>
          <w:sz w:val="20"/>
          <w:szCs w:val="20"/>
        </w:rPr>
        <w:lastRenderedPageBreak/>
        <w:t xml:space="preserve">T. +41 91 7598160/40; E. </w:t>
      </w:r>
      <w:hyperlink r:id="rId9" w:history="1">
        <w:r w:rsidRPr="00993F33">
          <w:rPr>
            <w:rStyle w:val="Collegamentoipertestuale"/>
            <w:bCs/>
            <w:sz w:val="20"/>
            <w:szCs w:val="20"/>
          </w:rPr>
          <w:t>museosanmaterno@ascona.ch</w:t>
        </w:r>
      </w:hyperlink>
      <w:r w:rsidRPr="00993F33">
        <w:rPr>
          <w:bCs/>
          <w:sz w:val="20"/>
          <w:szCs w:val="20"/>
        </w:rPr>
        <w:t xml:space="preserve"> </w:t>
      </w:r>
    </w:p>
    <w:p w14:paraId="58B9B959" w14:textId="77777777" w:rsidR="002B4DDC" w:rsidRPr="00353283" w:rsidRDefault="002B4DDC" w:rsidP="002B4DDC">
      <w:pPr>
        <w:spacing w:after="0"/>
        <w:rPr>
          <w:sz w:val="20"/>
          <w:szCs w:val="20"/>
          <w:lang w:val="it-CH"/>
        </w:rPr>
      </w:pPr>
    </w:p>
    <w:p w14:paraId="6808682B" w14:textId="77777777" w:rsidR="002B4DDC" w:rsidRPr="00353283" w:rsidRDefault="002B4DDC" w:rsidP="002B4DDC">
      <w:pPr>
        <w:spacing w:after="0"/>
        <w:rPr>
          <w:sz w:val="20"/>
          <w:szCs w:val="20"/>
          <w:u w:val="single"/>
          <w:lang w:val="it-CH"/>
        </w:rPr>
      </w:pPr>
      <w:r w:rsidRPr="00353283">
        <w:rPr>
          <w:b/>
          <w:sz w:val="20"/>
          <w:szCs w:val="20"/>
          <w:lang w:val="it-CH"/>
        </w:rPr>
        <w:t xml:space="preserve">Sito internet: </w:t>
      </w:r>
      <w:hyperlink r:id="rId10">
        <w:r w:rsidRPr="00353283">
          <w:rPr>
            <w:rStyle w:val="Collegamentoipertestuale"/>
            <w:sz w:val="20"/>
            <w:szCs w:val="20"/>
            <w:lang w:val="it-CH"/>
          </w:rPr>
          <w:t>www.museoascona.ch</w:t>
        </w:r>
      </w:hyperlink>
    </w:p>
    <w:p w14:paraId="2591157C" w14:textId="77777777" w:rsidR="002B4DDC" w:rsidRPr="00353283" w:rsidRDefault="002B4DDC" w:rsidP="002B4DDC">
      <w:pPr>
        <w:spacing w:after="0"/>
        <w:rPr>
          <w:sz w:val="20"/>
          <w:szCs w:val="20"/>
          <w:lang w:val="it-CH"/>
        </w:rPr>
      </w:pPr>
    </w:p>
    <w:p w14:paraId="49F2040C" w14:textId="77777777" w:rsidR="002B4DDC" w:rsidRPr="00353283" w:rsidRDefault="002B4DDC" w:rsidP="002B4DDC">
      <w:pPr>
        <w:spacing w:after="0"/>
        <w:rPr>
          <w:b/>
          <w:bCs/>
          <w:sz w:val="20"/>
          <w:szCs w:val="20"/>
          <w:u w:val="single"/>
        </w:rPr>
      </w:pPr>
      <w:r w:rsidRPr="00353283">
        <w:rPr>
          <w:b/>
          <w:bCs/>
          <w:sz w:val="20"/>
          <w:szCs w:val="20"/>
          <w:u w:val="single"/>
        </w:rPr>
        <w:t>Ufficio stampa</w:t>
      </w:r>
    </w:p>
    <w:p w14:paraId="64921D91" w14:textId="77777777" w:rsidR="002B4DDC" w:rsidRPr="00353283" w:rsidRDefault="002B4DDC" w:rsidP="002B4DDC">
      <w:pPr>
        <w:spacing w:after="0"/>
        <w:rPr>
          <w:b/>
          <w:bCs/>
          <w:sz w:val="20"/>
          <w:szCs w:val="20"/>
        </w:rPr>
      </w:pPr>
      <w:r w:rsidRPr="00353283">
        <w:rPr>
          <w:b/>
          <w:bCs/>
          <w:sz w:val="20"/>
          <w:szCs w:val="20"/>
        </w:rPr>
        <w:t xml:space="preserve">CLP Relazioni Pubbliche </w:t>
      </w:r>
    </w:p>
    <w:p w14:paraId="54854261" w14:textId="77777777" w:rsidR="002B4DDC" w:rsidRPr="00353283" w:rsidRDefault="002B4DDC" w:rsidP="002B4DDC">
      <w:pPr>
        <w:spacing w:after="0"/>
        <w:rPr>
          <w:bCs/>
          <w:sz w:val="20"/>
          <w:szCs w:val="20"/>
        </w:rPr>
      </w:pPr>
      <w:r w:rsidRPr="00353283">
        <w:rPr>
          <w:bCs/>
          <w:sz w:val="20"/>
          <w:szCs w:val="20"/>
        </w:rPr>
        <w:t xml:space="preserve">Marta Pedroli | M. +39 347 4155017 | E. </w:t>
      </w:r>
      <w:hyperlink r:id="rId11">
        <w:r w:rsidRPr="00353283">
          <w:rPr>
            <w:rStyle w:val="Collegamentoipertestuale"/>
            <w:bCs/>
            <w:sz w:val="20"/>
            <w:szCs w:val="20"/>
          </w:rPr>
          <w:t>marta.pedroli@clp1968.it</w:t>
        </w:r>
      </w:hyperlink>
      <w:r w:rsidRPr="00353283">
        <w:rPr>
          <w:bCs/>
          <w:sz w:val="20"/>
          <w:szCs w:val="20"/>
        </w:rPr>
        <w:t xml:space="preserve"> | T. + 39 02 36755700 | </w:t>
      </w:r>
      <w:hyperlink r:id="rId12">
        <w:r w:rsidRPr="00353283">
          <w:rPr>
            <w:rStyle w:val="Collegamentoipertestuale"/>
            <w:bCs/>
            <w:sz w:val="20"/>
            <w:szCs w:val="20"/>
          </w:rPr>
          <w:t>www.clp1968.it</w:t>
        </w:r>
      </w:hyperlink>
    </w:p>
    <w:p w14:paraId="34C76F5E" w14:textId="77777777" w:rsidR="00677A48" w:rsidRDefault="00677A48"/>
    <w:sectPr w:rsidR="00677A48" w:rsidSect="00CC2B24"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1137" w14:textId="77777777" w:rsidR="00CD316E" w:rsidRDefault="00CD316E" w:rsidP="0026218C">
      <w:pPr>
        <w:spacing w:after="0" w:line="240" w:lineRule="auto"/>
      </w:pPr>
      <w:r>
        <w:separator/>
      </w:r>
    </w:p>
  </w:endnote>
  <w:endnote w:type="continuationSeparator" w:id="0">
    <w:p w14:paraId="78A80516" w14:textId="77777777" w:rsidR="00CD316E" w:rsidRDefault="00CD316E" w:rsidP="0026218C">
      <w:pPr>
        <w:spacing w:after="0" w:line="240" w:lineRule="auto"/>
      </w:pPr>
      <w:r>
        <w:continuationSeparator/>
      </w:r>
    </w:p>
  </w:endnote>
  <w:endnote w:type="continuationNotice" w:id="1">
    <w:p w14:paraId="5E4C5441" w14:textId="77777777" w:rsidR="00CD316E" w:rsidRDefault="00CD31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7E98" w14:textId="77777777" w:rsidR="00CD316E" w:rsidRDefault="00CD316E" w:rsidP="0026218C">
      <w:pPr>
        <w:spacing w:after="0" w:line="240" w:lineRule="auto"/>
      </w:pPr>
      <w:r>
        <w:separator/>
      </w:r>
    </w:p>
  </w:footnote>
  <w:footnote w:type="continuationSeparator" w:id="0">
    <w:p w14:paraId="33F221E3" w14:textId="77777777" w:rsidR="00CD316E" w:rsidRDefault="00CD316E" w:rsidP="0026218C">
      <w:pPr>
        <w:spacing w:after="0" w:line="240" w:lineRule="auto"/>
      </w:pPr>
      <w:r>
        <w:continuationSeparator/>
      </w:r>
    </w:p>
  </w:footnote>
  <w:footnote w:type="continuationNotice" w:id="1">
    <w:p w14:paraId="16D77BB0" w14:textId="77777777" w:rsidR="00CD316E" w:rsidRDefault="00CD31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AD7A" w14:textId="3FD1F969" w:rsidR="00CC2B24" w:rsidRDefault="00CC2B24">
    <w:pPr>
      <w:pStyle w:val="Intestazione"/>
    </w:pPr>
    <w:r>
      <w:rPr>
        <w:noProof/>
      </w:rPr>
      <w:drawing>
        <wp:inline distT="0" distB="0" distL="0" distR="0" wp14:anchorId="755A1997" wp14:editId="1C94BE01">
          <wp:extent cx="1509713" cy="718911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120" cy="723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DC"/>
    <w:rsid w:val="00007A25"/>
    <w:rsid w:val="00010E0E"/>
    <w:rsid w:val="0006226F"/>
    <w:rsid w:val="00074543"/>
    <w:rsid w:val="000756BC"/>
    <w:rsid w:val="001438A8"/>
    <w:rsid w:val="001E6877"/>
    <w:rsid w:val="00216C76"/>
    <w:rsid w:val="002260D1"/>
    <w:rsid w:val="0026218C"/>
    <w:rsid w:val="002721B7"/>
    <w:rsid w:val="002B4DDC"/>
    <w:rsid w:val="00301BAA"/>
    <w:rsid w:val="00364991"/>
    <w:rsid w:val="004222BE"/>
    <w:rsid w:val="00487B42"/>
    <w:rsid w:val="004A5C46"/>
    <w:rsid w:val="005916DF"/>
    <w:rsid w:val="00626FB0"/>
    <w:rsid w:val="00677A48"/>
    <w:rsid w:val="00700333"/>
    <w:rsid w:val="00753E61"/>
    <w:rsid w:val="007638F0"/>
    <w:rsid w:val="0080144E"/>
    <w:rsid w:val="008033E6"/>
    <w:rsid w:val="008055ED"/>
    <w:rsid w:val="00826260"/>
    <w:rsid w:val="00854097"/>
    <w:rsid w:val="008637AD"/>
    <w:rsid w:val="0086490C"/>
    <w:rsid w:val="008F3CFD"/>
    <w:rsid w:val="00906BC7"/>
    <w:rsid w:val="00910526"/>
    <w:rsid w:val="00A9166E"/>
    <w:rsid w:val="00B051CD"/>
    <w:rsid w:val="00B72C00"/>
    <w:rsid w:val="00CC2B24"/>
    <w:rsid w:val="00CC7AA9"/>
    <w:rsid w:val="00CD06AF"/>
    <w:rsid w:val="00CD316E"/>
    <w:rsid w:val="00DC6222"/>
    <w:rsid w:val="00DF5177"/>
    <w:rsid w:val="00E224D0"/>
    <w:rsid w:val="00E52F1D"/>
    <w:rsid w:val="00F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0CA8"/>
  <w15:chartTrackingRefBased/>
  <w15:docId w15:val="{FD88C295-F561-4B9D-B139-031B1D15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DDC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4DDC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18C"/>
    <w:pPr>
      <w:spacing w:after="0" w:line="240" w:lineRule="auto"/>
    </w:pPr>
    <w:rPr>
      <w:kern w:val="2"/>
      <w:sz w:val="20"/>
      <w:szCs w:val="20"/>
      <w:lang w:val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18C"/>
    <w:rPr>
      <w:sz w:val="20"/>
      <w:szCs w:val="20"/>
      <w:lang w:val="de-DE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18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C7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AA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C7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AA9"/>
    <w:rPr>
      <w:kern w:val="0"/>
      <w14:ligatures w14:val="none"/>
    </w:rPr>
  </w:style>
  <w:style w:type="paragraph" w:styleId="Revisione">
    <w:name w:val="Revision"/>
    <w:hidden/>
    <w:uiPriority w:val="99"/>
    <w:semiHidden/>
    <w:rsid w:val="0091052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pedroli@clp1968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useoascona.ch/" TargetMode="External"/><Relationship Id="rId4" Type="http://schemas.openxmlformats.org/officeDocument/2006/relationships/styles" Target="styles.xml"/><Relationship Id="rId9" Type="http://schemas.openxmlformats.org/officeDocument/2006/relationships/hyperlink" Target="mailto:museosanmaterno@ascona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441B54-0F76-4C03-987E-9BF2AB901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479BC-6803-44D4-82E5-BF1AC38C6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58C0E-1054-4030-BF69-6D851D9FBF4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Pedroli</dc:creator>
  <cp:keywords/>
  <dc:description/>
  <cp:lastModifiedBy>Carlo Ghielmetti</cp:lastModifiedBy>
  <cp:revision>3</cp:revision>
  <cp:lastPrinted>2025-03-26T15:08:00Z</cp:lastPrinted>
  <dcterms:created xsi:type="dcterms:W3CDTF">2025-04-11T14:56:00Z</dcterms:created>
  <dcterms:modified xsi:type="dcterms:W3CDTF">2025-04-11T15:07:00Z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