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EBF19" w14:textId="77777777" w:rsidR="00AA2693" w:rsidRPr="00095E48" w:rsidRDefault="00AA2693" w:rsidP="00AA2693">
      <w:pPr>
        <w:ind w:right="1276"/>
        <w:rPr>
          <w:b/>
          <w:bCs/>
          <w:sz w:val="24"/>
          <w:szCs w:val="24"/>
        </w:rPr>
      </w:pPr>
    </w:p>
    <w:p w14:paraId="5482BA94" w14:textId="363CAD3D" w:rsidR="00AA2693" w:rsidRPr="00095E48" w:rsidRDefault="00AA2693" w:rsidP="00AA2693">
      <w:pPr>
        <w:ind w:right="1276"/>
        <w:rPr>
          <w:b/>
          <w:bCs/>
          <w:sz w:val="28"/>
          <w:szCs w:val="28"/>
        </w:rPr>
      </w:pPr>
      <w:r w:rsidRPr="00095E48">
        <w:rPr>
          <w:b/>
          <w:bCs/>
          <w:sz w:val="28"/>
          <w:szCs w:val="28"/>
        </w:rPr>
        <w:t xml:space="preserve">PUBLIC PROGRAM </w:t>
      </w:r>
    </w:p>
    <w:p w14:paraId="6737AF5D" w14:textId="77777777" w:rsidR="00AA2693" w:rsidRPr="00095E48" w:rsidRDefault="00AA2693" w:rsidP="00AA2693">
      <w:pPr>
        <w:ind w:right="1276"/>
        <w:rPr>
          <w:sz w:val="24"/>
          <w:szCs w:val="24"/>
        </w:rPr>
      </w:pPr>
    </w:p>
    <w:p w14:paraId="7C3868C0" w14:textId="5485552D" w:rsidR="00AA2693" w:rsidRPr="00095E48" w:rsidRDefault="00AA2693" w:rsidP="00AA2693">
      <w:pPr>
        <w:ind w:right="1276"/>
        <w:rPr>
          <w:b/>
          <w:bCs/>
          <w:sz w:val="24"/>
          <w:szCs w:val="24"/>
        </w:rPr>
      </w:pPr>
      <w:r w:rsidRPr="00095E48">
        <w:rPr>
          <w:b/>
          <w:bCs/>
          <w:sz w:val="24"/>
          <w:szCs w:val="24"/>
        </w:rPr>
        <w:t>ATTIVITA’ PER ADULTI</w:t>
      </w:r>
    </w:p>
    <w:p w14:paraId="1C7853A9" w14:textId="77777777" w:rsidR="00C216EC" w:rsidRPr="00095E48" w:rsidRDefault="00C216EC" w:rsidP="00AA2693">
      <w:pPr>
        <w:ind w:right="1276"/>
        <w:rPr>
          <w:b/>
          <w:bCs/>
          <w:sz w:val="24"/>
          <w:szCs w:val="24"/>
        </w:rPr>
      </w:pPr>
    </w:p>
    <w:p w14:paraId="63B9C295" w14:textId="77777777" w:rsidR="00AA2693" w:rsidRPr="00095E48" w:rsidRDefault="00AA2693" w:rsidP="00AA2693">
      <w:pPr>
        <w:ind w:right="1276"/>
        <w:rPr>
          <w:b/>
          <w:bCs/>
          <w:sz w:val="24"/>
          <w:szCs w:val="24"/>
        </w:rPr>
      </w:pPr>
      <w:r w:rsidRPr="00095E48">
        <w:rPr>
          <w:b/>
          <w:bCs/>
          <w:sz w:val="24"/>
          <w:szCs w:val="24"/>
          <w:u w:val="single"/>
        </w:rPr>
        <w:t>Visita guidata alla mostra a partenza fissa per visitatori singoli</w:t>
      </w:r>
    </w:p>
    <w:p w14:paraId="003EB450" w14:textId="304E9E82" w:rsidR="00AA2693" w:rsidRPr="00095E48" w:rsidRDefault="00AA2693" w:rsidP="00AA2693">
      <w:pPr>
        <w:ind w:right="1276"/>
        <w:rPr>
          <w:b/>
          <w:bCs/>
        </w:rPr>
      </w:pPr>
      <w:r w:rsidRPr="00095E48">
        <w:rPr>
          <w:b/>
          <w:bCs/>
        </w:rPr>
        <w:t>Ogni domenica, alle ore 11, un appuntamento fisso per scoprire la mostra.</w:t>
      </w:r>
    </w:p>
    <w:p w14:paraId="2A80BFAC" w14:textId="6F39E9A0" w:rsidR="00AA2693" w:rsidRPr="00095E48" w:rsidRDefault="00AA2693" w:rsidP="00AA2693">
      <w:pPr>
        <w:ind w:right="1276"/>
      </w:pPr>
      <w:r w:rsidRPr="00095E48">
        <w:t xml:space="preserve">La produzione del fotografo newyorkese Joel </w:t>
      </w:r>
      <w:proofErr w:type="spellStart"/>
      <w:r w:rsidRPr="00095E48">
        <w:t>Meyerowitz</w:t>
      </w:r>
      <w:proofErr w:type="spellEnd"/>
      <w:r w:rsidRPr="00095E48">
        <w:t xml:space="preserve"> attraverso 90 immagini organizzate per capitoli tematici che ripercorrono la sua carriera, lungo sei decenni di attività, dagli anni Sessanta del secolo scorso ai nostri giorni.</w:t>
      </w:r>
      <w:r w:rsidRPr="00095E48">
        <w:rPr>
          <w:b/>
          <w:bCs/>
        </w:rPr>
        <w:t xml:space="preserve"> </w:t>
      </w:r>
      <w:r w:rsidRPr="00095E48">
        <w:t>Per la prima volta in Italia una mostra monografica a lui dedicata, nella quale la fotografia emerge come potente mezzo per riscoprire il presente in ogni suo aspetto.</w:t>
      </w:r>
    </w:p>
    <w:p w14:paraId="2845EB0C" w14:textId="77777777" w:rsidR="00AA2693" w:rsidRPr="00095E48" w:rsidRDefault="00AA2693" w:rsidP="00AA2693">
      <w:pPr>
        <w:ind w:right="1276"/>
      </w:pPr>
    </w:p>
    <w:p w14:paraId="3F6995B1" w14:textId="38508498" w:rsidR="00AA2693" w:rsidRPr="00095E48" w:rsidRDefault="00AA2693" w:rsidP="00AA2693">
      <w:pPr>
        <w:ind w:right="1276"/>
        <w:rPr>
          <w:b/>
          <w:bCs/>
          <w:u w:val="single"/>
        </w:rPr>
      </w:pPr>
      <w:r w:rsidRPr="00095E48">
        <w:rPr>
          <w:b/>
          <w:bCs/>
          <w:u w:val="single"/>
        </w:rPr>
        <w:t xml:space="preserve">Visita letteraria </w:t>
      </w:r>
    </w:p>
    <w:p w14:paraId="1C109625" w14:textId="0043ADA7" w:rsidR="00AA2693" w:rsidRPr="00095E48" w:rsidRDefault="00AA2693" w:rsidP="00AA2693">
      <w:pPr>
        <w:ind w:right="1276"/>
        <w:rPr>
          <w:b/>
          <w:bCs/>
        </w:rPr>
      </w:pPr>
      <w:r w:rsidRPr="00095E48">
        <w:rPr>
          <w:b/>
          <w:bCs/>
        </w:rPr>
        <w:t>SUGGESTIONI</w:t>
      </w:r>
    </w:p>
    <w:p w14:paraId="520FE4B5" w14:textId="7A42F29C" w:rsidR="00AA2693" w:rsidRPr="00095E48" w:rsidRDefault="00AA2693" w:rsidP="00AA2693">
      <w:pPr>
        <w:ind w:right="1276"/>
        <w:rPr>
          <w:b/>
          <w:bCs/>
        </w:rPr>
      </w:pPr>
      <w:r w:rsidRPr="00095E48">
        <w:rPr>
          <w:b/>
          <w:bCs/>
        </w:rPr>
        <w:t>Domenica 13 aprile, 25 maggio, 29 giugno, 27 luglio, 24 agosto finissage, ore 11.00*</w:t>
      </w:r>
    </w:p>
    <w:p w14:paraId="1D5702BA" w14:textId="16BF7428" w:rsidR="00AA2693" w:rsidRPr="00095E48" w:rsidRDefault="00AA2693" w:rsidP="00AA2693">
      <w:pPr>
        <w:ind w:right="1276"/>
      </w:pPr>
      <w:r w:rsidRPr="00095E48">
        <w:t>Un appuntamento al mese, per tutta la durata della mostra, dedicato agli amanti della letteratura. Una visita guidata speciale propone, dopo una breve introduzione alle singole sezioni, una selezione di brani tratti dalla letteratura contemporanea letti ad alta voce, come suggestione per immergersi nelle immagini esposte.</w:t>
      </w:r>
    </w:p>
    <w:p w14:paraId="2E106B78" w14:textId="77777777" w:rsidR="00AA2693" w:rsidRPr="00095E48" w:rsidRDefault="00AA2693" w:rsidP="00AA2693">
      <w:pPr>
        <w:ind w:right="1276"/>
      </w:pPr>
    </w:p>
    <w:p w14:paraId="66A2D8E9" w14:textId="77777777" w:rsidR="00AA2693" w:rsidRPr="00095E48" w:rsidRDefault="00AA2693" w:rsidP="00AA2693">
      <w:pPr>
        <w:ind w:right="1276"/>
      </w:pPr>
      <w:r w:rsidRPr="00095E48">
        <w:rPr>
          <w:b/>
          <w:bCs/>
        </w:rPr>
        <w:t>Informazioni</w:t>
      </w:r>
      <w:r w:rsidRPr="00095E48">
        <w:t>:</w:t>
      </w:r>
    </w:p>
    <w:p w14:paraId="3D86DFC2" w14:textId="77777777" w:rsidR="00AA2693" w:rsidRPr="00095E48" w:rsidRDefault="00AA2693" w:rsidP="00AA2693">
      <w:pPr>
        <w:ind w:right="1276"/>
        <w:rPr>
          <w:u w:val="single"/>
        </w:rPr>
      </w:pPr>
      <w:r w:rsidRPr="00095E48">
        <w:t>*</w:t>
      </w:r>
      <w:r w:rsidRPr="00095E48">
        <w:rPr>
          <w:u w:val="single"/>
        </w:rPr>
        <w:t>Nelle domeniche indicate la visita classica è sostituita dalla visita letteraria</w:t>
      </w:r>
    </w:p>
    <w:p w14:paraId="16909F71" w14:textId="782BA5DC" w:rsidR="00AA2693" w:rsidRPr="00095E48" w:rsidRDefault="00AA2693" w:rsidP="00AA2693">
      <w:pPr>
        <w:ind w:right="1276"/>
      </w:pPr>
      <w:r w:rsidRPr="00095E48">
        <w:rPr>
          <w:b/>
          <w:bCs/>
        </w:rPr>
        <w:t>Ritrovo</w:t>
      </w:r>
      <w:r w:rsidRPr="00095E48">
        <w:t xml:space="preserve"> presso la biglietteria del Museo di Santa Giulia</w:t>
      </w:r>
    </w:p>
    <w:p w14:paraId="2159B8EC" w14:textId="77777777" w:rsidR="00AA2693" w:rsidRPr="00095E48" w:rsidRDefault="00AA2693" w:rsidP="00AA2693">
      <w:pPr>
        <w:ind w:right="1276"/>
      </w:pPr>
      <w:r w:rsidRPr="00095E48">
        <w:rPr>
          <w:b/>
          <w:bCs/>
        </w:rPr>
        <w:t>Durata</w:t>
      </w:r>
      <w:r w:rsidRPr="00095E48">
        <w:t>: ore 1.30</w:t>
      </w:r>
    </w:p>
    <w:p w14:paraId="46F7A286" w14:textId="559A73CF" w:rsidR="00AA2693" w:rsidRPr="00095E48" w:rsidRDefault="00AA2693" w:rsidP="00AA2693">
      <w:pPr>
        <w:ind w:right="1276"/>
      </w:pPr>
      <w:r w:rsidRPr="00095E48">
        <w:rPr>
          <w:b/>
          <w:bCs/>
        </w:rPr>
        <w:t>Costo</w:t>
      </w:r>
      <w:r w:rsidRPr="00095E48">
        <w:t>: biglietto d’ingresso mostra + 5 € contributo guida</w:t>
      </w:r>
    </w:p>
    <w:p w14:paraId="2522D6E8" w14:textId="77777777" w:rsidR="00AA2693" w:rsidRPr="00095E48" w:rsidRDefault="00AA2693" w:rsidP="00AA2693">
      <w:pPr>
        <w:ind w:right="1276"/>
      </w:pPr>
    </w:p>
    <w:p w14:paraId="18023CE5" w14:textId="77777777" w:rsidR="00AA2693" w:rsidRPr="00095E48" w:rsidRDefault="00AA2693" w:rsidP="00AA2693">
      <w:pPr>
        <w:ind w:right="1276"/>
        <w:rPr>
          <w:b/>
          <w:bCs/>
          <w:u w:val="single"/>
        </w:rPr>
      </w:pPr>
      <w:r w:rsidRPr="00095E48">
        <w:rPr>
          <w:b/>
          <w:bCs/>
          <w:u w:val="single"/>
        </w:rPr>
        <w:t xml:space="preserve">Visita guidata alla mostra per gruppi precostituiti e su prenotazione </w:t>
      </w:r>
    </w:p>
    <w:p w14:paraId="42F61AD9" w14:textId="61C59F5C" w:rsidR="00AA2693" w:rsidRPr="00095E48" w:rsidRDefault="00AA2693" w:rsidP="00AA2693">
      <w:pPr>
        <w:ind w:right="1276"/>
        <w:rPr>
          <w:b/>
          <w:bCs/>
        </w:rPr>
      </w:pPr>
      <w:r w:rsidRPr="00095E48">
        <w:rPr>
          <w:b/>
          <w:bCs/>
        </w:rPr>
        <w:t>Dal martedì alla domenica</w:t>
      </w:r>
    </w:p>
    <w:p w14:paraId="6129E824" w14:textId="77777777" w:rsidR="00AA2693" w:rsidRPr="00095E48" w:rsidRDefault="00AA2693" w:rsidP="00AA2693">
      <w:pPr>
        <w:ind w:right="1276"/>
      </w:pPr>
      <w:r w:rsidRPr="00095E48">
        <w:t>Informazioni:</w:t>
      </w:r>
    </w:p>
    <w:p w14:paraId="4B257481" w14:textId="77777777" w:rsidR="00AA2693" w:rsidRPr="00095E48" w:rsidRDefault="00AA2693" w:rsidP="00AA2693">
      <w:pPr>
        <w:ind w:right="1276"/>
      </w:pPr>
      <w:r w:rsidRPr="00095E48">
        <w:rPr>
          <w:b/>
          <w:bCs/>
        </w:rPr>
        <w:t>Ritrovo</w:t>
      </w:r>
      <w:r w:rsidRPr="00095E48">
        <w:t xml:space="preserve"> presso la biglietteria del Museo di Santa Giulia</w:t>
      </w:r>
    </w:p>
    <w:p w14:paraId="71A315DA" w14:textId="77777777" w:rsidR="00AA2693" w:rsidRPr="00095E48" w:rsidRDefault="00AA2693" w:rsidP="00AA2693">
      <w:pPr>
        <w:ind w:right="1276"/>
      </w:pPr>
      <w:r w:rsidRPr="00095E48">
        <w:rPr>
          <w:b/>
          <w:bCs/>
        </w:rPr>
        <w:t>Durata</w:t>
      </w:r>
      <w:r w:rsidRPr="00095E48">
        <w:t>: ore 1.30 circa</w:t>
      </w:r>
    </w:p>
    <w:p w14:paraId="449B4F28" w14:textId="70CC88A5" w:rsidR="00AA2693" w:rsidRPr="00095E48" w:rsidRDefault="00AA2693" w:rsidP="00AA2693">
      <w:pPr>
        <w:ind w:right="1276"/>
      </w:pPr>
      <w:r w:rsidRPr="00095E48">
        <w:rPr>
          <w:b/>
          <w:bCs/>
        </w:rPr>
        <w:t>Costo</w:t>
      </w:r>
      <w:r w:rsidRPr="00095E48">
        <w:t>: biglietto d’ingresso mostra + € 120 visita guidata</w:t>
      </w:r>
    </w:p>
    <w:p w14:paraId="1538994F" w14:textId="77777777" w:rsidR="00AA2693" w:rsidRPr="00095E48" w:rsidRDefault="00AA2693" w:rsidP="00AA2693">
      <w:pPr>
        <w:ind w:right="1276"/>
      </w:pPr>
    </w:p>
    <w:p w14:paraId="375E3521" w14:textId="77777777" w:rsidR="00AA2693" w:rsidRPr="00095E48" w:rsidRDefault="00AA2693" w:rsidP="00AA2693">
      <w:pPr>
        <w:ind w:right="1276"/>
      </w:pPr>
    </w:p>
    <w:p w14:paraId="46BDAE0C" w14:textId="77777777" w:rsidR="00AA044D" w:rsidRPr="00095E48" w:rsidRDefault="00AA044D" w:rsidP="00AA2693">
      <w:pPr>
        <w:ind w:right="1276"/>
      </w:pPr>
    </w:p>
    <w:p w14:paraId="0112A8DB" w14:textId="77777777" w:rsidR="00AA044D" w:rsidRPr="00095E48" w:rsidRDefault="00AA044D" w:rsidP="00AA2693">
      <w:pPr>
        <w:ind w:right="1276"/>
      </w:pPr>
    </w:p>
    <w:p w14:paraId="3093747F" w14:textId="77777777" w:rsidR="00AA044D" w:rsidRPr="00095E48" w:rsidRDefault="00AA044D" w:rsidP="00AA2693">
      <w:pPr>
        <w:ind w:right="1276"/>
      </w:pPr>
    </w:p>
    <w:p w14:paraId="3DCDB709" w14:textId="77777777" w:rsidR="00AA044D" w:rsidRPr="00095E48" w:rsidRDefault="00AA044D" w:rsidP="00AA2693">
      <w:pPr>
        <w:ind w:right="1276"/>
      </w:pPr>
    </w:p>
    <w:p w14:paraId="7A1D9D55" w14:textId="77777777" w:rsidR="00AA044D" w:rsidRPr="00095E48" w:rsidRDefault="00AA044D" w:rsidP="00AA2693">
      <w:pPr>
        <w:ind w:right="1276"/>
      </w:pPr>
    </w:p>
    <w:p w14:paraId="4C9686DF" w14:textId="77777777" w:rsidR="00AA044D" w:rsidRPr="00095E48" w:rsidRDefault="00AA044D" w:rsidP="00AA044D">
      <w:pPr>
        <w:ind w:right="1134"/>
      </w:pPr>
      <w:r w:rsidRPr="00095E48">
        <w:rPr>
          <w:b/>
          <w:bCs/>
          <w:u w:val="single"/>
        </w:rPr>
        <w:t>VISITE SPECIALI</w:t>
      </w:r>
    </w:p>
    <w:p w14:paraId="45C0FA45" w14:textId="77777777" w:rsidR="00AA044D" w:rsidRPr="00095E48" w:rsidRDefault="00AA044D" w:rsidP="00AA044D">
      <w:pPr>
        <w:ind w:right="1134"/>
      </w:pPr>
    </w:p>
    <w:p w14:paraId="04DFABAF" w14:textId="77777777" w:rsidR="00AA044D" w:rsidRPr="00095E48" w:rsidRDefault="00AA044D" w:rsidP="00AA044D">
      <w:pPr>
        <w:ind w:right="1134"/>
        <w:rPr>
          <w:b/>
          <w:bCs/>
        </w:rPr>
      </w:pPr>
      <w:r w:rsidRPr="00095E48">
        <w:rPr>
          <w:b/>
          <w:bCs/>
        </w:rPr>
        <w:t>IN MOSTRA CON IL CURATORE</w:t>
      </w:r>
    </w:p>
    <w:p w14:paraId="174E0588" w14:textId="4A93B24C" w:rsidR="00AA044D" w:rsidRPr="00095E48" w:rsidRDefault="00AA044D" w:rsidP="00AA044D">
      <w:pPr>
        <w:ind w:right="1134"/>
        <w:rPr>
          <w:b/>
          <w:bCs/>
        </w:rPr>
      </w:pPr>
      <w:r w:rsidRPr="00095E48">
        <w:rPr>
          <w:b/>
          <w:bCs/>
        </w:rPr>
        <w:t>Mercoledì 21 maggio e mercoledì 25 giugno, ore 16:30</w:t>
      </w:r>
    </w:p>
    <w:p w14:paraId="2736EB6E" w14:textId="77777777" w:rsidR="00AA044D" w:rsidRPr="00095E48" w:rsidRDefault="00AA044D" w:rsidP="00AA044D">
      <w:pPr>
        <w:ind w:right="1134"/>
      </w:pPr>
      <w:r w:rsidRPr="00095E48">
        <w:t>Un’occasione di approfondimento eccezionale è la visita in mostra dal curatore Denis Curti.</w:t>
      </w:r>
    </w:p>
    <w:p w14:paraId="2B96C514" w14:textId="77777777" w:rsidR="00AA044D" w:rsidRPr="00095E48" w:rsidRDefault="00AA044D" w:rsidP="00AA044D">
      <w:pPr>
        <w:ind w:right="1134"/>
        <w:rPr>
          <w:b/>
          <w:bCs/>
        </w:rPr>
      </w:pPr>
      <w:r w:rsidRPr="00095E48">
        <w:rPr>
          <w:b/>
          <w:bCs/>
        </w:rPr>
        <w:t>Informazioni:</w:t>
      </w:r>
    </w:p>
    <w:p w14:paraId="20F370B4" w14:textId="11A61596" w:rsidR="00AA044D" w:rsidRPr="00095E48" w:rsidRDefault="00AA044D" w:rsidP="00AA044D">
      <w:pPr>
        <w:ind w:right="1134"/>
      </w:pPr>
      <w:r w:rsidRPr="00095E48">
        <w:rPr>
          <w:b/>
          <w:bCs/>
        </w:rPr>
        <w:t>Costo</w:t>
      </w:r>
      <w:r w:rsidRPr="00095E48">
        <w:t xml:space="preserve">: 13 € </w:t>
      </w:r>
    </w:p>
    <w:p w14:paraId="4881A2F0" w14:textId="77777777" w:rsidR="00AA044D" w:rsidRPr="00095E48" w:rsidRDefault="00AA044D" w:rsidP="00AA044D">
      <w:pPr>
        <w:ind w:right="1134"/>
      </w:pPr>
      <w:r w:rsidRPr="00095E48">
        <w:rPr>
          <w:b/>
          <w:bCs/>
        </w:rPr>
        <w:t>Durata</w:t>
      </w:r>
      <w:r w:rsidRPr="00095E48">
        <w:t>: ore 1.30 circa</w:t>
      </w:r>
    </w:p>
    <w:p w14:paraId="00F29735" w14:textId="1392B014" w:rsidR="00AA044D" w:rsidRPr="00095E48" w:rsidRDefault="00AA044D" w:rsidP="00AA044D">
      <w:pPr>
        <w:ind w:right="1134"/>
      </w:pPr>
      <w:r w:rsidRPr="00095E48">
        <w:rPr>
          <w:b/>
          <w:bCs/>
        </w:rPr>
        <w:t>Prenotazioni</w:t>
      </w:r>
      <w:r w:rsidRPr="00095E48">
        <w:t xml:space="preserve">: CUP +39 030 817 4200 | </w:t>
      </w:r>
      <w:hyperlink r:id="rId7" w:history="1">
        <w:r w:rsidRPr="00095E48">
          <w:rPr>
            <w:rStyle w:val="Collegamentoipertestuale"/>
          </w:rPr>
          <w:t>cup@bresciamusei.com</w:t>
        </w:r>
      </w:hyperlink>
    </w:p>
    <w:p w14:paraId="39047141" w14:textId="0BBC70E9" w:rsidR="00AA2693" w:rsidRPr="00095E48" w:rsidRDefault="00AA2693" w:rsidP="00AA2693">
      <w:pPr>
        <w:ind w:right="1276"/>
      </w:pPr>
    </w:p>
    <w:p w14:paraId="32EEB6D5" w14:textId="77777777" w:rsidR="00AA2693" w:rsidRPr="00095E48" w:rsidRDefault="00AA2693" w:rsidP="00AA2693">
      <w:pPr>
        <w:ind w:right="1276"/>
        <w:rPr>
          <w:b/>
          <w:bCs/>
          <w:i/>
          <w:iCs/>
        </w:rPr>
      </w:pPr>
      <w:r w:rsidRPr="00095E48">
        <w:rPr>
          <w:b/>
          <w:bCs/>
        </w:rPr>
        <w:t>A PASSO LENTO</w:t>
      </w:r>
      <w:r w:rsidRPr="00095E48">
        <w:t xml:space="preserve"> I </w:t>
      </w:r>
      <w:r w:rsidRPr="00095E48">
        <w:rPr>
          <w:b/>
          <w:bCs/>
        </w:rPr>
        <w:t>Un’esperienza al Museo alternativa ispirata alla </w:t>
      </w:r>
      <w:r w:rsidRPr="00095E48">
        <w:rPr>
          <w:b/>
          <w:bCs/>
          <w:i/>
          <w:iCs/>
        </w:rPr>
        <w:t>Slow art</w:t>
      </w:r>
    </w:p>
    <w:p w14:paraId="7F746ECD" w14:textId="77777777" w:rsidR="00AA2693" w:rsidRPr="00095E48" w:rsidRDefault="00AA2693" w:rsidP="00AA2693">
      <w:pPr>
        <w:ind w:right="1276"/>
        <w:rPr>
          <w:b/>
          <w:bCs/>
        </w:rPr>
      </w:pPr>
      <w:r w:rsidRPr="00095E48">
        <w:rPr>
          <w:b/>
          <w:bCs/>
        </w:rPr>
        <w:t>Sabato 10 maggio 2025, ore 10.30</w:t>
      </w:r>
    </w:p>
    <w:p w14:paraId="42064D3D" w14:textId="77777777" w:rsidR="00AA2693" w:rsidRPr="00095E48" w:rsidRDefault="00AA2693" w:rsidP="00AA2693">
      <w:pPr>
        <w:ind w:right="1276"/>
      </w:pPr>
      <w:r w:rsidRPr="00095E48">
        <w:t>Museo di Santa Giulia</w:t>
      </w:r>
    </w:p>
    <w:p w14:paraId="7A7990F8" w14:textId="0EF0AC15" w:rsidR="00AA2693" w:rsidRPr="00095E48" w:rsidRDefault="00AA2693" w:rsidP="00AA2693">
      <w:pPr>
        <w:ind w:right="1276"/>
      </w:pPr>
      <w:r w:rsidRPr="00095E48">
        <w:t xml:space="preserve">A passo lento dietro l’obiettivo di Joel </w:t>
      </w:r>
      <w:proofErr w:type="spellStart"/>
      <w:r w:rsidRPr="00095E48">
        <w:t>Meyerowitz</w:t>
      </w:r>
      <w:proofErr w:type="spellEnd"/>
      <w:r w:rsidRPr="00095E48">
        <w:t>.</w:t>
      </w:r>
    </w:p>
    <w:p w14:paraId="21BE17D7" w14:textId="77777777" w:rsidR="00AA2693" w:rsidRPr="00095E48" w:rsidRDefault="00AA2693" w:rsidP="00AA2693">
      <w:pPr>
        <w:ind w:right="1276"/>
        <w:rPr>
          <w:b/>
          <w:bCs/>
        </w:rPr>
      </w:pPr>
      <w:r w:rsidRPr="00095E48">
        <w:rPr>
          <w:b/>
          <w:bCs/>
        </w:rPr>
        <w:t>Informazioni:</w:t>
      </w:r>
    </w:p>
    <w:p w14:paraId="031B77AB" w14:textId="2FEBF21A" w:rsidR="00AA2693" w:rsidRPr="00095E48" w:rsidRDefault="00AA2693" w:rsidP="00AA2693">
      <w:pPr>
        <w:ind w:right="1276"/>
      </w:pPr>
      <w:r w:rsidRPr="00095E48">
        <w:rPr>
          <w:b/>
          <w:bCs/>
        </w:rPr>
        <w:t>Costo</w:t>
      </w:r>
      <w:r w:rsidRPr="00095E48">
        <w:t>: 13 €</w:t>
      </w:r>
    </w:p>
    <w:p w14:paraId="780023F1" w14:textId="77777777" w:rsidR="00AA2693" w:rsidRPr="00095E48" w:rsidRDefault="00AA2693" w:rsidP="00AA2693">
      <w:pPr>
        <w:ind w:right="1276"/>
      </w:pPr>
      <w:r w:rsidRPr="00095E48">
        <w:rPr>
          <w:b/>
          <w:bCs/>
        </w:rPr>
        <w:t>Durata</w:t>
      </w:r>
      <w:r w:rsidRPr="00095E48">
        <w:t>: ore 1.30 circa</w:t>
      </w:r>
    </w:p>
    <w:p w14:paraId="24BB6970" w14:textId="1813E8B4" w:rsidR="00AA2693" w:rsidRPr="00095E48" w:rsidRDefault="00AA2693" w:rsidP="00AA2693">
      <w:pPr>
        <w:ind w:right="1276"/>
      </w:pPr>
      <w:r w:rsidRPr="00095E48">
        <w:rPr>
          <w:b/>
          <w:bCs/>
        </w:rPr>
        <w:t>Prenotazioni</w:t>
      </w:r>
      <w:r w:rsidRPr="00095E48">
        <w:t xml:space="preserve">: CUP +39 030 817 4200 | </w:t>
      </w:r>
      <w:hyperlink r:id="rId8" w:history="1">
        <w:r w:rsidRPr="00095E48">
          <w:rPr>
            <w:rStyle w:val="Collegamentoipertestuale"/>
          </w:rPr>
          <w:t>cup@bresciamusei.com</w:t>
        </w:r>
      </w:hyperlink>
    </w:p>
    <w:p w14:paraId="44C8C488" w14:textId="77777777" w:rsidR="00AA2693" w:rsidRPr="00095E48" w:rsidRDefault="00AA2693" w:rsidP="00AA2693">
      <w:pPr>
        <w:ind w:right="1276"/>
      </w:pPr>
    </w:p>
    <w:p w14:paraId="5C1031A3" w14:textId="77777777" w:rsidR="00AA2693" w:rsidRPr="00095E48" w:rsidRDefault="00AA2693" w:rsidP="00AA2693">
      <w:pPr>
        <w:ind w:right="1276"/>
        <w:rPr>
          <w:b/>
          <w:bCs/>
        </w:rPr>
      </w:pPr>
      <w:r w:rsidRPr="00095E48">
        <w:rPr>
          <w:b/>
          <w:bCs/>
          <w:u w:val="single"/>
        </w:rPr>
        <w:t>VISITA DEDICATA AGLI ABBONATI DI ABBONAMENTO MUSEI</w:t>
      </w:r>
      <w:r w:rsidRPr="00095E48">
        <w:rPr>
          <w:b/>
          <w:bCs/>
        </w:rPr>
        <w:t xml:space="preserve"> </w:t>
      </w:r>
    </w:p>
    <w:p w14:paraId="46112B19" w14:textId="77777777" w:rsidR="00AA2693" w:rsidRPr="00095E48" w:rsidRDefault="00AA2693" w:rsidP="00AA2693">
      <w:pPr>
        <w:ind w:right="1276"/>
        <w:rPr>
          <w:b/>
          <w:bCs/>
        </w:rPr>
      </w:pPr>
      <w:r w:rsidRPr="00095E48">
        <w:rPr>
          <w:b/>
          <w:bCs/>
        </w:rPr>
        <w:t>Domenica 4 maggio, ore 15.00</w:t>
      </w:r>
    </w:p>
    <w:p w14:paraId="41FCEA37" w14:textId="77777777" w:rsidR="00AA2693" w:rsidRPr="00095E48" w:rsidRDefault="00AA2693" w:rsidP="00AA2693">
      <w:pPr>
        <w:ind w:right="1276"/>
        <w:rPr>
          <w:b/>
          <w:bCs/>
        </w:rPr>
      </w:pPr>
      <w:r w:rsidRPr="00095E48">
        <w:rPr>
          <w:b/>
          <w:bCs/>
        </w:rPr>
        <w:t>Informazioni</w:t>
      </w:r>
    </w:p>
    <w:p w14:paraId="0BA4C17E" w14:textId="77777777" w:rsidR="00F574F1" w:rsidRPr="00095E48" w:rsidRDefault="00AA2693" w:rsidP="00AA2693">
      <w:pPr>
        <w:ind w:right="1276"/>
      </w:pPr>
      <w:r w:rsidRPr="00095E48">
        <w:rPr>
          <w:b/>
          <w:bCs/>
        </w:rPr>
        <w:t>Costo</w:t>
      </w:r>
      <w:r w:rsidRPr="00095E48">
        <w:t>: Gratuito per gli abbonati di abbonamento Musei Lombardia Valle d'Aosta</w:t>
      </w:r>
      <w:r w:rsidR="00F574F1" w:rsidRPr="00095E48">
        <w:t xml:space="preserve">. </w:t>
      </w:r>
      <w:r w:rsidRPr="00095E48">
        <w:t>Ogni possessore di Abbonamento Musei potrà portare con sé un non abbonato che usufruirà gratuitamente della visita guidata (rimane a carico del non abbonato il solo biglietto d’ingresso alla mostra)</w:t>
      </w:r>
    </w:p>
    <w:p w14:paraId="4E531120" w14:textId="536959BE" w:rsidR="00AA2693" w:rsidRPr="00095E48" w:rsidRDefault="00AA2693" w:rsidP="00AA2693">
      <w:pPr>
        <w:ind w:right="1276"/>
      </w:pPr>
      <w:r w:rsidRPr="00095E48">
        <w:rPr>
          <w:i/>
          <w:iCs/>
        </w:rPr>
        <w:t>Prenotazioni abbonamento Musei a partire dal 14 aprile</w:t>
      </w:r>
    </w:p>
    <w:p w14:paraId="63C4DE27" w14:textId="77777777" w:rsidR="00AA2693" w:rsidRPr="00095E48" w:rsidRDefault="00AA2693" w:rsidP="00AA2693">
      <w:pPr>
        <w:ind w:right="1276"/>
      </w:pPr>
    </w:p>
    <w:p w14:paraId="500A254A" w14:textId="77777777" w:rsidR="00AA044D" w:rsidRPr="00095E48" w:rsidRDefault="00AA044D" w:rsidP="00AA2693">
      <w:pPr>
        <w:ind w:right="1276"/>
      </w:pPr>
    </w:p>
    <w:p w14:paraId="128B5CBB" w14:textId="77777777" w:rsidR="00AA2693" w:rsidRPr="00095E48" w:rsidRDefault="00AA2693" w:rsidP="00AA2693">
      <w:pPr>
        <w:ind w:right="1276"/>
        <w:rPr>
          <w:b/>
          <w:bCs/>
          <w:sz w:val="24"/>
          <w:szCs w:val="24"/>
        </w:rPr>
      </w:pPr>
      <w:r w:rsidRPr="00095E48">
        <w:rPr>
          <w:b/>
          <w:bCs/>
          <w:sz w:val="24"/>
          <w:szCs w:val="24"/>
        </w:rPr>
        <w:t>ATTIVITÀ PER FAMIGLIE</w:t>
      </w:r>
    </w:p>
    <w:p w14:paraId="5CD01685" w14:textId="77777777" w:rsidR="00AA044D" w:rsidRPr="00095E48" w:rsidRDefault="00AA044D" w:rsidP="00AA2693">
      <w:pPr>
        <w:ind w:right="1276"/>
        <w:rPr>
          <w:b/>
          <w:bCs/>
          <w:sz w:val="24"/>
          <w:szCs w:val="24"/>
        </w:rPr>
      </w:pPr>
    </w:p>
    <w:p w14:paraId="265ABFD2" w14:textId="77777777" w:rsidR="00AA044D" w:rsidRPr="00095E48" w:rsidRDefault="00AA044D" w:rsidP="00AA044D">
      <w:pPr>
        <w:ind w:right="1276"/>
        <w:rPr>
          <w:sz w:val="24"/>
          <w:szCs w:val="24"/>
        </w:rPr>
      </w:pPr>
      <w:r w:rsidRPr="00095E48">
        <w:rPr>
          <w:b/>
          <w:bCs/>
          <w:sz w:val="24"/>
          <w:szCs w:val="24"/>
          <w:u w:val="single"/>
        </w:rPr>
        <w:t>Attività per famiglie con bambini e bambine dai 6 agli 11 anni</w:t>
      </w:r>
    </w:p>
    <w:p w14:paraId="3E2DD3FD" w14:textId="77777777" w:rsidR="00AA044D" w:rsidRPr="00095E48" w:rsidRDefault="00AA044D" w:rsidP="00AA2693">
      <w:pPr>
        <w:ind w:right="1276"/>
        <w:rPr>
          <w:sz w:val="24"/>
          <w:szCs w:val="24"/>
        </w:rPr>
      </w:pPr>
    </w:p>
    <w:p w14:paraId="11E50DC7" w14:textId="77777777" w:rsidR="00AA044D" w:rsidRPr="00095E48" w:rsidRDefault="00AA2693" w:rsidP="00AA2693">
      <w:pPr>
        <w:ind w:right="1276"/>
        <w:rPr>
          <w:b/>
          <w:bCs/>
        </w:rPr>
      </w:pPr>
      <w:r w:rsidRPr="00095E48">
        <w:rPr>
          <w:b/>
          <w:bCs/>
        </w:rPr>
        <w:t xml:space="preserve">Domenica 27 aprile, 25 maggio, 29 giugno, 27 luglio, ore 15.30 </w:t>
      </w:r>
    </w:p>
    <w:p w14:paraId="70444D39" w14:textId="77777777" w:rsidR="00AA044D" w:rsidRPr="00095E48" w:rsidRDefault="00AA2693" w:rsidP="00AA2693">
      <w:pPr>
        <w:ind w:right="1276"/>
        <w:rPr>
          <w:b/>
          <w:bCs/>
        </w:rPr>
      </w:pPr>
      <w:r w:rsidRPr="00095E48">
        <w:rPr>
          <w:b/>
          <w:bCs/>
        </w:rPr>
        <w:t>MUTEVOLI ATMOSFERE</w:t>
      </w:r>
    </w:p>
    <w:p w14:paraId="0FF9DC4B" w14:textId="77777777" w:rsidR="00AA044D" w:rsidRPr="00095E48" w:rsidRDefault="00AA044D" w:rsidP="00AA2693">
      <w:pPr>
        <w:ind w:right="1276"/>
        <w:rPr>
          <w:i/>
          <w:iCs/>
        </w:rPr>
      </w:pPr>
      <w:r w:rsidRPr="00095E48">
        <w:rPr>
          <w:i/>
          <w:iCs/>
        </w:rPr>
        <w:t>L</w:t>
      </w:r>
      <w:r w:rsidR="00AA2693" w:rsidRPr="00095E48">
        <w:rPr>
          <w:i/>
          <w:iCs/>
        </w:rPr>
        <w:t xml:space="preserve">aboratorio </w:t>
      </w:r>
    </w:p>
    <w:p w14:paraId="07712E41" w14:textId="169FEAA8" w:rsidR="00AA2693" w:rsidRPr="00095E48" w:rsidRDefault="00AA2693" w:rsidP="00AA2693">
      <w:pPr>
        <w:ind w:right="1276"/>
      </w:pPr>
      <w:r w:rsidRPr="00095E48">
        <w:t xml:space="preserve">Partendo dalle fotografie di Joel </w:t>
      </w:r>
      <w:proofErr w:type="spellStart"/>
      <w:r w:rsidRPr="00095E48">
        <w:t>Meyerowitz</w:t>
      </w:r>
      <w:proofErr w:type="spellEnd"/>
      <w:r w:rsidRPr="00095E48">
        <w:t xml:space="preserve"> dedicate alla natura e al paesaggio divertiamoci a scoprire come la visione del paesaggio che ci </w:t>
      </w:r>
      <w:r w:rsidRPr="00095E48">
        <w:lastRenderedPageBreak/>
        <w:t>circonda può modificarsi a seconda del momento della giornata e delle condizioni metereologiche, perché tutto è in continuo cambiamento. </w:t>
      </w:r>
    </w:p>
    <w:p w14:paraId="1C082F8F" w14:textId="77777777" w:rsidR="00AA2693" w:rsidRPr="00095E48" w:rsidRDefault="00AA2693" w:rsidP="00AA2693">
      <w:pPr>
        <w:ind w:right="1276"/>
      </w:pPr>
    </w:p>
    <w:p w14:paraId="54DD33D1" w14:textId="77777777" w:rsidR="00AA044D" w:rsidRPr="00095E48" w:rsidRDefault="00AA2693" w:rsidP="00AA2693">
      <w:pPr>
        <w:ind w:right="1276"/>
        <w:rPr>
          <w:b/>
          <w:bCs/>
        </w:rPr>
      </w:pPr>
      <w:r w:rsidRPr="00095E48">
        <w:rPr>
          <w:b/>
          <w:bCs/>
        </w:rPr>
        <w:t>Informazioni:</w:t>
      </w:r>
    </w:p>
    <w:p w14:paraId="34960956" w14:textId="77777777" w:rsidR="00AA044D" w:rsidRPr="00095E48" w:rsidRDefault="00AA2693" w:rsidP="00AA2693">
      <w:pPr>
        <w:ind w:right="1276"/>
      </w:pPr>
      <w:r w:rsidRPr="00095E48">
        <w:rPr>
          <w:b/>
          <w:bCs/>
        </w:rPr>
        <w:t>Costo</w:t>
      </w:r>
      <w:r w:rsidRPr="00095E48">
        <w:t>:</w:t>
      </w:r>
      <w:r w:rsidR="00AA044D" w:rsidRPr="00095E48">
        <w:t xml:space="preserve"> </w:t>
      </w:r>
      <w:r w:rsidRPr="00095E48">
        <w:t xml:space="preserve">€ 13 adulti; € 13 bambini </w:t>
      </w:r>
    </w:p>
    <w:p w14:paraId="090AEBC5" w14:textId="77777777" w:rsidR="00AA044D" w:rsidRPr="00095E48" w:rsidRDefault="00AA2693" w:rsidP="00AA2693">
      <w:pPr>
        <w:ind w:right="1276"/>
      </w:pPr>
      <w:r w:rsidRPr="00095E48">
        <w:t>Per gli abbonati di Abbonamento Musei Lombardia Valle d'Aosta: biglietto d’ingresso alla mostra gratuito + attività gratuita</w:t>
      </w:r>
    </w:p>
    <w:p w14:paraId="656EC3A4" w14:textId="706A60BB" w:rsidR="00AA044D" w:rsidRPr="00095E48" w:rsidRDefault="00AA2693" w:rsidP="00AA044D">
      <w:pPr>
        <w:ind w:right="1276"/>
      </w:pPr>
      <w:r w:rsidRPr="00095E48">
        <w:rPr>
          <w:b/>
          <w:bCs/>
        </w:rPr>
        <w:t>Prenotazione obbligatoria</w:t>
      </w:r>
      <w:r w:rsidRPr="00095E48">
        <w:t xml:space="preserve">: </w:t>
      </w:r>
      <w:r w:rsidR="00AA044D" w:rsidRPr="00095E48">
        <w:t xml:space="preserve">CUP +39 030 817 4200 | </w:t>
      </w:r>
      <w:hyperlink r:id="rId9" w:history="1">
        <w:r w:rsidR="00AA044D" w:rsidRPr="00095E48">
          <w:rPr>
            <w:rStyle w:val="Collegamentoipertestuale"/>
          </w:rPr>
          <w:t>cup@bresciamusei.com</w:t>
        </w:r>
      </w:hyperlink>
    </w:p>
    <w:p w14:paraId="2754F694" w14:textId="3C0DC82A" w:rsidR="00AA2693" w:rsidRPr="00095E48" w:rsidRDefault="00AA2693" w:rsidP="00AA2693">
      <w:pPr>
        <w:ind w:right="1276"/>
      </w:pPr>
    </w:p>
    <w:p w14:paraId="14A7B965" w14:textId="29DB7F7A" w:rsidR="00AA044D" w:rsidRPr="00095E48" w:rsidRDefault="00AA044D" w:rsidP="00AA044D">
      <w:pPr>
        <w:ind w:right="1276"/>
        <w:rPr>
          <w:i/>
          <w:iCs/>
        </w:rPr>
      </w:pPr>
      <w:r w:rsidRPr="00095E48">
        <w:rPr>
          <w:i/>
          <w:iCs/>
        </w:rPr>
        <w:t>Dal 09 giugno al 5 settembre</w:t>
      </w:r>
    </w:p>
    <w:p w14:paraId="0526D29F" w14:textId="016BF54A" w:rsidR="00AA044D" w:rsidRPr="00095E48" w:rsidRDefault="00AA2693" w:rsidP="00AA2693">
      <w:pPr>
        <w:ind w:right="1276"/>
        <w:rPr>
          <w:b/>
          <w:bCs/>
        </w:rPr>
      </w:pPr>
      <w:r w:rsidRPr="00095E48">
        <w:rPr>
          <w:b/>
          <w:bCs/>
        </w:rPr>
        <w:t>SUMMER CAMP</w:t>
      </w:r>
    </w:p>
    <w:p w14:paraId="01845DF8" w14:textId="7D6ECC71" w:rsidR="00AA2693" w:rsidRPr="00095E48" w:rsidRDefault="00AA2693" w:rsidP="00AA2693">
      <w:pPr>
        <w:ind w:right="1276"/>
      </w:pPr>
      <w:r w:rsidRPr="00095E48">
        <w:t xml:space="preserve">Ritorna l’atteso </w:t>
      </w:r>
      <w:proofErr w:type="spellStart"/>
      <w:r w:rsidRPr="00095E48">
        <w:t>Summer</w:t>
      </w:r>
      <w:proofErr w:type="spellEnd"/>
      <w:r w:rsidRPr="00095E48">
        <w:t xml:space="preserve"> camp, un’occasione per vivere esperienze artistiche e creative nei bellissimi spazi museali. Tra le proposte settimanali, ci sarà un’intera giornata dedicata alla scoperta della mostra di Joel </w:t>
      </w:r>
      <w:proofErr w:type="spellStart"/>
      <w:r w:rsidRPr="00095E48">
        <w:t>Meyerowitz</w:t>
      </w:r>
      <w:proofErr w:type="spellEnd"/>
      <w:r w:rsidRPr="00095E48">
        <w:t>.</w:t>
      </w:r>
    </w:p>
    <w:p w14:paraId="4E1595AC" w14:textId="77777777" w:rsidR="00AA2693" w:rsidRPr="00095E48" w:rsidRDefault="00AA2693" w:rsidP="00AA2693">
      <w:pPr>
        <w:ind w:right="1276"/>
      </w:pPr>
    </w:p>
    <w:p w14:paraId="10AB64EC" w14:textId="77777777" w:rsidR="00AA044D" w:rsidRPr="00095E48" w:rsidRDefault="00AA2693" w:rsidP="00AA2693">
      <w:pPr>
        <w:ind w:right="1276"/>
        <w:rPr>
          <w:b/>
          <w:bCs/>
          <w:u w:val="single"/>
        </w:rPr>
      </w:pPr>
      <w:r w:rsidRPr="00095E48">
        <w:rPr>
          <w:b/>
          <w:bCs/>
          <w:u w:val="single"/>
        </w:rPr>
        <w:t>Informazioni</w:t>
      </w:r>
    </w:p>
    <w:p w14:paraId="4CBC3F8E" w14:textId="77777777" w:rsidR="00AA044D" w:rsidRPr="00095E48" w:rsidRDefault="00AA2693" w:rsidP="00AA2693">
      <w:pPr>
        <w:ind w:right="1276"/>
      </w:pPr>
      <w:r w:rsidRPr="00095E48">
        <w:t>L’attività si svolge presso il Museo di Santa Giulia</w:t>
      </w:r>
    </w:p>
    <w:p w14:paraId="34A3F9C2" w14:textId="77777777" w:rsidR="00AA044D" w:rsidRPr="00095E48" w:rsidRDefault="00AA2693" w:rsidP="00AA2693">
      <w:pPr>
        <w:ind w:right="1276"/>
      </w:pPr>
      <w:r w:rsidRPr="00095E48">
        <w:rPr>
          <w:b/>
          <w:bCs/>
        </w:rPr>
        <w:t>Orari</w:t>
      </w:r>
      <w:r w:rsidRPr="00095E48">
        <w:t>: 8.30 – 15.30</w:t>
      </w:r>
    </w:p>
    <w:p w14:paraId="4F8F106D" w14:textId="4A9956BB" w:rsidR="00AA044D" w:rsidRPr="00095E48" w:rsidRDefault="00AA2693" w:rsidP="00AA2693">
      <w:pPr>
        <w:ind w:right="1276"/>
      </w:pPr>
      <w:r w:rsidRPr="00095E48">
        <w:rPr>
          <w:b/>
          <w:bCs/>
        </w:rPr>
        <w:t>Costo settimanale</w:t>
      </w:r>
      <w:r w:rsidRPr="00095E48">
        <w:t>: 95€; 85€</w:t>
      </w:r>
      <w:r w:rsidR="00C216EC" w:rsidRPr="00095E48">
        <w:t xml:space="preserve"> </w:t>
      </w:r>
      <w:r w:rsidRPr="00095E48">
        <w:t>(dal 2° figlio); 47.50</w:t>
      </w:r>
      <w:r w:rsidR="00C216EC" w:rsidRPr="00095E48">
        <w:t>€</w:t>
      </w:r>
      <w:r w:rsidR="00C216EC" w:rsidRPr="00095E48">
        <w:t xml:space="preserve"> </w:t>
      </w:r>
      <w:r w:rsidRPr="00095E48">
        <w:t>(dal 3° figlio)</w:t>
      </w:r>
    </w:p>
    <w:p w14:paraId="2EE03488" w14:textId="77777777" w:rsidR="00AA044D" w:rsidRPr="00095E48" w:rsidRDefault="00AA2693" w:rsidP="00AA2693">
      <w:pPr>
        <w:ind w:right="1276"/>
      </w:pPr>
      <w:r w:rsidRPr="00095E48">
        <w:t>Non è previsto il rimborso delle quote di iscrizione.</w:t>
      </w:r>
    </w:p>
    <w:p w14:paraId="0A34898E" w14:textId="0347CBEC" w:rsidR="00AA044D" w:rsidRPr="00095E48" w:rsidRDefault="00AA2693" w:rsidP="00AA044D">
      <w:pPr>
        <w:ind w:right="1276"/>
      </w:pPr>
      <w:r w:rsidRPr="00095E48">
        <w:rPr>
          <w:b/>
          <w:bCs/>
        </w:rPr>
        <w:t>Prenotazioni</w:t>
      </w:r>
      <w:r w:rsidRPr="00095E48">
        <w:t>:</w:t>
      </w:r>
      <w:r w:rsidR="00AA044D" w:rsidRPr="00095E48">
        <w:t xml:space="preserve"> CUP +39 030 817 4200 | </w:t>
      </w:r>
      <w:hyperlink r:id="rId10" w:history="1">
        <w:r w:rsidR="00AA044D" w:rsidRPr="00095E48">
          <w:rPr>
            <w:rStyle w:val="Collegamentoipertestuale"/>
          </w:rPr>
          <w:t>cup@bresciamusei.com</w:t>
        </w:r>
      </w:hyperlink>
    </w:p>
    <w:p w14:paraId="06827ED2" w14:textId="1C8DB43A" w:rsidR="00AA044D" w:rsidRPr="00095E48" w:rsidRDefault="00AA044D" w:rsidP="00AA2693">
      <w:pPr>
        <w:ind w:right="1276"/>
      </w:pPr>
    </w:p>
    <w:p w14:paraId="1EB5E4AA" w14:textId="77777777" w:rsidR="00AA2693" w:rsidRPr="00095E48" w:rsidRDefault="00AA2693" w:rsidP="00AA2693">
      <w:pPr>
        <w:ind w:right="1276"/>
      </w:pPr>
    </w:p>
    <w:p w14:paraId="29D0D267" w14:textId="069BB2CC" w:rsidR="00AA2693" w:rsidRPr="00095E48" w:rsidRDefault="00AA2693" w:rsidP="00AA2693">
      <w:pPr>
        <w:ind w:right="1276"/>
        <w:rPr>
          <w:b/>
          <w:bCs/>
        </w:rPr>
      </w:pPr>
      <w:r w:rsidRPr="00095E48">
        <w:rPr>
          <w:b/>
          <w:bCs/>
        </w:rPr>
        <w:t>ATTIVITÀ PER LE SCUOLE</w:t>
      </w:r>
    </w:p>
    <w:p w14:paraId="77AE4102" w14:textId="77777777" w:rsidR="00C216EC" w:rsidRPr="00095E48" w:rsidRDefault="00C216EC" w:rsidP="00C216EC">
      <w:pPr>
        <w:ind w:right="1276"/>
        <w:rPr>
          <w:i/>
          <w:iCs/>
        </w:rPr>
      </w:pPr>
    </w:p>
    <w:p w14:paraId="5FA61896" w14:textId="77777777" w:rsidR="00C216EC" w:rsidRPr="00095E48" w:rsidRDefault="00C216EC" w:rsidP="00C216EC">
      <w:pPr>
        <w:ind w:right="1276"/>
        <w:rPr>
          <w:b/>
          <w:bCs/>
          <w:u w:val="single"/>
        </w:rPr>
      </w:pPr>
      <w:r w:rsidRPr="00095E48">
        <w:rPr>
          <w:b/>
          <w:bCs/>
          <w:u w:val="single"/>
        </w:rPr>
        <w:t>Per le scuole primarie</w:t>
      </w:r>
    </w:p>
    <w:p w14:paraId="020A0E49" w14:textId="77777777" w:rsidR="00C216EC" w:rsidRPr="00095E48" w:rsidRDefault="00C216EC" w:rsidP="00C216EC">
      <w:pPr>
        <w:ind w:right="1276"/>
        <w:rPr>
          <w:b/>
          <w:bCs/>
          <w:u w:val="single"/>
        </w:rPr>
      </w:pPr>
    </w:p>
    <w:p w14:paraId="56D2A730" w14:textId="77777777" w:rsidR="00C216EC" w:rsidRPr="00095E48" w:rsidRDefault="00C216EC" w:rsidP="00C216EC">
      <w:pPr>
        <w:ind w:right="1276"/>
        <w:rPr>
          <w:b/>
          <w:bCs/>
        </w:rPr>
      </w:pPr>
      <w:r w:rsidRPr="00095E48">
        <w:rPr>
          <w:b/>
          <w:bCs/>
        </w:rPr>
        <w:t>DALL’ALBA AL TRAMONTO, che tempo che fa</w:t>
      </w:r>
    </w:p>
    <w:p w14:paraId="6A64BDC5" w14:textId="77777777" w:rsidR="00C216EC" w:rsidRPr="00095E48" w:rsidRDefault="00C216EC" w:rsidP="00C216EC">
      <w:pPr>
        <w:ind w:right="1276"/>
        <w:rPr>
          <w:i/>
          <w:iCs/>
        </w:rPr>
      </w:pPr>
      <w:r w:rsidRPr="00095E48">
        <w:rPr>
          <w:i/>
          <w:iCs/>
        </w:rPr>
        <w:t>Laboratorio</w:t>
      </w:r>
    </w:p>
    <w:p w14:paraId="35D11D89" w14:textId="77777777" w:rsidR="00C216EC" w:rsidRPr="00095E48" w:rsidRDefault="00C216EC" w:rsidP="00C216EC">
      <w:pPr>
        <w:ind w:right="1276"/>
      </w:pPr>
      <w:r w:rsidRPr="00095E48">
        <w:t>Partendo da immagini di scorci della nostra città divertiamoci con un’indagine “atmosferica e creativa”: case, palazzi e monumenti ci sembrano sempre uguali? Di notte si vedono come in pieno giorno? E se c’è nebbia o piove fortissimo? Immaginiamo, creiamo e cataloghiamo vedute urbane dall’alba al tramonto, in uno speciale quaderno.</w:t>
      </w:r>
    </w:p>
    <w:p w14:paraId="315193B3" w14:textId="77777777" w:rsidR="00C216EC" w:rsidRPr="00095E48" w:rsidRDefault="00C216EC" w:rsidP="00C216EC">
      <w:pPr>
        <w:ind w:right="1276"/>
        <w:rPr>
          <w:b/>
          <w:bCs/>
          <w:u w:val="single"/>
        </w:rPr>
      </w:pPr>
    </w:p>
    <w:p w14:paraId="1B75B0AD" w14:textId="3266EAFC" w:rsidR="00C216EC" w:rsidRPr="00095E48" w:rsidRDefault="00C216EC" w:rsidP="00C216EC">
      <w:pPr>
        <w:ind w:right="1276"/>
        <w:rPr>
          <w:b/>
          <w:bCs/>
          <w:u w:val="single"/>
        </w:rPr>
      </w:pPr>
      <w:r w:rsidRPr="00095E48">
        <w:rPr>
          <w:b/>
          <w:bCs/>
          <w:u w:val="single"/>
        </w:rPr>
        <w:t>Per le s</w:t>
      </w:r>
      <w:r w:rsidRPr="00095E48">
        <w:rPr>
          <w:b/>
          <w:bCs/>
          <w:u w:val="single"/>
        </w:rPr>
        <w:t>cuol</w:t>
      </w:r>
      <w:r w:rsidRPr="00095E48">
        <w:rPr>
          <w:b/>
          <w:bCs/>
          <w:u w:val="single"/>
        </w:rPr>
        <w:t>e</w:t>
      </w:r>
      <w:r w:rsidRPr="00095E48">
        <w:rPr>
          <w:b/>
          <w:bCs/>
          <w:u w:val="single"/>
        </w:rPr>
        <w:t xml:space="preserve"> secondari</w:t>
      </w:r>
      <w:r w:rsidRPr="00095E48">
        <w:rPr>
          <w:b/>
          <w:bCs/>
          <w:u w:val="single"/>
        </w:rPr>
        <w:t>e</w:t>
      </w:r>
      <w:r w:rsidRPr="00095E48">
        <w:rPr>
          <w:b/>
          <w:bCs/>
          <w:u w:val="single"/>
        </w:rPr>
        <w:t xml:space="preserve"> di 1° e 2°</w:t>
      </w:r>
      <w:r w:rsidRPr="00095E48">
        <w:rPr>
          <w:b/>
          <w:bCs/>
          <w:u w:val="single"/>
        </w:rPr>
        <w:t xml:space="preserve"> grado</w:t>
      </w:r>
    </w:p>
    <w:p w14:paraId="542FDCC7" w14:textId="77777777" w:rsidR="00C216EC" w:rsidRPr="00095E48" w:rsidRDefault="00C216EC" w:rsidP="00AA2693">
      <w:pPr>
        <w:ind w:right="1276"/>
      </w:pPr>
    </w:p>
    <w:p w14:paraId="48629AA9" w14:textId="77777777" w:rsidR="00C216EC" w:rsidRPr="00095E48" w:rsidRDefault="00AA2693" w:rsidP="00AA2693">
      <w:pPr>
        <w:ind w:right="1276"/>
        <w:rPr>
          <w:b/>
          <w:bCs/>
        </w:rPr>
      </w:pPr>
      <w:r w:rsidRPr="00095E48">
        <w:rPr>
          <w:b/>
          <w:bCs/>
        </w:rPr>
        <w:t>JOEL MEYEROWITZ</w:t>
      </w:r>
    </w:p>
    <w:p w14:paraId="030B6F53" w14:textId="592E970A" w:rsidR="00C216EC" w:rsidRPr="00095E48" w:rsidRDefault="00C216EC" w:rsidP="00AA2693">
      <w:pPr>
        <w:ind w:right="1276"/>
        <w:rPr>
          <w:i/>
          <w:iCs/>
        </w:rPr>
      </w:pPr>
      <w:r w:rsidRPr="00095E48">
        <w:rPr>
          <w:i/>
          <w:iCs/>
        </w:rPr>
        <w:t>V</w:t>
      </w:r>
      <w:r w:rsidR="00AA2693" w:rsidRPr="00095E48">
        <w:rPr>
          <w:i/>
          <w:iCs/>
        </w:rPr>
        <w:t>isita guidata</w:t>
      </w:r>
    </w:p>
    <w:p w14:paraId="4B2489E4" w14:textId="27A86A86" w:rsidR="00AA2693" w:rsidRPr="00095E48" w:rsidRDefault="00AA2693" w:rsidP="00AA2693">
      <w:pPr>
        <w:ind w:right="1276"/>
      </w:pPr>
      <w:r w:rsidRPr="00095E48">
        <w:t xml:space="preserve">Scopriamo la produzione del fotografo newyorkese Joel </w:t>
      </w:r>
      <w:proofErr w:type="spellStart"/>
      <w:r w:rsidRPr="00095E48">
        <w:t>Meyerowitz</w:t>
      </w:r>
      <w:proofErr w:type="spellEnd"/>
      <w:r w:rsidRPr="00095E48">
        <w:t xml:space="preserve"> attraverso 90 immagini organizzate per capitoli tematici che ripercorrono la sua carriera, lungo sei decenni di attività, dagli anni Sessanta del secolo scorso </w:t>
      </w:r>
      <w:r w:rsidRPr="00095E48">
        <w:lastRenderedPageBreak/>
        <w:t>ai nostri giorni.</w:t>
      </w:r>
      <w:r w:rsidRPr="00095E48">
        <w:rPr>
          <w:b/>
          <w:bCs/>
        </w:rPr>
        <w:t xml:space="preserve"> </w:t>
      </w:r>
      <w:r w:rsidRPr="00095E48">
        <w:t>Per la prima volta in Italia una mostra monografica a lui dedicata, nella quale la fotografia emerge come potente mezzo per riscoprire il presente in ogni suo aspetto.</w:t>
      </w:r>
    </w:p>
    <w:p w14:paraId="4F6D7883" w14:textId="77777777" w:rsidR="00C216EC" w:rsidRPr="00095E48" w:rsidRDefault="00C216EC" w:rsidP="00C216EC">
      <w:pPr>
        <w:ind w:right="1276"/>
        <w:rPr>
          <w:b/>
          <w:bCs/>
        </w:rPr>
      </w:pPr>
    </w:p>
    <w:p w14:paraId="37073FCA" w14:textId="77777777" w:rsidR="00C216EC" w:rsidRPr="00095E48" w:rsidRDefault="00C216EC" w:rsidP="00C216EC">
      <w:pPr>
        <w:ind w:right="1276"/>
        <w:rPr>
          <w:b/>
          <w:bCs/>
        </w:rPr>
      </w:pPr>
      <w:r w:rsidRPr="00095E48">
        <w:rPr>
          <w:b/>
          <w:bCs/>
        </w:rPr>
        <w:t>INSIDE</w:t>
      </w:r>
    </w:p>
    <w:p w14:paraId="7E004392" w14:textId="77777777" w:rsidR="00C216EC" w:rsidRPr="00095E48" w:rsidRDefault="00C216EC" w:rsidP="00C216EC">
      <w:pPr>
        <w:ind w:right="1276"/>
        <w:rPr>
          <w:i/>
          <w:iCs/>
        </w:rPr>
      </w:pPr>
      <w:r w:rsidRPr="00095E48">
        <w:rPr>
          <w:i/>
          <w:iCs/>
        </w:rPr>
        <w:t>L</w:t>
      </w:r>
      <w:r w:rsidRPr="00095E48">
        <w:rPr>
          <w:i/>
          <w:iCs/>
        </w:rPr>
        <w:t>aboratorio</w:t>
      </w:r>
    </w:p>
    <w:p w14:paraId="181BDC67" w14:textId="65E0F645" w:rsidR="00C216EC" w:rsidRPr="00095E48" w:rsidRDefault="00C216EC" w:rsidP="00C216EC">
      <w:pPr>
        <w:ind w:right="1276"/>
      </w:pPr>
      <w:r w:rsidRPr="00095E48">
        <w:t xml:space="preserve">Il percorso prevede tre </w:t>
      </w:r>
      <w:r w:rsidRPr="00095E48">
        <w:t xml:space="preserve">diverse esperienze, condotte davanti ad opere selezionate, </w:t>
      </w:r>
      <w:r w:rsidRPr="00095E48">
        <w:t xml:space="preserve">per </w:t>
      </w:r>
      <w:r w:rsidRPr="00095E48">
        <w:t>viverle in maniera più intima e profonda.</w:t>
      </w:r>
    </w:p>
    <w:p w14:paraId="788B41A8" w14:textId="64C46D85" w:rsidR="00C216EC" w:rsidRPr="00095E48" w:rsidRDefault="00C216EC" w:rsidP="00C216EC">
      <w:pPr>
        <w:ind w:right="1276"/>
        <w:rPr>
          <w:b/>
          <w:bCs/>
          <w:u w:val="single"/>
        </w:rPr>
      </w:pPr>
      <w:r w:rsidRPr="00095E48">
        <w:rPr>
          <w:b/>
          <w:bCs/>
          <w:u w:val="single"/>
        </w:rPr>
        <w:t>Per le scuole secondarie di 2° grado</w:t>
      </w:r>
    </w:p>
    <w:p w14:paraId="2D26EC75" w14:textId="77777777" w:rsidR="00AA2693" w:rsidRPr="00095E48" w:rsidRDefault="00AA2693" w:rsidP="00AA2693">
      <w:pPr>
        <w:ind w:right="1276"/>
      </w:pPr>
    </w:p>
    <w:p w14:paraId="22BFCA72" w14:textId="77777777" w:rsidR="00C216EC" w:rsidRPr="00095E48" w:rsidRDefault="00AA2693" w:rsidP="00AA2693">
      <w:pPr>
        <w:ind w:right="1276"/>
        <w:rPr>
          <w:b/>
          <w:bCs/>
        </w:rPr>
      </w:pPr>
      <w:r w:rsidRPr="00095E48">
        <w:rPr>
          <w:b/>
          <w:bCs/>
        </w:rPr>
        <w:t>CELLULARE ALLA MANO, vietato non fotografare!</w:t>
      </w:r>
    </w:p>
    <w:p w14:paraId="401A758A" w14:textId="19B07D33" w:rsidR="00C216EC" w:rsidRPr="00095E48" w:rsidRDefault="00C216EC" w:rsidP="00AA2693">
      <w:pPr>
        <w:ind w:right="1276"/>
        <w:rPr>
          <w:i/>
          <w:iCs/>
        </w:rPr>
      </w:pPr>
      <w:r w:rsidRPr="00095E48">
        <w:rPr>
          <w:i/>
          <w:iCs/>
        </w:rPr>
        <w:t>L</w:t>
      </w:r>
      <w:r w:rsidR="00AA2693" w:rsidRPr="00095E48">
        <w:rPr>
          <w:i/>
          <w:iCs/>
        </w:rPr>
        <w:t xml:space="preserve">aboratorio </w:t>
      </w:r>
    </w:p>
    <w:p w14:paraId="494A15CD" w14:textId="4C003C69" w:rsidR="00AA2693" w:rsidRPr="00095E48" w:rsidRDefault="00AA2693" w:rsidP="00AA2693">
      <w:pPr>
        <w:ind w:right="1276"/>
      </w:pPr>
      <w:r w:rsidRPr="00095E48">
        <w:t>A volte fotografie incredibili nascono dalla casualità, da situazioni che accadono all’improvviso davanti all'obiettivo. Al fotografo sta la bravura di leggere la realtà, i dettagli, le linee che magicamente si compongono e fermarle con uno scatto. Sperimentiamo tra di noi, negli spazi aperti del Museo di Santa Giulia, la composizione fotografica cellulare alla mano ma attenzione, è vietato mettersi in posa!  </w:t>
      </w:r>
    </w:p>
    <w:p w14:paraId="3A333662" w14:textId="77777777" w:rsidR="00AA2693" w:rsidRPr="00095E48" w:rsidRDefault="00AA2693" w:rsidP="00AA2693">
      <w:pPr>
        <w:ind w:right="1276"/>
      </w:pPr>
    </w:p>
    <w:p w14:paraId="2905C045" w14:textId="77777777" w:rsidR="00C216EC" w:rsidRPr="00095E48" w:rsidRDefault="00AA2693" w:rsidP="00AA2693">
      <w:pPr>
        <w:ind w:right="1276"/>
        <w:rPr>
          <w:b/>
          <w:bCs/>
        </w:rPr>
      </w:pPr>
      <w:r w:rsidRPr="00095E48">
        <w:rPr>
          <w:b/>
          <w:bCs/>
        </w:rPr>
        <w:t>Informazioni</w:t>
      </w:r>
      <w:r w:rsidR="00C216EC" w:rsidRPr="00095E48">
        <w:rPr>
          <w:b/>
          <w:bCs/>
        </w:rPr>
        <w:t>:</w:t>
      </w:r>
    </w:p>
    <w:p w14:paraId="7293D83B" w14:textId="77777777" w:rsidR="00C216EC" w:rsidRPr="00095E48" w:rsidRDefault="00AA2693" w:rsidP="00AA2693">
      <w:pPr>
        <w:ind w:right="1276"/>
      </w:pPr>
      <w:r w:rsidRPr="00095E48">
        <w:rPr>
          <w:b/>
          <w:bCs/>
        </w:rPr>
        <w:t>Appuntamento</w:t>
      </w:r>
      <w:r w:rsidRPr="00095E48">
        <w:t xml:space="preserve"> presso la biglietteria del Museo di Santa Giulia</w:t>
      </w:r>
    </w:p>
    <w:p w14:paraId="49427FA1" w14:textId="77777777" w:rsidR="00C216EC" w:rsidRPr="00095E48" w:rsidRDefault="00AA2693" w:rsidP="00AA2693">
      <w:pPr>
        <w:ind w:right="1276"/>
      </w:pPr>
      <w:r w:rsidRPr="00095E48">
        <w:rPr>
          <w:b/>
          <w:bCs/>
        </w:rPr>
        <w:t>Durata</w:t>
      </w:r>
      <w:r w:rsidRPr="00095E48">
        <w:t>: ore 1.30 (i laboratori prevedono anche la visita alla mostra)</w:t>
      </w:r>
    </w:p>
    <w:p w14:paraId="59BA306E" w14:textId="7088C034" w:rsidR="00AA2693" w:rsidRPr="00095E48" w:rsidRDefault="00AA2693" w:rsidP="00AA2693">
      <w:pPr>
        <w:ind w:right="1276"/>
      </w:pPr>
      <w:r w:rsidRPr="00095E48">
        <w:rPr>
          <w:b/>
          <w:bCs/>
        </w:rPr>
        <w:t>Costo</w:t>
      </w:r>
      <w:r w:rsidRPr="00095E48">
        <w:t>: 90 € a gruppo + 6 € a studente; gratuità per due docenti accompagnatori a gruppo.</w:t>
      </w:r>
    </w:p>
    <w:p w14:paraId="75166E3D" w14:textId="77777777" w:rsidR="00C216EC" w:rsidRPr="00095E48" w:rsidRDefault="00C216EC" w:rsidP="00AA2693">
      <w:pPr>
        <w:ind w:right="1276"/>
        <w:rPr>
          <w:b/>
          <w:bCs/>
        </w:rPr>
      </w:pPr>
    </w:p>
    <w:p w14:paraId="63200564" w14:textId="77777777" w:rsidR="00C216EC" w:rsidRPr="00095E48" w:rsidRDefault="00AA2693" w:rsidP="00AA2693">
      <w:pPr>
        <w:ind w:right="1276"/>
        <w:rPr>
          <w:b/>
          <w:bCs/>
        </w:rPr>
      </w:pPr>
      <w:r w:rsidRPr="00095E48">
        <w:rPr>
          <w:b/>
          <w:bCs/>
        </w:rPr>
        <w:t>PER LA PRENOTAZIONE DI TUTTE LE ATTIVITÀ </w:t>
      </w:r>
    </w:p>
    <w:p w14:paraId="05E69186" w14:textId="77777777" w:rsidR="00C216EC" w:rsidRPr="00095E48" w:rsidRDefault="00AA2693" w:rsidP="00AA2693">
      <w:pPr>
        <w:ind w:right="1276"/>
      </w:pPr>
      <w:r w:rsidRPr="00095E48">
        <w:t>CUP Centro Unico Prenotazioni</w:t>
      </w:r>
      <w:r w:rsidR="00C216EC" w:rsidRPr="00095E48">
        <w:t xml:space="preserve">, </w:t>
      </w:r>
      <w:r w:rsidRPr="00095E48">
        <w:t>attivo da lunedì a sabato, dalle 10.00 alle 18.00</w:t>
      </w:r>
    </w:p>
    <w:p w14:paraId="6DAAB41E" w14:textId="77777777" w:rsidR="00C216EC" w:rsidRPr="00095E48" w:rsidRDefault="00C216EC" w:rsidP="00AA2693">
      <w:pPr>
        <w:ind w:right="1276"/>
      </w:pPr>
      <w:r w:rsidRPr="00095E48">
        <w:t>+39</w:t>
      </w:r>
      <w:r w:rsidR="00AA2693" w:rsidRPr="00095E48">
        <w:t xml:space="preserve"> 030</w:t>
      </w:r>
      <w:r w:rsidRPr="00095E48">
        <w:t xml:space="preserve"> </w:t>
      </w:r>
      <w:r w:rsidR="00AA2693" w:rsidRPr="00095E48">
        <w:t>817</w:t>
      </w:r>
      <w:r w:rsidRPr="00095E48">
        <w:t xml:space="preserve"> </w:t>
      </w:r>
      <w:r w:rsidR="00AA2693" w:rsidRPr="00095E48">
        <w:t xml:space="preserve">4200 </w:t>
      </w:r>
      <w:r w:rsidRPr="00095E48">
        <w:t xml:space="preserve">| </w:t>
      </w:r>
      <w:hyperlink r:id="rId11" w:history="1">
        <w:r w:rsidR="00AA2693" w:rsidRPr="00095E48">
          <w:rPr>
            <w:rStyle w:val="Collegamentoipertestuale"/>
          </w:rPr>
          <w:t>cup@bresciamusei.com</w:t>
        </w:r>
      </w:hyperlink>
    </w:p>
    <w:p w14:paraId="56E0DC34" w14:textId="0A800E21" w:rsidR="00AA2693" w:rsidRPr="00095E48" w:rsidRDefault="00AA2693" w:rsidP="00AA2693">
      <w:pPr>
        <w:ind w:right="1276"/>
      </w:pPr>
      <w:r w:rsidRPr="00095E48">
        <w:t>bresciamusei.com</w:t>
      </w:r>
    </w:p>
    <w:p w14:paraId="0B6C947B" w14:textId="77777777" w:rsidR="00AA2693" w:rsidRPr="00095E48" w:rsidRDefault="00AA2693" w:rsidP="00AA2693">
      <w:pPr>
        <w:ind w:right="1276"/>
      </w:pPr>
    </w:p>
    <w:p w14:paraId="61266A07" w14:textId="2F22272E" w:rsidR="00497821" w:rsidRPr="00095E48" w:rsidRDefault="00497821" w:rsidP="00AA2693">
      <w:pPr>
        <w:ind w:right="1276"/>
      </w:pPr>
    </w:p>
    <w:sectPr w:rsidR="00497821" w:rsidRPr="00095E48" w:rsidSect="002255E0">
      <w:footerReference w:type="default" r:id="rId12"/>
      <w:headerReference w:type="first" r:id="rId13"/>
      <w:footerReference w:type="first" r:id="rId14"/>
      <w:pgSz w:w="11900" w:h="16840"/>
      <w:pgMar w:top="2191" w:right="701" w:bottom="2099" w:left="2410" w:header="709" w:footer="198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43E23" w14:textId="77777777" w:rsidR="0068402E" w:rsidRDefault="0068402E" w:rsidP="00376210">
      <w:r>
        <w:separator/>
      </w:r>
    </w:p>
  </w:endnote>
  <w:endnote w:type="continuationSeparator" w:id="0">
    <w:p w14:paraId="61DEE7EC" w14:textId="77777777" w:rsidR="0068402E" w:rsidRDefault="0068402E" w:rsidP="0037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C383B" w14:textId="1B85C6B7" w:rsidR="00376210" w:rsidRDefault="00497821" w:rsidP="00376210">
    <w:pPr>
      <w:pStyle w:val="Pidipagina"/>
    </w:pPr>
    <w:r>
      <w:rPr>
        <w:noProof/>
      </w:rPr>
      <w:drawing>
        <wp:anchor distT="0" distB="0" distL="114300" distR="114300" simplePos="0" relativeHeight="251662848" behindDoc="1" locked="0" layoutInCell="1" allowOverlap="1" wp14:anchorId="762509D5" wp14:editId="50AD5384">
          <wp:simplePos x="0" y="0"/>
          <wp:positionH relativeFrom="page">
            <wp:posOffset>0</wp:posOffset>
          </wp:positionH>
          <wp:positionV relativeFrom="page">
            <wp:posOffset>9541510</wp:posOffset>
          </wp:positionV>
          <wp:extent cx="7560000" cy="1180800"/>
          <wp:effectExtent l="0" t="0" r="0" b="635"/>
          <wp:wrapNone/>
          <wp:docPr id="48906759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067598" name="Immagine 489067598"/>
                  <pic:cNvPicPr/>
                </pic:nvPicPr>
                <pic:blipFill>
                  <a:blip r:embed="rId1">
                    <a:extLst>
                      <a:ext uri="{28A0092B-C50C-407E-A947-70E740481C1C}">
                        <a14:useLocalDpi xmlns:a14="http://schemas.microsoft.com/office/drawing/2010/main" val="0"/>
                      </a:ext>
                    </a:extLst>
                  </a:blip>
                  <a:stretch>
                    <a:fillRect/>
                  </a:stretch>
                </pic:blipFill>
                <pic:spPr>
                  <a:xfrm>
                    <a:off x="0" y="0"/>
                    <a:ext cx="7560000" cy="1180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794B5" w14:textId="0C89BB1B" w:rsidR="00505895" w:rsidRDefault="002849B8">
    <w:pPr>
      <w:pStyle w:val="Pidipagina"/>
    </w:pPr>
    <w:r>
      <w:rPr>
        <w:noProof/>
      </w:rPr>
      <w:drawing>
        <wp:anchor distT="0" distB="0" distL="114300" distR="114300" simplePos="0" relativeHeight="251661824" behindDoc="1" locked="0" layoutInCell="1" allowOverlap="1" wp14:anchorId="1ADBBF4C" wp14:editId="08E8C4FB">
          <wp:simplePos x="0" y="0"/>
          <wp:positionH relativeFrom="page">
            <wp:posOffset>0</wp:posOffset>
          </wp:positionH>
          <wp:positionV relativeFrom="page">
            <wp:posOffset>9469120</wp:posOffset>
          </wp:positionV>
          <wp:extent cx="7560000" cy="1180800"/>
          <wp:effectExtent l="0" t="0" r="0" b="635"/>
          <wp:wrapNone/>
          <wp:docPr id="96932383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323836" name="Immagine 969323836"/>
                  <pic:cNvPicPr/>
                </pic:nvPicPr>
                <pic:blipFill>
                  <a:blip r:embed="rId1">
                    <a:extLst>
                      <a:ext uri="{28A0092B-C50C-407E-A947-70E740481C1C}">
                        <a14:useLocalDpi xmlns:a14="http://schemas.microsoft.com/office/drawing/2010/main" val="0"/>
                      </a:ext>
                    </a:extLst>
                  </a:blip>
                  <a:stretch>
                    <a:fillRect/>
                  </a:stretch>
                </pic:blipFill>
                <pic:spPr>
                  <a:xfrm>
                    <a:off x="0" y="0"/>
                    <a:ext cx="7560000" cy="1180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B0826" w14:textId="77777777" w:rsidR="0068402E" w:rsidRDefault="0068402E" w:rsidP="00376210">
      <w:r>
        <w:separator/>
      </w:r>
    </w:p>
  </w:footnote>
  <w:footnote w:type="continuationSeparator" w:id="0">
    <w:p w14:paraId="173B2D50" w14:textId="77777777" w:rsidR="0068402E" w:rsidRDefault="0068402E" w:rsidP="00376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B5502" w14:textId="34F6C019" w:rsidR="00505895" w:rsidRDefault="00403938">
    <w:pPr>
      <w:pStyle w:val="Intestazione"/>
    </w:pPr>
    <w:r>
      <w:rPr>
        <w:noProof/>
      </w:rPr>
      <w:drawing>
        <wp:anchor distT="0" distB="0" distL="114300" distR="114300" simplePos="0" relativeHeight="251660800" behindDoc="0" locked="0" layoutInCell="1" allowOverlap="1" wp14:anchorId="79345B8A" wp14:editId="20D1FBED">
          <wp:simplePos x="0" y="0"/>
          <wp:positionH relativeFrom="page">
            <wp:posOffset>0</wp:posOffset>
          </wp:positionH>
          <wp:positionV relativeFrom="page">
            <wp:posOffset>0</wp:posOffset>
          </wp:positionV>
          <wp:extent cx="7560000" cy="1612800"/>
          <wp:effectExtent l="0" t="0" r="0" b="635"/>
          <wp:wrapTopAndBottom/>
          <wp:docPr id="83667524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75242" name="Immagine 836675242"/>
                  <pic:cNvPicPr/>
                </pic:nvPicPr>
                <pic:blipFill>
                  <a:blip r:embed="rId1">
                    <a:extLst>
                      <a:ext uri="{28A0092B-C50C-407E-A947-70E740481C1C}">
                        <a14:useLocalDpi xmlns:a14="http://schemas.microsoft.com/office/drawing/2010/main" val="0"/>
                      </a:ext>
                    </a:extLst>
                  </a:blip>
                  <a:stretch>
                    <a:fillRect/>
                  </a:stretch>
                </pic:blipFill>
                <pic:spPr>
                  <a:xfrm>
                    <a:off x="0" y="0"/>
                    <a:ext cx="7560000" cy="16128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autoHyphenation/>
  <w:hyphenationZone w:val="283"/>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226"/>
    <w:rsid w:val="00076CCA"/>
    <w:rsid w:val="00095E48"/>
    <w:rsid w:val="000B2ACA"/>
    <w:rsid w:val="000D2C59"/>
    <w:rsid w:val="000E0529"/>
    <w:rsid w:val="000E2915"/>
    <w:rsid w:val="000F3C2F"/>
    <w:rsid w:val="0010109C"/>
    <w:rsid w:val="001273AF"/>
    <w:rsid w:val="00144856"/>
    <w:rsid w:val="00167D2F"/>
    <w:rsid w:val="001A60EE"/>
    <w:rsid w:val="001B2903"/>
    <w:rsid w:val="001B69CE"/>
    <w:rsid w:val="001C381D"/>
    <w:rsid w:val="001D6314"/>
    <w:rsid w:val="001E7827"/>
    <w:rsid w:val="00216A8F"/>
    <w:rsid w:val="002255E0"/>
    <w:rsid w:val="00245EC8"/>
    <w:rsid w:val="00246A36"/>
    <w:rsid w:val="0025222D"/>
    <w:rsid w:val="00266FE2"/>
    <w:rsid w:val="002849B8"/>
    <w:rsid w:val="002A7AB8"/>
    <w:rsid w:val="002C506A"/>
    <w:rsid w:val="002E4F85"/>
    <w:rsid w:val="002E681C"/>
    <w:rsid w:val="00337226"/>
    <w:rsid w:val="0033743C"/>
    <w:rsid w:val="00376210"/>
    <w:rsid w:val="0039258A"/>
    <w:rsid w:val="00403938"/>
    <w:rsid w:val="00423B2A"/>
    <w:rsid w:val="00497821"/>
    <w:rsid w:val="004F3272"/>
    <w:rsid w:val="0050469F"/>
    <w:rsid w:val="00505895"/>
    <w:rsid w:val="00520FF9"/>
    <w:rsid w:val="00525D4E"/>
    <w:rsid w:val="005363DB"/>
    <w:rsid w:val="005E7789"/>
    <w:rsid w:val="005F4AE3"/>
    <w:rsid w:val="00634B86"/>
    <w:rsid w:val="00654045"/>
    <w:rsid w:val="0065563D"/>
    <w:rsid w:val="006717C5"/>
    <w:rsid w:val="0068402E"/>
    <w:rsid w:val="006D701C"/>
    <w:rsid w:val="006E3283"/>
    <w:rsid w:val="007278BD"/>
    <w:rsid w:val="007619A8"/>
    <w:rsid w:val="007801F4"/>
    <w:rsid w:val="0078651E"/>
    <w:rsid w:val="007D33DF"/>
    <w:rsid w:val="00801D14"/>
    <w:rsid w:val="00846861"/>
    <w:rsid w:val="00851E86"/>
    <w:rsid w:val="008947D1"/>
    <w:rsid w:val="008C1277"/>
    <w:rsid w:val="008C646B"/>
    <w:rsid w:val="008F1C99"/>
    <w:rsid w:val="00A376A9"/>
    <w:rsid w:val="00A55D46"/>
    <w:rsid w:val="00A70D15"/>
    <w:rsid w:val="00AA044D"/>
    <w:rsid w:val="00AA2693"/>
    <w:rsid w:val="00AC66C5"/>
    <w:rsid w:val="00AD0DF7"/>
    <w:rsid w:val="00B932DF"/>
    <w:rsid w:val="00BA75AB"/>
    <w:rsid w:val="00BE5BC6"/>
    <w:rsid w:val="00C207F7"/>
    <w:rsid w:val="00C216EC"/>
    <w:rsid w:val="00C80348"/>
    <w:rsid w:val="00C8166D"/>
    <w:rsid w:val="00C9176E"/>
    <w:rsid w:val="00C92649"/>
    <w:rsid w:val="00C93E13"/>
    <w:rsid w:val="00CA26DB"/>
    <w:rsid w:val="00CA5DEE"/>
    <w:rsid w:val="00CD3090"/>
    <w:rsid w:val="00CF188F"/>
    <w:rsid w:val="00CF2821"/>
    <w:rsid w:val="00D44F24"/>
    <w:rsid w:val="00DE34A6"/>
    <w:rsid w:val="00DF59D6"/>
    <w:rsid w:val="00E827C8"/>
    <w:rsid w:val="00E87FD8"/>
    <w:rsid w:val="00EA09B6"/>
    <w:rsid w:val="00EA09F6"/>
    <w:rsid w:val="00ED286A"/>
    <w:rsid w:val="00F150A9"/>
    <w:rsid w:val="00F24138"/>
    <w:rsid w:val="00F257FB"/>
    <w:rsid w:val="00F3753B"/>
    <w:rsid w:val="00F4039F"/>
    <w:rsid w:val="00F574F1"/>
    <w:rsid w:val="00FE5D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2FF6F"/>
  <w15:chartTrackingRefBased/>
  <w15:docId w15:val="{3EFAF772-EE4D-AE44-B69C-FF33FED58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6210"/>
    <w:pPr>
      <w:spacing w:line="280" w:lineRule="exact"/>
      <w:jc w:val="both"/>
    </w:pPr>
    <w:rPr>
      <w:rFonts w:ascii="Arial" w:hAnsi="Arial"/>
      <w:sz w:val="23"/>
      <w:szCs w:val="23"/>
      <w:lang w:eastAsia="en-US"/>
    </w:rPr>
  </w:style>
  <w:style w:type="paragraph" w:styleId="Titolo1">
    <w:name w:val="heading 1"/>
    <w:basedOn w:val="Titolo2"/>
    <w:next w:val="Normale"/>
    <w:link w:val="Titolo1Carattere"/>
    <w:uiPriority w:val="9"/>
    <w:qFormat/>
    <w:rsid w:val="00E827C8"/>
    <w:pPr>
      <w:outlineLvl w:val="0"/>
    </w:pPr>
    <w:rPr>
      <w:b/>
      <w:bCs/>
      <w:u w:val="none"/>
    </w:rPr>
  </w:style>
  <w:style w:type="paragraph" w:styleId="Titolo2">
    <w:name w:val="heading 2"/>
    <w:basedOn w:val="Normale"/>
    <w:next w:val="Normale"/>
    <w:link w:val="Titolo2Carattere"/>
    <w:uiPriority w:val="9"/>
    <w:unhideWhenUsed/>
    <w:qFormat/>
    <w:rsid w:val="00E827C8"/>
    <w:pPr>
      <w:outlineLvl w:val="1"/>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76210"/>
    <w:pPr>
      <w:tabs>
        <w:tab w:val="center" w:pos="4819"/>
        <w:tab w:val="right" w:pos="9638"/>
      </w:tabs>
    </w:pPr>
  </w:style>
  <w:style w:type="character" w:customStyle="1" w:styleId="IntestazioneCarattere">
    <w:name w:val="Intestazione Carattere"/>
    <w:basedOn w:val="Carpredefinitoparagrafo"/>
    <w:link w:val="Intestazione"/>
    <w:uiPriority w:val="99"/>
    <w:rsid w:val="00376210"/>
  </w:style>
  <w:style w:type="paragraph" w:styleId="Pidipagina">
    <w:name w:val="footer"/>
    <w:basedOn w:val="Normale"/>
    <w:link w:val="PidipaginaCarattere"/>
    <w:uiPriority w:val="99"/>
    <w:unhideWhenUsed/>
    <w:rsid w:val="00376210"/>
    <w:pPr>
      <w:tabs>
        <w:tab w:val="center" w:pos="4819"/>
        <w:tab w:val="right" w:pos="9638"/>
      </w:tabs>
    </w:pPr>
  </w:style>
  <w:style w:type="character" w:customStyle="1" w:styleId="PidipaginaCarattere">
    <w:name w:val="Piè di pagina Carattere"/>
    <w:basedOn w:val="Carpredefinitoparagrafo"/>
    <w:link w:val="Pidipagina"/>
    <w:uiPriority w:val="99"/>
    <w:rsid w:val="00376210"/>
  </w:style>
  <w:style w:type="character" w:customStyle="1" w:styleId="Titolo1Carattere">
    <w:name w:val="Titolo 1 Carattere"/>
    <w:link w:val="Titolo1"/>
    <w:uiPriority w:val="9"/>
    <w:rsid w:val="00E827C8"/>
    <w:rPr>
      <w:rFonts w:ascii="Arial" w:hAnsi="Arial" w:cs="Arial"/>
      <w:b/>
      <w:bCs/>
      <w:sz w:val="23"/>
      <w:szCs w:val="23"/>
    </w:rPr>
  </w:style>
  <w:style w:type="character" w:customStyle="1" w:styleId="Titolo2Carattere">
    <w:name w:val="Titolo 2 Carattere"/>
    <w:link w:val="Titolo2"/>
    <w:uiPriority w:val="9"/>
    <w:rsid w:val="00E827C8"/>
    <w:rPr>
      <w:rFonts w:ascii="Arial" w:hAnsi="Arial" w:cs="Arial"/>
      <w:sz w:val="23"/>
      <w:szCs w:val="23"/>
      <w:u w:val="single"/>
    </w:rPr>
  </w:style>
  <w:style w:type="paragraph" w:styleId="Titolo">
    <w:name w:val="Title"/>
    <w:basedOn w:val="Normale"/>
    <w:next w:val="Normale"/>
    <w:link w:val="TitoloCarattere"/>
    <w:uiPriority w:val="10"/>
    <w:qFormat/>
    <w:rsid w:val="00E827C8"/>
    <w:pPr>
      <w:spacing w:line="360" w:lineRule="exact"/>
    </w:pPr>
    <w:rPr>
      <w:sz w:val="32"/>
      <w:szCs w:val="32"/>
    </w:rPr>
  </w:style>
  <w:style w:type="character" w:customStyle="1" w:styleId="TitoloCarattere">
    <w:name w:val="Titolo Carattere"/>
    <w:link w:val="Titolo"/>
    <w:uiPriority w:val="10"/>
    <w:rsid w:val="00E827C8"/>
    <w:rPr>
      <w:rFonts w:ascii="Arial" w:hAnsi="Arial" w:cs="Arial"/>
      <w:sz w:val="32"/>
      <w:szCs w:val="32"/>
    </w:rPr>
  </w:style>
  <w:style w:type="character" w:styleId="Enfasigrassetto">
    <w:name w:val="Strong"/>
    <w:uiPriority w:val="22"/>
    <w:qFormat/>
    <w:rsid w:val="00E827C8"/>
    <w:rPr>
      <w:b/>
      <w:bCs/>
    </w:rPr>
  </w:style>
  <w:style w:type="character" w:styleId="Enfasicorsivo">
    <w:name w:val="Emphasis"/>
    <w:uiPriority w:val="20"/>
    <w:qFormat/>
    <w:rsid w:val="00E827C8"/>
    <w:rPr>
      <w:i/>
      <w:iCs/>
    </w:rPr>
  </w:style>
  <w:style w:type="character" w:styleId="Enfasidelicata">
    <w:name w:val="Subtle Emphasis"/>
    <w:uiPriority w:val="19"/>
    <w:qFormat/>
    <w:rsid w:val="00E827C8"/>
    <w:rPr>
      <w:i/>
      <w:iCs/>
    </w:rPr>
  </w:style>
  <w:style w:type="character" w:styleId="Enfasiintensa">
    <w:name w:val="Intense Emphasis"/>
    <w:uiPriority w:val="21"/>
    <w:qFormat/>
    <w:rsid w:val="00E827C8"/>
    <w:rPr>
      <w:color w:val="F05A00"/>
    </w:rPr>
  </w:style>
  <w:style w:type="paragraph" w:styleId="Sottotitolo">
    <w:name w:val="Subtitle"/>
    <w:basedOn w:val="Normale"/>
    <w:next w:val="Normale"/>
    <w:link w:val="SottotitoloCarattere"/>
    <w:uiPriority w:val="11"/>
    <w:qFormat/>
    <w:rsid w:val="00E827C8"/>
  </w:style>
  <w:style w:type="character" w:customStyle="1" w:styleId="SottotitoloCarattere">
    <w:name w:val="Sottotitolo Carattere"/>
    <w:link w:val="Sottotitolo"/>
    <w:uiPriority w:val="11"/>
    <w:rsid w:val="00E827C8"/>
    <w:rPr>
      <w:rFonts w:ascii="Arial" w:hAnsi="Arial" w:cs="Arial"/>
      <w:sz w:val="23"/>
      <w:szCs w:val="23"/>
    </w:rPr>
  </w:style>
  <w:style w:type="paragraph" w:styleId="Citazione">
    <w:name w:val="Quote"/>
    <w:basedOn w:val="Normale"/>
    <w:next w:val="Normale"/>
    <w:link w:val="CitazioneCarattere"/>
    <w:uiPriority w:val="29"/>
    <w:qFormat/>
    <w:rsid w:val="00E827C8"/>
    <w:rPr>
      <w:rFonts w:ascii="Georgia" w:hAnsi="Georgia"/>
      <w:sz w:val="21"/>
      <w:szCs w:val="21"/>
    </w:rPr>
  </w:style>
  <w:style w:type="character" w:customStyle="1" w:styleId="CitazioneCarattere">
    <w:name w:val="Citazione Carattere"/>
    <w:link w:val="Citazione"/>
    <w:uiPriority w:val="29"/>
    <w:rsid w:val="00E827C8"/>
    <w:rPr>
      <w:rFonts w:ascii="Georgia" w:hAnsi="Georgia" w:cs="Arial"/>
      <w:sz w:val="21"/>
      <w:szCs w:val="21"/>
    </w:rPr>
  </w:style>
  <w:style w:type="paragraph" w:styleId="Citazioneintensa">
    <w:name w:val="Intense Quote"/>
    <w:basedOn w:val="Citazione"/>
    <w:next w:val="Normale"/>
    <w:link w:val="CitazioneintensaCarattere"/>
    <w:uiPriority w:val="30"/>
    <w:qFormat/>
    <w:rsid w:val="00E827C8"/>
  </w:style>
  <w:style w:type="character" w:customStyle="1" w:styleId="CitazioneintensaCarattere">
    <w:name w:val="Citazione intensa Carattere"/>
    <w:link w:val="Citazioneintensa"/>
    <w:uiPriority w:val="30"/>
    <w:rsid w:val="00E827C8"/>
    <w:rPr>
      <w:rFonts w:ascii="Georgia" w:hAnsi="Georgia" w:cs="Arial"/>
      <w:sz w:val="21"/>
      <w:szCs w:val="21"/>
    </w:rPr>
  </w:style>
  <w:style w:type="paragraph" w:styleId="Testofumetto">
    <w:name w:val="Balloon Text"/>
    <w:basedOn w:val="Normale"/>
    <w:link w:val="TestofumettoCarattere"/>
    <w:uiPriority w:val="99"/>
    <w:semiHidden/>
    <w:unhideWhenUsed/>
    <w:rsid w:val="00167D2F"/>
    <w:pPr>
      <w:spacing w:line="240" w:lineRule="auto"/>
    </w:pPr>
    <w:rPr>
      <w:rFonts w:ascii="Times New Roman" w:hAnsi="Times New Roman" w:cs="Times New Roman"/>
      <w:sz w:val="18"/>
      <w:szCs w:val="18"/>
    </w:rPr>
  </w:style>
  <w:style w:type="character" w:customStyle="1" w:styleId="TestofumettoCarattere">
    <w:name w:val="Testo fumetto Carattere"/>
    <w:link w:val="Testofumetto"/>
    <w:uiPriority w:val="99"/>
    <w:semiHidden/>
    <w:rsid w:val="00167D2F"/>
    <w:rPr>
      <w:rFonts w:ascii="Times New Roman" w:hAnsi="Times New Roman" w:cs="Times New Roman"/>
      <w:sz w:val="18"/>
      <w:szCs w:val="18"/>
    </w:rPr>
  </w:style>
  <w:style w:type="paragraph" w:customStyle="1" w:styleId="Normale1">
    <w:name w:val="Normale1"/>
    <w:qFormat/>
    <w:rsid w:val="00BE5BC6"/>
    <w:pPr>
      <w:widowControl w:val="0"/>
      <w:suppressAutoHyphens/>
      <w:spacing w:after="200" w:line="276" w:lineRule="auto"/>
    </w:pPr>
    <w:rPr>
      <w:rFonts w:asciiTheme="minorHAnsi" w:eastAsia="Cambria" w:hAnsiTheme="minorHAnsi" w:cs="Cambria"/>
      <w:sz w:val="22"/>
      <w:szCs w:val="22"/>
      <w:lang w:bidi="it-IT"/>
    </w:rPr>
  </w:style>
  <w:style w:type="character" w:styleId="Collegamentoipertestuale">
    <w:name w:val="Hyperlink"/>
    <w:basedOn w:val="Carpredefinitoparagrafo"/>
    <w:uiPriority w:val="99"/>
    <w:unhideWhenUsed/>
    <w:rsid w:val="00AA2693"/>
    <w:rPr>
      <w:color w:val="0563C1" w:themeColor="hyperlink"/>
      <w:u w:val="single"/>
    </w:rPr>
  </w:style>
  <w:style w:type="character" w:styleId="Menzionenonrisolta">
    <w:name w:val="Unresolved Mention"/>
    <w:basedOn w:val="Carpredefinitoparagrafo"/>
    <w:uiPriority w:val="99"/>
    <w:semiHidden/>
    <w:unhideWhenUsed/>
    <w:rsid w:val="00AA04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254502">
      <w:bodyDiv w:val="1"/>
      <w:marLeft w:val="0"/>
      <w:marRight w:val="0"/>
      <w:marTop w:val="0"/>
      <w:marBottom w:val="0"/>
      <w:divBdr>
        <w:top w:val="none" w:sz="0" w:space="0" w:color="auto"/>
        <w:left w:val="none" w:sz="0" w:space="0" w:color="auto"/>
        <w:bottom w:val="none" w:sz="0" w:space="0" w:color="auto"/>
        <w:right w:val="none" w:sz="0" w:space="0" w:color="auto"/>
      </w:divBdr>
    </w:div>
    <w:div w:id="286354724">
      <w:bodyDiv w:val="1"/>
      <w:marLeft w:val="0"/>
      <w:marRight w:val="0"/>
      <w:marTop w:val="0"/>
      <w:marBottom w:val="0"/>
      <w:divBdr>
        <w:top w:val="none" w:sz="0" w:space="0" w:color="auto"/>
        <w:left w:val="none" w:sz="0" w:space="0" w:color="auto"/>
        <w:bottom w:val="none" w:sz="0" w:space="0" w:color="auto"/>
        <w:right w:val="none" w:sz="0" w:space="0" w:color="auto"/>
      </w:divBdr>
    </w:div>
    <w:div w:id="599871041">
      <w:bodyDiv w:val="1"/>
      <w:marLeft w:val="0"/>
      <w:marRight w:val="0"/>
      <w:marTop w:val="0"/>
      <w:marBottom w:val="0"/>
      <w:divBdr>
        <w:top w:val="none" w:sz="0" w:space="0" w:color="auto"/>
        <w:left w:val="none" w:sz="0" w:space="0" w:color="auto"/>
        <w:bottom w:val="none" w:sz="0" w:space="0" w:color="auto"/>
        <w:right w:val="none" w:sz="0" w:space="0" w:color="auto"/>
      </w:divBdr>
    </w:div>
    <w:div w:id="190193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p@bresciamusei.com"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cup@bresciamusei.com" TargetMode="Externa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cup@bresciamusei.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up@bresciamusei.com" TargetMode="Externa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yperlink" Target="mailto:cup@bresciamusei.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F4988D-F185-7043-A118-E47FC4DFB5B3}">
  <ds:schemaRefs>
    <ds:schemaRef ds:uri="http://schemas.openxmlformats.org/officeDocument/2006/bibliography"/>
  </ds:schemaRefs>
</ds:datastoreItem>
</file>

<file path=customXml/itemProps2.xml><?xml version="1.0" encoding="utf-8"?>
<ds:datastoreItem xmlns:ds="http://schemas.openxmlformats.org/officeDocument/2006/customXml" ds:itemID="{79DC597B-2163-4D6C-BCA6-A2BB876AD0BE}"/>
</file>

<file path=customXml/itemProps3.xml><?xml version="1.0" encoding="utf-8"?>
<ds:datastoreItem xmlns:ds="http://schemas.openxmlformats.org/officeDocument/2006/customXml" ds:itemID="{C3EEE649-4EA9-4341-AD67-99BDA940954F}"/>
</file>

<file path=customXml/itemProps4.xml><?xml version="1.0" encoding="utf-8"?>
<ds:datastoreItem xmlns:ds="http://schemas.openxmlformats.org/officeDocument/2006/customXml" ds:itemID="{65D09425-6E15-44BA-AACF-BCFBFA672C85}"/>
</file>

<file path=docProps/app.xml><?xml version="1.0" encoding="utf-8"?>
<Properties xmlns="http://schemas.openxmlformats.org/officeDocument/2006/extended-properties" xmlns:vt="http://schemas.openxmlformats.org/officeDocument/2006/docPropsVTypes">
  <Template>Normal</Template>
  <TotalTime>15</TotalTime>
  <Pages>4</Pages>
  <Words>893</Words>
  <Characters>5094</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Francesca Raimondi</cp:lastModifiedBy>
  <cp:revision>4</cp:revision>
  <cp:lastPrinted>2023-11-15T10:37:00Z</cp:lastPrinted>
  <dcterms:created xsi:type="dcterms:W3CDTF">2025-03-21T15:09:00Z</dcterms:created>
  <dcterms:modified xsi:type="dcterms:W3CDTF">2025-03-24T06:50:00Z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