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A16F087" w14:textId="3F1A4CF4" w:rsidR="00F26F79" w:rsidRPr="000867CD" w:rsidRDefault="00F06D74" w:rsidP="00AA606E">
      <w:pPr>
        <w:jc w:val="center"/>
        <w:rPr>
          <w:rFonts w:ascii="Avenir Book" w:hAnsi="Avenir Book" w:cs="Circular Std Book"/>
          <w:color w:val="000000" w:themeColor="text1"/>
          <w:sz w:val="28"/>
          <w:szCs w:val="28"/>
        </w:rPr>
      </w:pPr>
      <w:r w:rsidRPr="000867CD">
        <w:rPr>
          <w:rFonts w:ascii="Avenir Book" w:hAnsi="Avenir Book" w:cs="Circular Std Book"/>
          <w:color w:val="000000" w:themeColor="text1"/>
          <w:sz w:val="28"/>
          <w:szCs w:val="28"/>
        </w:rPr>
        <w:t xml:space="preserve">A PALAZZO DEI CAPITANI </w:t>
      </w:r>
      <w:r w:rsidR="00886974" w:rsidRPr="000867CD">
        <w:rPr>
          <w:rFonts w:ascii="Avenir Book" w:hAnsi="Avenir Book" w:cs="Circular Std Book"/>
          <w:color w:val="000000" w:themeColor="text1"/>
          <w:sz w:val="28"/>
          <w:szCs w:val="28"/>
        </w:rPr>
        <w:t>DI CUTIGLIANO (PT)</w:t>
      </w:r>
    </w:p>
    <w:p w14:paraId="6B5891BC" w14:textId="391E82A2" w:rsidR="00133504" w:rsidRPr="000867CD" w:rsidRDefault="00F06D74" w:rsidP="000867CD">
      <w:pPr>
        <w:jc w:val="center"/>
        <w:rPr>
          <w:rFonts w:ascii="Avenir Book" w:hAnsi="Avenir Book" w:cs="Circular Std Book"/>
          <w:color w:val="000000" w:themeColor="text1"/>
          <w:sz w:val="28"/>
          <w:szCs w:val="28"/>
        </w:rPr>
      </w:pPr>
      <w:r w:rsidRPr="000867CD">
        <w:rPr>
          <w:rFonts w:ascii="Avenir Book" w:hAnsi="Avenir Book" w:cs="Circular Std Book"/>
          <w:color w:val="000000" w:themeColor="text1"/>
          <w:sz w:val="28"/>
          <w:szCs w:val="28"/>
        </w:rPr>
        <w:t>DAL 13 LUGLIO AL 25 AGOSTO 2024</w:t>
      </w:r>
    </w:p>
    <w:p w14:paraId="73F5EC29" w14:textId="3C71CC44" w:rsidR="00133504" w:rsidRPr="000867CD" w:rsidRDefault="00133504" w:rsidP="000867CD">
      <w:pPr>
        <w:jc w:val="center"/>
        <w:rPr>
          <w:rFonts w:ascii="Avenir Book" w:hAnsi="Avenir Book" w:cs="Circular Std Book"/>
          <w:color w:val="000000" w:themeColor="text1"/>
          <w:sz w:val="28"/>
          <w:szCs w:val="28"/>
        </w:rPr>
      </w:pPr>
    </w:p>
    <w:p w14:paraId="4079A7A2" w14:textId="59A3E9B3" w:rsidR="00133504" w:rsidRPr="000867CD" w:rsidRDefault="00133504" w:rsidP="000867CD">
      <w:pPr>
        <w:spacing w:after="120"/>
        <w:jc w:val="center"/>
        <w:rPr>
          <w:rFonts w:ascii="Avenir Book" w:hAnsi="Avenir Book" w:cs="Circular Std Book"/>
          <w:color w:val="000000" w:themeColor="text1"/>
          <w:sz w:val="28"/>
          <w:szCs w:val="28"/>
        </w:rPr>
      </w:pPr>
      <w:r w:rsidRPr="000867CD">
        <w:rPr>
          <w:rFonts w:ascii="Avenir Book" w:hAnsi="Avenir Book" w:cs="Circular Std Book"/>
          <w:color w:val="000000" w:themeColor="text1"/>
          <w:sz w:val="28"/>
          <w:szCs w:val="28"/>
        </w:rPr>
        <w:t>L’INSTALLAZIONE MULTIMEDIALE</w:t>
      </w:r>
    </w:p>
    <w:p w14:paraId="37CB7273" w14:textId="6BC34CB0" w:rsidR="00DA6885" w:rsidRPr="000867CD" w:rsidRDefault="00DA6885" w:rsidP="000867CD">
      <w:pPr>
        <w:jc w:val="center"/>
        <w:rPr>
          <w:rFonts w:ascii="Avenir Book" w:hAnsi="Avenir Book" w:cs="Circular Std Book"/>
          <w:b/>
          <w:bCs/>
          <w:i/>
          <w:iCs/>
          <w:color w:val="000000" w:themeColor="text1"/>
          <w:sz w:val="28"/>
          <w:szCs w:val="28"/>
        </w:rPr>
      </w:pPr>
      <w:r w:rsidRPr="000867CD">
        <w:rPr>
          <w:rFonts w:ascii="Avenir Book" w:hAnsi="Avenir Book" w:cs="Circular Std Book"/>
          <w:b/>
          <w:bCs/>
          <w:i/>
          <w:iCs/>
          <w:color w:val="000000" w:themeColor="text1"/>
          <w:sz w:val="28"/>
          <w:szCs w:val="28"/>
        </w:rPr>
        <w:t>IL GIARDINO INCANTATO</w:t>
      </w:r>
    </w:p>
    <w:p w14:paraId="3461533C" w14:textId="0FFBED3D" w:rsidR="006157BD" w:rsidRPr="00D04DE0" w:rsidRDefault="00F946C9" w:rsidP="000867CD">
      <w:pPr>
        <w:jc w:val="center"/>
        <w:rPr>
          <w:rFonts w:ascii="Avenir Book" w:hAnsi="Avenir Book" w:cs="Circular Std Book"/>
          <w:b/>
          <w:color w:val="000000" w:themeColor="text1"/>
          <w:sz w:val="28"/>
          <w:szCs w:val="28"/>
        </w:rPr>
      </w:pPr>
      <w:r w:rsidRPr="000867CD">
        <w:rPr>
          <w:rFonts w:ascii="Avenir Book" w:hAnsi="Avenir Book" w:cs="Circular Std Book"/>
          <w:b/>
          <w:bCs/>
          <w:i/>
          <w:iCs/>
          <w:color w:val="000000" w:themeColor="text1"/>
          <w:sz w:val="28"/>
          <w:szCs w:val="28"/>
        </w:rPr>
        <w:t>V</w:t>
      </w:r>
      <w:r w:rsidR="004A21AF" w:rsidRPr="000867CD">
        <w:rPr>
          <w:rFonts w:ascii="Avenir Book" w:hAnsi="Avenir Book" w:cs="Circular Std Book"/>
          <w:b/>
          <w:bCs/>
          <w:i/>
          <w:iCs/>
          <w:color w:val="000000" w:themeColor="text1"/>
          <w:sz w:val="28"/>
          <w:szCs w:val="28"/>
        </w:rPr>
        <w:t>iaggio interattivo nell’</w:t>
      </w:r>
      <w:r w:rsidR="003F1E9E" w:rsidRPr="000867CD">
        <w:rPr>
          <w:rFonts w:ascii="Avenir Book" w:hAnsi="Avenir Book" w:cs="Circular Std Book"/>
          <w:b/>
          <w:bCs/>
          <w:i/>
          <w:iCs/>
          <w:color w:val="000000" w:themeColor="text1"/>
          <w:sz w:val="28"/>
          <w:szCs w:val="28"/>
        </w:rPr>
        <w:t>a</w:t>
      </w:r>
      <w:r w:rsidR="004A21AF" w:rsidRPr="000867CD">
        <w:rPr>
          <w:rFonts w:ascii="Avenir Book" w:hAnsi="Avenir Book" w:cs="Circular Std Book"/>
          <w:b/>
          <w:bCs/>
          <w:i/>
          <w:iCs/>
          <w:color w:val="000000" w:themeColor="text1"/>
          <w:sz w:val="28"/>
          <w:szCs w:val="28"/>
        </w:rPr>
        <w:t>razzo millefiori</w:t>
      </w:r>
      <w:r w:rsidR="002847F9" w:rsidRPr="000867CD">
        <w:rPr>
          <w:rFonts w:ascii="Avenir Book" w:hAnsi="Avenir Book" w:cs="Circular Std Book"/>
          <w:b/>
          <w:bCs/>
          <w:i/>
          <w:iCs/>
          <w:color w:val="000000" w:themeColor="text1"/>
          <w:sz w:val="28"/>
          <w:szCs w:val="28"/>
        </w:rPr>
        <w:t xml:space="preserve"> di Pistoia</w:t>
      </w:r>
    </w:p>
    <w:p w14:paraId="2718311A" w14:textId="441F9F7A" w:rsidR="007F0348" w:rsidRPr="000867CD" w:rsidRDefault="00F06D74" w:rsidP="000867CD">
      <w:pPr>
        <w:jc w:val="center"/>
        <w:rPr>
          <w:rFonts w:ascii="Avenir Book" w:hAnsi="Avenir Book" w:cs="Circular Std Book"/>
          <w:color w:val="000000" w:themeColor="text1"/>
        </w:rPr>
      </w:pPr>
      <w:r w:rsidRPr="000867CD">
        <w:rPr>
          <w:rFonts w:ascii="Avenir Book" w:hAnsi="Avenir Book" w:cs="Circular Std Book"/>
          <w:color w:val="000000" w:themeColor="text1"/>
        </w:rPr>
        <w:t xml:space="preserve">L’iniziativa </w:t>
      </w:r>
      <w:r w:rsidR="00325A97">
        <w:rPr>
          <w:rFonts w:ascii="Avenir Book" w:hAnsi="Avenir Book" w:cs="Circular Std Book"/>
          <w:color w:val="000000" w:themeColor="text1"/>
        </w:rPr>
        <w:t>dà il via a</w:t>
      </w:r>
      <w:r w:rsidRPr="000867CD">
        <w:rPr>
          <w:rFonts w:ascii="Avenir Book" w:hAnsi="Avenir Book" w:cs="Circular Std Book"/>
          <w:color w:val="000000" w:themeColor="text1"/>
        </w:rPr>
        <w:t xml:space="preserve"> </w:t>
      </w:r>
      <w:r w:rsidRPr="000867CD">
        <w:rPr>
          <w:rFonts w:ascii="Avenir Book" w:hAnsi="Avenir Book" w:cs="Circular Std Book"/>
          <w:i/>
          <w:iCs/>
          <w:color w:val="000000" w:themeColor="text1"/>
        </w:rPr>
        <w:t>Fuori museo</w:t>
      </w:r>
      <w:r w:rsidRPr="000867CD">
        <w:rPr>
          <w:rFonts w:ascii="Avenir Book" w:hAnsi="Avenir Book" w:cs="Circular Std Book"/>
          <w:color w:val="000000" w:themeColor="text1"/>
        </w:rPr>
        <w:t xml:space="preserve">, </w:t>
      </w:r>
      <w:r w:rsidR="00D50454" w:rsidRPr="000867CD">
        <w:rPr>
          <w:rFonts w:ascii="Avenir Book" w:hAnsi="Avenir Book" w:cs="Circular Std Book"/>
          <w:color w:val="000000" w:themeColor="text1"/>
        </w:rPr>
        <w:t xml:space="preserve">progetto </w:t>
      </w:r>
      <w:r w:rsidR="00D42C61" w:rsidRPr="000867CD">
        <w:rPr>
          <w:rFonts w:ascii="Avenir Book" w:hAnsi="Avenir Book" w:cs="Circular Std Book"/>
          <w:color w:val="000000" w:themeColor="text1"/>
        </w:rPr>
        <w:t>per</w:t>
      </w:r>
      <w:r w:rsidR="00E340E0" w:rsidRPr="000867CD">
        <w:rPr>
          <w:rFonts w:ascii="Avenir Book" w:hAnsi="Avenir Book" w:cs="Circular Std Book"/>
          <w:color w:val="000000" w:themeColor="text1"/>
        </w:rPr>
        <w:t xml:space="preserve"> </w:t>
      </w:r>
      <w:r w:rsidR="00D50454" w:rsidRPr="000867CD">
        <w:rPr>
          <w:rFonts w:ascii="Avenir Book" w:hAnsi="Avenir Book" w:cs="Circular Std Book"/>
          <w:color w:val="000000" w:themeColor="text1"/>
        </w:rPr>
        <w:t>diffondere l’offerta culturale e artistica di Fondazione Pistoia Musei</w:t>
      </w:r>
      <w:r w:rsidR="00E340E0" w:rsidRPr="000867CD">
        <w:rPr>
          <w:rFonts w:ascii="Avenir Book" w:hAnsi="Avenir Book" w:cs="Circular Std Book"/>
          <w:color w:val="000000" w:themeColor="text1"/>
        </w:rPr>
        <w:t xml:space="preserve"> attraverso</w:t>
      </w:r>
      <w:r w:rsidR="008E4DC3" w:rsidRPr="000867CD">
        <w:rPr>
          <w:rFonts w:ascii="Avenir Book" w:hAnsi="Avenir Book" w:cs="Circular Std Book"/>
          <w:color w:val="000000" w:themeColor="text1"/>
        </w:rPr>
        <w:t xml:space="preserve"> </w:t>
      </w:r>
      <w:r w:rsidR="002305FA" w:rsidRPr="000867CD">
        <w:rPr>
          <w:rFonts w:ascii="Avenir Book" w:hAnsi="Avenir Book" w:cs="Circular Std Book"/>
          <w:color w:val="000000" w:themeColor="text1"/>
        </w:rPr>
        <w:t xml:space="preserve">l’esposizione </w:t>
      </w:r>
      <w:r w:rsidR="00E340E0" w:rsidRPr="000867CD">
        <w:rPr>
          <w:rFonts w:ascii="Avenir Book" w:hAnsi="Avenir Book" w:cs="Circular Std Book"/>
          <w:color w:val="000000" w:themeColor="text1"/>
        </w:rPr>
        <w:t>temporane</w:t>
      </w:r>
      <w:r w:rsidR="002305FA" w:rsidRPr="000867CD">
        <w:rPr>
          <w:rFonts w:ascii="Avenir Book" w:hAnsi="Avenir Book" w:cs="Circular Std Book"/>
          <w:color w:val="000000" w:themeColor="text1"/>
        </w:rPr>
        <w:t>a</w:t>
      </w:r>
      <w:r w:rsidR="00E340E0" w:rsidRPr="000867CD">
        <w:rPr>
          <w:rFonts w:ascii="Avenir Book" w:hAnsi="Avenir Book" w:cs="Circular Std Book"/>
          <w:color w:val="000000" w:themeColor="text1"/>
        </w:rPr>
        <w:t xml:space="preserve"> </w:t>
      </w:r>
      <w:r w:rsidR="000867CD">
        <w:rPr>
          <w:rFonts w:ascii="Avenir Book" w:hAnsi="Avenir Book" w:cs="Circular Std Book"/>
          <w:color w:val="000000" w:themeColor="text1"/>
        </w:rPr>
        <w:br/>
      </w:r>
      <w:r w:rsidR="00E340E0" w:rsidRPr="000867CD">
        <w:rPr>
          <w:rFonts w:ascii="Avenir Book" w:hAnsi="Avenir Book" w:cs="Circular Std Book"/>
          <w:color w:val="000000" w:themeColor="text1"/>
        </w:rPr>
        <w:t>di opere</w:t>
      </w:r>
      <w:r w:rsidR="006C0779" w:rsidRPr="000867CD">
        <w:rPr>
          <w:rFonts w:ascii="Avenir Book" w:hAnsi="Avenir Book" w:cs="Circular Std Book"/>
          <w:color w:val="000000" w:themeColor="text1"/>
        </w:rPr>
        <w:t xml:space="preserve"> in contesti inediti</w:t>
      </w:r>
      <w:r w:rsidR="009A2282" w:rsidRPr="000867CD">
        <w:rPr>
          <w:rFonts w:ascii="Avenir Book" w:hAnsi="Avenir Book" w:cs="Circular Std Book"/>
          <w:color w:val="000000" w:themeColor="text1"/>
        </w:rPr>
        <w:t>. Ingresso gratuito</w:t>
      </w:r>
      <w:r w:rsidR="000867CD">
        <w:rPr>
          <w:rFonts w:ascii="Avenir Book" w:hAnsi="Avenir Book" w:cs="Circular Std Book"/>
          <w:color w:val="000000" w:themeColor="text1"/>
        </w:rPr>
        <w:t>.</w:t>
      </w:r>
    </w:p>
    <w:p w14:paraId="100914C4" w14:textId="77777777" w:rsidR="00D04DE0" w:rsidRDefault="00D04DE0" w:rsidP="000867CD">
      <w:pPr>
        <w:jc w:val="center"/>
        <w:rPr>
          <w:rFonts w:ascii="Avenir Book" w:hAnsi="Avenir Book" w:cs="Circular Std Book"/>
          <w:color w:val="000000" w:themeColor="text1"/>
        </w:rPr>
      </w:pPr>
    </w:p>
    <w:p w14:paraId="33FC494F" w14:textId="77777777" w:rsidR="00D04DE0" w:rsidRDefault="00D04DE0" w:rsidP="00D04DE0">
      <w:pPr>
        <w:jc w:val="center"/>
        <w:rPr>
          <w:rFonts w:ascii="Avenir Book" w:hAnsi="Avenir Book" w:cs="Circular Std Book"/>
          <w:b/>
          <w:bCs/>
          <w:color w:val="000000" w:themeColor="text1"/>
        </w:rPr>
      </w:pPr>
      <w:r w:rsidRPr="00C10126">
        <w:rPr>
          <w:rFonts w:ascii="Avenir Book" w:hAnsi="Avenir Book" w:cs="Circular Std Book"/>
          <w:b/>
          <w:bCs/>
          <w:color w:val="000000" w:themeColor="text1"/>
        </w:rPr>
        <w:t xml:space="preserve">L’inaugurazione aperta al pubblico è sabato 13 luglio alle 17:30 </w:t>
      </w:r>
    </w:p>
    <w:p w14:paraId="59E8DB3C" w14:textId="77777777" w:rsidR="005445AC" w:rsidRPr="00C10126" w:rsidRDefault="005445AC" w:rsidP="00D04DE0">
      <w:pPr>
        <w:jc w:val="center"/>
        <w:rPr>
          <w:rFonts w:ascii="Avenir Book" w:hAnsi="Avenir Book" w:cs="Circular Std Book"/>
          <w:b/>
          <w:bCs/>
          <w:color w:val="000000" w:themeColor="text1"/>
        </w:rPr>
      </w:pPr>
    </w:p>
    <w:p w14:paraId="5A017A2A" w14:textId="77777777" w:rsidR="00447826" w:rsidRDefault="00447826" w:rsidP="000867CD">
      <w:pPr>
        <w:rPr>
          <w:rFonts w:ascii="Avenir Book" w:hAnsi="Avenir Book" w:cs="Circular Std Book"/>
          <w:color w:val="000000" w:themeColor="text1"/>
          <w:shd w:val="clear" w:color="auto" w:fill="FFFFFF"/>
        </w:rPr>
      </w:pPr>
    </w:p>
    <w:p w14:paraId="68155E57" w14:textId="0FDEBE52" w:rsidR="001E1432" w:rsidRPr="000867CD" w:rsidRDefault="00A12184" w:rsidP="000867CD">
      <w:pPr>
        <w:jc w:val="both"/>
        <w:rPr>
          <w:rFonts w:ascii="Avenir Book" w:hAnsi="Avenir Book" w:cs="Circular Std Book"/>
          <w:color w:val="000000" w:themeColor="text1"/>
          <w:sz w:val="22"/>
          <w:szCs w:val="22"/>
          <w:shd w:val="clear" w:color="auto" w:fill="FFFFFF"/>
        </w:rPr>
      </w:pPr>
      <w:r w:rsidRPr="000867CD">
        <w:rPr>
          <w:rFonts w:ascii="Avenir Book" w:hAnsi="Avenir Book" w:cs="Circular Std Book"/>
          <w:b/>
          <w:bCs/>
          <w:color w:val="000000" w:themeColor="text1"/>
          <w:sz w:val="22"/>
          <w:szCs w:val="22"/>
          <w:shd w:val="clear" w:color="auto" w:fill="FFFFFF"/>
        </w:rPr>
        <w:t>Dal 13 luglio al 25 agosto 2024, il Palazzo dei Capitani a Cutigliano</w:t>
      </w:r>
      <w:r w:rsidR="00886974" w:rsidRPr="000867CD">
        <w:rPr>
          <w:rFonts w:ascii="Avenir Book" w:hAnsi="Avenir Book" w:cs="Circular Std Book"/>
          <w:color w:val="000000" w:themeColor="text1"/>
          <w:sz w:val="22"/>
          <w:szCs w:val="22"/>
          <w:shd w:val="clear" w:color="auto" w:fill="FFFFFF"/>
        </w:rPr>
        <w:t xml:space="preserve">, suggestivo borgo medievale della montagna pistoiese, </w:t>
      </w:r>
      <w:r w:rsidR="008D68C0" w:rsidRPr="000867CD">
        <w:rPr>
          <w:rFonts w:ascii="Avenir Book" w:hAnsi="Avenir Book" w:cs="Circular Std Book"/>
          <w:color w:val="000000" w:themeColor="text1"/>
          <w:sz w:val="22"/>
          <w:szCs w:val="22"/>
          <w:shd w:val="clear" w:color="auto" w:fill="FFFFFF"/>
        </w:rPr>
        <w:t>accoglie</w:t>
      </w:r>
      <w:r w:rsidRPr="000867CD">
        <w:rPr>
          <w:rFonts w:ascii="Avenir Book" w:hAnsi="Avenir Book" w:cs="Circular Std Book"/>
          <w:color w:val="000000" w:themeColor="text1"/>
          <w:sz w:val="22"/>
          <w:szCs w:val="22"/>
          <w:shd w:val="clear" w:color="auto" w:fill="FFFFFF"/>
        </w:rPr>
        <w:t xml:space="preserve"> </w:t>
      </w:r>
      <w:r w:rsidRPr="000867CD">
        <w:rPr>
          <w:rFonts w:ascii="Avenir Book" w:hAnsi="Avenir Book" w:cs="Circular Std Book"/>
          <w:b/>
          <w:bCs/>
          <w:i/>
          <w:iCs/>
          <w:color w:val="000000" w:themeColor="text1"/>
          <w:sz w:val="22"/>
          <w:szCs w:val="22"/>
          <w:shd w:val="clear" w:color="auto" w:fill="FFFFFF"/>
        </w:rPr>
        <w:t>Il giardino incantato. Viaggio interattivo nell’arazzo millefiori</w:t>
      </w:r>
      <w:r w:rsidRPr="000867CD">
        <w:rPr>
          <w:rFonts w:ascii="Avenir Book" w:hAnsi="Avenir Book" w:cs="Circular Std Book"/>
          <w:color w:val="000000" w:themeColor="text1"/>
          <w:sz w:val="22"/>
          <w:szCs w:val="22"/>
          <w:shd w:val="clear" w:color="auto" w:fill="FFFFFF"/>
        </w:rPr>
        <w:t xml:space="preserve">, installazione multimediale </w:t>
      </w:r>
      <w:r w:rsidR="009A2282" w:rsidRPr="000867CD">
        <w:rPr>
          <w:rFonts w:ascii="Avenir Book" w:hAnsi="Avenir Book" w:cs="Circular Std Book"/>
          <w:color w:val="000000" w:themeColor="text1"/>
          <w:sz w:val="22"/>
          <w:szCs w:val="22"/>
          <w:shd w:val="clear" w:color="auto" w:fill="FFFFFF"/>
        </w:rPr>
        <w:t xml:space="preserve">a ingresso gratuito </w:t>
      </w:r>
      <w:r w:rsidR="009A07A2" w:rsidRPr="000867CD">
        <w:rPr>
          <w:rFonts w:ascii="Avenir Book" w:hAnsi="Avenir Book" w:cs="Circular Std Book"/>
          <w:color w:val="000000" w:themeColor="text1"/>
          <w:sz w:val="22"/>
          <w:szCs w:val="22"/>
          <w:shd w:val="clear" w:color="auto" w:fill="FFFFFF"/>
        </w:rPr>
        <w:t>dedicata</w:t>
      </w:r>
      <w:r w:rsidRPr="000867CD">
        <w:rPr>
          <w:rFonts w:ascii="Avenir Book" w:hAnsi="Avenir Book" w:cs="Circular Std Book"/>
          <w:color w:val="000000" w:themeColor="text1"/>
          <w:sz w:val="22"/>
          <w:szCs w:val="22"/>
          <w:shd w:val="clear" w:color="auto" w:fill="FFFFFF"/>
        </w:rPr>
        <w:t xml:space="preserve"> </w:t>
      </w:r>
      <w:r w:rsidR="009A07A2" w:rsidRPr="000867CD">
        <w:rPr>
          <w:rFonts w:ascii="Avenir Book" w:hAnsi="Avenir Book" w:cs="Circular Std Book"/>
          <w:color w:val="000000" w:themeColor="text1"/>
          <w:sz w:val="22"/>
          <w:szCs w:val="22"/>
          <w:shd w:val="clear" w:color="auto" w:fill="FFFFFF"/>
        </w:rPr>
        <w:t>a</w:t>
      </w:r>
      <w:r w:rsidR="001E1432" w:rsidRPr="000867CD">
        <w:rPr>
          <w:rFonts w:ascii="Avenir Book" w:hAnsi="Avenir Book" w:cs="Circular Std Book"/>
          <w:color w:val="000000" w:themeColor="text1"/>
          <w:sz w:val="22"/>
          <w:szCs w:val="22"/>
          <w:shd w:val="clear" w:color="auto" w:fill="FFFFFF"/>
        </w:rPr>
        <w:t>ll’</w:t>
      </w:r>
      <w:r w:rsidR="00D26C3C">
        <w:rPr>
          <w:rFonts w:ascii="Avenir Book" w:hAnsi="Avenir Book" w:cs="Circular Std Book"/>
          <w:color w:val="000000" w:themeColor="text1"/>
          <w:sz w:val="22"/>
          <w:szCs w:val="22"/>
          <w:shd w:val="clear" w:color="auto" w:fill="FFFFFF"/>
        </w:rPr>
        <w:t>a</w:t>
      </w:r>
      <w:r w:rsidR="001E1432" w:rsidRPr="000867CD">
        <w:rPr>
          <w:rFonts w:ascii="Avenir Book" w:hAnsi="Avenir Book" w:cs="Circular Std Book"/>
          <w:color w:val="000000" w:themeColor="text1"/>
          <w:sz w:val="22"/>
          <w:szCs w:val="22"/>
          <w:shd w:val="clear" w:color="auto" w:fill="FFFFFF"/>
        </w:rPr>
        <w:t xml:space="preserve">razzo </w:t>
      </w:r>
      <w:r w:rsidR="00D26C3C">
        <w:rPr>
          <w:rFonts w:ascii="Avenir Book" w:hAnsi="Avenir Book" w:cs="Circular Std Book"/>
          <w:color w:val="000000" w:themeColor="text1"/>
          <w:sz w:val="22"/>
          <w:szCs w:val="22"/>
          <w:shd w:val="clear" w:color="auto" w:fill="FFFFFF"/>
        </w:rPr>
        <w:t>m</w:t>
      </w:r>
      <w:r w:rsidR="001E1432" w:rsidRPr="000867CD">
        <w:rPr>
          <w:rFonts w:ascii="Avenir Book" w:hAnsi="Avenir Book" w:cs="Circular Std Book"/>
          <w:color w:val="000000" w:themeColor="text1"/>
          <w:sz w:val="22"/>
          <w:szCs w:val="22"/>
          <w:shd w:val="clear" w:color="auto" w:fill="FFFFFF"/>
        </w:rPr>
        <w:t>illefiori, capolavoro di arte tessile fiamminga del XVI secolo, conservato nel Museo dell’Antico Palazzo dei Vescovi di Pistoia</w:t>
      </w:r>
      <w:r w:rsidRPr="000867CD">
        <w:rPr>
          <w:rFonts w:ascii="Avenir Book" w:hAnsi="Avenir Book" w:cs="Circular Std Book"/>
          <w:color w:val="000000" w:themeColor="text1"/>
          <w:sz w:val="22"/>
          <w:szCs w:val="22"/>
          <w:shd w:val="clear" w:color="auto" w:fill="FFFFFF"/>
        </w:rPr>
        <w:t>.</w:t>
      </w:r>
    </w:p>
    <w:p w14:paraId="366D997A" w14:textId="77777777" w:rsidR="00447826" w:rsidRPr="000867CD" w:rsidRDefault="001E1432" w:rsidP="000867CD">
      <w:pPr>
        <w:tabs>
          <w:tab w:val="left" w:pos="993"/>
        </w:tabs>
        <w:spacing w:before="120"/>
        <w:jc w:val="both"/>
        <w:rPr>
          <w:rFonts w:ascii="Avenir Book" w:hAnsi="Avenir Book" w:cs="Circular Std Book"/>
          <w:color w:val="000000" w:themeColor="text1"/>
          <w:sz w:val="22"/>
          <w:szCs w:val="22"/>
          <w:shd w:val="clear" w:color="auto" w:fill="FFFFFF"/>
        </w:rPr>
      </w:pPr>
      <w:r w:rsidRPr="000867CD">
        <w:rPr>
          <w:rFonts w:ascii="Avenir Book" w:hAnsi="Avenir Book" w:cs="Circular Std Book"/>
          <w:color w:val="000000" w:themeColor="text1"/>
          <w:sz w:val="22"/>
          <w:szCs w:val="22"/>
          <w:shd w:val="clear" w:color="auto" w:fill="FFFFFF"/>
        </w:rPr>
        <w:t xml:space="preserve">L’iniziativa inaugura il progetto </w:t>
      </w:r>
      <w:r w:rsidRPr="000867CD">
        <w:rPr>
          <w:rFonts w:ascii="Avenir Book" w:hAnsi="Avenir Book" w:cs="Circular Std Book"/>
          <w:b/>
          <w:bCs/>
          <w:i/>
          <w:iCs/>
          <w:color w:val="000000" w:themeColor="text1"/>
          <w:sz w:val="22"/>
          <w:szCs w:val="22"/>
          <w:shd w:val="clear" w:color="auto" w:fill="FFFFFF"/>
        </w:rPr>
        <w:t>Fuori Museo</w:t>
      </w:r>
      <w:r w:rsidRPr="000867CD">
        <w:rPr>
          <w:rFonts w:ascii="Avenir Book" w:hAnsi="Avenir Book" w:cs="Circular Std Book"/>
          <w:color w:val="000000" w:themeColor="text1"/>
          <w:sz w:val="22"/>
          <w:szCs w:val="22"/>
          <w:shd w:val="clear" w:color="auto" w:fill="FFFFFF"/>
        </w:rPr>
        <w:t xml:space="preserve"> </w:t>
      </w:r>
      <w:r w:rsidR="009A07A2" w:rsidRPr="000867CD">
        <w:rPr>
          <w:rFonts w:ascii="Avenir Book" w:hAnsi="Avenir Book" w:cs="Circular Std Book"/>
          <w:color w:val="000000" w:themeColor="text1"/>
          <w:sz w:val="22"/>
          <w:szCs w:val="22"/>
          <w:shd w:val="clear" w:color="auto" w:fill="FFFFFF"/>
        </w:rPr>
        <w:t>con il quale</w:t>
      </w:r>
      <w:r w:rsidR="001469D1" w:rsidRPr="000867CD">
        <w:rPr>
          <w:rFonts w:ascii="Avenir Book" w:hAnsi="Avenir Book" w:cs="Circular Std Book"/>
          <w:color w:val="000000" w:themeColor="text1"/>
          <w:sz w:val="22"/>
          <w:szCs w:val="22"/>
          <w:shd w:val="clear" w:color="auto" w:fill="FFFFFF"/>
        </w:rPr>
        <w:t xml:space="preserve"> </w:t>
      </w:r>
      <w:r w:rsidR="009A07A2" w:rsidRPr="000867CD">
        <w:rPr>
          <w:rFonts w:ascii="Avenir Book" w:hAnsi="Avenir Book" w:cs="Circular Std Book"/>
          <w:color w:val="000000" w:themeColor="text1"/>
          <w:sz w:val="22"/>
          <w:szCs w:val="22"/>
          <w:shd w:val="clear" w:color="auto" w:fill="FFFFFF"/>
        </w:rPr>
        <w:t>saranno esposte in contesti inediti</w:t>
      </w:r>
      <w:r w:rsidRPr="000867CD">
        <w:rPr>
          <w:rFonts w:ascii="Avenir Book" w:hAnsi="Avenir Book" w:cs="Circular Std Book"/>
          <w:color w:val="000000" w:themeColor="text1"/>
          <w:sz w:val="22"/>
          <w:szCs w:val="22"/>
          <w:shd w:val="clear" w:color="auto" w:fill="FFFFFF"/>
        </w:rPr>
        <w:t xml:space="preserve"> </w:t>
      </w:r>
      <w:r w:rsidR="001469D1" w:rsidRPr="000867CD">
        <w:rPr>
          <w:rFonts w:ascii="Avenir Book" w:hAnsi="Avenir Book" w:cs="Circular Std Book"/>
          <w:color w:val="000000" w:themeColor="text1"/>
          <w:sz w:val="22"/>
          <w:szCs w:val="22"/>
          <w:shd w:val="clear" w:color="auto" w:fill="FFFFFF"/>
        </w:rPr>
        <w:t xml:space="preserve">significative </w:t>
      </w:r>
      <w:r w:rsidRPr="000867CD">
        <w:rPr>
          <w:rFonts w:ascii="Avenir Book" w:hAnsi="Avenir Book" w:cs="Circular Std Book"/>
          <w:color w:val="000000" w:themeColor="text1"/>
          <w:sz w:val="22"/>
          <w:szCs w:val="22"/>
          <w:shd w:val="clear" w:color="auto" w:fill="FFFFFF"/>
        </w:rPr>
        <w:t xml:space="preserve">opere conservate </w:t>
      </w:r>
      <w:bookmarkStart w:id="0" w:name="_Hlk169688233"/>
      <w:r w:rsidR="009A07A2" w:rsidRPr="000867CD">
        <w:rPr>
          <w:rFonts w:ascii="Avenir Book" w:hAnsi="Avenir Book" w:cs="Circular Std Book"/>
          <w:color w:val="000000" w:themeColor="text1"/>
          <w:sz w:val="22"/>
          <w:szCs w:val="22"/>
          <w:shd w:val="clear" w:color="auto" w:fill="FFFFFF"/>
        </w:rPr>
        <w:t>nelle</w:t>
      </w:r>
      <w:r w:rsidRPr="000867CD">
        <w:rPr>
          <w:rFonts w:ascii="Avenir Book" w:hAnsi="Avenir Book" w:cs="Circular Std Book"/>
          <w:color w:val="000000" w:themeColor="text1"/>
          <w:sz w:val="22"/>
          <w:szCs w:val="22"/>
          <w:shd w:val="clear" w:color="auto" w:fill="FFFFFF"/>
        </w:rPr>
        <w:t xml:space="preserve"> sedi</w:t>
      </w:r>
      <w:r w:rsidR="009A07A2" w:rsidRPr="000867CD">
        <w:rPr>
          <w:rFonts w:ascii="Avenir Book" w:hAnsi="Avenir Book" w:cs="Circular Std Book"/>
          <w:color w:val="000000" w:themeColor="text1"/>
          <w:sz w:val="22"/>
          <w:szCs w:val="22"/>
          <w:shd w:val="clear" w:color="auto" w:fill="FFFFFF"/>
        </w:rPr>
        <w:t xml:space="preserve"> della Fondazione, </w:t>
      </w:r>
      <w:bookmarkEnd w:id="0"/>
      <w:r w:rsidR="009A07A2" w:rsidRPr="000867CD">
        <w:rPr>
          <w:rFonts w:ascii="Avenir Book" w:hAnsi="Avenir Book" w:cs="Circular Std Book"/>
          <w:color w:val="000000" w:themeColor="text1"/>
          <w:sz w:val="22"/>
          <w:szCs w:val="22"/>
          <w:shd w:val="clear" w:color="auto" w:fill="FFFFFF"/>
        </w:rPr>
        <w:t>grazie alla collaborazione di</w:t>
      </w:r>
      <w:r w:rsidR="001469D1" w:rsidRPr="000867CD">
        <w:rPr>
          <w:rFonts w:ascii="Avenir Book" w:hAnsi="Avenir Book" w:cs="Circular Std Book"/>
          <w:color w:val="000000" w:themeColor="text1"/>
          <w:sz w:val="22"/>
          <w:szCs w:val="22"/>
          <w:shd w:val="clear" w:color="auto" w:fill="FFFFFF"/>
        </w:rPr>
        <w:t xml:space="preserve"> enti e </w:t>
      </w:r>
      <w:r w:rsidR="009A07A2" w:rsidRPr="000867CD">
        <w:rPr>
          <w:rFonts w:ascii="Avenir Book" w:hAnsi="Avenir Book" w:cs="Circular Std Book"/>
          <w:color w:val="000000" w:themeColor="text1"/>
          <w:sz w:val="22"/>
          <w:szCs w:val="22"/>
          <w:shd w:val="clear" w:color="auto" w:fill="FFFFFF"/>
        </w:rPr>
        <w:t>associazioni</w:t>
      </w:r>
      <w:r w:rsidR="001469D1" w:rsidRPr="000867CD">
        <w:rPr>
          <w:rFonts w:ascii="Avenir Book" w:hAnsi="Avenir Book" w:cs="Circular Std Book"/>
          <w:color w:val="000000" w:themeColor="text1"/>
          <w:sz w:val="22"/>
          <w:szCs w:val="22"/>
          <w:shd w:val="clear" w:color="auto" w:fill="FFFFFF"/>
        </w:rPr>
        <w:t xml:space="preserve">, </w:t>
      </w:r>
      <w:r w:rsidR="009A07A2" w:rsidRPr="000867CD">
        <w:rPr>
          <w:rFonts w:ascii="Avenir Book" w:hAnsi="Avenir Book" w:cs="Circular Std Book"/>
          <w:color w:val="000000" w:themeColor="text1"/>
          <w:sz w:val="22"/>
          <w:szCs w:val="22"/>
          <w:shd w:val="clear" w:color="auto" w:fill="FFFFFF"/>
        </w:rPr>
        <w:t>per</w:t>
      </w:r>
      <w:r w:rsidR="001469D1" w:rsidRPr="000867CD">
        <w:rPr>
          <w:rFonts w:ascii="Avenir Book" w:hAnsi="Avenir Book" w:cs="Circular Std Book"/>
          <w:color w:val="000000" w:themeColor="text1"/>
          <w:sz w:val="22"/>
          <w:szCs w:val="22"/>
          <w:shd w:val="clear" w:color="auto" w:fill="FFFFFF"/>
        </w:rPr>
        <w:t xml:space="preserve"> offrire nuove opportunità educative e culturali.</w:t>
      </w:r>
    </w:p>
    <w:p w14:paraId="16271D18" w14:textId="03CBA0B1" w:rsidR="00447826" w:rsidRPr="000867CD" w:rsidRDefault="00447826" w:rsidP="000867CD">
      <w:pPr>
        <w:spacing w:before="120"/>
        <w:jc w:val="both"/>
        <w:rPr>
          <w:rFonts w:ascii="Avenir Book" w:hAnsi="Avenir Book" w:cs="Circular Std Book"/>
          <w:color w:val="000000" w:themeColor="text1"/>
          <w:sz w:val="22"/>
          <w:szCs w:val="22"/>
          <w:shd w:val="clear" w:color="auto" w:fill="FFFFFF"/>
        </w:rPr>
      </w:pPr>
      <w:r w:rsidRPr="000867CD">
        <w:rPr>
          <w:rFonts w:ascii="Avenir Book" w:hAnsi="Avenir Book" w:cs="Circular Std Book"/>
          <w:color w:val="000000" w:themeColor="text1"/>
          <w:sz w:val="22"/>
          <w:szCs w:val="22"/>
          <w:shd w:val="clear" w:color="auto" w:fill="FFFFFF"/>
        </w:rPr>
        <w:t xml:space="preserve">L’allestimento de </w:t>
      </w:r>
      <w:r w:rsidRPr="000867CD">
        <w:rPr>
          <w:rFonts w:ascii="Avenir Book" w:hAnsi="Avenir Book" w:cs="Circular Std Book"/>
          <w:b/>
          <w:bCs/>
          <w:i/>
          <w:iCs/>
          <w:color w:val="000000" w:themeColor="text1"/>
          <w:sz w:val="22"/>
          <w:szCs w:val="22"/>
          <w:shd w:val="clear" w:color="auto" w:fill="FFFFFF"/>
        </w:rPr>
        <w:t>Il giardino incantato</w:t>
      </w:r>
      <w:r w:rsidRPr="000867CD">
        <w:rPr>
          <w:rFonts w:ascii="Avenir Book" w:hAnsi="Avenir Book" w:cs="Circular Std Book"/>
          <w:color w:val="000000" w:themeColor="text1"/>
          <w:sz w:val="22"/>
          <w:szCs w:val="22"/>
          <w:shd w:val="clear" w:color="auto" w:fill="FFFFFF"/>
        </w:rPr>
        <w:t xml:space="preserve"> a Cutigliano è reso possibile anche grazie alla collaborazione del </w:t>
      </w:r>
      <w:r w:rsidRPr="000867CD">
        <w:rPr>
          <w:rFonts w:ascii="Avenir Book" w:hAnsi="Avenir Book" w:cs="Circular Std Book"/>
          <w:b/>
          <w:bCs/>
          <w:color w:val="000000" w:themeColor="text1"/>
          <w:sz w:val="22"/>
          <w:szCs w:val="22"/>
          <w:shd w:val="clear" w:color="auto" w:fill="FFFFFF"/>
        </w:rPr>
        <w:t>Comune di Abetone Cutigliano</w:t>
      </w:r>
      <w:r w:rsidRPr="000867CD">
        <w:rPr>
          <w:rFonts w:ascii="Avenir Book" w:hAnsi="Avenir Book" w:cs="Circular Std Book"/>
          <w:color w:val="000000" w:themeColor="text1"/>
          <w:sz w:val="22"/>
          <w:szCs w:val="22"/>
          <w:shd w:val="clear" w:color="auto" w:fill="FFFFFF"/>
        </w:rPr>
        <w:t xml:space="preserve">, del </w:t>
      </w:r>
      <w:r w:rsidRPr="000867CD">
        <w:rPr>
          <w:rFonts w:ascii="Avenir Book" w:hAnsi="Avenir Book" w:cs="Circular Std Book"/>
          <w:b/>
          <w:bCs/>
          <w:color w:val="000000" w:themeColor="text1"/>
          <w:sz w:val="22"/>
          <w:szCs w:val="22"/>
          <w:shd w:val="clear" w:color="auto" w:fill="FFFFFF"/>
        </w:rPr>
        <w:t>Centro Studi Beatrice di Pian degli Ontani</w:t>
      </w:r>
      <w:r w:rsidRPr="000867CD">
        <w:rPr>
          <w:rFonts w:ascii="Avenir Book" w:hAnsi="Avenir Book" w:cs="Circular Std Book"/>
          <w:color w:val="000000" w:themeColor="text1"/>
          <w:sz w:val="22"/>
          <w:szCs w:val="22"/>
          <w:shd w:val="clear" w:color="auto" w:fill="FFFFFF"/>
        </w:rPr>
        <w:t xml:space="preserve"> e dell’</w:t>
      </w:r>
      <w:r w:rsidRPr="000867CD">
        <w:rPr>
          <w:rFonts w:ascii="Avenir Book" w:hAnsi="Avenir Book" w:cs="Circular Std Book"/>
          <w:b/>
          <w:bCs/>
          <w:color w:val="000000" w:themeColor="text1"/>
          <w:sz w:val="22"/>
          <w:szCs w:val="22"/>
          <w:shd w:val="clear" w:color="auto" w:fill="FFFFFF"/>
        </w:rPr>
        <w:t>Ecomuseo della Montagna Pistoiese</w:t>
      </w:r>
      <w:r w:rsidRPr="000867CD">
        <w:rPr>
          <w:rFonts w:ascii="Avenir Book" w:hAnsi="Avenir Book" w:cs="Circular Std Book"/>
          <w:color w:val="000000" w:themeColor="text1"/>
          <w:sz w:val="22"/>
          <w:szCs w:val="22"/>
          <w:shd w:val="clear" w:color="auto" w:fill="FFFFFF"/>
        </w:rPr>
        <w:t>.</w:t>
      </w:r>
      <w:r w:rsidR="00AA606E">
        <w:rPr>
          <w:rFonts w:ascii="Avenir Book" w:hAnsi="Avenir Book" w:cs="Circular Std Book"/>
          <w:color w:val="000000" w:themeColor="text1"/>
          <w:sz w:val="22"/>
          <w:szCs w:val="22"/>
          <w:shd w:val="clear" w:color="auto" w:fill="FFFFFF"/>
        </w:rPr>
        <w:t xml:space="preserve"> Con l’occasione è stata attivata anche una collaborazione con l’</w:t>
      </w:r>
      <w:r w:rsidR="00AA606E" w:rsidRPr="00AA606E">
        <w:rPr>
          <w:rFonts w:ascii="Avenir Book" w:hAnsi="Avenir Book" w:cs="Circular Std Book"/>
          <w:b/>
          <w:bCs/>
          <w:color w:val="000000" w:themeColor="text1"/>
          <w:sz w:val="22"/>
          <w:szCs w:val="22"/>
          <w:shd w:val="clear" w:color="auto" w:fill="FFFFFF"/>
        </w:rPr>
        <w:t>Istituto Omnicomprensivo di San Marcello Pistoiese</w:t>
      </w:r>
      <w:r w:rsidR="00AA606E">
        <w:rPr>
          <w:rFonts w:ascii="Avenir Book" w:hAnsi="Avenir Book" w:cs="Circular Std Book"/>
          <w:color w:val="000000" w:themeColor="text1"/>
          <w:sz w:val="22"/>
          <w:szCs w:val="22"/>
          <w:shd w:val="clear" w:color="auto" w:fill="FFFFFF"/>
        </w:rPr>
        <w:t>, le cui classi parteciperanno a una serie di attività educative intorno all’arazzo millefiori di Pistoia.</w:t>
      </w:r>
    </w:p>
    <w:p w14:paraId="7639F866" w14:textId="77777777" w:rsidR="00447826" w:rsidRDefault="006F3F07" w:rsidP="000867CD">
      <w:pPr>
        <w:spacing w:before="120"/>
        <w:jc w:val="both"/>
        <w:rPr>
          <w:rFonts w:ascii="Avenir Book" w:hAnsi="Avenir Book" w:cs="Circular Std Book"/>
          <w:color w:val="000000" w:themeColor="text1"/>
          <w:sz w:val="22"/>
          <w:szCs w:val="22"/>
        </w:rPr>
      </w:pPr>
      <w:r w:rsidRPr="000867CD">
        <w:rPr>
          <w:rFonts w:ascii="Avenir Book" w:hAnsi="Avenir Book" w:cs="Circular Std Book"/>
          <w:color w:val="000000" w:themeColor="text1"/>
          <w:sz w:val="22"/>
          <w:szCs w:val="22"/>
        </w:rPr>
        <w:t>L’installazione</w:t>
      </w:r>
      <w:r w:rsidR="009A07A2" w:rsidRPr="000867CD">
        <w:rPr>
          <w:rFonts w:ascii="Avenir Book" w:hAnsi="Avenir Book" w:cs="Circular Std Book"/>
          <w:color w:val="000000" w:themeColor="text1"/>
          <w:sz w:val="22"/>
          <w:szCs w:val="22"/>
        </w:rPr>
        <w:t xml:space="preserve"> dell’arazzo multimediale,</w:t>
      </w:r>
      <w:r w:rsidR="001469D1" w:rsidRPr="000867CD">
        <w:rPr>
          <w:rFonts w:ascii="Avenir Book" w:hAnsi="Avenir Book" w:cs="Circular Std Book"/>
          <w:color w:val="000000" w:themeColor="text1"/>
          <w:sz w:val="22"/>
          <w:szCs w:val="22"/>
        </w:rPr>
        <w:t xml:space="preserve"> promossa da </w:t>
      </w:r>
      <w:r w:rsidR="004A21AF" w:rsidRPr="000867CD">
        <w:rPr>
          <w:rFonts w:ascii="Avenir Book" w:hAnsi="Avenir Book" w:cs="Circular Std Book"/>
          <w:b/>
          <w:bCs/>
          <w:color w:val="000000" w:themeColor="text1"/>
          <w:sz w:val="22"/>
          <w:szCs w:val="22"/>
        </w:rPr>
        <w:t>Fondazione Pistoia Musei e Fondazione Caript</w:t>
      </w:r>
      <w:r w:rsidR="001469D1" w:rsidRPr="000867CD">
        <w:rPr>
          <w:rFonts w:ascii="Avenir Book" w:hAnsi="Avenir Book" w:cs="Circular Std Book"/>
          <w:color w:val="000000" w:themeColor="text1"/>
          <w:sz w:val="22"/>
          <w:szCs w:val="22"/>
        </w:rPr>
        <w:t>,</w:t>
      </w:r>
      <w:r w:rsidR="004A21AF" w:rsidRPr="000867CD">
        <w:rPr>
          <w:rFonts w:ascii="Avenir Book" w:hAnsi="Avenir Book" w:cs="Circular Std Book"/>
          <w:color w:val="000000" w:themeColor="text1"/>
          <w:sz w:val="22"/>
          <w:szCs w:val="22"/>
        </w:rPr>
        <w:t xml:space="preserve"> </w:t>
      </w:r>
      <w:r w:rsidR="009A07A2" w:rsidRPr="000867CD">
        <w:rPr>
          <w:rFonts w:ascii="Avenir Book" w:hAnsi="Avenir Book" w:cs="Circular Std Book"/>
          <w:color w:val="000000" w:themeColor="text1"/>
          <w:sz w:val="22"/>
          <w:szCs w:val="22"/>
        </w:rPr>
        <w:t xml:space="preserve">è </w:t>
      </w:r>
      <w:r w:rsidR="004A21AF" w:rsidRPr="000867CD">
        <w:rPr>
          <w:rFonts w:ascii="Avenir Book" w:hAnsi="Avenir Book" w:cs="Circular Std Book"/>
          <w:color w:val="000000" w:themeColor="text1"/>
          <w:sz w:val="22"/>
          <w:szCs w:val="22"/>
        </w:rPr>
        <w:t>ideat</w:t>
      </w:r>
      <w:r w:rsidR="001469D1" w:rsidRPr="000867CD">
        <w:rPr>
          <w:rFonts w:ascii="Avenir Book" w:hAnsi="Avenir Book" w:cs="Circular Std Book"/>
          <w:color w:val="000000" w:themeColor="text1"/>
          <w:sz w:val="22"/>
          <w:szCs w:val="22"/>
        </w:rPr>
        <w:t>a</w:t>
      </w:r>
      <w:r w:rsidR="004A21AF" w:rsidRPr="000867CD">
        <w:rPr>
          <w:rFonts w:ascii="Avenir Book" w:hAnsi="Avenir Book" w:cs="Circular Std Book"/>
          <w:color w:val="000000" w:themeColor="text1"/>
          <w:sz w:val="22"/>
          <w:szCs w:val="22"/>
        </w:rPr>
        <w:t xml:space="preserve"> e realizzat</w:t>
      </w:r>
      <w:r w:rsidR="001469D1" w:rsidRPr="000867CD">
        <w:rPr>
          <w:rFonts w:ascii="Avenir Book" w:hAnsi="Avenir Book" w:cs="Circular Std Book"/>
          <w:color w:val="000000" w:themeColor="text1"/>
          <w:sz w:val="22"/>
          <w:szCs w:val="22"/>
        </w:rPr>
        <w:t>a</w:t>
      </w:r>
      <w:r w:rsidR="004A21AF" w:rsidRPr="000867CD">
        <w:rPr>
          <w:rFonts w:ascii="Avenir Book" w:hAnsi="Avenir Book" w:cs="Circular Std Book"/>
          <w:color w:val="000000" w:themeColor="text1"/>
          <w:sz w:val="22"/>
          <w:szCs w:val="22"/>
        </w:rPr>
        <w:t xml:space="preserve"> </w:t>
      </w:r>
      <w:r w:rsidR="009A07A2" w:rsidRPr="000867CD">
        <w:rPr>
          <w:rFonts w:ascii="Avenir Book" w:hAnsi="Avenir Book" w:cs="Circular Std Book"/>
          <w:color w:val="000000" w:themeColor="text1"/>
          <w:sz w:val="22"/>
          <w:szCs w:val="22"/>
        </w:rPr>
        <w:t>dal</w:t>
      </w:r>
      <w:r w:rsidR="004A21AF" w:rsidRPr="000867CD">
        <w:rPr>
          <w:rFonts w:ascii="Avenir Book" w:hAnsi="Avenir Book" w:cs="Circular Std Book"/>
          <w:color w:val="000000" w:themeColor="text1"/>
          <w:sz w:val="22"/>
          <w:szCs w:val="22"/>
        </w:rPr>
        <w:t xml:space="preserve"> collettivo artistico </w:t>
      </w:r>
      <w:r w:rsidR="004A21AF" w:rsidRPr="000867CD">
        <w:rPr>
          <w:rFonts w:ascii="Avenir Book" w:hAnsi="Avenir Book" w:cs="Circular Std Book"/>
          <w:i/>
          <w:iCs/>
          <w:color w:val="000000" w:themeColor="text1"/>
          <w:sz w:val="22"/>
          <w:szCs w:val="22"/>
        </w:rPr>
        <w:t>camerAnebbia</w:t>
      </w:r>
      <w:r w:rsidR="009A07A2" w:rsidRPr="000867CD">
        <w:rPr>
          <w:rFonts w:ascii="Avenir Book" w:hAnsi="Avenir Book" w:cs="Circular Std Book"/>
          <w:color w:val="000000" w:themeColor="text1"/>
          <w:sz w:val="22"/>
          <w:szCs w:val="22"/>
        </w:rPr>
        <w:t>.</w:t>
      </w:r>
      <w:r w:rsidR="006E1E63" w:rsidRPr="000867CD">
        <w:rPr>
          <w:rFonts w:ascii="Avenir Book" w:hAnsi="Avenir Book" w:cs="Circular Std Book"/>
          <w:color w:val="000000" w:themeColor="text1"/>
          <w:sz w:val="22"/>
          <w:szCs w:val="22"/>
        </w:rPr>
        <w:t xml:space="preserve"> </w:t>
      </w:r>
      <w:r w:rsidR="009A07A2" w:rsidRPr="000867CD">
        <w:rPr>
          <w:rFonts w:ascii="Avenir Book" w:hAnsi="Avenir Book" w:cs="Circular Std Book"/>
          <w:color w:val="000000" w:themeColor="text1"/>
          <w:sz w:val="22"/>
          <w:szCs w:val="22"/>
        </w:rPr>
        <w:t>I</w:t>
      </w:r>
      <w:r w:rsidR="006E1E63" w:rsidRPr="000867CD">
        <w:rPr>
          <w:rFonts w:ascii="Avenir Book" w:hAnsi="Avenir Book" w:cs="Circular Std Book"/>
          <w:color w:val="000000" w:themeColor="text1"/>
          <w:sz w:val="22"/>
          <w:szCs w:val="22"/>
        </w:rPr>
        <w:t xml:space="preserve"> contenuti scientifici </w:t>
      </w:r>
      <w:r w:rsidR="009A07A2" w:rsidRPr="000867CD">
        <w:rPr>
          <w:rFonts w:ascii="Avenir Book" w:hAnsi="Avenir Book" w:cs="Circular Std Book"/>
          <w:color w:val="000000" w:themeColor="text1"/>
          <w:sz w:val="22"/>
          <w:szCs w:val="22"/>
        </w:rPr>
        <w:t>del progett</w:t>
      </w:r>
      <w:r w:rsidR="00814DBD" w:rsidRPr="000867CD">
        <w:rPr>
          <w:rFonts w:ascii="Avenir Book" w:hAnsi="Avenir Book" w:cs="Circular Std Book"/>
          <w:color w:val="000000" w:themeColor="text1"/>
          <w:sz w:val="22"/>
          <w:szCs w:val="22"/>
        </w:rPr>
        <w:t>o</w:t>
      </w:r>
      <w:r w:rsidR="009A07A2" w:rsidRPr="000867CD">
        <w:rPr>
          <w:rFonts w:ascii="Avenir Book" w:hAnsi="Avenir Book" w:cs="Circular Std Book"/>
          <w:color w:val="000000" w:themeColor="text1"/>
          <w:sz w:val="22"/>
          <w:szCs w:val="22"/>
        </w:rPr>
        <w:t xml:space="preserve"> sono curati </w:t>
      </w:r>
      <w:r w:rsidR="006E1E63" w:rsidRPr="000867CD">
        <w:rPr>
          <w:rFonts w:ascii="Avenir Book" w:hAnsi="Avenir Book" w:cs="Circular Std Book"/>
          <w:color w:val="000000" w:themeColor="text1"/>
          <w:sz w:val="22"/>
          <w:szCs w:val="22"/>
        </w:rPr>
        <w:t>da Annamaria Iacuzzi e Cristina Taddei, conservatrici di Fondazione Pistoia Musei, e Gaia Ravalli</w:t>
      </w:r>
      <w:r w:rsidR="003E21D3" w:rsidRPr="000867CD">
        <w:rPr>
          <w:rFonts w:ascii="Avenir Book" w:hAnsi="Avenir Book" w:cs="Circular Std Book"/>
          <w:color w:val="000000" w:themeColor="text1"/>
          <w:sz w:val="22"/>
          <w:szCs w:val="22"/>
        </w:rPr>
        <w:t>,</w:t>
      </w:r>
      <w:r w:rsidR="006E1E63" w:rsidRPr="000867CD">
        <w:rPr>
          <w:rFonts w:ascii="Avenir Book" w:hAnsi="Avenir Book" w:cs="Circular Std Book"/>
          <w:color w:val="000000" w:themeColor="text1"/>
          <w:sz w:val="22"/>
          <w:szCs w:val="22"/>
        </w:rPr>
        <w:t xml:space="preserve"> </w:t>
      </w:r>
      <w:r w:rsidR="00164F0B" w:rsidRPr="000867CD">
        <w:rPr>
          <w:rFonts w:ascii="Avenir Book" w:hAnsi="Avenir Book" w:cs="Circular Std Book"/>
          <w:color w:val="000000" w:themeColor="text1"/>
          <w:sz w:val="22"/>
          <w:szCs w:val="22"/>
        </w:rPr>
        <w:t xml:space="preserve">storica dell’arte </w:t>
      </w:r>
      <w:r w:rsidR="006E1E63" w:rsidRPr="000867CD">
        <w:rPr>
          <w:rFonts w:ascii="Avenir Book" w:hAnsi="Avenir Book" w:cs="Circular Std Book"/>
          <w:color w:val="000000" w:themeColor="text1"/>
          <w:sz w:val="22"/>
          <w:szCs w:val="22"/>
        </w:rPr>
        <w:t>della Scuola Normale Superiore di Pisa</w:t>
      </w:r>
      <w:r w:rsidR="009A07A2" w:rsidRPr="000867CD">
        <w:rPr>
          <w:rFonts w:ascii="Avenir Book" w:hAnsi="Avenir Book" w:cs="Circular Std Book"/>
          <w:color w:val="000000" w:themeColor="text1"/>
          <w:sz w:val="22"/>
          <w:szCs w:val="22"/>
        </w:rPr>
        <w:t>,</w:t>
      </w:r>
      <w:r w:rsidR="00A14BD0" w:rsidRPr="000867CD">
        <w:rPr>
          <w:rFonts w:ascii="Avenir Book" w:hAnsi="Avenir Book" w:cs="Circular Std Book"/>
          <w:color w:val="000000" w:themeColor="text1"/>
          <w:sz w:val="22"/>
          <w:szCs w:val="22"/>
        </w:rPr>
        <w:t xml:space="preserve"> con la supervisione di Monica Preti</w:t>
      </w:r>
      <w:r w:rsidR="003E21D3" w:rsidRPr="000867CD">
        <w:rPr>
          <w:rFonts w:ascii="Avenir Book" w:hAnsi="Avenir Book" w:cs="Circular Std Book"/>
          <w:color w:val="000000" w:themeColor="text1"/>
          <w:sz w:val="22"/>
          <w:szCs w:val="22"/>
        </w:rPr>
        <w:t xml:space="preserve">, direttrice di </w:t>
      </w:r>
      <w:r w:rsidR="003C666F" w:rsidRPr="000867CD">
        <w:rPr>
          <w:rFonts w:ascii="Avenir Book" w:hAnsi="Avenir Book" w:cs="Circular Std Book"/>
          <w:sz w:val="22"/>
          <w:szCs w:val="22"/>
        </w:rPr>
        <w:t xml:space="preserve">Fondazione </w:t>
      </w:r>
      <w:r w:rsidR="003E21D3" w:rsidRPr="000867CD">
        <w:rPr>
          <w:rFonts w:ascii="Avenir Book" w:hAnsi="Avenir Book" w:cs="Circular Std Book"/>
          <w:color w:val="000000" w:themeColor="text1"/>
          <w:sz w:val="22"/>
          <w:szCs w:val="22"/>
        </w:rPr>
        <w:t>Pistoia Musei</w:t>
      </w:r>
      <w:r w:rsidR="00447826" w:rsidRPr="000867CD">
        <w:rPr>
          <w:rFonts w:ascii="Avenir Book" w:hAnsi="Avenir Book" w:cs="Circular Std Book"/>
          <w:color w:val="000000" w:themeColor="text1"/>
          <w:sz w:val="22"/>
          <w:szCs w:val="22"/>
        </w:rPr>
        <w:t>.</w:t>
      </w:r>
    </w:p>
    <w:p w14:paraId="0A1F8F6C" w14:textId="77777777" w:rsidR="007C49EA" w:rsidRDefault="007C49EA" w:rsidP="007C49EA">
      <w:pPr>
        <w:spacing w:before="120"/>
        <w:jc w:val="both"/>
        <w:rPr>
          <w:rFonts w:ascii="Avenir Book" w:hAnsi="Avenir Book" w:cs="Circular Std Book"/>
          <w:color w:val="000000" w:themeColor="text1"/>
          <w:sz w:val="22"/>
          <w:szCs w:val="22"/>
        </w:rPr>
      </w:pPr>
      <w:r w:rsidRPr="007C49EA">
        <w:rPr>
          <w:rFonts w:ascii="Avenir Book" w:hAnsi="Avenir Book" w:cs="Circular Std Book"/>
          <w:color w:val="000000" w:themeColor="text1"/>
          <w:sz w:val="22"/>
          <w:szCs w:val="22"/>
        </w:rPr>
        <w:t xml:space="preserve">«Valorizzare i diversi territori attraverso la cultura – dichiara il presidente di Fondazione Caript </w:t>
      </w:r>
      <w:r w:rsidRPr="007C49EA">
        <w:rPr>
          <w:rFonts w:ascii="Avenir Book" w:hAnsi="Avenir Book" w:cs="Circular Std Book"/>
          <w:b/>
          <w:bCs/>
          <w:color w:val="000000" w:themeColor="text1"/>
          <w:sz w:val="22"/>
          <w:szCs w:val="22"/>
        </w:rPr>
        <w:t>Luca Gori</w:t>
      </w:r>
      <w:r w:rsidRPr="007C49EA">
        <w:rPr>
          <w:rFonts w:ascii="Avenir Book" w:hAnsi="Avenir Book" w:cs="Circular Std Book"/>
          <w:color w:val="000000" w:themeColor="text1"/>
          <w:sz w:val="22"/>
          <w:szCs w:val="22"/>
        </w:rPr>
        <w:t xml:space="preserve"> - è tra i compiti principali che abbiamo affidato a Pistoia Musei. Sono felice che il primo progetto del mio mandato in questo ambito sia dedicato proprio alla montagna pistoiese, perché l’attenzione alle aree interne è tra le priorità della nostra programmazione. Il periodo estivo è cruciale per l’economia di questo territorio legata al turismo e credo che l’installazione a Cutigliano dia un contributo significativo a qualificare l’offerta culturale della nostra montagna per chi la sceglie come destinazione per le proprie vacanze».</w:t>
      </w:r>
    </w:p>
    <w:p w14:paraId="1981B35B" w14:textId="77777777" w:rsidR="00672CA6" w:rsidRDefault="004461EC" w:rsidP="00672CA6">
      <w:pPr>
        <w:spacing w:before="120"/>
        <w:jc w:val="both"/>
        <w:rPr>
          <w:rFonts w:ascii="Avenir Book" w:hAnsi="Avenir Book" w:cs="Circular Std Book"/>
          <w:color w:val="000000" w:themeColor="text1"/>
          <w:sz w:val="22"/>
          <w:szCs w:val="22"/>
        </w:rPr>
      </w:pPr>
      <w:r w:rsidRPr="00B11352">
        <w:rPr>
          <w:rFonts w:ascii="Avenir Book" w:hAnsi="Avenir Book" w:cs="Circular Std Book"/>
          <w:color w:val="000000" w:themeColor="text1"/>
          <w:sz w:val="22"/>
          <w:szCs w:val="22"/>
        </w:rPr>
        <w:t xml:space="preserve">«Tengo molto </w:t>
      </w:r>
      <w:r w:rsidR="0085746C" w:rsidRPr="00B11352">
        <w:rPr>
          <w:rFonts w:ascii="Avenir Book" w:hAnsi="Avenir Book" w:cs="Circular Std Book"/>
          <w:color w:val="000000" w:themeColor="text1"/>
          <w:sz w:val="22"/>
          <w:szCs w:val="22"/>
        </w:rPr>
        <w:t>a</w:t>
      </w:r>
      <w:r w:rsidRPr="00B11352">
        <w:rPr>
          <w:rFonts w:ascii="Avenir Book" w:hAnsi="Avenir Book" w:cs="Circular Std Book"/>
          <w:color w:val="000000" w:themeColor="text1"/>
          <w:sz w:val="22"/>
          <w:szCs w:val="22"/>
        </w:rPr>
        <w:t xml:space="preserve"> Fuori Museo</w:t>
      </w:r>
      <w:r w:rsidR="002B7ECD" w:rsidRPr="00B11352">
        <w:rPr>
          <w:rFonts w:ascii="Avenir Book" w:hAnsi="Avenir Book" w:cs="Circular Std Book"/>
          <w:color w:val="000000" w:themeColor="text1"/>
          <w:sz w:val="22"/>
          <w:szCs w:val="22"/>
        </w:rPr>
        <w:t xml:space="preserve"> - sottolinea la direttrice di Fondazione Pistoia Musei </w:t>
      </w:r>
      <w:r w:rsidR="002B7ECD" w:rsidRPr="00B11352">
        <w:rPr>
          <w:rFonts w:ascii="Avenir Book" w:hAnsi="Avenir Book" w:cs="Circular Std Book"/>
          <w:b/>
          <w:bCs/>
          <w:color w:val="000000" w:themeColor="text1"/>
          <w:sz w:val="22"/>
          <w:szCs w:val="22"/>
        </w:rPr>
        <w:t>Monica Preti</w:t>
      </w:r>
      <w:r w:rsidR="0085746C" w:rsidRPr="00B11352">
        <w:rPr>
          <w:rFonts w:ascii="Avenir Book" w:hAnsi="Avenir Book" w:cs="Circular Std Book"/>
          <w:b/>
          <w:bCs/>
          <w:color w:val="000000" w:themeColor="text1"/>
          <w:sz w:val="22"/>
          <w:szCs w:val="22"/>
        </w:rPr>
        <w:t xml:space="preserve"> </w:t>
      </w:r>
      <w:r w:rsidR="0085746C" w:rsidRPr="00B11352">
        <w:rPr>
          <w:rFonts w:ascii="Avenir Book" w:hAnsi="Avenir Book" w:cs="Circular Std Book"/>
          <w:color w:val="000000" w:themeColor="text1"/>
          <w:sz w:val="22"/>
          <w:szCs w:val="22"/>
        </w:rPr>
        <w:t>– un</w:t>
      </w:r>
      <w:r w:rsidR="00D63D0A" w:rsidRPr="00B11352">
        <w:rPr>
          <w:rFonts w:ascii="Avenir Book" w:hAnsi="Avenir Book" w:cs="Circular Std Book"/>
          <w:color w:val="000000" w:themeColor="text1"/>
          <w:sz w:val="22"/>
          <w:szCs w:val="22"/>
        </w:rPr>
        <w:t>a</w:t>
      </w:r>
      <w:r w:rsidR="0085746C" w:rsidRPr="00B11352">
        <w:rPr>
          <w:rFonts w:ascii="Avenir Book" w:hAnsi="Avenir Book" w:cs="Circular Std Book"/>
          <w:color w:val="000000" w:themeColor="text1"/>
          <w:sz w:val="22"/>
          <w:szCs w:val="22"/>
        </w:rPr>
        <w:t xml:space="preserve"> </w:t>
      </w:r>
      <w:r w:rsidR="00D63D0A" w:rsidRPr="00B11352">
        <w:rPr>
          <w:rFonts w:ascii="Avenir Book" w:hAnsi="Avenir Book" w:cs="Circular Std Book"/>
          <w:color w:val="000000" w:themeColor="text1"/>
          <w:sz w:val="22"/>
          <w:szCs w:val="22"/>
        </w:rPr>
        <w:t>nuova iniziativa</w:t>
      </w:r>
      <w:r w:rsidR="002B7ECD" w:rsidRPr="00B11352">
        <w:rPr>
          <w:rFonts w:ascii="Avenir Book" w:hAnsi="Avenir Book" w:cs="Circular Std Book"/>
          <w:color w:val="000000" w:themeColor="text1"/>
          <w:sz w:val="22"/>
          <w:szCs w:val="22"/>
        </w:rPr>
        <w:t xml:space="preserve"> </w:t>
      </w:r>
      <w:r w:rsidRPr="00B11352">
        <w:rPr>
          <w:rFonts w:ascii="Avenir Book" w:hAnsi="Avenir Book" w:cs="Circular Std Book"/>
          <w:color w:val="000000" w:themeColor="text1"/>
          <w:sz w:val="22"/>
          <w:szCs w:val="22"/>
        </w:rPr>
        <w:t xml:space="preserve">che </w:t>
      </w:r>
      <w:r w:rsidR="00D63D0A" w:rsidRPr="00B11352">
        <w:rPr>
          <w:rFonts w:ascii="Avenir Book" w:hAnsi="Avenir Book" w:cs="Circular Std Book"/>
          <w:color w:val="000000" w:themeColor="text1"/>
          <w:sz w:val="22"/>
          <w:szCs w:val="22"/>
        </w:rPr>
        <w:t>inauguriamo</w:t>
      </w:r>
      <w:r w:rsidRPr="00B11352">
        <w:rPr>
          <w:rFonts w:ascii="Avenir Book" w:hAnsi="Avenir Book" w:cs="Circular Std Book"/>
          <w:color w:val="000000" w:themeColor="text1"/>
          <w:sz w:val="22"/>
          <w:szCs w:val="22"/>
        </w:rPr>
        <w:t xml:space="preserve"> con questo appuntamento a Cutigliano.</w:t>
      </w:r>
      <w:r w:rsidR="006D4281" w:rsidRPr="00B11352">
        <w:rPr>
          <w:rFonts w:ascii="Avenir Book" w:hAnsi="Avenir Book" w:cs="Circular Std Book"/>
          <w:color w:val="000000" w:themeColor="text1"/>
          <w:sz w:val="22"/>
          <w:szCs w:val="22"/>
        </w:rPr>
        <w:t xml:space="preserve"> </w:t>
      </w:r>
      <w:r w:rsidRPr="00B11352">
        <w:rPr>
          <w:rFonts w:ascii="Avenir Book" w:hAnsi="Avenir Book" w:cs="Circular Std Book"/>
          <w:color w:val="000000" w:themeColor="text1"/>
          <w:sz w:val="22"/>
          <w:szCs w:val="22"/>
        </w:rPr>
        <w:t xml:space="preserve">Fuori Museo nasce per il desiderio di condividere opere, progetti, idee </w:t>
      </w:r>
      <w:r w:rsidR="00AF32AA" w:rsidRPr="00B11352">
        <w:rPr>
          <w:rFonts w:ascii="Avenir Book" w:hAnsi="Avenir Book" w:cs="Circular Std Book"/>
          <w:color w:val="000000" w:themeColor="text1"/>
          <w:sz w:val="22"/>
          <w:szCs w:val="22"/>
        </w:rPr>
        <w:t xml:space="preserve">in contesti esterni </w:t>
      </w:r>
      <w:r w:rsidRPr="00B11352">
        <w:rPr>
          <w:rFonts w:ascii="Avenir Book" w:hAnsi="Avenir Book" w:cs="Circular Std Book"/>
          <w:color w:val="000000" w:themeColor="text1"/>
          <w:sz w:val="22"/>
          <w:szCs w:val="22"/>
        </w:rPr>
        <w:t>alle nostre sedi</w:t>
      </w:r>
      <w:r w:rsidR="00AF32AA" w:rsidRPr="00B11352">
        <w:rPr>
          <w:rFonts w:ascii="Avenir Book" w:hAnsi="Avenir Book" w:cs="Circular Std Book"/>
          <w:color w:val="000000" w:themeColor="text1"/>
          <w:sz w:val="22"/>
          <w:szCs w:val="22"/>
        </w:rPr>
        <w:t xml:space="preserve"> e</w:t>
      </w:r>
      <w:r w:rsidRPr="00B11352">
        <w:rPr>
          <w:rFonts w:ascii="Avenir Book" w:hAnsi="Avenir Book" w:cs="Circular Std Book"/>
          <w:color w:val="000000" w:themeColor="text1"/>
          <w:sz w:val="22"/>
          <w:szCs w:val="22"/>
        </w:rPr>
        <w:t xml:space="preserve"> per </w:t>
      </w:r>
      <w:r w:rsidR="00AF32AA" w:rsidRPr="00B11352">
        <w:rPr>
          <w:rFonts w:ascii="Avenir Book" w:hAnsi="Avenir Book" w:cs="Circular Std Book"/>
          <w:color w:val="000000" w:themeColor="text1"/>
          <w:sz w:val="22"/>
          <w:szCs w:val="22"/>
        </w:rPr>
        <w:t>coinvolgere</w:t>
      </w:r>
      <w:r w:rsidRPr="00B11352">
        <w:rPr>
          <w:rFonts w:ascii="Avenir Book" w:hAnsi="Avenir Book" w:cs="Circular Std Book"/>
          <w:color w:val="000000" w:themeColor="text1"/>
          <w:sz w:val="22"/>
          <w:szCs w:val="22"/>
        </w:rPr>
        <w:t xml:space="preserve"> </w:t>
      </w:r>
      <w:r w:rsidR="00F14043" w:rsidRPr="00B11352">
        <w:rPr>
          <w:rFonts w:ascii="Avenir Book" w:hAnsi="Avenir Book" w:cs="Circular Std Book"/>
          <w:color w:val="000000" w:themeColor="text1"/>
          <w:sz w:val="22"/>
          <w:szCs w:val="22"/>
        </w:rPr>
        <w:t xml:space="preserve">attivamente </w:t>
      </w:r>
      <w:r w:rsidRPr="00B11352">
        <w:rPr>
          <w:rFonts w:ascii="Avenir Book" w:hAnsi="Avenir Book" w:cs="Circular Std Book"/>
          <w:color w:val="000000" w:themeColor="text1"/>
          <w:sz w:val="22"/>
          <w:szCs w:val="22"/>
        </w:rPr>
        <w:t>comunità</w:t>
      </w:r>
      <w:r w:rsidR="00AF32AA" w:rsidRPr="00B11352">
        <w:rPr>
          <w:rFonts w:ascii="Avenir Book" w:hAnsi="Avenir Book" w:cs="Circular Std Book"/>
          <w:color w:val="000000" w:themeColor="text1"/>
          <w:sz w:val="22"/>
          <w:szCs w:val="22"/>
        </w:rPr>
        <w:t xml:space="preserve"> e </w:t>
      </w:r>
      <w:r w:rsidRPr="00B11352">
        <w:rPr>
          <w:rFonts w:ascii="Avenir Book" w:hAnsi="Avenir Book" w:cs="Circular Std Book"/>
          <w:color w:val="000000" w:themeColor="text1"/>
          <w:sz w:val="22"/>
          <w:szCs w:val="22"/>
        </w:rPr>
        <w:t xml:space="preserve">luoghi. </w:t>
      </w:r>
      <w:r w:rsidR="00F14043" w:rsidRPr="00B11352">
        <w:rPr>
          <w:rFonts w:ascii="Avenir Book" w:hAnsi="Avenir Book" w:cs="Circular Std Book"/>
          <w:color w:val="000000" w:themeColor="text1"/>
          <w:sz w:val="22"/>
          <w:szCs w:val="22"/>
        </w:rPr>
        <w:t>Come in questa occasione, grazie alla collaborazione</w:t>
      </w:r>
      <w:r w:rsidRPr="00B11352">
        <w:rPr>
          <w:rFonts w:ascii="Avenir Book" w:hAnsi="Avenir Book" w:cs="Circular Std Book"/>
          <w:color w:val="000000" w:themeColor="text1"/>
          <w:sz w:val="22"/>
          <w:szCs w:val="22"/>
        </w:rPr>
        <w:t xml:space="preserve"> con il </w:t>
      </w:r>
      <w:r w:rsidR="00771F79" w:rsidRPr="00B11352">
        <w:rPr>
          <w:rFonts w:ascii="Avenir Book" w:hAnsi="Avenir Book" w:cs="Circular Std Book"/>
          <w:color w:val="000000" w:themeColor="text1"/>
          <w:sz w:val="22"/>
          <w:szCs w:val="22"/>
        </w:rPr>
        <w:t>C</w:t>
      </w:r>
      <w:r w:rsidRPr="00B11352">
        <w:rPr>
          <w:rFonts w:ascii="Avenir Book" w:hAnsi="Avenir Book" w:cs="Circular Std Book"/>
          <w:color w:val="000000" w:themeColor="text1"/>
          <w:sz w:val="22"/>
          <w:szCs w:val="22"/>
        </w:rPr>
        <w:t xml:space="preserve">omune di Abetone Cutigliano </w:t>
      </w:r>
      <w:r w:rsidR="00771F79" w:rsidRPr="00B11352">
        <w:rPr>
          <w:rFonts w:ascii="Avenir Book" w:hAnsi="Avenir Book" w:cs="Circular Std Book"/>
          <w:color w:val="000000" w:themeColor="text1"/>
          <w:sz w:val="22"/>
          <w:szCs w:val="22"/>
        </w:rPr>
        <w:t>e con il</w:t>
      </w:r>
      <w:r w:rsidRPr="00B11352">
        <w:rPr>
          <w:rFonts w:ascii="Avenir Book" w:hAnsi="Avenir Book" w:cs="Circular Std Book"/>
          <w:color w:val="000000" w:themeColor="text1"/>
          <w:sz w:val="22"/>
          <w:szCs w:val="22"/>
        </w:rPr>
        <w:t xml:space="preserve"> Centro Studi Beatrice di Pian degli Ontani</w:t>
      </w:r>
      <w:r w:rsidR="004B399E" w:rsidRPr="00B11352">
        <w:rPr>
          <w:rFonts w:ascii="Avenir Book" w:hAnsi="Avenir Book" w:cs="Circular Std Book"/>
          <w:color w:val="000000" w:themeColor="text1"/>
          <w:sz w:val="22"/>
          <w:szCs w:val="22"/>
        </w:rPr>
        <w:t xml:space="preserve">, </w:t>
      </w:r>
      <w:r w:rsidR="00BA4BD1" w:rsidRPr="00B11352">
        <w:rPr>
          <w:rFonts w:ascii="Avenir Book" w:hAnsi="Avenir Book" w:cs="Circular Std Book"/>
          <w:color w:val="000000" w:themeColor="text1"/>
          <w:sz w:val="22"/>
          <w:szCs w:val="22"/>
        </w:rPr>
        <w:t xml:space="preserve">che è </w:t>
      </w:r>
      <w:r w:rsidR="004B399E" w:rsidRPr="00B11352">
        <w:rPr>
          <w:rFonts w:ascii="Avenir Book" w:hAnsi="Avenir Book" w:cs="Circular Std Book"/>
          <w:color w:val="000000" w:themeColor="text1"/>
          <w:sz w:val="22"/>
          <w:szCs w:val="22"/>
        </w:rPr>
        <w:t>realizzata</w:t>
      </w:r>
      <w:r w:rsidR="00BA4BD1" w:rsidRPr="00B11352">
        <w:rPr>
          <w:rFonts w:ascii="Avenir Book" w:hAnsi="Avenir Book" w:cs="Circular Std Book"/>
          <w:color w:val="000000" w:themeColor="text1"/>
          <w:sz w:val="22"/>
          <w:szCs w:val="22"/>
        </w:rPr>
        <w:t xml:space="preserve"> </w:t>
      </w:r>
      <w:r w:rsidR="004B399E" w:rsidRPr="00B11352">
        <w:rPr>
          <w:rFonts w:ascii="Avenir Book" w:hAnsi="Avenir Book" w:cs="Circular Std Book"/>
          <w:color w:val="000000" w:themeColor="text1"/>
          <w:sz w:val="22"/>
          <w:szCs w:val="22"/>
        </w:rPr>
        <w:t xml:space="preserve">coinvolgendo </w:t>
      </w:r>
      <w:r w:rsidRPr="00B11352">
        <w:rPr>
          <w:rFonts w:ascii="Avenir Book" w:hAnsi="Avenir Book" w:cs="Circular Std Book"/>
          <w:color w:val="000000" w:themeColor="text1"/>
          <w:sz w:val="22"/>
          <w:szCs w:val="22"/>
        </w:rPr>
        <w:t xml:space="preserve"> </w:t>
      </w:r>
      <w:r w:rsidR="00437DC7" w:rsidRPr="00B11352">
        <w:rPr>
          <w:rFonts w:ascii="Avenir Book" w:hAnsi="Avenir Book" w:cs="Circular Std Book"/>
          <w:color w:val="000000" w:themeColor="text1"/>
          <w:sz w:val="22"/>
          <w:szCs w:val="22"/>
        </w:rPr>
        <w:t xml:space="preserve">anche </w:t>
      </w:r>
      <w:r w:rsidRPr="00B11352">
        <w:rPr>
          <w:rFonts w:ascii="Avenir Book" w:hAnsi="Avenir Book" w:cs="Circular Std Book"/>
          <w:color w:val="000000" w:themeColor="text1"/>
          <w:sz w:val="22"/>
          <w:szCs w:val="22"/>
        </w:rPr>
        <w:t xml:space="preserve">persone che accoglieranno i visitatori e </w:t>
      </w:r>
      <w:r w:rsidR="006B4F4C" w:rsidRPr="00B11352">
        <w:rPr>
          <w:rFonts w:ascii="Avenir Book" w:hAnsi="Avenir Book" w:cs="Circular Std Book"/>
          <w:color w:val="000000" w:themeColor="text1"/>
          <w:sz w:val="22"/>
          <w:szCs w:val="22"/>
        </w:rPr>
        <w:t xml:space="preserve">che </w:t>
      </w:r>
      <w:r w:rsidRPr="00B11352">
        <w:rPr>
          <w:rFonts w:ascii="Avenir Book" w:hAnsi="Avenir Book" w:cs="Circular Std Book"/>
          <w:color w:val="000000" w:themeColor="text1"/>
          <w:sz w:val="22"/>
          <w:szCs w:val="22"/>
        </w:rPr>
        <w:t xml:space="preserve">ci aiuteranno a </w:t>
      </w:r>
      <w:r w:rsidR="002339B8" w:rsidRPr="00B11352">
        <w:rPr>
          <w:rFonts w:ascii="Avenir Book" w:hAnsi="Avenir Book" w:cs="Circular Std Book"/>
          <w:color w:val="000000" w:themeColor="text1"/>
          <w:sz w:val="22"/>
          <w:szCs w:val="22"/>
        </w:rPr>
        <w:t>creare ulteriore interesse</w:t>
      </w:r>
      <w:r w:rsidRPr="00B11352">
        <w:rPr>
          <w:rFonts w:ascii="Avenir Book" w:hAnsi="Avenir Book" w:cs="Circular Std Book"/>
          <w:color w:val="000000" w:themeColor="text1"/>
          <w:sz w:val="22"/>
          <w:szCs w:val="22"/>
        </w:rPr>
        <w:t xml:space="preserve"> </w:t>
      </w:r>
      <w:r w:rsidR="002339B8" w:rsidRPr="00B11352">
        <w:rPr>
          <w:rFonts w:ascii="Avenir Book" w:hAnsi="Avenir Book" w:cs="Circular Std Book"/>
          <w:color w:val="000000" w:themeColor="text1"/>
          <w:sz w:val="22"/>
          <w:szCs w:val="22"/>
        </w:rPr>
        <w:t xml:space="preserve">per </w:t>
      </w:r>
      <w:r w:rsidRPr="00B11352">
        <w:rPr>
          <w:rFonts w:ascii="Avenir Book" w:hAnsi="Avenir Book" w:cs="Circular Std Book"/>
          <w:color w:val="000000" w:themeColor="text1"/>
          <w:sz w:val="22"/>
          <w:szCs w:val="22"/>
        </w:rPr>
        <w:t>l'arazzo millefiori</w:t>
      </w:r>
      <w:r w:rsidR="00437DC7" w:rsidRPr="00B11352">
        <w:rPr>
          <w:rFonts w:ascii="Avenir Book" w:hAnsi="Avenir Book" w:cs="Circular Std Book"/>
          <w:color w:val="000000" w:themeColor="text1"/>
          <w:sz w:val="22"/>
          <w:szCs w:val="22"/>
        </w:rPr>
        <w:t>,</w:t>
      </w:r>
      <w:r w:rsidRPr="00B11352">
        <w:rPr>
          <w:rFonts w:ascii="Avenir Book" w:hAnsi="Avenir Book" w:cs="Circular Std Book"/>
          <w:color w:val="000000" w:themeColor="text1"/>
          <w:sz w:val="22"/>
          <w:szCs w:val="22"/>
        </w:rPr>
        <w:t xml:space="preserve"> </w:t>
      </w:r>
      <w:r w:rsidR="001B5F95" w:rsidRPr="00B11352">
        <w:rPr>
          <w:rFonts w:ascii="Avenir Book" w:hAnsi="Avenir Book" w:cs="Circular Std Book"/>
          <w:color w:val="000000" w:themeColor="text1"/>
          <w:sz w:val="22"/>
          <w:szCs w:val="22"/>
        </w:rPr>
        <w:t xml:space="preserve">custodito nel </w:t>
      </w:r>
      <w:r w:rsidRPr="00B11352">
        <w:rPr>
          <w:rFonts w:ascii="Avenir Book" w:hAnsi="Avenir Book" w:cs="Circular Std Book"/>
          <w:color w:val="000000" w:themeColor="text1"/>
          <w:sz w:val="22"/>
          <w:szCs w:val="22"/>
        </w:rPr>
        <w:t>Museo dell'Antico Palazzo dei Vescovi</w:t>
      </w:r>
      <w:r w:rsidR="00437DC7" w:rsidRPr="00B11352">
        <w:rPr>
          <w:rFonts w:ascii="Avenir Book" w:hAnsi="Avenir Book" w:cs="Circular Std Book"/>
          <w:color w:val="000000" w:themeColor="text1"/>
          <w:sz w:val="22"/>
          <w:szCs w:val="22"/>
        </w:rPr>
        <w:t>,</w:t>
      </w:r>
      <w:r w:rsidR="00600294" w:rsidRPr="00B11352">
        <w:rPr>
          <w:rFonts w:ascii="Avenir Book" w:hAnsi="Avenir Book" w:cs="Circular Std Book"/>
          <w:color w:val="000000" w:themeColor="text1"/>
          <w:sz w:val="22"/>
          <w:szCs w:val="22"/>
        </w:rPr>
        <w:t xml:space="preserve"> </w:t>
      </w:r>
      <w:r w:rsidR="00DB059B" w:rsidRPr="00B11352">
        <w:rPr>
          <w:rFonts w:ascii="Avenir Book" w:hAnsi="Avenir Book" w:cs="Circular Std Book"/>
          <w:color w:val="000000" w:themeColor="text1"/>
          <w:sz w:val="22"/>
          <w:szCs w:val="22"/>
        </w:rPr>
        <w:t>attraverso un utilizzo molto creativo della tecnologia digitale»</w:t>
      </w:r>
      <w:r w:rsidRPr="00B11352">
        <w:rPr>
          <w:rFonts w:ascii="Avenir Book" w:hAnsi="Avenir Book" w:cs="Circular Std Book"/>
          <w:color w:val="000000" w:themeColor="text1"/>
          <w:sz w:val="22"/>
          <w:szCs w:val="22"/>
        </w:rPr>
        <w:t>.</w:t>
      </w:r>
    </w:p>
    <w:p w14:paraId="7847F49B" w14:textId="4117F97D" w:rsidR="00672CA6" w:rsidRPr="00672CA6" w:rsidRDefault="00E309D7" w:rsidP="00672CA6">
      <w:pPr>
        <w:spacing w:before="120"/>
        <w:jc w:val="both"/>
        <w:rPr>
          <w:rFonts w:ascii="Avenir Book" w:hAnsi="Avenir Book" w:cs="Circular Std Book"/>
          <w:color w:val="000000" w:themeColor="text1"/>
          <w:sz w:val="22"/>
          <w:szCs w:val="22"/>
        </w:rPr>
      </w:pPr>
      <w:r w:rsidRPr="00B11352">
        <w:rPr>
          <w:rFonts w:ascii="Avenir Book" w:hAnsi="Avenir Book" w:cs="Circular Std Book"/>
          <w:color w:val="000000" w:themeColor="text1"/>
          <w:sz w:val="22"/>
          <w:szCs w:val="22"/>
          <w:shd w:val="clear" w:color="auto" w:fill="FFFFFF"/>
        </w:rPr>
        <w:t>«</w:t>
      </w:r>
      <w:r w:rsidR="00721CB1" w:rsidRPr="00B11352">
        <w:rPr>
          <w:rFonts w:ascii="Avenir Book" w:hAnsi="Avenir Book" w:cs="Circular Std Book"/>
          <w:color w:val="000000" w:themeColor="text1"/>
          <w:sz w:val="22"/>
          <w:szCs w:val="22"/>
          <w:shd w:val="clear" w:color="auto" w:fill="FFFFFF"/>
        </w:rPr>
        <w:t xml:space="preserve">È </w:t>
      </w:r>
      <w:r w:rsidR="00CA480A" w:rsidRPr="00B11352">
        <w:rPr>
          <w:rFonts w:ascii="Avenir Book" w:hAnsi="Avenir Book" w:cs="Circular Std Book"/>
          <w:color w:val="000000" w:themeColor="text1"/>
          <w:sz w:val="22"/>
          <w:szCs w:val="22"/>
          <w:shd w:val="clear" w:color="auto" w:fill="FFFFFF"/>
        </w:rPr>
        <w:t xml:space="preserve">con grande piacere </w:t>
      </w:r>
      <w:r w:rsidR="00E7363B" w:rsidRPr="00B11352">
        <w:rPr>
          <w:rFonts w:ascii="Avenir Book" w:hAnsi="Avenir Book" w:cs="Circular Std Book"/>
          <w:color w:val="000000" w:themeColor="text1"/>
          <w:sz w:val="22"/>
          <w:szCs w:val="22"/>
          <w:shd w:val="clear" w:color="auto" w:fill="FFFFFF"/>
        </w:rPr>
        <w:t xml:space="preserve">– </w:t>
      </w:r>
      <w:r w:rsidR="005A37A5" w:rsidRPr="00B11352">
        <w:rPr>
          <w:rFonts w:ascii="Avenir Book" w:hAnsi="Avenir Book" w:cs="Circular Std Book"/>
          <w:color w:val="000000" w:themeColor="text1"/>
          <w:sz w:val="22"/>
          <w:szCs w:val="22"/>
          <w:shd w:val="clear" w:color="auto" w:fill="FFFFFF"/>
        </w:rPr>
        <w:t xml:space="preserve">afferma il sindaco di Abetone Cutigliano </w:t>
      </w:r>
      <w:r w:rsidR="005A37A5" w:rsidRPr="00B11352">
        <w:rPr>
          <w:rFonts w:ascii="Avenir Book" w:hAnsi="Avenir Book" w:cs="Circular Std Book"/>
          <w:b/>
          <w:bCs/>
          <w:color w:val="000000" w:themeColor="text1"/>
          <w:sz w:val="22"/>
          <w:szCs w:val="22"/>
          <w:shd w:val="clear" w:color="auto" w:fill="FFFFFF"/>
        </w:rPr>
        <w:t>Gabriele Bacci</w:t>
      </w:r>
      <w:r w:rsidR="005A37A5" w:rsidRPr="00B11352">
        <w:rPr>
          <w:rFonts w:ascii="Avenir Book" w:hAnsi="Avenir Book" w:cs="Circular Std Book"/>
          <w:color w:val="000000" w:themeColor="text1"/>
          <w:sz w:val="22"/>
          <w:szCs w:val="22"/>
          <w:shd w:val="clear" w:color="auto" w:fill="FFFFFF"/>
        </w:rPr>
        <w:t xml:space="preserve"> </w:t>
      </w:r>
      <w:r w:rsidR="00E7363B" w:rsidRPr="00B11352">
        <w:rPr>
          <w:rFonts w:ascii="Avenir Book" w:hAnsi="Avenir Book" w:cs="Circular Std Book"/>
          <w:color w:val="000000" w:themeColor="text1"/>
          <w:sz w:val="22"/>
          <w:szCs w:val="22"/>
          <w:shd w:val="clear" w:color="auto" w:fill="FFFFFF"/>
        </w:rPr>
        <w:t xml:space="preserve">– </w:t>
      </w:r>
      <w:r w:rsidR="00CA480A" w:rsidRPr="00B11352">
        <w:rPr>
          <w:rFonts w:ascii="Avenir Book" w:hAnsi="Avenir Book" w:cs="Circular Std Book"/>
          <w:color w:val="000000" w:themeColor="text1"/>
          <w:sz w:val="22"/>
          <w:szCs w:val="22"/>
          <w:shd w:val="clear" w:color="auto" w:fill="FFFFFF"/>
        </w:rPr>
        <w:t xml:space="preserve">che ospitiamo </w:t>
      </w:r>
      <w:r w:rsidR="00B20202" w:rsidRPr="00B11352">
        <w:rPr>
          <w:rFonts w:ascii="Avenir Book" w:hAnsi="Avenir Book" w:cs="Circular Std Book"/>
          <w:color w:val="000000" w:themeColor="text1"/>
          <w:sz w:val="22"/>
          <w:szCs w:val="22"/>
          <w:shd w:val="clear" w:color="auto" w:fill="FFFFFF"/>
        </w:rPr>
        <w:t xml:space="preserve">nel </w:t>
      </w:r>
      <w:r w:rsidR="00CA480A" w:rsidRPr="00B11352">
        <w:rPr>
          <w:rFonts w:ascii="Avenir Book" w:hAnsi="Avenir Book" w:cs="Circular Std Book"/>
          <w:color w:val="000000" w:themeColor="text1"/>
          <w:sz w:val="22"/>
          <w:szCs w:val="22"/>
          <w:shd w:val="clear" w:color="auto" w:fill="FFFFFF"/>
        </w:rPr>
        <w:t xml:space="preserve"> Palazzo dei Capitani, sede del Comune di Abetone Cutigliano, l’installazione </w:t>
      </w:r>
      <w:r w:rsidR="00CA480A" w:rsidRPr="00B11352">
        <w:rPr>
          <w:rFonts w:ascii="Avenir Book" w:hAnsi="Avenir Book" w:cs="Circular Std Book"/>
          <w:i/>
          <w:iCs/>
          <w:color w:val="000000" w:themeColor="text1"/>
          <w:sz w:val="22"/>
          <w:szCs w:val="22"/>
          <w:shd w:val="clear" w:color="auto" w:fill="FFFFFF"/>
        </w:rPr>
        <w:t xml:space="preserve">Il </w:t>
      </w:r>
      <w:r w:rsidR="00AF295D" w:rsidRPr="00B11352">
        <w:rPr>
          <w:rFonts w:ascii="Avenir Book" w:hAnsi="Avenir Book" w:cs="Circular Std Book"/>
          <w:i/>
          <w:iCs/>
          <w:color w:val="000000" w:themeColor="text1"/>
          <w:sz w:val="22"/>
          <w:szCs w:val="22"/>
          <w:shd w:val="clear" w:color="auto" w:fill="FFFFFF"/>
        </w:rPr>
        <w:t>g</w:t>
      </w:r>
      <w:r w:rsidR="00CA480A" w:rsidRPr="00B11352">
        <w:rPr>
          <w:rFonts w:ascii="Avenir Book" w:hAnsi="Avenir Book" w:cs="Circular Std Book"/>
          <w:i/>
          <w:iCs/>
          <w:color w:val="000000" w:themeColor="text1"/>
          <w:sz w:val="22"/>
          <w:szCs w:val="22"/>
          <w:shd w:val="clear" w:color="auto" w:fill="FFFFFF"/>
        </w:rPr>
        <w:t xml:space="preserve">iardino </w:t>
      </w:r>
      <w:r w:rsidR="00FE5337" w:rsidRPr="00B11352">
        <w:rPr>
          <w:rFonts w:ascii="Avenir Book" w:hAnsi="Avenir Book" w:cs="Circular Std Book"/>
          <w:i/>
          <w:iCs/>
          <w:color w:val="000000" w:themeColor="text1"/>
          <w:sz w:val="22"/>
          <w:szCs w:val="22"/>
          <w:shd w:val="clear" w:color="auto" w:fill="FFFFFF"/>
        </w:rPr>
        <w:t>i</w:t>
      </w:r>
      <w:r w:rsidR="00CA480A" w:rsidRPr="00B11352">
        <w:rPr>
          <w:rFonts w:ascii="Avenir Book" w:hAnsi="Avenir Book" w:cs="Circular Std Book"/>
          <w:i/>
          <w:iCs/>
          <w:color w:val="000000" w:themeColor="text1"/>
          <w:sz w:val="22"/>
          <w:szCs w:val="22"/>
          <w:shd w:val="clear" w:color="auto" w:fill="FFFFFF"/>
        </w:rPr>
        <w:t>ncantato</w:t>
      </w:r>
      <w:r w:rsidR="00CA480A" w:rsidRPr="00B11352">
        <w:rPr>
          <w:rFonts w:ascii="Avenir Book" w:hAnsi="Avenir Book" w:cs="Circular Std Book"/>
          <w:color w:val="000000" w:themeColor="text1"/>
          <w:sz w:val="22"/>
          <w:szCs w:val="22"/>
          <w:shd w:val="clear" w:color="auto" w:fill="FFFFFF"/>
        </w:rPr>
        <w:t>. Si tratta indubbiamente</w:t>
      </w:r>
      <w:r w:rsidR="00FE5337" w:rsidRPr="00B11352">
        <w:rPr>
          <w:rFonts w:ascii="Avenir Book" w:hAnsi="Avenir Book" w:cs="Circular Std Book"/>
          <w:color w:val="000000" w:themeColor="text1"/>
          <w:sz w:val="22"/>
          <w:szCs w:val="22"/>
          <w:shd w:val="clear" w:color="auto" w:fill="FFFFFF"/>
        </w:rPr>
        <w:t xml:space="preserve"> </w:t>
      </w:r>
      <w:r w:rsidR="00CA480A" w:rsidRPr="00B11352">
        <w:rPr>
          <w:rFonts w:ascii="Avenir Book" w:hAnsi="Avenir Book" w:cs="Circular Std Book"/>
          <w:color w:val="000000" w:themeColor="text1"/>
          <w:sz w:val="22"/>
          <w:szCs w:val="22"/>
          <w:shd w:val="clear" w:color="auto" w:fill="FFFFFF"/>
        </w:rPr>
        <w:t xml:space="preserve">di una grande opportunità per tutti i cittadini e turisti che nel periodo estivo trascorreranno le proprie giornate sul nostro territorio e, ovviamente, </w:t>
      </w:r>
      <w:r w:rsidR="00D34FE2" w:rsidRPr="00B11352">
        <w:rPr>
          <w:rFonts w:ascii="Avenir Book" w:hAnsi="Avenir Book" w:cs="Circular Std Book"/>
          <w:color w:val="000000" w:themeColor="text1"/>
          <w:sz w:val="22"/>
          <w:szCs w:val="22"/>
          <w:shd w:val="clear" w:color="auto" w:fill="FFFFFF"/>
        </w:rPr>
        <w:t xml:space="preserve">di </w:t>
      </w:r>
      <w:r w:rsidR="00CA480A" w:rsidRPr="00B11352">
        <w:rPr>
          <w:rFonts w:ascii="Avenir Book" w:hAnsi="Avenir Book" w:cs="Circular Std Book"/>
          <w:color w:val="000000" w:themeColor="text1"/>
          <w:sz w:val="22"/>
          <w:szCs w:val="22"/>
          <w:shd w:val="clear" w:color="auto" w:fill="FFFFFF"/>
        </w:rPr>
        <w:t xml:space="preserve">un motivo in più per venire a Cutigliano. Il Palazzo dei Capitani è un edificio ricco di storia, il più bello di tutta la </w:t>
      </w:r>
      <w:r w:rsidR="00F2249E" w:rsidRPr="00B11352">
        <w:rPr>
          <w:rFonts w:ascii="Avenir Book" w:hAnsi="Avenir Book" w:cs="Circular Std Book"/>
          <w:color w:val="000000" w:themeColor="text1"/>
          <w:sz w:val="22"/>
          <w:szCs w:val="22"/>
          <w:shd w:val="clear" w:color="auto" w:fill="FFFFFF"/>
        </w:rPr>
        <w:t>m</w:t>
      </w:r>
      <w:r w:rsidR="00CA480A" w:rsidRPr="00B11352">
        <w:rPr>
          <w:rFonts w:ascii="Avenir Book" w:hAnsi="Avenir Book" w:cs="Circular Std Book"/>
          <w:color w:val="000000" w:themeColor="text1"/>
          <w:sz w:val="22"/>
          <w:szCs w:val="22"/>
          <w:shd w:val="clear" w:color="auto" w:fill="FFFFFF"/>
        </w:rPr>
        <w:t xml:space="preserve">ontagna </w:t>
      </w:r>
      <w:r w:rsidR="00F2249E" w:rsidRPr="00B11352">
        <w:rPr>
          <w:rFonts w:ascii="Avenir Book" w:hAnsi="Avenir Book" w:cs="Circular Std Book"/>
          <w:color w:val="000000" w:themeColor="text1"/>
          <w:sz w:val="22"/>
          <w:szCs w:val="22"/>
          <w:shd w:val="clear" w:color="auto" w:fill="FFFFFF"/>
        </w:rPr>
        <w:t>p</w:t>
      </w:r>
      <w:r w:rsidR="00CA480A" w:rsidRPr="00B11352">
        <w:rPr>
          <w:rFonts w:ascii="Avenir Book" w:hAnsi="Avenir Book" w:cs="Circular Std Book"/>
          <w:color w:val="000000" w:themeColor="text1"/>
          <w:sz w:val="22"/>
          <w:szCs w:val="22"/>
          <w:shd w:val="clear" w:color="auto" w:fill="FFFFFF"/>
        </w:rPr>
        <w:t xml:space="preserve">istoiese, che vorremmo valorizzare ancora di più facendolo diventare sede fissa di esposizioni e installazioni artistiche. La nostra </w:t>
      </w:r>
      <w:r w:rsidR="00F2249E" w:rsidRPr="00B11352">
        <w:rPr>
          <w:rFonts w:ascii="Avenir Book" w:hAnsi="Avenir Book" w:cs="Circular Std Book"/>
          <w:color w:val="000000" w:themeColor="text1"/>
          <w:sz w:val="22"/>
          <w:szCs w:val="22"/>
          <w:shd w:val="clear" w:color="auto" w:fill="FFFFFF"/>
        </w:rPr>
        <w:t>m</w:t>
      </w:r>
      <w:r w:rsidR="00CA480A" w:rsidRPr="00B11352">
        <w:rPr>
          <w:rFonts w:ascii="Avenir Book" w:hAnsi="Avenir Book" w:cs="Circular Std Book"/>
          <w:color w:val="000000" w:themeColor="text1"/>
          <w:sz w:val="22"/>
          <w:szCs w:val="22"/>
          <w:shd w:val="clear" w:color="auto" w:fill="FFFFFF"/>
        </w:rPr>
        <w:t xml:space="preserve">ontagna ha molto da offrire, non solo di inverno, ma anche in estate ed è per questo che, come </w:t>
      </w:r>
      <w:r w:rsidR="004C2760" w:rsidRPr="00B11352">
        <w:rPr>
          <w:rFonts w:ascii="Avenir Book" w:hAnsi="Avenir Book" w:cs="Circular Std Book"/>
          <w:color w:val="000000" w:themeColor="text1"/>
          <w:sz w:val="22"/>
          <w:szCs w:val="22"/>
          <w:shd w:val="clear" w:color="auto" w:fill="FFFFFF"/>
        </w:rPr>
        <w:t>a</w:t>
      </w:r>
      <w:r w:rsidR="00CA480A" w:rsidRPr="00B11352">
        <w:rPr>
          <w:rFonts w:ascii="Avenir Book" w:hAnsi="Avenir Book" w:cs="Circular Std Book"/>
          <w:color w:val="000000" w:themeColor="text1"/>
          <w:sz w:val="22"/>
          <w:szCs w:val="22"/>
          <w:shd w:val="clear" w:color="auto" w:fill="FFFFFF"/>
        </w:rPr>
        <w:t xml:space="preserve">mministrazione comunale, intendiamo sviluppare un percorso di collaborazione con le varie istituzioni culturali, come la Fondazione Pistoia Musei che, insieme a Fondazione </w:t>
      </w:r>
      <w:r w:rsidR="004C2760" w:rsidRPr="00B11352">
        <w:rPr>
          <w:rFonts w:ascii="Avenir Book" w:hAnsi="Avenir Book" w:cs="Circular Std Book"/>
          <w:color w:val="000000" w:themeColor="text1"/>
          <w:sz w:val="22"/>
          <w:szCs w:val="22"/>
          <w:shd w:val="clear" w:color="auto" w:fill="FFFFFF"/>
        </w:rPr>
        <w:t>Caript</w:t>
      </w:r>
      <w:r w:rsidR="00CA480A" w:rsidRPr="00B11352">
        <w:rPr>
          <w:rFonts w:ascii="Avenir Book" w:hAnsi="Avenir Book" w:cs="Circular Std Book"/>
          <w:color w:val="000000" w:themeColor="text1"/>
          <w:sz w:val="22"/>
          <w:szCs w:val="22"/>
          <w:shd w:val="clear" w:color="auto" w:fill="FFFFFF"/>
        </w:rPr>
        <w:t xml:space="preserve">, </w:t>
      </w:r>
      <w:r w:rsidR="004C2760" w:rsidRPr="00B11352">
        <w:rPr>
          <w:rFonts w:ascii="Avenir Book" w:hAnsi="Avenir Book" w:cs="Circular Std Book"/>
          <w:color w:val="000000" w:themeColor="text1"/>
          <w:sz w:val="22"/>
          <w:szCs w:val="22"/>
          <w:shd w:val="clear" w:color="auto" w:fill="FFFFFF"/>
        </w:rPr>
        <w:t xml:space="preserve">al </w:t>
      </w:r>
      <w:r w:rsidR="00CA480A" w:rsidRPr="00B11352">
        <w:rPr>
          <w:rFonts w:ascii="Avenir Book" w:hAnsi="Avenir Book" w:cs="Circular Std Book"/>
          <w:color w:val="000000" w:themeColor="text1"/>
          <w:sz w:val="22"/>
          <w:szCs w:val="22"/>
          <w:shd w:val="clear" w:color="auto" w:fill="FFFFFF"/>
        </w:rPr>
        <w:t xml:space="preserve">Centro Studi Beatrice e </w:t>
      </w:r>
      <w:r w:rsidR="004C2760" w:rsidRPr="00B11352">
        <w:rPr>
          <w:rFonts w:ascii="Avenir Book" w:hAnsi="Avenir Book" w:cs="Circular Std Book"/>
          <w:color w:val="000000" w:themeColor="text1"/>
          <w:sz w:val="22"/>
          <w:szCs w:val="22"/>
          <w:shd w:val="clear" w:color="auto" w:fill="FFFFFF"/>
        </w:rPr>
        <w:t>al</w:t>
      </w:r>
      <w:r w:rsidR="00CA480A" w:rsidRPr="00B11352">
        <w:rPr>
          <w:rFonts w:ascii="Avenir Book" w:hAnsi="Avenir Book" w:cs="Circular Std Book"/>
          <w:color w:val="000000" w:themeColor="text1"/>
          <w:sz w:val="22"/>
          <w:szCs w:val="22"/>
          <w:shd w:val="clear" w:color="auto" w:fill="FFFFFF"/>
        </w:rPr>
        <w:t>l’Ecomuseo della Montagna Pistoiese, si è fatta promotrice di questa iniziativa per incrementare l’offerta complessiva sul territorio</w:t>
      </w:r>
      <w:r w:rsidRPr="00B11352">
        <w:rPr>
          <w:rFonts w:ascii="Avenir Book" w:hAnsi="Avenir Book" w:cs="Circular Std Book"/>
          <w:color w:val="000000" w:themeColor="text1"/>
          <w:sz w:val="22"/>
          <w:szCs w:val="22"/>
          <w:shd w:val="clear" w:color="auto" w:fill="FFFFFF"/>
        </w:rPr>
        <w:t>»</w:t>
      </w:r>
      <w:r w:rsidR="00CA480A" w:rsidRPr="00B11352">
        <w:rPr>
          <w:rFonts w:ascii="Avenir Book" w:hAnsi="Avenir Book" w:cs="Circular Std Book"/>
          <w:color w:val="000000" w:themeColor="text1"/>
          <w:sz w:val="22"/>
          <w:szCs w:val="22"/>
          <w:shd w:val="clear" w:color="auto" w:fill="FFFFFF"/>
        </w:rPr>
        <w:t xml:space="preserve">. </w:t>
      </w:r>
    </w:p>
    <w:p w14:paraId="45823C33" w14:textId="1CC4EBE5" w:rsidR="00447826" w:rsidRPr="000867CD" w:rsidRDefault="001B3CD6" w:rsidP="00672CA6">
      <w:pPr>
        <w:spacing w:before="120"/>
        <w:jc w:val="both"/>
        <w:rPr>
          <w:rFonts w:ascii="Avenir Book" w:hAnsi="Avenir Book" w:cs="Circular Std Book"/>
          <w:color w:val="000000" w:themeColor="text1"/>
          <w:sz w:val="22"/>
          <w:szCs w:val="22"/>
          <w:shd w:val="clear" w:color="auto" w:fill="FFFFFF"/>
        </w:rPr>
      </w:pPr>
      <w:r w:rsidRPr="000867CD">
        <w:rPr>
          <w:rFonts w:ascii="Avenir Book" w:hAnsi="Avenir Book" w:cs="Circular Std Book"/>
          <w:i/>
          <w:iCs/>
          <w:color w:val="000000" w:themeColor="text1"/>
          <w:sz w:val="22"/>
          <w:szCs w:val="22"/>
        </w:rPr>
        <w:t>Il giardino incantato</w:t>
      </w:r>
      <w:r w:rsidR="009A2282" w:rsidRPr="000867CD">
        <w:rPr>
          <w:rFonts w:ascii="Avenir Book" w:hAnsi="Avenir Book" w:cs="Circular Std Book"/>
          <w:color w:val="000000" w:themeColor="text1"/>
          <w:sz w:val="22"/>
          <w:szCs w:val="22"/>
        </w:rPr>
        <w:t xml:space="preserve"> consente a</w:t>
      </w:r>
      <w:r w:rsidR="0022187F" w:rsidRPr="000867CD">
        <w:rPr>
          <w:rFonts w:ascii="Avenir Book" w:hAnsi="Avenir Book" w:cs="Circular Std Book"/>
          <w:color w:val="000000" w:themeColor="text1"/>
          <w:sz w:val="22"/>
          <w:szCs w:val="22"/>
        </w:rPr>
        <w:t xml:space="preserve">l visitatore </w:t>
      </w:r>
      <w:r w:rsidR="009A2282" w:rsidRPr="000867CD">
        <w:rPr>
          <w:rFonts w:ascii="Avenir Book" w:hAnsi="Avenir Book" w:cs="Circular Std Book"/>
          <w:color w:val="000000" w:themeColor="text1"/>
          <w:sz w:val="22"/>
          <w:szCs w:val="22"/>
        </w:rPr>
        <w:t xml:space="preserve">di </w:t>
      </w:r>
      <w:r w:rsidRPr="000867CD">
        <w:rPr>
          <w:rFonts w:ascii="Avenir Book" w:hAnsi="Avenir Book" w:cs="Circular Std Book"/>
          <w:color w:val="000000" w:themeColor="text1"/>
          <w:sz w:val="22"/>
          <w:szCs w:val="22"/>
        </w:rPr>
        <w:t>interagi</w:t>
      </w:r>
      <w:r w:rsidR="009A2282" w:rsidRPr="000867CD">
        <w:rPr>
          <w:rFonts w:ascii="Avenir Book" w:hAnsi="Avenir Book" w:cs="Circular Std Book"/>
          <w:color w:val="000000" w:themeColor="text1"/>
          <w:sz w:val="22"/>
          <w:szCs w:val="22"/>
        </w:rPr>
        <w:t>r</w:t>
      </w:r>
      <w:r w:rsidRPr="000867CD">
        <w:rPr>
          <w:rFonts w:ascii="Avenir Book" w:hAnsi="Avenir Book" w:cs="Circular Std Book"/>
          <w:color w:val="000000" w:themeColor="text1"/>
          <w:sz w:val="22"/>
          <w:szCs w:val="22"/>
        </w:rPr>
        <w:t>e</w:t>
      </w:r>
      <w:r w:rsidR="0022187F" w:rsidRPr="000867CD">
        <w:rPr>
          <w:rFonts w:ascii="Avenir Book" w:hAnsi="Avenir Book" w:cs="Circular Std Book"/>
          <w:color w:val="000000" w:themeColor="text1"/>
          <w:sz w:val="22"/>
          <w:szCs w:val="22"/>
        </w:rPr>
        <w:t xml:space="preserve"> con un </w:t>
      </w:r>
      <w:r w:rsidR="009A2282" w:rsidRPr="000867CD">
        <w:rPr>
          <w:rFonts w:ascii="Avenir Book" w:hAnsi="Avenir Book" w:cs="Circular Std Book"/>
          <w:color w:val="000000" w:themeColor="text1"/>
          <w:sz w:val="22"/>
          <w:szCs w:val="22"/>
        </w:rPr>
        <w:t xml:space="preserve">capolavoro dell’arte, grazie a un </w:t>
      </w:r>
      <w:r w:rsidR="009A2282" w:rsidRPr="000867CD">
        <w:rPr>
          <w:rFonts w:ascii="Avenir Book" w:hAnsi="Avenir Book" w:cs="Circular Std Book"/>
          <w:b/>
          <w:bCs/>
          <w:color w:val="000000" w:themeColor="text1"/>
          <w:sz w:val="22"/>
          <w:szCs w:val="22"/>
        </w:rPr>
        <w:t xml:space="preserve">grande </w:t>
      </w:r>
      <w:r w:rsidR="0024052D" w:rsidRPr="000867CD">
        <w:rPr>
          <w:rFonts w:ascii="Avenir Book" w:hAnsi="Avenir Book" w:cs="Circular Std Book"/>
          <w:b/>
          <w:bCs/>
          <w:color w:val="000000" w:themeColor="text1"/>
          <w:sz w:val="22"/>
          <w:szCs w:val="22"/>
        </w:rPr>
        <w:t>dispositivo</w:t>
      </w:r>
      <w:r w:rsidR="0022187F" w:rsidRPr="000867CD">
        <w:rPr>
          <w:rFonts w:ascii="Avenir Book" w:hAnsi="Avenir Book" w:cs="Circular Std Book"/>
          <w:b/>
          <w:bCs/>
          <w:color w:val="000000" w:themeColor="text1"/>
          <w:sz w:val="22"/>
          <w:szCs w:val="22"/>
        </w:rPr>
        <w:t xml:space="preserve"> </w:t>
      </w:r>
      <w:r w:rsidR="0022187F" w:rsidRPr="000867CD">
        <w:rPr>
          <w:rFonts w:ascii="Avenir Book" w:hAnsi="Avenir Book" w:cs="Circular Std Book"/>
          <w:b/>
          <w:bCs/>
          <w:i/>
          <w:iCs/>
          <w:color w:val="000000" w:themeColor="text1"/>
          <w:sz w:val="22"/>
          <w:szCs w:val="22"/>
        </w:rPr>
        <w:t>touchscreen</w:t>
      </w:r>
      <w:r w:rsidR="0022187F" w:rsidRPr="000867CD">
        <w:rPr>
          <w:rFonts w:ascii="Avenir Book" w:hAnsi="Avenir Book" w:cs="Circular Std Book"/>
          <w:color w:val="000000" w:themeColor="text1"/>
          <w:sz w:val="22"/>
          <w:szCs w:val="22"/>
        </w:rPr>
        <w:t xml:space="preserve">, attraverso il quale </w:t>
      </w:r>
      <w:r w:rsidR="009A2282" w:rsidRPr="000867CD">
        <w:rPr>
          <w:rFonts w:ascii="Avenir Book" w:hAnsi="Avenir Book" w:cs="Circular Std Book"/>
          <w:color w:val="000000" w:themeColor="text1"/>
          <w:sz w:val="22"/>
          <w:szCs w:val="22"/>
        </w:rPr>
        <w:t>si possono</w:t>
      </w:r>
      <w:r w:rsidR="0022187F" w:rsidRPr="000867CD">
        <w:rPr>
          <w:rFonts w:ascii="Avenir Book" w:hAnsi="Avenir Book" w:cs="Circular Std Book"/>
          <w:color w:val="000000" w:themeColor="text1"/>
          <w:sz w:val="22"/>
          <w:szCs w:val="22"/>
        </w:rPr>
        <w:t xml:space="preserve"> esplorare contenuti multimediali, arricchiti da un apparato testuale che approfondisce tematiche</w:t>
      </w:r>
      <w:r w:rsidR="0024052D" w:rsidRPr="000867CD">
        <w:rPr>
          <w:rFonts w:ascii="Avenir Book" w:hAnsi="Avenir Book" w:cs="Circular Std Book"/>
          <w:color w:val="000000" w:themeColor="text1"/>
          <w:sz w:val="22"/>
          <w:szCs w:val="22"/>
        </w:rPr>
        <w:t>, soggetti rappresentati, segreti della storia e della fabbricazione dell’</w:t>
      </w:r>
      <w:r w:rsidR="00D26C3C">
        <w:rPr>
          <w:rFonts w:ascii="Avenir Book" w:hAnsi="Avenir Book" w:cs="Circular Std Book"/>
          <w:color w:val="000000" w:themeColor="text1"/>
          <w:sz w:val="22"/>
          <w:szCs w:val="22"/>
        </w:rPr>
        <w:t>a</w:t>
      </w:r>
      <w:r w:rsidR="0024052D" w:rsidRPr="000867CD">
        <w:rPr>
          <w:rFonts w:ascii="Avenir Book" w:hAnsi="Avenir Book" w:cs="Circular Std Book"/>
          <w:color w:val="000000" w:themeColor="text1"/>
          <w:sz w:val="22"/>
          <w:szCs w:val="22"/>
        </w:rPr>
        <w:t>razzo</w:t>
      </w:r>
      <w:r w:rsidRPr="000867CD">
        <w:rPr>
          <w:rFonts w:ascii="Avenir Book" w:hAnsi="Avenir Book" w:cs="Circular Std Book"/>
          <w:color w:val="000000" w:themeColor="text1"/>
          <w:sz w:val="22"/>
          <w:szCs w:val="22"/>
        </w:rPr>
        <w:t xml:space="preserve"> </w:t>
      </w:r>
      <w:r w:rsidR="00D26C3C">
        <w:rPr>
          <w:rFonts w:ascii="Avenir Book" w:hAnsi="Avenir Book" w:cs="Circular Std Book"/>
          <w:color w:val="000000" w:themeColor="text1"/>
          <w:sz w:val="22"/>
          <w:szCs w:val="22"/>
        </w:rPr>
        <w:t>m</w:t>
      </w:r>
      <w:r w:rsidRPr="000867CD">
        <w:rPr>
          <w:rFonts w:ascii="Avenir Book" w:hAnsi="Avenir Book" w:cs="Circular Std Book"/>
          <w:color w:val="000000" w:themeColor="text1"/>
          <w:sz w:val="22"/>
          <w:szCs w:val="22"/>
        </w:rPr>
        <w:t>illefiori di Pistoia detto “dell’Adorazione”</w:t>
      </w:r>
      <w:r w:rsidR="009A2282" w:rsidRPr="000867CD">
        <w:rPr>
          <w:rFonts w:ascii="Avenir Book" w:hAnsi="Avenir Book" w:cs="Circular Std Book"/>
          <w:color w:val="000000" w:themeColor="text1"/>
          <w:sz w:val="22"/>
          <w:szCs w:val="22"/>
        </w:rPr>
        <w:t>. L’opera è una delle</w:t>
      </w:r>
      <w:r w:rsidRPr="000867CD">
        <w:rPr>
          <w:rFonts w:ascii="Avenir Book" w:hAnsi="Avenir Book" w:cs="Circular Std Book"/>
          <w:color w:val="000000" w:themeColor="text1"/>
          <w:sz w:val="22"/>
          <w:szCs w:val="22"/>
        </w:rPr>
        <w:t xml:space="preserve"> più importanti </w:t>
      </w:r>
      <w:r w:rsidR="009A2282" w:rsidRPr="000867CD">
        <w:rPr>
          <w:rFonts w:ascii="Avenir Book" w:hAnsi="Avenir Book" w:cs="Circular Std Book"/>
          <w:color w:val="000000" w:themeColor="text1"/>
          <w:sz w:val="22"/>
          <w:szCs w:val="22"/>
        </w:rPr>
        <w:t>del patrimonio artistico pistoiese e</w:t>
      </w:r>
      <w:r w:rsidRPr="000867CD">
        <w:rPr>
          <w:rFonts w:ascii="Avenir Book" w:hAnsi="Avenir Book" w:cs="Circular Std Book"/>
          <w:color w:val="000000" w:themeColor="text1"/>
          <w:sz w:val="22"/>
          <w:szCs w:val="22"/>
        </w:rPr>
        <w:t xml:space="preserve"> raffigura un raffinato giardino fiorito popolato anche da animali selvatici e fantastici, come l’unicorno.</w:t>
      </w:r>
    </w:p>
    <w:p w14:paraId="5EEA8C35" w14:textId="77777777" w:rsidR="00447826" w:rsidRPr="000867CD" w:rsidRDefault="00B3080E" w:rsidP="000867CD">
      <w:pPr>
        <w:spacing w:before="120"/>
        <w:jc w:val="both"/>
        <w:rPr>
          <w:rFonts w:ascii="Avenir Book" w:hAnsi="Avenir Book" w:cs="Circular Std Book"/>
          <w:color w:val="000000" w:themeColor="text1"/>
          <w:sz w:val="22"/>
          <w:szCs w:val="22"/>
          <w:shd w:val="clear" w:color="auto" w:fill="FFFFFF"/>
        </w:rPr>
      </w:pPr>
      <w:r w:rsidRPr="000867CD">
        <w:rPr>
          <w:rFonts w:ascii="Avenir Book" w:hAnsi="Avenir Book" w:cs="Circular Std Book"/>
          <w:color w:val="000000" w:themeColor="text1"/>
          <w:sz w:val="22"/>
          <w:szCs w:val="22"/>
        </w:rPr>
        <w:t>In contemporanea e in sincrono con la navigazione, sulla parete si attiv</w:t>
      </w:r>
      <w:r w:rsidR="001B3CD6" w:rsidRPr="000867CD">
        <w:rPr>
          <w:rFonts w:ascii="Avenir Book" w:hAnsi="Avenir Book" w:cs="Circular Std Book"/>
          <w:color w:val="000000" w:themeColor="text1"/>
          <w:sz w:val="22"/>
          <w:szCs w:val="22"/>
        </w:rPr>
        <w:t>a</w:t>
      </w:r>
      <w:r w:rsidRPr="000867CD">
        <w:rPr>
          <w:rFonts w:ascii="Avenir Book" w:hAnsi="Avenir Book" w:cs="Circular Std Book"/>
          <w:color w:val="000000" w:themeColor="text1"/>
          <w:sz w:val="22"/>
          <w:szCs w:val="22"/>
        </w:rPr>
        <w:t xml:space="preserve"> una </w:t>
      </w:r>
      <w:r w:rsidRPr="000867CD">
        <w:rPr>
          <w:rFonts w:ascii="Avenir Book" w:hAnsi="Avenir Book" w:cs="Circular Std Book"/>
          <w:b/>
          <w:bCs/>
          <w:color w:val="000000" w:themeColor="text1"/>
          <w:sz w:val="22"/>
          <w:szCs w:val="22"/>
        </w:rPr>
        <w:t>proiezione di grande dimensione</w:t>
      </w:r>
      <w:r w:rsidRPr="000867CD">
        <w:rPr>
          <w:rFonts w:ascii="Avenir Book" w:hAnsi="Avenir Book" w:cs="Circular Std Book"/>
          <w:color w:val="000000" w:themeColor="text1"/>
          <w:sz w:val="22"/>
          <w:szCs w:val="22"/>
        </w:rPr>
        <w:t>, che ripropo</w:t>
      </w:r>
      <w:r w:rsidR="001B3CD6" w:rsidRPr="000867CD">
        <w:rPr>
          <w:rFonts w:ascii="Avenir Book" w:hAnsi="Avenir Book" w:cs="Circular Std Book"/>
          <w:color w:val="000000" w:themeColor="text1"/>
          <w:sz w:val="22"/>
          <w:szCs w:val="22"/>
        </w:rPr>
        <w:t>ne</w:t>
      </w:r>
      <w:r w:rsidRPr="000867CD">
        <w:rPr>
          <w:rFonts w:ascii="Avenir Book" w:hAnsi="Avenir Book" w:cs="Circular Std Book"/>
          <w:color w:val="000000" w:themeColor="text1"/>
          <w:sz w:val="22"/>
          <w:szCs w:val="22"/>
        </w:rPr>
        <w:t xml:space="preserve"> l’immagine su cui l’utente sta intervenendo, teatralizzando e spettacolarizzando sia gli elementi estetici che la dinamica interattiva.</w:t>
      </w:r>
    </w:p>
    <w:p w14:paraId="7D2C973A" w14:textId="77777777" w:rsidR="00447826" w:rsidRDefault="0024052D" w:rsidP="000867CD">
      <w:pPr>
        <w:spacing w:before="120"/>
        <w:jc w:val="both"/>
        <w:rPr>
          <w:rFonts w:ascii="Avenir Book" w:hAnsi="Avenir Book" w:cs="Circular Std Book"/>
          <w:color w:val="000000" w:themeColor="text1"/>
          <w:sz w:val="22"/>
          <w:szCs w:val="22"/>
        </w:rPr>
      </w:pPr>
      <w:r w:rsidRPr="000867CD">
        <w:rPr>
          <w:rFonts w:ascii="Avenir Book" w:hAnsi="Avenir Book" w:cs="Circular Std Book"/>
          <w:i/>
          <w:iCs/>
          <w:color w:val="000000" w:themeColor="text1"/>
          <w:sz w:val="22"/>
          <w:szCs w:val="22"/>
        </w:rPr>
        <w:t>Il giardino incantato</w:t>
      </w:r>
      <w:r w:rsidR="0022187F" w:rsidRPr="000867CD">
        <w:rPr>
          <w:rFonts w:ascii="Avenir Book" w:hAnsi="Avenir Book" w:cs="Circular Std Book"/>
          <w:color w:val="000000" w:themeColor="text1"/>
          <w:sz w:val="22"/>
          <w:szCs w:val="22"/>
        </w:rPr>
        <w:t xml:space="preserve"> </w:t>
      </w:r>
      <w:r w:rsidRPr="000867CD">
        <w:rPr>
          <w:rFonts w:ascii="Avenir Book" w:hAnsi="Avenir Book" w:cs="Circular Std Book"/>
          <w:color w:val="000000" w:themeColor="text1"/>
          <w:sz w:val="22"/>
          <w:szCs w:val="22"/>
        </w:rPr>
        <w:t>propo</w:t>
      </w:r>
      <w:r w:rsidR="0019798E" w:rsidRPr="000867CD">
        <w:rPr>
          <w:rFonts w:ascii="Avenir Book" w:hAnsi="Avenir Book" w:cs="Circular Std Book"/>
          <w:color w:val="000000" w:themeColor="text1"/>
          <w:sz w:val="22"/>
          <w:szCs w:val="22"/>
        </w:rPr>
        <w:t>ne</w:t>
      </w:r>
      <w:r w:rsidRPr="000867CD">
        <w:rPr>
          <w:rFonts w:ascii="Avenir Book" w:hAnsi="Avenir Book" w:cs="Circular Std Book"/>
          <w:color w:val="000000" w:themeColor="text1"/>
          <w:sz w:val="22"/>
          <w:szCs w:val="22"/>
        </w:rPr>
        <w:t xml:space="preserve"> </w:t>
      </w:r>
      <w:r w:rsidR="0022187F" w:rsidRPr="000867CD">
        <w:rPr>
          <w:rFonts w:ascii="Avenir Book" w:hAnsi="Avenir Book" w:cs="Circular Std Book"/>
          <w:b/>
          <w:bCs/>
          <w:color w:val="000000" w:themeColor="text1"/>
          <w:sz w:val="22"/>
          <w:szCs w:val="22"/>
        </w:rPr>
        <w:t>un viaggio sempre diverso</w:t>
      </w:r>
      <w:r w:rsidR="0022187F" w:rsidRPr="000867CD">
        <w:rPr>
          <w:rFonts w:ascii="Avenir Book" w:hAnsi="Avenir Book" w:cs="Circular Std Book"/>
          <w:color w:val="000000" w:themeColor="text1"/>
          <w:sz w:val="22"/>
          <w:szCs w:val="22"/>
        </w:rPr>
        <w:t xml:space="preserve"> a seconda </w:t>
      </w:r>
      <w:r w:rsidR="009A2282" w:rsidRPr="000867CD">
        <w:rPr>
          <w:rFonts w:ascii="Avenir Book" w:hAnsi="Avenir Book" w:cs="Circular Std Book"/>
          <w:color w:val="000000" w:themeColor="text1"/>
          <w:sz w:val="22"/>
          <w:szCs w:val="22"/>
        </w:rPr>
        <w:t>dei</w:t>
      </w:r>
      <w:r w:rsidRPr="000867CD">
        <w:rPr>
          <w:rFonts w:ascii="Avenir Book" w:hAnsi="Avenir Book" w:cs="Circular Std Book"/>
          <w:color w:val="000000" w:themeColor="text1"/>
          <w:sz w:val="22"/>
          <w:szCs w:val="22"/>
        </w:rPr>
        <w:t xml:space="preserve"> </w:t>
      </w:r>
      <w:r w:rsidR="009A2282" w:rsidRPr="000867CD">
        <w:rPr>
          <w:rFonts w:ascii="Avenir Book" w:hAnsi="Avenir Book" w:cs="Circular Std Book"/>
          <w:color w:val="000000" w:themeColor="text1"/>
          <w:sz w:val="22"/>
          <w:szCs w:val="22"/>
        </w:rPr>
        <w:t xml:space="preserve">percorsi </w:t>
      </w:r>
      <w:r w:rsidR="0022187F" w:rsidRPr="000867CD">
        <w:rPr>
          <w:rFonts w:ascii="Avenir Book" w:hAnsi="Avenir Book" w:cs="Circular Std Book"/>
          <w:color w:val="000000" w:themeColor="text1"/>
          <w:sz w:val="22"/>
          <w:szCs w:val="22"/>
        </w:rPr>
        <w:t>scelti: un</w:t>
      </w:r>
      <w:r w:rsidR="009A2282" w:rsidRPr="000867CD">
        <w:rPr>
          <w:rFonts w:ascii="Avenir Book" w:hAnsi="Avenir Book" w:cs="Circular Std Book"/>
          <w:color w:val="000000" w:themeColor="text1"/>
          <w:sz w:val="22"/>
          <w:szCs w:val="22"/>
        </w:rPr>
        <w:t>’</w:t>
      </w:r>
      <w:r w:rsidR="0022187F" w:rsidRPr="000867CD">
        <w:rPr>
          <w:rFonts w:ascii="Avenir Book" w:hAnsi="Avenir Book" w:cs="Circular Std Book"/>
          <w:color w:val="000000" w:themeColor="text1"/>
          <w:sz w:val="22"/>
          <w:szCs w:val="22"/>
        </w:rPr>
        <w:t>esperienza creativa e immaginifica di alto coinvolgimento che rinnova il valore di questo favoloso manufatto.</w:t>
      </w:r>
    </w:p>
    <w:p w14:paraId="3E43664F" w14:textId="77777777" w:rsidR="00E21BE6" w:rsidRPr="000867CD" w:rsidRDefault="00E21BE6" w:rsidP="000867CD">
      <w:pPr>
        <w:spacing w:before="120"/>
        <w:jc w:val="both"/>
        <w:rPr>
          <w:rFonts w:ascii="Avenir Book" w:hAnsi="Avenir Book" w:cs="Circular Std Book"/>
          <w:color w:val="000000" w:themeColor="text1"/>
          <w:sz w:val="22"/>
          <w:szCs w:val="22"/>
          <w:shd w:val="clear" w:color="auto" w:fill="FFFFFF"/>
        </w:rPr>
      </w:pPr>
    </w:p>
    <w:p w14:paraId="5CC48B47" w14:textId="4230CD97" w:rsidR="00447826" w:rsidRDefault="006B3C5C" w:rsidP="00703929">
      <w:pPr>
        <w:pBdr>
          <w:bottom w:val="single" w:sz="6" w:space="1" w:color="auto"/>
        </w:pBdr>
        <w:jc w:val="both"/>
        <w:rPr>
          <w:rFonts w:ascii="Avenir Book" w:hAnsi="Avenir Book" w:cs="Circular Std Book"/>
          <w:color w:val="000000" w:themeColor="text1"/>
          <w:sz w:val="22"/>
          <w:szCs w:val="22"/>
        </w:rPr>
      </w:pPr>
      <w:r w:rsidRPr="000867CD">
        <w:rPr>
          <w:rFonts w:ascii="Avenir Book" w:hAnsi="Avenir Book" w:cs="Circular Std Book"/>
          <w:b/>
          <w:bCs/>
          <w:color w:val="000000" w:themeColor="text1"/>
          <w:sz w:val="22"/>
          <w:szCs w:val="22"/>
        </w:rPr>
        <w:t>L’inaugurazione, aperta al pubblico, sarà sabato 13 luglio alle 17</w:t>
      </w:r>
      <w:r w:rsidR="00074550">
        <w:rPr>
          <w:rFonts w:ascii="Avenir Book" w:hAnsi="Avenir Book" w:cs="Circular Std Book"/>
          <w:b/>
          <w:bCs/>
          <w:color w:val="000000" w:themeColor="text1"/>
          <w:sz w:val="22"/>
          <w:szCs w:val="22"/>
        </w:rPr>
        <w:t>:</w:t>
      </w:r>
      <w:r w:rsidRPr="000867CD">
        <w:rPr>
          <w:rFonts w:ascii="Avenir Book" w:hAnsi="Avenir Book" w:cs="Circular Std Book"/>
          <w:b/>
          <w:bCs/>
          <w:color w:val="000000" w:themeColor="text1"/>
          <w:sz w:val="22"/>
          <w:szCs w:val="22"/>
        </w:rPr>
        <w:t>30.</w:t>
      </w:r>
      <w:r w:rsidRPr="000867CD">
        <w:rPr>
          <w:rFonts w:ascii="Avenir Book" w:hAnsi="Avenir Book" w:cs="Circular Std Book"/>
          <w:color w:val="000000" w:themeColor="text1"/>
          <w:sz w:val="22"/>
          <w:szCs w:val="22"/>
        </w:rPr>
        <w:t xml:space="preserve"> D</w:t>
      </w:r>
      <w:r w:rsidR="00814DBD" w:rsidRPr="000867CD">
        <w:rPr>
          <w:rFonts w:ascii="Avenir Book" w:hAnsi="Avenir Book" w:cs="Circular Std Book"/>
          <w:color w:val="000000" w:themeColor="text1"/>
          <w:sz w:val="22"/>
          <w:szCs w:val="22"/>
        </w:rPr>
        <w:t xml:space="preserve">urante l’esposizione, l’arazzo multimediale sarà inserito nel </w:t>
      </w:r>
      <w:r w:rsidR="00814DBD" w:rsidRPr="000867CD">
        <w:rPr>
          <w:rFonts w:ascii="Avenir Book" w:hAnsi="Avenir Book" w:cs="Circular Std Book"/>
          <w:b/>
          <w:bCs/>
          <w:color w:val="000000" w:themeColor="text1"/>
          <w:sz w:val="22"/>
          <w:szCs w:val="22"/>
        </w:rPr>
        <w:t>programma di</w:t>
      </w:r>
      <w:r w:rsidR="00814DBD" w:rsidRPr="000867CD">
        <w:rPr>
          <w:rFonts w:ascii="Avenir Book" w:hAnsi="Avenir Book" w:cs="Circular Std Book"/>
          <w:color w:val="000000" w:themeColor="text1"/>
          <w:sz w:val="22"/>
          <w:szCs w:val="22"/>
        </w:rPr>
        <w:t xml:space="preserve"> </w:t>
      </w:r>
      <w:r w:rsidR="00814DBD" w:rsidRPr="000867CD">
        <w:rPr>
          <w:rFonts w:ascii="Avenir Book" w:hAnsi="Avenir Book" w:cs="Circular Std Book"/>
          <w:b/>
          <w:bCs/>
          <w:color w:val="000000" w:themeColor="text1"/>
          <w:sz w:val="22"/>
          <w:szCs w:val="22"/>
        </w:rPr>
        <w:t xml:space="preserve">visite di guide ambientali </w:t>
      </w:r>
      <w:r w:rsidR="00814DBD" w:rsidRPr="000867CD">
        <w:rPr>
          <w:rFonts w:ascii="Avenir Book" w:hAnsi="Avenir Book" w:cs="Circular Std Book"/>
          <w:color w:val="000000" w:themeColor="text1"/>
          <w:sz w:val="22"/>
          <w:szCs w:val="22"/>
        </w:rPr>
        <w:t xml:space="preserve">nell’area di Cutigliano, mentre a Palazzo Achilli di Gavinana, sede centrale dell’Ecomuseo della </w:t>
      </w:r>
      <w:r w:rsidR="00803879" w:rsidRPr="000867CD">
        <w:rPr>
          <w:rFonts w:ascii="Avenir Book" w:hAnsi="Avenir Book" w:cs="Circular Std Book"/>
          <w:color w:val="000000" w:themeColor="text1"/>
          <w:sz w:val="22"/>
          <w:szCs w:val="22"/>
        </w:rPr>
        <w:t>M</w:t>
      </w:r>
      <w:r w:rsidR="00814DBD" w:rsidRPr="000867CD">
        <w:rPr>
          <w:rFonts w:ascii="Avenir Book" w:hAnsi="Avenir Book" w:cs="Circular Std Book"/>
          <w:color w:val="000000" w:themeColor="text1"/>
          <w:sz w:val="22"/>
          <w:szCs w:val="22"/>
        </w:rPr>
        <w:t xml:space="preserve">ontagna </w:t>
      </w:r>
      <w:r w:rsidR="00803879" w:rsidRPr="000867CD">
        <w:rPr>
          <w:rFonts w:ascii="Avenir Book" w:hAnsi="Avenir Book" w:cs="Circular Std Book"/>
          <w:color w:val="000000" w:themeColor="text1"/>
          <w:sz w:val="22"/>
          <w:szCs w:val="22"/>
        </w:rPr>
        <w:t>P</w:t>
      </w:r>
      <w:r w:rsidR="00814DBD" w:rsidRPr="000867CD">
        <w:rPr>
          <w:rFonts w:ascii="Avenir Book" w:hAnsi="Avenir Book" w:cs="Circular Std Book"/>
          <w:color w:val="000000" w:themeColor="text1"/>
          <w:sz w:val="22"/>
          <w:szCs w:val="22"/>
        </w:rPr>
        <w:t xml:space="preserve">istoiese, </w:t>
      </w:r>
      <w:r w:rsidR="00814DBD" w:rsidRPr="000867CD">
        <w:rPr>
          <w:rFonts w:ascii="Avenir Book" w:hAnsi="Avenir Book" w:cs="Circular Std Book"/>
          <w:b/>
          <w:bCs/>
          <w:color w:val="000000" w:themeColor="text1"/>
          <w:sz w:val="22"/>
          <w:szCs w:val="22"/>
        </w:rPr>
        <w:t xml:space="preserve">sabato 20 luglio </w:t>
      </w:r>
      <w:r w:rsidR="00803879" w:rsidRPr="000867CD">
        <w:rPr>
          <w:rFonts w:ascii="Avenir Book" w:hAnsi="Avenir Book" w:cs="Circular Std Book"/>
          <w:b/>
          <w:bCs/>
          <w:color w:val="000000" w:themeColor="text1"/>
          <w:sz w:val="22"/>
          <w:szCs w:val="22"/>
        </w:rPr>
        <w:t>alle</w:t>
      </w:r>
      <w:r w:rsidR="00814DBD" w:rsidRPr="000867CD">
        <w:rPr>
          <w:rFonts w:ascii="Avenir Book" w:hAnsi="Avenir Book" w:cs="Circular Std Book"/>
          <w:b/>
          <w:bCs/>
          <w:color w:val="000000" w:themeColor="text1"/>
          <w:sz w:val="22"/>
          <w:szCs w:val="22"/>
        </w:rPr>
        <w:t xml:space="preserve"> 16</w:t>
      </w:r>
      <w:r w:rsidR="00814DBD" w:rsidRPr="000867CD">
        <w:rPr>
          <w:rFonts w:ascii="Avenir Book" w:hAnsi="Avenir Book" w:cs="Circular Std Book"/>
          <w:color w:val="000000" w:themeColor="text1"/>
          <w:sz w:val="22"/>
          <w:szCs w:val="22"/>
        </w:rPr>
        <w:t xml:space="preserve"> si terrà una </w:t>
      </w:r>
      <w:r w:rsidR="00814DBD" w:rsidRPr="000867CD">
        <w:rPr>
          <w:rFonts w:ascii="Avenir Book" w:hAnsi="Avenir Book" w:cs="Circular Std Book"/>
          <w:b/>
          <w:bCs/>
          <w:color w:val="000000" w:themeColor="text1"/>
          <w:sz w:val="22"/>
          <w:szCs w:val="22"/>
        </w:rPr>
        <w:t>conferenza con Chiara Nepi</w:t>
      </w:r>
      <w:r w:rsidR="00814DBD" w:rsidRPr="000867CD">
        <w:rPr>
          <w:rFonts w:ascii="Avenir Book" w:hAnsi="Avenir Book" w:cs="Circular Std Book"/>
          <w:color w:val="000000" w:themeColor="text1"/>
          <w:sz w:val="22"/>
          <w:szCs w:val="22"/>
        </w:rPr>
        <w:t>, studiosa dell’arazzo e curatrice delle Collezioni Botaniche del Museo di Storia Naturale dell’Università di Firenze.</w:t>
      </w:r>
    </w:p>
    <w:p w14:paraId="3B4F5E7B" w14:textId="77777777" w:rsidR="00C21C03" w:rsidRDefault="00C21C03" w:rsidP="00703929">
      <w:pPr>
        <w:pBdr>
          <w:bottom w:val="single" w:sz="6" w:space="1" w:color="auto"/>
        </w:pBdr>
        <w:jc w:val="both"/>
        <w:rPr>
          <w:rFonts w:ascii="Avenir Book" w:hAnsi="Avenir Book" w:cs="Circular Std Book"/>
          <w:color w:val="000000" w:themeColor="text1"/>
          <w:sz w:val="22"/>
          <w:szCs w:val="22"/>
        </w:rPr>
      </w:pPr>
    </w:p>
    <w:p w14:paraId="7D61DDB6" w14:textId="77777777" w:rsidR="00C21C03" w:rsidRPr="000867CD" w:rsidRDefault="00C21C03" w:rsidP="00703929">
      <w:pPr>
        <w:jc w:val="both"/>
        <w:rPr>
          <w:rFonts w:ascii="Avenir Book" w:hAnsi="Avenir Book" w:cs="Circular Std Book"/>
          <w:color w:val="000000" w:themeColor="text1"/>
          <w:sz w:val="22"/>
          <w:szCs w:val="22"/>
        </w:rPr>
      </w:pPr>
    </w:p>
    <w:p w14:paraId="7D24A680" w14:textId="2C4A979A" w:rsidR="00371C24" w:rsidRPr="00413E4D" w:rsidRDefault="00371C24" w:rsidP="003B1BA0">
      <w:pPr>
        <w:widowControl/>
        <w:suppressAutoHyphens w:val="0"/>
        <w:rPr>
          <w:rFonts w:ascii="Tw Cen MT" w:hAnsi="Tw Cen MT" w:cs="Circular Std Book"/>
          <w:b/>
          <w:bCs/>
          <w:color w:val="1A1A1A"/>
          <w:sz w:val="21"/>
          <w:szCs w:val="21"/>
          <w:shd w:val="clear" w:color="auto" w:fill="FFFFFF"/>
        </w:rPr>
      </w:pPr>
      <w:r w:rsidRPr="00413E4D">
        <w:rPr>
          <w:rFonts w:ascii="Avenir Book" w:hAnsi="Avenir Book" w:cs="Circular Std Book"/>
          <w:b/>
          <w:bCs/>
          <w:color w:val="1A1A1A"/>
          <w:sz w:val="21"/>
          <w:szCs w:val="21"/>
          <w:shd w:val="clear" w:color="auto" w:fill="FFFFFF"/>
        </w:rPr>
        <w:t>EVENTI E ATTIVIT</w:t>
      </w:r>
      <w:r w:rsidRPr="00413E4D">
        <w:rPr>
          <w:rFonts w:ascii="Tw Cen MT" w:hAnsi="Tw Cen MT" w:cs="Circular Std Book"/>
          <w:b/>
          <w:bCs/>
          <w:color w:val="1A1A1A"/>
          <w:sz w:val="21"/>
          <w:szCs w:val="21"/>
          <w:shd w:val="clear" w:color="auto" w:fill="FFFFFF"/>
        </w:rPr>
        <w:t>À</w:t>
      </w:r>
    </w:p>
    <w:p w14:paraId="43CF373F" w14:textId="77777777" w:rsidR="00703929" w:rsidRPr="00413E4D" w:rsidRDefault="00703929" w:rsidP="00703929">
      <w:pPr>
        <w:rPr>
          <w:rFonts w:ascii="Avenir Book" w:hAnsi="Avenir Book" w:cs="Circular Std Book"/>
          <w:b/>
          <w:bCs/>
          <w:color w:val="1A1A1A"/>
          <w:sz w:val="21"/>
          <w:szCs w:val="21"/>
          <w:shd w:val="clear" w:color="auto" w:fill="FFFFFF"/>
        </w:rPr>
      </w:pPr>
    </w:p>
    <w:p w14:paraId="6A2180E4" w14:textId="54D924AC" w:rsidR="00371C24" w:rsidRPr="00413E4D" w:rsidRDefault="00703929" w:rsidP="00703929">
      <w:pPr>
        <w:rPr>
          <w:rFonts w:ascii="Avenir Book" w:hAnsi="Avenir Book" w:cs="Circular Std Book"/>
          <w:color w:val="1A1A1A"/>
          <w:sz w:val="21"/>
          <w:szCs w:val="21"/>
          <w:shd w:val="clear" w:color="auto" w:fill="FFFFFF"/>
        </w:rPr>
      </w:pPr>
      <w:r w:rsidRPr="00413E4D">
        <w:rPr>
          <w:rFonts w:ascii="Avenir Book" w:hAnsi="Avenir Book" w:cs="Circular Std Book"/>
          <w:b/>
          <w:bCs/>
          <w:color w:val="1A1A1A"/>
          <w:sz w:val="21"/>
          <w:szCs w:val="21"/>
          <w:shd w:val="clear" w:color="auto" w:fill="FFFFFF"/>
        </w:rPr>
        <w:t xml:space="preserve">&gt; </w:t>
      </w:r>
      <w:r w:rsidR="00371C24" w:rsidRPr="00413E4D">
        <w:rPr>
          <w:rFonts w:ascii="Avenir Book" w:hAnsi="Avenir Book" w:cs="Circular Std Book"/>
          <w:b/>
          <w:bCs/>
          <w:color w:val="1A1A1A"/>
          <w:sz w:val="21"/>
          <w:szCs w:val="21"/>
          <w:shd w:val="clear" w:color="auto" w:fill="FFFFFF"/>
        </w:rPr>
        <w:t>Inaugurazione</w:t>
      </w:r>
      <w:r w:rsidR="00371C24" w:rsidRPr="00413E4D">
        <w:rPr>
          <w:rFonts w:ascii="Avenir Book" w:hAnsi="Avenir Book" w:cs="Circular Std Book"/>
          <w:color w:val="1A1A1A"/>
          <w:sz w:val="21"/>
          <w:szCs w:val="21"/>
          <w:shd w:val="clear" w:color="auto" w:fill="FFFFFF"/>
        </w:rPr>
        <w:t xml:space="preserve">: </w:t>
      </w:r>
      <w:r w:rsidR="00371C24" w:rsidRPr="00413E4D">
        <w:rPr>
          <w:rFonts w:ascii="Avenir Book" w:hAnsi="Avenir Book" w:cs="Circular Std Book"/>
          <w:b/>
          <w:bCs/>
          <w:color w:val="1A1A1A"/>
          <w:sz w:val="21"/>
          <w:szCs w:val="21"/>
          <w:shd w:val="clear" w:color="auto" w:fill="FFFFFF"/>
        </w:rPr>
        <w:t>sabato 13 luglio</w:t>
      </w:r>
      <w:r w:rsidR="00074550" w:rsidRPr="00413E4D">
        <w:rPr>
          <w:rFonts w:ascii="Avenir Book" w:hAnsi="Avenir Book" w:cs="Circular Std Book"/>
          <w:color w:val="1A1A1A"/>
          <w:sz w:val="21"/>
          <w:szCs w:val="21"/>
          <w:shd w:val="clear" w:color="auto" w:fill="FFFFFF"/>
        </w:rPr>
        <w:t>, ore 17:30</w:t>
      </w:r>
      <w:r w:rsidR="000A13C6" w:rsidRPr="00413E4D">
        <w:rPr>
          <w:rFonts w:ascii="Avenir Book" w:hAnsi="Avenir Book" w:cs="Circular Std Book"/>
          <w:color w:val="1A1A1A"/>
          <w:sz w:val="21"/>
          <w:szCs w:val="21"/>
          <w:shd w:val="clear" w:color="auto" w:fill="FFFFFF"/>
        </w:rPr>
        <w:t>, ingresso libero, Palazzo dei Capitani, Cutigliano</w:t>
      </w:r>
    </w:p>
    <w:p w14:paraId="11F548B4" w14:textId="24321CB8" w:rsidR="00074550" w:rsidRPr="00413E4D" w:rsidRDefault="00703929" w:rsidP="00703929">
      <w:pPr>
        <w:rPr>
          <w:rFonts w:ascii="Avenir Book" w:hAnsi="Avenir Book" w:cs="Circular Std Book"/>
          <w:color w:val="1A1A1A"/>
          <w:sz w:val="21"/>
          <w:szCs w:val="21"/>
          <w:shd w:val="clear" w:color="auto" w:fill="FFFFFF"/>
        </w:rPr>
      </w:pPr>
      <w:r w:rsidRPr="00413E4D">
        <w:rPr>
          <w:rFonts w:ascii="Avenir Book" w:hAnsi="Avenir Book" w:cs="Circular Std Book"/>
          <w:b/>
          <w:bCs/>
          <w:color w:val="1A1A1A"/>
          <w:sz w:val="21"/>
          <w:szCs w:val="21"/>
          <w:shd w:val="clear" w:color="auto" w:fill="FFFFFF"/>
        </w:rPr>
        <w:t xml:space="preserve">&gt; </w:t>
      </w:r>
      <w:r w:rsidR="00074550" w:rsidRPr="00413E4D">
        <w:rPr>
          <w:rFonts w:ascii="Avenir Book" w:hAnsi="Avenir Book" w:cs="Circular Std Book"/>
          <w:b/>
          <w:bCs/>
          <w:color w:val="1A1A1A"/>
          <w:sz w:val="21"/>
          <w:szCs w:val="21"/>
          <w:shd w:val="clear" w:color="auto" w:fill="FFFFFF"/>
        </w:rPr>
        <w:t xml:space="preserve">Conferenza </w:t>
      </w:r>
      <w:r w:rsidR="000A13C6" w:rsidRPr="00413E4D">
        <w:rPr>
          <w:rFonts w:ascii="Avenir Book" w:hAnsi="Avenir Book" w:cs="Circular Std Book"/>
          <w:b/>
          <w:bCs/>
          <w:color w:val="1A1A1A"/>
          <w:sz w:val="21"/>
          <w:szCs w:val="21"/>
          <w:shd w:val="clear" w:color="auto" w:fill="FFFFFF"/>
        </w:rPr>
        <w:t>di presentazione</w:t>
      </w:r>
      <w:r w:rsidR="000A13C6" w:rsidRPr="00413E4D">
        <w:rPr>
          <w:rFonts w:ascii="Avenir Book" w:hAnsi="Avenir Book" w:cs="Circular Std Book"/>
          <w:color w:val="1A1A1A"/>
          <w:sz w:val="21"/>
          <w:szCs w:val="21"/>
          <w:shd w:val="clear" w:color="auto" w:fill="FFFFFF"/>
        </w:rPr>
        <w:t xml:space="preserve">: </w:t>
      </w:r>
      <w:r w:rsidR="000A13C6" w:rsidRPr="00413E4D">
        <w:rPr>
          <w:rFonts w:ascii="Avenir Book" w:hAnsi="Avenir Book" w:cs="Circular Std Book"/>
          <w:b/>
          <w:bCs/>
          <w:color w:val="1A1A1A"/>
          <w:sz w:val="21"/>
          <w:szCs w:val="21"/>
          <w:shd w:val="clear" w:color="auto" w:fill="FFFFFF"/>
        </w:rPr>
        <w:t>sabato 20 luglio</w:t>
      </w:r>
      <w:r w:rsidR="000A13C6" w:rsidRPr="00413E4D">
        <w:rPr>
          <w:rFonts w:ascii="Avenir Book" w:hAnsi="Avenir Book" w:cs="Circular Std Book"/>
          <w:color w:val="1A1A1A"/>
          <w:sz w:val="21"/>
          <w:szCs w:val="21"/>
          <w:shd w:val="clear" w:color="auto" w:fill="FFFFFF"/>
        </w:rPr>
        <w:t>, ore 16:00, ingresso libero, Palazzo Achilli, Gavinana</w:t>
      </w:r>
    </w:p>
    <w:p w14:paraId="2DACCAE2" w14:textId="7A2BD5F5" w:rsidR="000A13C6" w:rsidRPr="00413E4D" w:rsidRDefault="00703929" w:rsidP="00703929">
      <w:pPr>
        <w:rPr>
          <w:rFonts w:ascii="Avenir Book" w:hAnsi="Avenir Book" w:cs="Circular Std Book"/>
          <w:color w:val="1A1A1A"/>
          <w:sz w:val="21"/>
          <w:szCs w:val="21"/>
          <w:shd w:val="clear" w:color="auto" w:fill="FFFFFF"/>
        </w:rPr>
      </w:pPr>
      <w:r w:rsidRPr="00413E4D">
        <w:rPr>
          <w:rFonts w:ascii="Avenir Book" w:hAnsi="Avenir Book" w:cs="Circular Std Book"/>
          <w:b/>
          <w:bCs/>
          <w:color w:val="1A1A1A"/>
          <w:sz w:val="21"/>
          <w:szCs w:val="21"/>
          <w:shd w:val="clear" w:color="auto" w:fill="FFFFFF"/>
        </w:rPr>
        <w:t xml:space="preserve">&gt; </w:t>
      </w:r>
      <w:r w:rsidR="000A13C6" w:rsidRPr="00413E4D">
        <w:rPr>
          <w:rFonts w:ascii="Avenir Book" w:hAnsi="Avenir Book" w:cs="Circular Std Book"/>
          <w:b/>
          <w:bCs/>
          <w:color w:val="1A1A1A"/>
          <w:sz w:val="21"/>
          <w:szCs w:val="21"/>
          <w:shd w:val="clear" w:color="auto" w:fill="FFFFFF"/>
        </w:rPr>
        <w:t xml:space="preserve">Escursione </w:t>
      </w:r>
      <w:r w:rsidR="008D4F03" w:rsidRPr="00413E4D">
        <w:rPr>
          <w:rFonts w:ascii="Avenir Book" w:hAnsi="Avenir Book" w:cs="Circular Std Book"/>
          <w:b/>
          <w:bCs/>
          <w:color w:val="1A1A1A"/>
          <w:sz w:val="21"/>
          <w:szCs w:val="21"/>
          <w:shd w:val="clear" w:color="auto" w:fill="FFFFFF"/>
        </w:rPr>
        <w:t>verso Libro aperto</w:t>
      </w:r>
      <w:r w:rsidR="008D4F03" w:rsidRPr="00413E4D">
        <w:rPr>
          <w:rFonts w:ascii="Avenir Book" w:hAnsi="Avenir Book" w:cs="Circular Std Book"/>
          <w:color w:val="1A1A1A"/>
          <w:sz w:val="21"/>
          <w:szCs w:val="21"/>
          <w:shd w:val="clear" w:color="auto" w:fill="FFFFFF"/>
        </w:rPr>
        <w:t xml:space="preserve">: </w:t>
      </w:r>
      <w:r w:rsidR="00251CFD" w:rsidRPr="00413E4D">
        <w:rPr>
          <w:rFonts w:ascii="Avenir Book" w:hAnsi="Avenir Book" w:cs="Circular Std Book"/>
          <w:b/>
          <w:bCs/>
          <w:color w:val="1A1A1A"/>
          <w:sz w:val="21"/>
          <w:szCs w:val="21"/>
          <w:shd w:val="clear" w:color="auto" w:fill="FFFFFF"/>
        </w:rPr>
        <w:t>domenica 21 luglio</w:t>
      </w:r>
      <w:r w:rsidR="00251CFD" w:rsidRPr="00413E4D">
        <w:rPr>
          <w:rFonts w:ascii="Avenir Book" w:hAnsi="Avenir Book" w:cs="Circular Std Book"/>
          <w:color w:val="1A1A1A"/>
          <w:sz w:val="21"/>
          <w:szCs w:val="21"/>
          <w:shd w:val="clear" w:color="auto" w:fill="FFFFFF"/>
        </w:rPr>
        <w:t xml:space="preserve">, </w:t>
      </w:r>
      <w:r w:rsidR="00D623DB" w:rsidRPr="00413E4D">
        <w:rPr>
          <w:rFonts w:ascii="Avenir Book" w:hAnsi="Avenir Book" w:cs="Circular Std Book"/>
          <w:color w:val="1A1A1A"/>
          <w:sz w:val="21"/>
          <w:szCs w:val="21"/>
          <w:shd w:val="clear" w:color="auto" w:fill="FFFFFF"/>
        </w:rPr>
        <w:t>partenza ore 9:00 da Piazza de</w:t>
      </w:r>
      <w:r w:rsidR="00765294" w:rsidRPr="00413E4D">
        <w:rPr>
          <w:rFonts w:ascii="Avenir Book" w:hAnsi="Avenir Book" w:cs="Circular Std Book"/>
          <w:color w:val="1A1A1A"/>
          <w:sz w:val="21"/>
          <w:szCs w:val="21"/>
          <w:shd w:val="clear" w:color="auto" w:fill="FFFFFF"/>
        </w:rPr>
        <w:t xml:space="preserve">ll’Abetone, info e prenotazioni su </w:t>
      </w:r>
      <w:hyperlink r:id="rId10" w:history="1">
        <w:r w:rsidR="00422402" w:rsidRPr="00413E4D">
          <w:rPr>
            <w:rStyle w:val="Collegamentoipertestuale"/>
            <w:rFonts w:ascii="Avenir Book" w:hAnsi="Avenir Book" w:cs="Circular Std Book"/>
            <w:sz w:val="21"/>
            <w:szCs w:val="21"/>
            <w:shd w:val="clear" w:color="auto" w:fill="FFFFFF"/>
          </w:rPr>
          <w:t>www.pistoiamusei.it</w:t>
        </w:r>
      </w:hyperlink>
    </w:p>
    <w:p w14:paraId="1CBEB0CE" w14:textId="0FA01772" w:rsidR="00542683" w:rsidRPr="00413E4D" w:rsidRDefault="00703929" w:rsidP="00703929">
      <w:pPr>
        <w:rPr>
          <w:rFonts w:ascii="Avenir Book" w:hAnsi="Avenir Book" w:cs="Circular Std Book"/>
          <w:color w:val="1A1A1A"/>
          <w:sz w:val="21"/>
          <w:szCs w:val="21"/>
          <w:shd w:val="clear" w:color="auto" w:fill="FFFFFF"/>
        </w:rPr>
      </w:pPr>
      <w:r w:rsidRPr="00413E4D">
        <w:rPr>
          <w:rFonts w:ascii="Avenir Book" w:hAnsi="Avenir Book" w:cs="Circular Std Book"/>
          <w:b/>
          <w:bCs/>
          <w:color w:val="1A1A1A"/>
          <w:sz w:val="21"/>
          <w:szCs w:val="21"/>
          <w:shd w:val="clear" w:color="auto" w:fill="FFFFFF"/>
        </w:rPr>
        <w:t xml:space="preserve">&gt; </w:t>
      </w:r>
      <w:r w:rsidR="00542683" w:rsidRPr="00413E4D">
        <w:rPr>
          <w:rFonts w:ascii="Avenir Book" w:hAnsi="Avenir Book" w:cs="Circular Std Book"/>
          <w:b/>
          <w:bCs/>
          <w:color w:val="1A1A1A"/>
          <w:sz w:val="21"/>
          <w:szCs w:val="21"/>
          <w:shd w:val="clear" w:color="auto" w:fill="FFFFFF"/>
        </w:rPr>
        <w:t>Escursione verso La Doganaccia</w:t>
      </w:r>
      <w:r w:rsidR="00542683" w:rsidRPr="00413E4D">
        <w:rPr>
          <w:rFonts w:ascii="Avenir Book" w:hAnsi="Avenir Book" w:cs="Circular Std Book"/>
          <w:color w:val="1A1A1A"/>
          <w:sz w:val="21"/>
          <w:szCs w:val="21"/>
          <w:shd w:val="clear" w:color="auto" w:fill="FFFFFF"/>
        </w:rPr>
        <w:t xml:space="preserve">: </w:t>
      </w:r>
      <w:r w:rsidR="001A658F" w:rsidRPr="00413E4D">
        <w:rPr>
          <w:rFonts w:ascii="Avenir Book" w:hAnsi="Avenir Book" w:cs="Circular Std Book"/>
          <w:b/>
          <w:bCs/>
          <w:color w:val="1A1A1A"/>
          <w:sz w:val="21"/>
          <w:szCs w:val="21"/>
          <w:shd w:val="clear" w:color="auto" w:fill="FFFFFF"/>
        </w:rPr>
        <w:t>venerdì 16 agosto</w:t>
      </w:r>
      <w:r w:rsidR="001A658F" w:rsidRPr="00413E4D">
        <w:rPr>
          <w:rFonts w:ascii="Avenir Book" w:hAnsi="Avenir Book" w:cs="Circular Std Book"/>
          <w:color w:val="1A1A1A"/>
          <w:sz w:val="21"/>
          <w:szCs w:val="21"/>
          <w:shd w:val="clear" w:color="auto" w:fill="FFFFFF"/>
        </w:rPr>
        <w:t xml:space="preserve">, partenza ore 9:00 dal lago di Gualberto, info e prenotazioni su </w:t>
      </w:r>
      <w:hyperlink r:id="rId11" w:history="1">
        <w:r w:rsidR="00422402" w:rsidRPr="00413E4D">
          <w:rPr>
            <w:rStyle w:val="Collegamentoipertestuale"/>
            <w:rFonts w:ascii="Avenir Book" w:hAnsi="Avenir Book" w:cs="Circular Std Book"/>
            <w:sz w:val="21"/>
            <w:szCs w:val="21"/>
            <w:shd w:val="clear" w:color="auto" w:fill="FFFFFF"/>
          </w:rPr>
          <w:t>www.pistoiamusei.it</w:t>
        </w:r>
      </w:hyperlink>
    </w:p>
    <w:p w14:paraId="01E71721" w14:textId="15FAE134" w:rsidR="00216C8D" w:rsidRDefault="00216C8D">
      <w:pPr>
        <w:widowControl/>
        <w:suppressAutoHyphens w:val="0"/>
        <w:rPr>
          <w:rFonts w:ascii="Avenir Book" w:hAnsi="Avenir Book" w:cs="Circular Std Book"/>
          <w:b/>
          <w:bCs/>
          <w:i/>
          <w:iCs/>
          <w:color w:val="1A1A1A"/>
          <w:sz w:val="21"/>
          <w:szCs w:val="21"/>
          <w:shd w:val="clear" w:color="auto" w:fill="FFFFFF"/>
        </w:rPr>
      </w:pPr>
    </w:p>
    <w:p w14:paraId="71890BD9" w14:textId="7CC08CD1" w:rsidR="00371C24" w:rsidRPr="00216C8D" w:rsidRDefault="00371C24" w:rsidP="00703929">
      <w:pPr>
        <w:rPr>
          <w:rFonts w:ascii="Avenir Book" w:hAnsi="Avenir Book" w:cs="Circular Std Book"/>
          <w:color w:val="1A1A1A"/>
          <w:sz w:val="21"/>
          <w:szCs w:val="21"/>
          <w:shd w:val="clear" w:color="auto" w:fill="FFFFFF"/>
        </w:rPr>
      </w:pPr>
      <w:r w:rsidRPr="00216C8D">
        <w:rPr>
          <w:rFonts w:ascii="Avenir Book" w:hAnsi="Avenir Book" w:cs="Circular Std Book"/>
          <w:b/>
          <w:bCs/>
          <w:i/>
          <w:iCs/>
          <w:color w:val="1A1A1A"/>
          <w:sz w:val="21"/>
          <w:szCs w:val="21"/>
          <w:shd w:val="clear" w:color="auto" w:fill="FFFFFF"/>
        </w:rPr>
        <w:t>IL GIARDINO INCANTATO. Viaggio interattivo nell’arazzo millefiori</w:t>
      </w:r>
    </w:p>
    <w:p w14:paraId="31987473" w14:textId="77777777" w:rsidR="00371C24" w:rsidRPr="00216C8D" w:rsidRDefault="00371C24" w:rsidP="00703929">
      <w:pPr>
        <w:rPr>
          <w:rFonts w:ascii="Avenir Book" w:hAnsi="Avenir Book" w:cs="Circular Std Book"/>
          <w:color w:val="1A1A1A"/>
          <w:sz w:val="21"/>
          <w:szCs w:val="21"/>
          <w:shd w:val="clear" w:color="auto" w:fill="FFFFFF"/>
        </w:rPr>
      </w:pPr>
      <w:r w:rsidRPr="00216C8D">
        <w:rPr>
          <w:rFonts w:ascii="Avenir Book" w:hAnsi="Avenir Book" w:cs="Circular Std Book"/>
          <w:color w:val="1A1A1A"/>
          <w:sz w:val="21"/>
          <w:szCs w:val="21"/>
          <w:shd w:val="clear" w:color="auto" w:fill="FFFFFF"/>
        </w:rPr>
        <w:t xml:space="preserve">Cutigliano (PT), Palazzo dei Capitani (piazza Umberto I°, 1) </w:t>
      </w:r>
    </w:p>
    <w:p w14:paraId="40B839EB" w14:textId="77777777" w:rsidR="00371C24" w:rsidRPr="00216C8D" w:rsidRDefault="00371C24" w:rsidP="00703929">
      <w:pPr>
        <w:rPr>
          <w:rFonts w:ascii="Avenir Book" w:hAnsi="Avenir Book" w:cs="Circular Std Book"/>
          <w:color w:val="1A1A1A"/>
          <w:sz w:val="21"/>
          <w:szCs w:val="21"/>
          <w:shd w:val="clear" w:color="auto" w:fill="FFFFFF"/>
        </w:rPr>
      </w:pPr>
      <w:r w:rsidRPr="00216C8D">
        <w:rPr>
          <w:rFonts w:ascii="Avenir Book" w:hAnsi="Avenir Book" w:cs="Circular Std Book"/>
          <w:color w:val="1A1A1A"/>
          <w:sz w:val="21"/>
          <w:szCs w:val="21"/>
          <w:shd w:val="clear" w:color="auto" w:fill="FFFFFF"/>
        </w:rPr>
        <w:t>13 luglio - 25 agosto 2024</w:t>
      </w:r>
    </w:p>
    <w:p w14:paraId="7692B38D" w14:textId="77777777" w:rsidR="00371C24" w:rsidRPr="00216C8D" w:rsidRDefault="00371C24" w:rsidP="00703929">
      <w:pPr>
        <w:rPr>
          <w:rFonts w:ascii="Avenir Book" w:hAnsi="Avenir Book" w:cs="Circular Std Book"/>
          <w:color w:val="1A1A1A"/>
          <w:sz w:val="21"/>
          <w:szCs w:val="21"/>
          <w:shd w:val="clear" w:color="auto" w:fill="FFFFFF"/>
        </w:rPr>
      </w:pPr>
    </w:p>
    <w:p w14:paraId="74FF177D" w14:textId="07E2E70F" w:rsidR="00371C24" w:rsidRPr="00216C8D" w:rsidRDefault="00371C24" w:rsidP="00703929">
      <w:pPr>
        <w:rPr>
          <w:rFonts w:ascii="Avenir Book" w:hAnsi="Avenir Book" w:cs="Circular Std Book"/>
          <w:b/>
          <w:bCs/>
          <w:color w:val="1A1A1A"/>
          <w:sz w:val="21"/>
          <w:szCs w:val="21"/>
          <w:shd w:val="clear" w:color="auto" w:fill="FFFFFF"/>
        </w:rPr>
      </w:pPr>
      <w:r w:rsidRPr="00216C8D">
        <w:rPr>
          <w:rFonts w:ascii="Avenir Book" w:hAnsi="Avenir Book" w:cs="Circular Std Book"/>
          <w:b/>
          <w:bCs/>
          <w:color w:val="1A1A1A"/>
          <w:sz w:val="21"/>
          <w:szCs w:val="21"/>
          <w:shd w:val="clear" w:color="auto" w:fill="FFFFFF"/>
        </w:rPr>
        <w:t xml:space="preserve">Orari: </w:t>
      </w:r>
      <w:r w:rsidRPr="00216C8D">
        <w:rPr>
          <w:rFonts w:ascii="Avenir Book" w:hAnsi="Avenir Book" w:cs="Circular Std Book"/>
          <w:color w:val="1A1A1A"/>
          <w:sz w:val="21"/>
          <w:szCs w:val="21"/>
          <w:shd w:val="clear" w:color="auto" w:fill="FFFFFF"/>
        </w:rPr>
        <w:t>dal lunedì alla domenica, 10</w:t>
      </w:r>
      <w:r w:rsidR="00422402" w:rsidRPr="00216C8D">
        <w:rPr>
          <w:rFonts w:ascii="Avenir Book" w:hAnsi="Avenir Book" w:cs="Circular Std Book"/>
          <w:color w:val="1A1A1A"/>
          <w:sz w:val="21"/>
          <w:szCs w:val="21"/>
          <w:shd w:val="clear" w:color="auto" w:fill="FFFFFF"/>
        </w:rPr>
        <w:t>:</w:t>
      </w:r>
      <w:r w:rsidRPr="00216C8D">
        <w:rPr>
          <w:rFonts w:ascii="Avenir Book" w:hAnsi="Avenir Book" w:cs="Circular Std Book"/>
          <w:color w:val="1A1A1A"/>
          <w:sz w:val="21"/>
          <w:szCs w:val="21"/>
          <w:shd w:val="clear" w:color="auto" w:fill="FFFFFF"/>
        </w:rPr>
        <w:t>00-12</w:t>
      </w:r>
      <w:r w:rsidR="00422402" w:rsidRPr="00216C8D">
        <w:rPr>
          <w:rFonts w:ascii="Avenir Book" w:hAnsi="Avenir Book" w:cs="Circular Std Book"/>
          <w:color w:val="1A1A1A"/>
          <w:sz w:val="21"/>
          <w:szCs w:val="21"/>
          <w:shd w:val="clear" w:color="auto" w:fill="FFFFFF"/>
        </w:rPr>
        <w:t>:</w:t>
      </w:r>
      <w:r w:rsidRPr="00216C8D">
        <w:rPr>
          <w:rFonts w:ascii="Avenir Book" w:hAnsi="Avenir Book" w:cs="Circular Std Book"/>
          <w:color w:val="1A1A1A"/>
          <w:sz w:val="21"/>
          <w:szCs w:val="21"/>
          <w:shd w:val="clear" w:color="auto" w:fill="FFFFFF"/>
        </w:rPr>
        <w:t>00; 17</w:t>
      </w:r>
      <w:r w:rsidR="00422402" w:rsidRPr="00216C8D">
        <w:rPr>
          <w:rFonts w:ascii="Avenir Book" w:hAnsi="Avenir Book" w:cs="Circular Std Book"/>
          <w:color w:val="1A1A1A"/>
          <w:sz w:val="21"/>
          <w:szCs w:val="21"/>
          <w:shd w:val="clear" w:color="auto" w:fill="FFFFFF"/>
        </w:rPr>
        <w:t>:</w:t>
      </w:r>
      <w:r w:rsidRPr="00216C8D">
        <w:rPr>
          <w:rFonts w:ascii="Avenir Book" w:hAnsi="Avenir Book" w:cs="Circular Std Book"/>
          <w:color w:val="1A1A1A"/>
          <w:sz w:val="21"/>
          <w:szCs w:val="21"/>
          <w:shd w:val="clear" w:color="auto" w:fill="FFFFFF"/>
        </w:rPr>
        <w:t>00-20</w:t>
      </w:r>
      <w:r w:rsidR="00422402" w:rsidRPr="00216C8D">
        <w:rPr>
          <w:rFonts w:ascii="Avenir Book" w:hAnsi="Avenir Book" w:cs="Circular Std Book"/>
          <w:color w:val="1A1A1A"/>
          <w:sz w:val="21"/>
          <w:szCs w:val="21"/>
          <w:shd w:val="clear" w:color="auto" w:fill="FFFFFF"/>
        </w:rPr>
        <w:t>:</w:t>
      </w:r>
      <w:r w:rsidRPr="00216C8D">
        <w:rPr>
          <w:rFonts w:ascii="Avenir Book" w:hAnsi="Avenir Book" w:cs="Circular Std Book"/>
          <w:color w:val="1A1A1A"/>
          <w:sz w:val="21"/>
          <w:szCs w:val="21"/>
          <w:shd w:val="clear" w:color="auto" w:fill="FFFFFF"/>
        </w:rPr>
        <w:t>00</w:t>
      </w:r>
    </w:p>
    <w:p w14:paraId="79350C92" w14:textId="77777777" w:rsidR="00371C24" w:rsidRPr="00216C8D" w:rsidRDefault="00371C24" w:rsidP="00703929">
      <w:pPr>
        <w:rPr>
          <w:rFonts w:ascii="Avenir Book" w:hAnsi="Avenir Book" w:cs="Circular Std Book"/>
          <w:color w:val="1A1A1A"/>
          <w:sz w:val="21"/>
          <w:szCs w:val="21"/>
          <w:shd w:val="clear" w:color="auto" w:fill="FFFFFF"/>
        </w:rPr>
      </w:pPr>
      <w:r w:rsidRPr="00216C8D">
        <w:rPr>
          <w:rFonts w:ascii="Avenir Book" w:hAnsi="Avenir Book" w:cs="Circular Std Book"/>
          <w:color w:val="1A1A1A"/>
          <w:sz w:val="21"/>
          <w:szCs w:val="21"/>
          <w:shd w:val="clear" w:color="auto" w:fill="FFFFFF"/>
        </w:rPr>
        <w:t xml:space="preserve">Ingresso gratuito </w:t>
      </w:r>
    </w:p>
    <w:p w14:paraId="3964CB6C" w14:textId="77777777" w:rsidR="00413E4D" w:rsidRDefault="00413E4D" w:rsidP="00703929">
      <w:pPr>
        <w:rPr>
          <w:rFonts w:ascii="Avenir Book" w:hAnsi="Avenir Book" w:cs="Circular Std Book"/>
          <w:b/>
          <w:bCs/>
          <w:color w:val="1A1A1A"/>
          <w:sz w:val="21"/>
          <w:szCs w:val="21"/>
          <w:shd w:val="clear" w:color="auto" w:fill="FFFFFF"/>
        </w:rPr>
      </w:pPr>
    </w:p>
    <w:p w14:paraId="619FA342" w14:textId="2525E23C" w:rsidR="00371C24" w:rsidRPr="00216C8D" w:rsidRDefault="00371C24" w:rsidP="00703929">
      <w:pPr>
        <w:rPr>
          <w:sz w:val="21"/>
          <w:szCs w:val="21"/>
        </w:rPr>
      </w:pPr>
      <w:r w:rsidRPr="00216C8D">
        <w:rPr>
          <w:rFonts w:ascii="Avenir Book" w:hAnsi="Avenir Book" w:cs="Circular Std Book"/>
          <w:b/>
          <w:bCs/>
          <w:color w:val="1A1A1A"/>
          <w:sz w:val="21"/>
          <w:szCs w:val="21"/>
          <w:shd w:val="clear" w:color="auto" w:fill="FFFFFF"/>
        </w:rPr>
        <w:t xml:space="preserve">Info: Comune di Abetone Cutigliano </w:t>
      </w:r>
      <w:r w:rsidRPr="00216C8D">
        <w:rPr>
          <w:rFonts w:ascii="Avenir Book" w:hAnsi="Avenir Book" w:cs="Circular Std Book"/>
          <w:color w:val="1A1A1A"/>
          <w:sz w:val="21"/>
          <w:szCs w:val="21"/>
          <w:shd w:val="clear" w:color="auto" w:fill="FFFFFF"/>
        </w:rPr>
        <w:t xml:space="preserve">T. 0573 688843, </w:t>
      </w:r>
      <w:hyperlink r:id="rId12" w:history="1">
        <w:r w:rsidRPr="00216C8D">
          <w:rPr>
            <w:rStyle w:val="Collegamentoipertestuale"/>
            <w:rFonts w:ascii="Avenir Book" w:hAnsi="Avenir Book" w:cs="Circular Std Book"/>
            <w:sz w:val="21"/>
            <w:szCs w:val="21"/>
            <w:shd w:val="clear" w:color="auto" w:fill="FFFFFF"/>
          </w:rPr>
          <w:t>comune@comune.abetonecutigliano.pt.it</w:t>
        </w:r>
      </w:hyperlink>
    </w:p>
    <w:p w14:paraId="44470586" w14:textId="77777777" w:rsidR="00371C24" w:rsidRDefault="00371C24" w:rsidP="00371C24">
      <w:pPr>
        <w:rPr>
          <w:rFonts w:ascii="Avenir Book" w:hAnsi="Avenir Book" w:cs="Circular Std Book"/>
          <w:color w:val="1A1A1A"/>
          <w:sz w:val="22"/>
          <w:szCs w:val="22"/>
          <w:shd w:val="clear" w:color="auto" w:fill="FFFFFF"/>
        </w:rPr>
      </w:pPr>
      <w:r w:rsidRPr="00216C8D">
        <w:rPr>
          <w:rFonts w:ascii="Avenir Book" w:hAnsi="Avenir Book" w:cs="Circular Std Book"/>
          <w:b/>
          <w:bCs/>
          <w:color w:val="1A1A1A"/>
          <w:sz w:val="21"/>
          <w:szCs w:val="21"/>
          <w:shd w:val="clear" w:color="auto" w:fill="FFFFFF"/>
        </w:rPr>
        <w:t xml:space="preserve">Fondazione Pistoia Musei </w:t>
      </w:r>
      <w:r w:rsidRPr="00216C8D">
        <w:rPr>
          <w:rFonts w:ascii="Avenir Book" w:hAnsi="Avenir Book" w:cs="Circular Std Book"/>
          <w:color w:val="1A1A1A"/>
          <w:sz w:val="21"/>
          <w:szCs w:val="21"/>
          <w:shd w:val="clear" w:color="auto" w:fill="FFFFFF"/>
        </w:rPr>
        <w:t xml:space="preserve">T. 0573 974267, </w:t>
      </w:r>
      <w:hyperlink r:id="rId13" w:history="1">
        <w:r w:rsidRPr="00216C8D">
          <w:rPr>
            <w:rStyle w:val="Collegamentoipertestuale"/>
            <w:rFonts w:ascii="Avenir Book" w:hAnsi="Avenir Book" w:cs="Circular Std Book"/>
            <w:sz w:val="21"/>
            <w:szCs w:val="21"/>
            <w:shd w:val="clear" w:color="auto" w:fill="FFFFFF"/>
          </w:rPr>
          <w:t>info@pistoiamusei.it</w:t>
        </w:r>
      </w:hyperlink>
      <w:r w:rsidRPr="00216C8D">
        <w:rPr>
          <w:rFonts w:ascii="Avenir Book" w:hAnsi="Avenir Book" w:cs="Circular Std Book"/>
          <w:color w:val="1A1A1A"/>
          <w:sz w:val="21"/>
          <w:szCs w:val="21"/>
          <w:shd w:val="clear" w:color="auto" w:fill="FFFFFF"/>
        </w:rPr>
        <w:t xml:space="preserve"> - </w:t>
      </w:r>
      <w:hyperlink r:id="rId14" w:history="1">
        <w:r w:rsidRPr="00216C8D">
          <w:rPr>
            <w:rStyle w:val="Collegamentoipertestuale"/>
            <w:rFonts w:ascii="Avenir Book" w:hAnsi="Avenir Book" w:cs="Circular Std Book"/>
            <w:sz w:val="21"/>
            <w:szCs w:val="21"/>
            <w:shd w:val="clear" w:color="auto" w:fill="FFFFFF"/>
          </w:rPr>
          <w:t>www.pistoiamusei.it</w:t>
        </w:r>
      </w:hyperlink>
      <w:r w:rsidRPr="000867CD">
        <w:rPr>
          <w:rFonts w:ascii="Avenir Book" w:hAnsi="Avenir Book" w:cs="Circular Std Book"/>
          <w:color w:val="1A1A1A"/>
          <w:sz w:val="22"/>
          <w:szCs w:val="22"/>
          <w:shd w:val="clear" w:color="auto" w:fill="FFFFFF"/>
        </w:rPr>
        <w:t xml:space="preserve"> </w:t>
      </w:r>
    </w:p>
    <w:p w14:paraId="1C8DC80C" w14:textId="77777777" w:rsidR="0089713D" w:rsidRDefault="0089713D" w:rsidP="0089713D">
      <w:pPr>
        <w:widowControl/>
        <w:suppressAutoHyphens w:val="0"/>
        <w:rPr>
          <w:rFonts w:ascii="Avenir Book" w:hAnsi="Avenir Book" w:cs="Circular Std Book"/>
          <w:b/>
          <w:bCs/>
          <w:color w:val="000000" w:themeColor="text1"/>
          <w:sz w:val="21"/>
          <w:szCs w:val="21"/>
        </w:rPr>
      </w:pPr>
    </w:p>
    <w:p w14:paraId="09056434" w14:textId="77777777" w:rsidR="0089713D" w:rsidRDefault="0089713D" w:rsidP="0089713D">
      <w:pPr>
        <w:widowControl/>
        <w:suppressAutoHyphens w:val="0"/>
        <w:rPr>
          <w:rFonts w:ascii="Avenir Book" w:hAnsi="Avenir Book" w:cs="Circular Std Book"/>
          <w:b/>
          <w:bCs/>
          <w:color w:val="000000" w:themeColor="text1"/>
          <w:sz w:val="21"/>
          <w:szCs w:val="21"/>
        </w:rPr>
      </w:pPr>
    </w:p>
    <w:p w14:paraId="5A7B45EA" w14:textId="0633B723" w:rsidR="00B81A0E" w:rsidRPr="000867CD" w:rsidRDefault="00B81A0E" w:rsidP="0089713D">
      <w:pPr>
        <w:widowControl/>
        <w:suppressAutoHyphens w:val="0"/>
        <w:rPr>
          <w:rFonts w:ascii="Avenir Book" w:hAnsi="Avenir Book" w:cs="Circular Std Book"/>
          <w:b/>
          <w:bCs/>
          <w:color w:val="000000" w:themeColor="text1"/>
          <w:sz w:val="21"/>
          <w:szCs w:val="21"/>
        </w:rPr>
      </w:pPr>
      <w:r w:rsidRPr="000867CD">
        <w:rPr>
          <w:rFonts w:ascii="Avenir Book" w:hAnsi="Avenir Book" w:cs="Circular Std Book"/>
          <w:b/>
          <w:bCs/>
          <w:color w:val="000000" w:themeColor="text1"/>
          <w:sz w:val="21"/>
          <w:szCs w:val="21"/>
        </w:rPr>
        <w:t>L’</w:t>
      </w:r>
      <w:r w:rsidR="0013367E">
        <w:rPr>
          <w:rFonts w:ascii="Avenir Book" w:hAnsi="Avenir Book" w:cs="Circular Std Book"/>
          <w:b/>
          <w:bCs/>
          <w:color w:val="000000" w:themeColor="text1"/>
          <w:sz w:val="21"/>
          <w:szCs w:val="21"/>
        </w:rPr>
        <w:t>a</w:t>
      </w:r>
      <w:r w:rsidRPr="000867CD">
        <w:rPr>
          <w:rFonts w:ascii="Avenir Book" w:hAnsi="Avenir Book" w:cs="Circular Std Book"/>
          <w:b/>
          <w:bCs/>
          <w:color w:val="000000" w:themeColor="text1"/>
          <w:sz w:val="21"/>
          <w:szCs w:val="21"/>
        </w:rPr>
        <w:t xml:space="preserve">razzo </w:t>
      </w:r>
      <w:r w:rsidR="0013367E">
        <w:rPr>
          <w:rFonts w:ascii="Avenir Book" w:hAnsi="Avenir Book" w:cs="Circular Std Book"/>
          <w:b/>
          <w:bCs/>
          <w:color w:val="000000" w:themeColor="text1"/>
          <w:sz w:val="21"/>
          <w:szCs w:val="21"/>
        </w:rPr>
        <w:t>m</w:t>
      </w:r>
      <w:r w:rsidRPr="000867CD">
        <w:rPr>
          <w:rFonts w:ascii="Avenir Book" w:hAnsi="Avenir Book" w:cs="Circular Std Book"/>
          <w:b/>
          <w:bCs/>
          <w:color w:val="000000" w:themeColor="text1"/>
          <w:sz w:val="21"/>
          <w:szCs w:val="21"/>
        </w:rPr>
        <w:t>illefiori di Pistoia</w:t>
      </w:r>
    </w:p>
    <w:p w14:paraId="4635FB19" w14:textId="77777777" w:rsidR="00B81A0E" w:rsidRPr="000867CD" w:rsidRDefault="00B81A0E" w:rsidP="00B81A0E">
      <w:pPr>
        <w:jc w:val="both"/>
        <w:rPr>
          <w:rFonts w:ascii="Avenir Book" w:hAnsi="Avenir Book" w:cs="Circular Std Book"/>
          <w:color w:val="1A1A1A"/>
          <w:sz w:val="21"/>
          <w:szCs w:val="21"/>
          <w:shd w:val="clear" w:color="auto" w:fill="FFFFFF"/>
        </w:rPr>
      </w:pPr>
      <w:r w:rsidRPr="000867CD">
        <w:rPr>
          <w:rFonts w:ascii="Avenir Book" w:hAnsi="Avenir Book" w:cs="Circular Std Book"/>
          <w:color w:val="1A1A1A"/>
          <w:sz w:val="21"/>
          <w:szCs w:val="21"/>
          <w:shd w:val="clear" w:color="auto" w:fill="FFFFFF"/>
        </w:rPr>
        <w:t>L’arazzo di Pistoia, straordinario per integrità, rarità e dimensioni, costituisce il più grande esemplare al mondo della tipologia ‘millefiori’ giunto sino a noi e si distingue per l’assenza di elementi araldici o narrativi: piante e fiori sono infatti i soli protagonisti della raffigurazione e compongono un rigoglioso prato, popolato da animali, che evoca il giardino paradisiaco dell’Eden.</w:t>
      </w:r>
    </w:p>
    <w:p w14:paraId="1FEEC6CD" w14:textId="77777777" w:rsidR="00B81A0E" w:rsidRPr="000867CD" w:rsidRDefault="00B81A0E" w:rsidP="00B81A0E">
      <w:pPr>
        <w:jc w:val="both"/>
        <w:rPr>
          <w:rFonts w:ascii="Avenir Book" w:hAnsi="Avenir Book" w:cs="Circular Std Book"/>
          <w:color w:val="1A1A1A"/>
          <w:sz w:val="21"/>
          <w:szCs w:val="21"/>
          <w:shd w:val="clear" w:color="auto" w:fill="FFFFFF"/>
        </w:rPr>
      </w:pPr>
      <w:r w:rsidRPr="000867CD">
        <w:rPr>
          <w:rFonts w:ascii="Avenir Book" w:hAnsi="Avenir Book" w:cs="Circular Std Book"/>
          <w:color w:val="1A1A1A"/>
          <w:sz w:val="21"/>
          <w:szCs w:val="21"/>
          <w:shd w:val="clear" w:color="auto" w:fill="FFFFFF"/>
        </w:rPr>
        <w:t>Contro il fondo blu si stagliano oltre duecento cespi arricchiti da fiori variopinti, racchiusi sui lati da un fregio di margherite, violette e tralci d’uva.</w:t>
      </w:r>
    </w:p>
    <w:p w14:paraId="264D5C59" w14:textId="77777777" w:rsidR="00B81A0E" w:rsidRPr="000867CD" w:rsidRDefault="00B81A0E" w:rsidP="00B81A0E">
      <w:pPr>
        <w:jc w:val="both"/>
        <w:rPr>
          <w:rFonts w:ascii="Avenir Book" w:hAnsi="Avenir Book" w:cs="Circular Std Book"/>
          <w:color w:val="1A1A1A"/>
          <w:sz w:val="21"/>
          <w:szCs w:val="21"/>
          <w:shd w:val="clear" w:color="auto" w:fill="FFFFFF"/>
        </w:rPr>
      </w:pPr>
      <w:r w:rsidRPr="000867CD">
        <w:rPr>
          <w:rFonts w:ascii="Avenir Book" w:hAnsi="Avenir Book" w:cs="Circular Std Book"/>
          <w:color w:val="1A1A1A"/>
          <w:sz w:val="21"/>
          <w:szCs w:val="21"/>
          <w:shd w:val="clear" w:color="auto" w:fill="FFFFFF"/>
        </w:rPr>
        <w:t>Sono circa quaranta le piante raffigurate, più della metà realmente esistenti, tra cui spiccano tre cespugli di rose rosse, interpretati come allusione alla Trinità o alla Vergine di cui la rosa era emblema, attorno ai quali si trovano un mammifero, forse un cane, un grifo e un unicorno, che spesso simboleggiava Cristo.</w:t>
      </w:r>
    </w:p>
    <w:p w14:paraId="00DC8CD1" w14:textId="77777777" w:rsidR="00B81A0E" w:rsidRPr="000867CD" w:rsidRDefault="00B81A0E" w:rsidP="00B81A0E">
      <w:pPr>
        <w:jc w:val="both"/>
        <w:rPr>
          <w:rFonts w:ascii="Avenir Book" w:hAnsi="Avenir Book" w:cs="Circular Std Book"/>
          <w:color w:val="1A1A1A"/>
          <w:sz w:val="21"/>
          <w:szCs w:val="21"/>
          <w:shd w:val="clear" w:color="auto" w:fill="FFFFFF"/>
        </w:rPr>
      </w:pPr>
      <w:r w:rsidRPr="000867CD">
        <w:rPr>
          <w:rFonts w:ascii="Avenir Book" w:hAnsi="Avenir Book" w:cs="Circular Std Book"/>
          <w:color w:val="1A1A1A"/>
          <w:sz w:val="21"/>
          <w:szCs w:val="21"/>
          <w:shd w:val="clear" w:color="auto" w:fill="FFFFFF"/>
        </w:rPr>
        <w:t xml:space="preserve">L’arazzo presenta un ordito in lana non tinta, coperto dall'intreccio delle trame colorate in lana e in seta chiara che definiscono il disegno. La seta è impiegata per le venature delle foglie, le lumeggiature dei petali e i pistilli. </w:t>
      </w:r>
    </w:p>
    <w:p w14:paraId="2812D02B" w14:textId="77777777" w:rsidR="00B81A0E" w:rsidRPr="000867CD" w:rsidRDefault="00B81A0E" w:rsidP="00B81A0E">
      <w:pPr>
        <w:jc w:val="both"/>
        <w:rPr>
          <w:rFonts w:ascii="Avenir Book" w:hAnsi="Avenir Book" w:cs="Circular Std Book"/>
          <w:color w:val="1A1A1A"/>
          <w:sz w:val="21"/>
          <w:szCs w:val="21"/>
          <w:shd w:val="clear" w:color="auto" w:fill="FFFFFF"/>
        </w:rPr>
      </w:pPr>
      <w:bookmarkStart w:id="1" w:name="_Hlk149311063"/>
      <w:r w:rsidRPr="000867CD">
        <w:rPr>
          <w:rFonts w:ascii="Avenir Book" w:hAnsi="Avenir Book" w:cs="Circular Std Book"/>
          <w:color w:val="1A1A1A"/>
          <w:sz w:val="21"/>
          <w:szCs w:val="21"/>
          <w:shd w:val="clear" w:color="auto" w:fill="FFFFFF"/>
        </w:rPr>
        <w:t xml:space="preserve">La sua storia è ancora in parte avvolta dal mistero. Lo stile sintetico suggerisce che sia stato realizzato nella prima metà del Cinquecento nelle Fiandre, probabilmente dalla città di Enghien, dove si sviluppò precocemente la produzione di arazzi millefiori. </w:t>
      </w:r>
    </w:p>
    <w:p w14:paraId="05B2483E" w14:textId="30A7AA82" w:rsidR="00B81A0E" w:rsidRPr="00E22C0B" w:rsidRDefault="00B81A0E" w:rsidP="00E22C0B">
      <w:pPr>
        <w:jc w:val="both"/>
        <w:rPr>
          <w:rFonts w:ascii="Avenir Book" w:hAnsi="Avenir Book" w:cs="Circular Std Book"/>
          <w:color w:val="1A1A1A"/>
          <w:sz w:val="21"/>
          <w:szCs w:val="21"/>
          <w:shd w:val="clear" w:color="auto" w:fill="FFFFFF"/>
        </w:rPr>
      </w:pPr>
      <w:r w:rsidRPr="000867CD">
        <w:rPr>
          <w:rFonts w:ascii="Avenir Book" w:hAnsi="Avenir Book" w:cs="Circular Std Book"/>
          <w:color w:val="1A1A1A"/>
          <w:sz w:val="21"/>
          <w:szCs w:val="21"/>
          <w:shd w:val="clear" w:color="auto" w:fill="FFFFFF"/>
        </w:rPr>
        <w:t xml:space="preserve">Si tende a inserire l’arazzo pistoiese nella ricca dotazione di arredi della Cattedrale di San Zeno e a identificarlo come “dell’Adorazione” perché almeno dal 1661 veniva usato durante le celebrazioni del Venerdì Santo, disteso a terra davanti all’altare maggiore per ospitare la liturgia dell’adorazione della Croce. </w:t>
      </w:r>
      <w:bookmarkEnd w:id="1"/>
    </w:p>
    <w:p w14:paraId="5515E4CA" w14:textId="77777777" w:rsidR="00216C8D" w:rsidRDefault="00F06D74" w:rsidP="00216C8D">
      <w:pPr>
        <w:spacing w:before="120"/>
        <w:jc w:val="both"/>
        <w:rPr>
          <w:rFonts w:ascii="Avenir Book" w:hAnsi="Avenir Book" w:cs="Circular Std Book"/>
          <w:color w:val="000000" w:themeColor="text1"/>
          <w:sz w:val="21"/>
          <w:szCs w:val="21"/>
        </w:rPr>
      </w:pPr>
      <w:r w:rsidRPr="000867CD">
        <w:rPr>
          <w:rFonts w:ascii="Avenir Book" w:hAnsi="Avenir Book" w:cs="Circular Std Book"/>
          <w:b/>
          <w:bCs/>
          <w:color w:val="000000" w:themeColor="text1"/>
          <w:sz w:val="21"/>
          <w:szCs w:val="21"/>
        </w:rPr>
        <w:t>Il Palazzo dei Capitani a Cutigliano</w:t>
      </w:r>
      <w:r w:rsidRPr="000867CD">
        <w:rPr>
          <w:rFonts w:ascii="Avenir Book" w:hAnsi="Avenir Book" w:cs="Circular Std Book"/>
          <w:color w:val="000000" w:themeColor="text1"/>
          <w:sz w:val="21"/>
          <w:szCs w:val="21"/>
        </w:rPr>
        <w:t xml:space="preserve"> fu costruito nel 1377 per ospitare appunto il Capitano della Montagna, l</w:t>
      </w:r>
      <w:r w:rsidR="0019798E" w:rsidRPr="000867CD">
        <w:rPr>
          <w:rFonts w:ascii="Avenir Book" w:hAnsi="Avenir Book" w:cs="Circular Std Book"/>
          <w:color w:val="000000" w:themeColor="text1"/>
          <w:sz w:val="21"/>
          <w:szCs w:val="21"/>
        </w:rPr>
        <w:t>’</w:t>
      </w:r>
      <w:r w:rsidRPr="000867CD">
        <w:rPr>
          <w:rFonts w:ascii="Avenir Book" w:hAnsi="Avenir Book" w:cs="Circular Std Book"/>
          <w:color w:val="000000" w:themeColor="text1"/>
          <w:sz w:val="21"/>
          <w:szCs w:val="21"/>
        </w:rPr>
        <w:t xml:space="preserve">ufficiale mandato da Firenze per amministrare la zona della Montagna Pistoiese. Ancora oggi sulla facciata principale </w:t>
      </w:r>
      <w:r w:rsidR="009A2282" w:rsidRPr="000867CD">
        <w:rPr>
          <w:rFonts w:ascii="Avenir Book" w:hAnsi="Avenir Book" w:cs="Circular Std Book"/>
          <w:color w:val="000000" w:themeColor="text1"/>
          <w:sz w:val="21"/>
          <w:szCs w:val="21"/>
        </w:rPr>
        <w:t>si ammira</w:t>
      </w:r>
      <w:r w:rsidRPr="000867CD">
        <w:rPr>
          <w:rFonts w:ascii="Avenir Book" w:hAnsi="Avenir Book" w:cs="Circular Std Book"/>
          <w:color w:val="000000" w:themeColor="text1"/>
          <w:sz w:val="21"/>
          <w:szCs w:val="21"/>
        </w:rPr>
        <w:t xml:space="preserve"> una serie di stemmi in pietra e terracotta policroma: sono le insegne araldiche che i vari Capitani della Montagna lasciarono a ricordo del loro mandato. Se ne contano novantacinque, comprese tra il 1444 e il 1742. </w:t>
      </w:r>
    </w:p>
    <w:p w14:paraId="25ED917B" w14:textId="77777777" w:rsidR="00F42117" w:rsidRDefault="00F42117" w:rsidP="00216C8D">
      <w:pPr>
        <w:spacing w:before="120"/>
        <w:jc w:val="both"/>
        <w:rPr>
          <w:rFonts w:ascii="Avenir Book" w:hAnsi="Avenir Book" w:cs="Circular Std Book"/>
          <w:color w:val="000000" w:themeColor="text1"/>
          <w:sz w:val="21"/>
          <w:szCs w:val="21"/>
        </w:rPr>
      </w:pPr>
    </w:p>
    <w:p w14:paraId="6F192887" w14:textId="77777777" w:rsidR="00F42117" w:rsidRDefault="00F42117" w:rsidP="00216C8D">
      <w:pPr>
        <w:spacing w:before="120"/>
        <w:jc w:val="both"/>
        <w:rPr>
          <w:rFonts w:ascii="Avenir Book" w:hAnsi="Avenir Book" w:cs="Circular Std Book"/>
          <w:color w:val="000000" w:themeColor="text1"/>
          <w:sz w:val="21"/>
          <w:szCs w:val="21"/>
        </w:rPr>
      </w:pPr>
    </w:p>
    <w:p w14:paraId="0AF0D11A" w14:textId="281CEB8F" w:rsidR="00F42117" w:rsidRDefault="00F42117" w:rsidP="00216C8D">
      <w:pPr>
        <w:spacing w:before="120"/>
        <w:jc w:val="both"/>
        <w:rPr>
          <w:rFonts w:ascii="Avenir Book" w:hAnsi="Avenir Book" w:cs="Circular Std Book"/>
          <w:color w:val="000000" w:themeColor="text1"/>
          <w:sz w:val="21"/>
          <w:szCs w:val="21"/>
        </w:rPr>
      </w:pPr>
      <w:r>
        <w:rPr>
          <w:rFonts w:ascii="Avenir Book" w:hAnsi="Avenir Book" w:cs="Circular Std Book"/>
          <w:color w:val="000000" w:themeColor="text1"/>
          <w:sz w:val="21"/>
          <w:szCs w:val="21"/>
        </w:rPr>
        <w:t>---------</w:t>
      </w:r>
    </w:p>
    <w:p w14:paraId="4C37FB82" w14:textId="43F6EB0E" w:rsidR="0089713D" w:rsidRPr="0089713D" w:rsidRDefault="0089713D" w:rsidP="00216C8D">
      <w:pPr>
        <w:spacing w:before="120"/>
        <w:jc w:val="both"/>
        <w:rPr>
          <w:rFonts w:ascii="Avenir Book" w:hAnsi="Avenir Book" w:cs="Circular Std Book"/>
          <w:b/>
          <w:bCs/>
          <w:color w:val="000000" w:themeColor="text1"/>
          <w:sz w:val="21"/>
          <w:szCs w:val="21"/>
        </w:rPr>
      </w:pPr>
      <w:r w:rsidRPr="000867CD">
        <w:rPr>
          <w:rFonts w:ascii="Avenir Book" w:eastAsia="Calibri" w:hAnsi="Avenir Book" w:cstheme="minorHAnsi"/>
          <w:b/>
          <w:sz w:val="20"/>
          <w:szCs w:val="20"/>
        </w:rPr>
        <w:t>COORDINAMENTO COMUNICAZIONE E UFFICIO STAMPA PISTOIA MUSEI</w:t>
      </w:r>
    </w:p>
    <w:p w14:paraId="1AB888DD" w14:textId="77777777" w:rsidR="0089713D" w:rsidRPr="000867CD" w:rsidRDefault="00AA335B" w:rsidP="0089713D">
      <w:pPr>
        <w:rPr>
          <w:rFonts w:ascii="Avenir Book" w:eastAsia="Calibri" w:hAnsi="Avenir Book" w:cstheme="minorHAnsi"/>
          <w:b/>
          <w:sz w:val="20"/>
          <w:szCs w:val="20"/>
        </w:rPr>
      </w:pPr>
      <w:hyperlink r:id="rId15" w:history="1">
        <w:r w:rsidR="0089713D" w:rsidRPr="000867CD">
          <w:rPr>
            <w:rStyle w:val="Collegamentoipertestuale"/>
            <w:rFonts w:ascii="Avenir Book" w:eastAsia="Calibri" w:hAnsi="Avenir Book" w:cstheme="minorHAnsi"/>
            <w:bCs/>
            <w:sz w:val="20"/>
            <w:szCs w:val="20"/>
          </w:rPr>
          <w:t>comunicazione@pistoiamusei.it</w:t>
        </w:r>
      </w:hyperlink>
    </w:p>
    <w:p w14:paraId="34674992" w14:textId="77777777" w:rsidR="0089713D" w:rsidRPr="000867CD" w:rsidRDefault="0089713D" w:rsidP="0089713D">
      <w:pPr>
        <w:rPr>
          <w:rFonts w:ascii="Avenir Book" w:eastAsia="Calibri" w:hAnsi="Avenir Book" w:cstheme="minorHAnsi"/>
          <w:b/>
          <w:sz w:val="20"/>
          <w:szCs w:val="20"/>
        </w:rPr>
      </w:pPr>
    </w:p>
    <w:p w14:paraId="797E4439" w14:textId="77777777" w:rsidR="0089713D" w:rsidRPr="000867CD" w:rsidRDefault="0089713D" w:rsidP="0089713D">
      <w:pPr>
        <w:rPr>
          <w:rFonts w:ascii="Avenir Book" w:eastAsia="Calibri" w:hAnsi="Avenir Book" w:cstheme="minorHAnsi"/>
          <w:b/>
          <w:sz w:val="20"/>
          <w:szCs w:val="20"/>
        </w:rPr>
      </w:pPr>
      <w:r w:rsidRPr="000867CD">
        <w:rPr>
          <w:rFonts w:ascii="Avenir Book" w:eastAsia="Calibri" w:hAnsi="Avenir Book" w:cstheme="minorHAnsi"/>
          <w:b/>
          <w:sz w:val="20"/>
          <w:szCs w:val="20"/>
        </w:rPr>
        <w:t>Responsabile relazioni esterne e fundraising</w:t>
      </w:r>
    </w:p>
    <w:p w14:paraId="7C0C24E8" w14:textId="77777777" w:rsidR="0089713D" w:rsidRPr="000867CD" w:rsidRDefault="0089713D" w:rsidP="0089713D">
      <w:pPr>
        <w:rPr>
          <w:rFonts w:ascii="Avenir Book" w:eastAsia="Calibri" w:hAnsi="Avenir Book" w:cstheme="minorHAnsi"/>
          <w:bCs/>
          <w:color w:val="0563C1" w:themeColor="hyperlink"/>
          <w:sz w:val="20"/>
          <w:szCs w:val="20"/>
        </w:rPr>
      </w:pPr>
      <w:r w:rsidRPr="000867CD">
        <w:rPr>
          <w:rFonts w:ascii="Avenir Book" w:eastAsia="Calibri" w:hAnsi="Avenir Book" w:cstheme="minorHAnsi"/>
          <w:bCs/>
          <w:sz w:val="20"/>
          <w:szCs w:val="20"/>
        </w:rPr>
        <w:t xml:space="preserve">Francesca Vannucci | </w:t>
      </w:r>
      <w:hyperlink r:id="rId16" w:history="1">
        <w:r w:rsidRPr="000867CD">
          <w:rPr>
            <w:rStyle w:val="Collegamentoipertestuale"/>
            <w:rFonts w:ascii="Avenir Book" w:eastAsia="Calibri" w:hAnsi="Avenir Book" w:cstheme="minorHAnsi"/>
            <w:bCs/>
            <w:sz w:val="20"/>
            <w:szCs w:val="20"/>
          </w:rPr>
          <w:t>francesca.vannucci@fondazionecaript.it</w:t>
        </w:r>
      </w:hyperlink>
      <w:r w:rsidRPr="000867CD">
        <w:rPr>
          <w:rStyle w:val="Collegamentoipertestuale"/>
          <w:rFonts w:ascii="Avenir Book" w:eastAsia="Calibri" w:hAnsi="Avenir Book" w:cstheme="minorHAnsi"/>
          <w:bCs/>
          <w:sz w:val="20"/>
          <w:szCs w:val="20"/>
          <w:u w:val="none"/>
        </w:rPr>
        <w:t xml:space="preserve"> </w:t>
      </w:r>
      <w:r w:rsidRPr="000867CD">
        <w:rPr>
          <w:rStyle w:val="Collegamentoipertestuale"/>
          <w:rFonts w:ascii="Avenir Book" w:eastAsia="Calibri" w:hAnsi="Avenir Book" w:cstheme="minorHAnsi"/>
          <w:bCs/>
          <w:color w:val="000000" w:themeColor="text1"/>
          <w:sz w:val="20"/>
          <w:szCs w:val="20"/>
          <w:u w:val="none"/>
        </w:rPr>
        <w:t xml:space="preserve">| </w:t>
      </w:r>
      <w:r w:rsidRPr="000867CD">
        <w:rPr>
          <w:rFonts w:ascii="Avenir Book" w:eastAsia="Calibri" w:hAnsi="Avenir Book" w:cstheme="minorHAnsi"/>
          <w:bCs/>
          <w:color w:val="000000" w:themeColor="text1"/>
          <w:sz w:val="20"/>
          <w:szCs w:val="20"/>
        </w:rPr>
        <w:t>0</w:t>
      </w:r>
      <w:r w:rsidRPr="000867CD">
        <w:rPr>
          <w:rFonts w:ascii="Avenir Book" w:eastAsia="Calibri" w:hAnsi="Avenir Book" w:cstheme="minorHAnsi"/>
          <w:bCs/>
          <w:sz w:val="20"/>
          <w:szCs w:val="20"/>
        </w:rPr>
        <w:t>573 974228</w:t>
      </w:r>
    </w:p>
    <w:p w14:paraId="78F0CF30" w14:textId="77777777" w:rsidR="0089713D" w:rsidRPr="000867CD" w:rsidRDefault="0089713D" w:rsidP="0089713D">
      <w:pPr>
        <w:rPr>
          <w:rFonts w:ascii="Avenir Book" w:eastAsia="Calibri" w:hAnsi="Avenir Book" w:cstheme="minorHAnsi"/>
          <w:b/>
          <w:sz w:val="20"/>
          <w:szCs w:val="20"/>
        </w:rPr>
      </w:pPr>
    </w:p>
    <w:p w14:paraId="49496ED4" w14:textId="77777777" w:rsidR="0089713D" w:rsidRPr="000867CD" w:rsidRDefault="0089713D" w:rsidP="0089713D">
      <w:pPr>
        <w:rPr>
          <w:rFonts w:ascii="Avenir Book" w:eastAsia="Calibri" w:hAnsi="Avenir Book" w:cstheme="minorHAnsi"/>
          <w:b/>
          <w:sz w:val="20"/>
          <w:szCs w:val="20"/>
        </w:rPr>
      </w:pPr>
      <w:r w:rsidRPr="000867CD">
        <w:rPr>
          <w:rFonts w:ascii="Avenir Book" w:eastAsia="Calibri" w:hAnsi="Avenir Book" w:cstheme="minorHAnsi"/>
          <w:b/>
          <w:sz w:val="20"/>
          <w:szCs w:val="20"/>
        </w:rPr>
        <w:t xml:space="preserve">Digital e social media </w:t>
      </w:r>
    </w:p>
    <w:p w14:paraId="212DA7BD" w14:textId="77777777" w:rsidR="0089713D" w:rsidRPr="000867CD" w:rsidRDefault="0089713D" w:rsidP="0089713D">
      <w:pPr>
        <w:rPr>
          <w:rFonts w:ascii="Avenir Book" w:eastAsia="Calibri" w:hAnsi="Avenir Book" w:cstheme="minorHAnsi"/>
          <w:b/>
          <w:sz w:val="20"/>
          <w:szCs w:val="20"/>
        </w:rPr>
      </w:pPr>
      <w:r w:rsidRPr="000867CD">
        <w:rPr>
          <w:rFonts w:ascii="Avenir Book" w:eastAsia="Calibri" w:hAnsi="Avenir Book" w:cstheme="minorHAnsi"/>
          <w:bCs/>
          <w:sz w:val="20"/>
          <w:szCs w:val="20"/>
        </w:rPr>
        <w:t xml:space="preserve">Rachele Buttelli | </w:t>
      </w:r>
      <w:hyperlink r:id="rId17" w:history="1">
        <w:r w:rsidRPr="000867CD">
          <w:rPr>
            <w:rStyle w:val="Collegamentoipertestuale"/>
            <w:rFonts w:ascii="Avenir Book" w:eastAsia="Calibri" w:hAnsi="Avenir Book" w:cstheme="minorHAnsi"/>
            <w:bCs/>
            <w:sz w:val="20"/>
            <w:szCs w:val="20"/>
          </w:rPr>
          <w:t>rachele.buttelli@fondazionecaript.it</w:t>
        </w:r>
      </w:hyperlink>
      <w:r w:rsidRPr="000867CD">
        <w:rPr>
          <w:rFonts w:ascii="Avenir Book" w:eastAsia="Calibri" w:hAnsi="Avenir Book" w:cstheme="minorHAnsi"/>
          <w:b/>
          <w:sz w:val="20"/>
          <w:szCs w:val="20"/>
        </w:rPr>
        <w:t xml:space="preserve"> </w:t>
      </w:r>
      <w:r w:rsidRPr="000867CD">
        <w:rPr>
          <w:rFonts w:ascii="Avenir Book" w:eastAsia="Calibri" w:hAnsi="Avenir Book" w:cstheme="minorHAnsi"/>
          <w:bCs/>
          <w:sz w:val="20"/>
          <w:szCs w:val="20"/>
        </w:rPr>
        <w:t>| 0573 974248</w:t>
      </w:r>
    </w:p>
    <w:p w14:paraId="1FA7A062" w14:textId="77777777" w:rsidR="00216C8D" w:rsidRDefault="00216C8D" w:rsidP="0089713D">
      <w:pPr>
        <w:ind w:hanging="2"/>
        <w:rPr>
          <w:rFonts w:ascii="Avenir Book" w:eastAsia="Calibri" w:hAnsi="Avenir Book" w:cstheme="minorHAnsi"/>
          <w:b/>
          <w:sz w:val="20"/>
          <w:szCs w:val="20"/>
        </w:rPr>
      </w:pPr>
    </w:p>
    <w:p w14:paraId="4BFC2F0D" w14:textId="16F7132F" w:rsidR="0089713D" w:rsidRPr="000867CD" w:rsidRDefault="0089713D" w:rsidP="0089713D">
      <w:pPr>
        <w:ind w:hanging="2"/>
        <w:rPr>
          <w:rFonts w:ascii="Avenir Book" w:eastAsia="Calibri" w:hAnsi="Avenir Book" w:cstheme="minorHAnsi"/>
          <w:bCs/>
          <w:sz w:val="20"/>
          <w:szCs w:val="20"/>
        </w:rPr>
      </w:pPr>
      <w:r w:rsidRPr="000867CD">
        <w:rPr>
          <w:rFonts w:ascii="Avenir Book" w:eastAsia="Calibri" w:hAnsi="Avenir Book" w:cstheme="minorHAnsi"/>
          <w:b/>
          <w:sz w:val="20"/>
          <w:szCs w:val="20"/>
        </w:rPr>
        <w:t>UFFICIO STAMPA MOSTRA</w:t>
      </w:r>
    </w:p>
    <w:p w14:paraId="24A5D36D" w14:textId="77777777" w:rsidR="0089713D" w:rsidRPr="000867CD" w:rsidRDefault="0089713D" w:rsidP="0089713D">
      <w:pPr>
        <w:ind w:hanging="2"/>
        <w:rPr>
          <w:rFonts w:ascii="Avenir Book" w:eastAsia="Calibri" w:hAnsi="Avenir Book" w:cstheme="minorHAnsi"/>
          <w:bCs/>
          <w:sz w:val="20"/>
          <w:szCs w:val="20"/>
        </w:rPr>
      </w:pPr>
      <w:r w:rsidRPr="000867CD">
        <w:rPr>
          <w:rFonts w:ascii="Avenir Book" w:eastAsia="Calibri" w:hAnsi="Avenir Book" w:cstheme="minorHAnsi"/>
          <w:b/>
          <w:bCs/>
          <w:sz w:val="20"/>
          <w:szCs w:val="20"/>
        </w:rPr>
        <w:t>CLP Relazioni Pubbliche</w:t>
      </w:r>
    </w:p>
    <w:p w14:paraId="08ACBDF0" w14:textId="77777777" w:rsidR="0089713D" w:rsidRPr="000867CD" w:rsidRDefault="0089713D" w:rsidP="0089713D">
      <w:pPr>
        <w:rPr>
          <w:rFonts w:ascii="Avenir Book" w:hAnsi="Avenir Book"/>
          <w:bCs/>
          <w:sz w:val="20"/>
          <w:szCs w:val="20"/>
        </w:rPr>
      </w:pPr>
      <w:r w:rsidRPr="000867CD">
        <w:rPr>
          <w:rFonts w:ascii="Avenir Book" w:hAnsi="Avenir Book"/>
          <w:bCs/>
          <w:sz w:val="20"/>
          <w:szCs w:val="20"/>
        </w:rPr>
        <w:t xml:space="preserve">Clara Cervia | M. 333 91 25 684 | </w:t>
      </w:r>
      <w:hyperlink r:id="rId18" w:history="1">
        <w:r w:rsidRPr="000867CD">
          <w:rPr>
            <w:rStyle w:val="Collegamentoipertestuale"/>
            <w:rFonts w:ascii="Avenir Book" w:hAnsi="Avenir Book"/>
            <w:bCs/>
            <w:sz w:val="20"/>
            <w:szCs w:val="20"/>
          </w:rPr>
          <w:t xml:space="preserve">clara.cervia@clp1968.it </w:t>
        </w:r>
      </w:hyperlink>
    </w:p>
    <w:p w14:paraId="65FF62A6" w14:textId="77777777" w:rsidR="0089713D" w:rsidRPr="000867CD" w:rsidRDefault="0089713D" w:rsidP="0089713D">
      <w:pPr>
        <w:rPr>
          <w:rFonts w:ascii="Avenir Book" w:hAnsi="Avenir Book"/>
          <w:sz w:val="20"/>
          <w:szCs w:val="20"/>
        </w:rPr>
      </w:pPr>
      <w:r w:rsidRPr="000867CD">
        <w:rPr>
          <w:rFonts w:ascii="Avenir Book" w:hAnsi="Avenir Book"/>
          <w:bCs/>
          <w:sz w:val="20"/>
          <w:szCs w:val="20"/>
        </w:rPr>
        <w:t xml:space="preserve">T. 02.36755700 | </w:t>
      </w:r>
      <w:hyperlink r:id="rId19" w:history="1">
        <w:r w:rsidRPr="000867CD">
          <w:rPr>
            <w:rStyle w:val="Collegamentoipertestuale"/>
            <w:rFonts w:ascii="Avenir Book" w:hAnsi="Avenir Book"/>
            <w:bCs/>
            <w:sz w:val="20"/>
            <w:szCs w:val="20"/>
          </w:rPr>
          <w:t>www.clp1968.it</w:t>
        </w:r>
      </w:hyperlink>
    </w:p>
    <w:p w14:paraId="0C55FDD5" w14:textId="77777777" w:rsidR="000867CD" w:rsidRPr="000867CD" w:rsidRDefault="000867CD" w:rsidP="000867CD">
      <w:pPr>
        <w:rPr>
          <w:rFonts w:ascii="Avenir Book" w:hAnsi="Avenir Book" w:cs="Circular Std Book"/>
          <w:color w:val="1A1A1A"/>
          <w:sz w:val="22"/>
          <w:szCs w:val="22"/>
          <w:shd w:val="clear" w:color="auto" w:fill="FFFFFF"/>
        </w:rPr>
      </w:pPr>
    </w:p>
    <w:sectPr w:rsidR="000867CD" w:rsidRPr="000867CD" w:rsidSect="00620A47">
      <w:headerReference w:type="even" r:id="rId20"/>
      <w:headerReference w:type="default" r:id="rId21"/>
      <w:footerReference w:type="even" r:id="rId22"/>
      <w:footerReference w:type="default" r:id="rId23"/>
      <w:headerReference w:type="first" r:id="rId24"/>
      <w:footerReference w:type="first" r:id="rId25"/>
      <w:pgSz w:w="11906" w:h="16838"/>
      <w:pgMar w:top="3616" w:right="1474" w:bottom="1706" w:left="1474" w:header="1134" w:footer="1134"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438E2" w14:textId="77777777" w:rsidR="00F97E86" w:rsidRDefault="00F97E86">
      <w:r>
        <w:separator/>
      </w:r>
    </w:p>
  </w:endnote>
  <w:endnote w:type="continuationSeparator" w:id="0">
    <w:p w14:paraId="3726866F" w14:textId="77777777" w:rsidR="00F97E86" w:rsidRDefault="00F97E86">
      <w:r>
        <w:continuationSeparator/>
      </w:r>
    </w:p>
  </w:endnote>
  <w:endnote w:type="continuationNotice" w:id="1">
    <w:p w14:paraId="0DC01A89" w14:textId="77777777" w:rsidR="00F97E86" w:rsidRDefault="00F97E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ircular Std Book">
    <w:panose1 w:val="020B0604020101020102"/>
    <w:charset w:val="4D"/>
    <w:family w:val="swiss"/>
    <w:notTrueType/>
    <w:pitch w:val="variable"/>
    <w:sig w:usb0="8000002F" w:usb1="5000E47B" w:usb2="00000008"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6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Avenir Book">
    <w:altName w:val="Tw Cen MT"/>
    <w:panose1 w:val="02000503020000020003"/>
    <w:charset w:val="00"/>
    <w:family w:val="auto"/>
    <w:pitch w:val="variable"/>
    <w:sig w:usb0="800000AF" w:usb1="5000204A" w:usb2="00000000" w:usb3="00000000" w:csb0="0000009B"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C41A4" w14:textId="77777777" w:rsidR="00F709FE" w:rsidRDefault="00F709F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B61DA" w14:textId="77777777" w:rsidR="00F709FE" w:rsidRDefault="00F709F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C67BB" w14:textId="77777777" w:rsidR="00F709FE" w:rsidRDefault="00F709F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5FE58" w14:textId="77777777" w:rsidR="00F97E86" w:rsidRDefault="00F97E86">
      <w:r>
        <w:separator/>
      </w:r>
    </w:p>
  </w:footnote>
  <w:footnote w:type="continuationSeparator" w:id="0">
    <w:p w14:paraId="1670911E" w14:textId="77777777" w:rsidR="00F97E86" w:rsidRDefault="00F97E86">
      <w:r>
        <w:continuationSeparator/>
      </w:r>
    </w:p>
  </w:footnote>
  <w:footnote w:type="continuationNotice" w:id="1">
    <w:p w14:paraId="663AF749" w14:textId="77777777" w:rsidR="00F97E86" w:rsidRDefault="00F97E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C9CB9" w14:textId="77777777" w:rsidR="00FE2D2E" w:rsidRDefault="00FE2D2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00745" w14:textId="0B9465CC" w:rsidR="0050121D" w:rsidRDefault="00CE438C" w:rsidP="000867CD">
    <w:pPr>
      <w:pStyle w:val="Intestazione"/>
      <w:ind w:left="-1701" w:right="382"/>
    </w:pPr>
    <w:r>
      <w:rPr>
        <w:noProof/>
      </w:rPr>
      <w:drawing>
        <wp:anchor distT="0" distB="0" distL="114300" distR="114300" simplePos="0" relativeHeight="251658245" behindDoc="0" locked="0" layoutInCell="1" allowOverlap="1" wp14:anchorId="53132901" wp14:editId="39E61F7E">
          <wp:simplePos x="0" y="0"/>
          <wp:positionH relativeFrom="column">
            <wp:posOffset>-30836</wp:posOffset>
          </wp:positionH>
          <wp:positionV relativeFrom="paragraph">
            <wp:posOffset>179705</wp:posOffset>
          </wp:positionV>
          <wp:extent cx="836295" cy="822960"/>
          <wp:effectExtent l="0" t="0" r="0" b="0"/>
          <wp:wrapNone/>
          <wp:docPr id="1299903663" name="Immagine 2" descr="Immagine che contiene schermata, testo,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50243" name="Immagine 2" descr="Immagine che contiene schermata, testo, Carattere, Elementi grafici&#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36295" cy="822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7ED42D8D" wp14:editId="57120891">
          <wp:simplePos x="0" y="0"/>
          <wp:positionH relativeFrom="column">
            <wp:posOffset>4790440</wp:posOffset>
          </wp:positionH>
          <wp:positionV relativeFrom="paragraph">
            <wp:posOffset>21946</wp:posOffset>
          </wp:positionV>
          <wp:extent cx="859790" cy="1040130"/>
          <wp:effectExtent l="0" t="0" r="3810" b="1270"/>
          <wp:wrapNone/>
          <wp:docPr id="296483950" name="Immagine 1" descr="Immagine che contiene cresta, emblema, badge,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77532" name="Immagine 1" descr="Immagine che contiene cresta, emblema, badge, illustrazione&#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859790" cy="1040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0B5BAA66" wp14:editId="2AF25D95">
          <wp:simplePos x="0" y="0"/>
          <wp:positionH relativeFrom="column">
            <wp:posOffset>2016760</wp:posOffset>
          </wp:positionH>
          <wp:positionV relativeFrom="paragraph">
            <wp:posOffset>260706</wp:posOffset>
          </wp:positionV>
          <wp:extent cx="1884556" cy="689196"/>
          <wp:effectExtent l="0" t="0" r="0" b="0"/>
          <wp:wrapNone/>
          <wp:docPr id="1386707993" name="Immagine 1" descr="Immagine che contiene Carattere, Elementi grafici, schermat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35396" name="Immagine 1" descr="Immagine che contiene Carattere, Elementi grafici, schermata, test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1884556" cy="6891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CA2ED" w14:textId="77777777" w:rsidR="00FE2D2E" w:rsidRDefault="00FE2D2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A7551A"/>
    <w:multiLevelType w:val="hybridMultilevel"/>
    <w:tmpl w:val="A010F45C"/>
    <w:lvl w:ilvl="0" w:tplc="79AAF38A">
      <w:numFmt w:val="bullet"/>
      <w:lvlText w:val=""/>
      <w:lvlJc w:val="left"/>
      <w:pPr>
        <w:ind w:left="720" w:hanging="360"/>
      </w:pPr>
      <w:rPr>
        <w:rFonts w:ascii="Wingdings" w:eastAsia="Arial Unicode MS" w:hAnsi="Wingdings" w:cs="Circular Std Book"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05034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A3B"/>
    <w:rsid w:val="00013DC6"/>
    <w:rsid w:val="00020926"/>
    <w:rsid w:val="0002279C"/>
    <w:rsid w:val="00035A9E"/>
    <w:rsid w:val="000454CC"/>
    <w:rsid w:val="000476D4"/>
    <w:rsid w:val="00051B98"/>
    <w:rsid w:val="0005385F"/>
    <w:rsid w:val="00074550"/>
    <w:rsid w:val="00077F69"/>
    <w:rsid w:val="000867CD"/>
    <w:rsid w:val="00090044"/>
    <w:rsid w:val="00094767"/>
    <w:rsid w:val="000A13C6"/>
    <w:rsid w:val="000B1242"/>
    <w:rsid w:val="000B3B7C"/>
    <w:rsid w:val="000B3D82"/>
    <w:rsid w:val="000B591F"/>
    <w:rsid w:val="000D4CDA"/>
    <w:rsid w:val="000D65D9"/>
    <w:rsid w:val="000F5A55"/>
    <w:rsid w:val="00111242"/>
    <w:rsid w:val="00114223"/>
    <w:rsid w:val="00127222"/>
    <w:rsid w:val="00133504"/>
    <w:rsid w:val="0013367E"/>
    <w:rsid w:val="00134381"/>
    <w:rsid w:val="001469D1"/>
    <w:rsid w:val="00155A3B"/>
    <w:rsid w:val="00163E55"/>
    <w:rsid w:val="00164F0B"/>
    <w:rsid w:val="0016551B"/>
    <w:rsid w:val="00174D12"/>
    <w:rsid w:val="00175D22"/>
    <w:rsid w:val="001925A6"/>
    <w:rsid w:val="00192F33"/>
    <w:rsid w:val="0019798E"/>
    <w:rsid w:val="001A658F"/>
    <w:rsid w:val="001B3CD6"/>
    <w:rsid w:val="001B421C"/>
    <w:rsid w:val="001B5F95"/>
    <w:rsid w:val="001C2897"/>
    <w:rsid w:val="001C422D"/>
    <w:rsid w:val="001D31D9"/>
    <w:rsid w:val="001D3F77"/>
    <w:rsid w:val="001E1432"/>
    <w:rsid w:val="001E2CD0"/>
    <w:rsid w:val="001F43FF"/>
    <w:rsid w:val="00204B5A"/>
    <w:rsid w:val="00210E4A"/>
    <w:rsid w:val="00214561"/>
    <w:rsid w:val="00216C8D"/>
    <w:rsid w:val="002177C7"/>
    <w:rsid w:val="0022187F"/>
    <w:rsid w:val="00222938"/>
    <w:rsid w:val="002305FA"/>
    <w:rsid w:val="002339B8"/>
    <w:rsid w:val="002403A0"/>
    <w:rsid w:val="0024052D"/>
    <w:rsid w:val="00251CFD"/>
    <w:rsid w:val="00254E11"/>
    <w:rsid w:val="002720F0"/>
    <w:rsid w:val="002847F9"/>
    <w:rsid w:val="00296A5F"/>
    <w:rsid w:val="00296BF1"/>
    <w:rsid w:val="002A2F4B"/>
    <w:rsid w:val="002A3352"/>
    <w:rsid w:val="002A5DA1"/>
    <w:rsid w:val="002B4205"/>
    <w:rsid w:val="002B560B"/>
    <w:rsid w:val="002B7ECD"/>
    <w:rsid w:val="002C443C"/>
    <w:rsid w:val="002C6A51"/>
    <w:rsid w:val="002E3A07"/>
    <w:rsid w:val="002F5AFD"/>
    <w:rsid w:val="0030104C"/>
    <w:rsid w:val="00323F6D"/>
    <w:rsid w:val="00325A97"/>
    <w:rsid w:val="0033244F"/>
    <w:rsid w:val="00333270"/>
    <w:rsid w:val="0033750E"/>
    <w:rsid w:val="00337535"/>
    <w:rsid w:val="00341CF7"/>
    <w:rsid w:val="003461B5"/>
    <w:rsid w:val="00371C24"/>
    <w:rsid w:val="00372809"/>
    <w:rsid w:val="00376147"/>
    <w:rsid w:val="0037705D"/>
    <w:rsid w:val="003801B2"/>
    <w:rsid w:val="003927B3"/>
    <w:rsid w:val="003A4A20"/>
    <w:rsid w:val="003A7E7B"/>
    <w:rsid w:val="003B1BA0"/>
    <w:rsid w:val="003C666F"/>
    <w:rsid w:val="003E21D3"/>
    <w:rsid w:val="003E2231"/>
    <w:rsid w:val="003E3DE5"/>
    <w:rsid w:val="003F0219"/>
    <w:rsid w:val="003F1E9E"/>
    <w:rsid w:val="003F290A"/>
    <w:rsid w:val="0040309F"/>
    <w:rsid w:val="00404B8B"/>
    <w:rsid w:val="004051FE"/>
    <w:rsid w:val="00413E4D"/>
    <w:rsid w:val="00422402"/>
    <w:rsid w:val="00437DC7"/>
    <w:rsid w:val="00441B53"/>
    <w:rsid w:val="004461EC"/>
    <w:rsid w:val="00447826"/>
    <w:rsid w:val="00452062"/>
    <w:rsid w:val="00473126"/>
    <w:rsid w:val="00475975"/>
    <w:rsid w:val="00491864"/>
    <w:rsid w:val="004946B5"/>
    <w:rsid w:val="004A21AF"/>
    <w:rsid w:val="004A24FF"/>
    <w:rsid w:val="004B28AB"/>
    <w:rsid w:val="004B399E"/>
    <w:rsid w:val="004C22A2"/>
    <w:rsid w:val="004C2760"/>
    <w:rsid w:val="004C418D"/>
    <w:rsid w:val="004D06A3"/>
    <w:rsid w:val="004D07AE"/>
    <w:rsid w:val="004E0D7B"/>
    <w:rsid w:val="004F057D"/>
    <w:rsid w:val="0050121D"/>
    <w:rsid w:val="005035BC"/>
    <w:rsid w:val="005077E2"/>
    <w:rsid w:val="00511131"/>
    <w:rsid w:val="005240F2"/>
    <w:rsid w:val="00533579"/>
    <w:rsid w:val="00534F28"/>
    <w:rsid w:val="00542683"/>
    <w:rsid w:val="005445AC"/>
    <w:rsid w:val="00562584"/>
    <w:rsid w:val="00566A26"/>
    <w:rsid w:val="00570515"/>
    <w:rsid w:val="005734CD"/>
    <w:rsid w:val="0059169F"/>
    <w:rsid w:val="005943C4"/>
    <w:rsid w:val="00596D2E"/>
    <w:rsid w:val="005A37A5"/>
    <w:rsid w:val="005D6841"/>
    <w:rsid w:val="005E6727"/>
    <w:rsid w:val="005E7FD2"/>
    <w:rsid w:val="00600294"/>
    <w:rsid w:val="00606DFF"/>
    <w:rsid w:val="006157BD"/>
    <w:rsid w:val="00620A47"/>
    <w:rsid w:val="006321A5"/>
    <w:rsid w:val="00634271"/>
    <w:rsid w:val="0064224B"/>
    <w:rsid w:val="006527EB"/>
    <w:rsid w:val="006568B8"/>
    <w:rsid w:val="00657518"/>
    <w:rsid w:val="006711ED"/>
    <w:rsid w:val="00672CA6"/>
    <w:rsid w:val="006A3F93"/>
    <w:rsid w:val="006A6A2B"/>
    <w:rsid w:val="006B0BD3"/>
    <w:rsid w:val="006B3AD2"/>
    <w:rsid w:val="006B3C5C"/>
    <w:rsid w:val="006B4F4C"/>
    <w:rsid w:val="006C0779"/>
    <w:rsid w:val="006C7A9E"/>
    <w:rsid w:val="006D4281"/>
    <w:rsid w:val="006E1E63"/>
    <w:rsid w:val="006F19E2"/>
    <w:rsid w:val="006F3F07"/>
    <w:rsid w:val="006F4132"/>
    <w:rsid w:val="00701277"/>
    <w:rsid w:val="00703929"/>
    <w:rsid w:val="00706835"/>
    <w:rsid w:val="00706B51"/>
    <w:rsid w:val="00717207"/>
    <w:rsid w:val="00721CB1"/>
    <w:rsid w:val="00727EDF"/>
    <w:rsid w:val="00731AEA"/>
    <w:rsid w:val="0074237F"/>
    <w:rsid w:val="00747E81"/>
    <w:rsid w:val="0075272A"/>
    <w:rsid w:val="00763B6C"/>
    <w:rsid w:val="00765294"/>
    <w:rsid w:val="007718C7"/>
    <w:rsid w:val="00771F79"/>
    <w:rsid w:val="00774EC7"/>
    <w:rsid w:val="00791F1A"/>
    <w:rsid w:val="00792482"/>
    <w:rsid w:val="00792C5C"/>
    <w:rsid w:val="007C49EA"/>
    <w:rsid w:val="007C6E81"/>
    <w:rsid w:val="007D006C"/>
    <w:rsid w:val="007D7E44"/>
    <w:rsid w:val="007F0348"/>
    <w:rsid w:val="007F0A29"/>
    <w:rsid w:val="00803879"/>
    <w:rsid w:val="00814DBD"/>
    <w:rsid w:val="00837007"/>
    <w:rsid w:val="008443D4"/>
    <w:rsid w:val="008461C4"/>
    <w:rsid w:val="0085045B"/>
    <w:rsid w:val="00850EC9"/>
    <w:rsid w:val="00855F5F"/>
    <w:rsid w:val="0085746C"/>
    <w:rsid w:val="0086257A"/>
    <w:rsid w:val="008710D4"/>
    <w:rsid w:val="008849F0"/>
    <w:rsid w:val="00886974"/>
    <w:rsid w:val="0089713D"/>
    <w:rsid w:val="008A4493"/>
    <w:rsid w:val="008B211F"/>
    <w:rsid w:val="008C15D5"/>
    <w:rsid w:val="008D346F"/>
    <w:rsid w:val="008D4F03"/>
    <w:rsid w:val="008D68C0"/>
    <w:rsid w:val="008E3E47"/>
    <w:rsid w:val="008E4DC3"/>
    <w:rsid w:val="008F3B5F"/>
    <w:rsid w:val="008F5560"/>
    <w:rsid w:val="00926958"/>
    <w:rsid w:val="00933CF4"/>
    <w:rsid w:val="00934C34"/>
    <w:rsid w:val="00942583"/>
    <w:rsid w:val="009450BC"/>
    <w:rsid w:val="00960F15"/>
    <w:rsid w:val="00975E1D"/>
    <w:rsid w:val="009776E8"/>
    <w:rsid w:val="00977B65"/>
    <w:rsid w:val="00983948"/>
    <w:rsid w:val="0099652A"/>
    <w:rsid w:val="009973E9"/>
    <w:rsid w:val="009A07A2"/>
    <w:rsid w:val="009A2282"/>
    <w:rsid w:val="009A7FD4"/>
    <w:rsid w:val="009B2009"/>
    <w:rsid w:val="009C52A3"/>
    <w:rsid w:val="009D0C47"/>
    <w:rsid w:val="009D1AEF"/>
    <w:rsid w:val="009D7208"/>
    <w:rsid w:val="009E10B8"/>
    <w:rsid w:val="00A10568"/>
    <w:rsid w:val="00A12184"/>
    <w:rsid w:val="00A12D08"/>
    <w:rsid w:val="00A12E61"/>
    <w:rsid w:val="00A14BD0"/>
    <w:rsid w:val="00A21BCD"/>
    <w:rsid w:val="00A32B99"/>
    <w:rsid w:val="00A3570D"/>
    <w:rsid w:val="00A44016"/>
    <w:rsid w:val="00A50416"/>
    <w:rsid w:val="00A511D4"/>
    <w:rsid w:val="00A567DD"/>
    <w:rsid w:val="00A60D70"/>
    <w:rsid w:val="00A80D6C"/>
    <w:rsid w:val="00A84102"/>
    <w:rsid w:val="00A90DC0"/>
    <w:rsid w:val="00AA0E10"/>
    <w:rsid w:val="00AA335B"/>
    <w:rsid w:val="00AA606E"/>
    <w:rsid w:val="00AB0B2E"/>
    <w:rsid w:val="00AB5139"/>
    <w:rsid w:val="00AC25D8"/>
    <w:rsid w:val="00AC6547"/>
    <w:rsid w:val="00AC65B8"/>
    <w:rsid w:val="00AC756F"/>
    <w:rsid w:val="00AF295D"/>
    <w:rsid w:val="00AF32AA"/>
    <w:rsid w:val="00AF63B9"/>
    <w:rsid w:val="00AF691D"/>
    <w:rsid w:val="00B04F47"/>
    <w:rsid w:val="00B079EC"/>
    <w:rsid w:val="00B11352"/>
    <w:rsid w:val="00B12328"/>
    <w:rsid w:val="00B123E9"/>
    <w:rsid w:val="00B13A70"/>
    <w:rsid w:val="00B2002A"/>
    <w:rsid w:val="00B20202"/>
    <w:rsid w:val="00B24D8E"/>
    <w:rsid w:val="00B26176"/>
    <w:rsid w:val="00B276B1"/>
    <w:rsid w:val="00B3080E"/>
    <w:rsid w:val="00B36406"/>
    <w:rsid w:val="00B43EA6"/>
    <w:rsid w:val="00B72E5D"/>
    <w:rsid w:val="00B73B0D"/>
    <w:rsid w:val="00B7666F"/>
    <w:rsid w:val="00B81A0E"/>
    <w:rsid w:val="00B82608"/>
    <w:rsid w:val="00B936EE"/>
    <w:rsid w:val="00B93D9F"/>
    <w:rsid w:val="00B95319"/>
    <w:rsid w:val="00B955C8"/>
    <w:rsid w:val="00BA4BD1"/>
    <w:rsid w:val="00BF47ED"/>
    <w:rsid w:val="00C01D5A"/>
    <w:rsid w:val="00C0605A"/>
    <w:rsid w:val="00C10126"/>
    <w:rsid w:val="00C10A61"/>
    <w:rsid w:val="00C137B7"/>
    <w:rsid w:val="00C13BE1"/>
    <w:rsid w:val="00C17E0E"/>
    <w:rsid w:val="00C21C03"/>
    <w:rsid w:val="00C370DF"/>
    <w:rsid w:val="00C40249"/>
    <w:rsid w:val="00C411CD"/>
    <w:rsid w:val="00C55D35"/>
    <w:rsid w:val="00C65CB6"/>
    <w:rsid w:val="00C730CB"/>
    <w:rsid w:val="00C765C0"/>
    <w:rsid w:val="00C92799"/>
    <w:rsid w:val="00CA480A"/>
    <w:rsid w:val="00CA7055"/>
    <w:rsid w:val="00CE438C"/>
    <w:rsid w:val="00CF2650"/>
    <w:rsid w:val="00CF7AB1"/>
    <w:rsid w:val="00D04DE0"/>
    <w:rsid w:val="00D1207F"/>
    <w:rsid w:val="00D15F82"/>
    <w:rsid w:val="00D26C3C"/>
    <w:rsid w:val="00D34FE2"/>
    <w:rsid w:val="00D42C61"/>
    <w:rsid w:val="00D50454"/>
    <w:rsid w:val="00D5066F"/>
    <w:rsid w:val="00D51B6B"/>
    <w:rsid w:val="00D54280"/>
    <w:rsid w:val="00D6170F"/>
    <w:rsid w:val="00D623DB"/>
    <w:rsid w:val="00D63D0A"/>
    <w:rsid w:val="00D83868"/>
    <w:rsid w:val="00D8441D"/>
    <w:rsid w:val="00D945EC"/>
    <w:rsid w:val="00DA0CA4"/>
    <w:rsid w:val="00DA290F"/>
    <w:rsid w:val="00DA6885"/>
    <w:rsid w:val="00DB059B"/>
    <w:rsid w:val="00DC2D72"/>
    <w:rsid w:val="00DC30AE"/>
    <w:rsid w:val="00DD2EAB"/>
    <w:rsid w:val="00E1495D"/>
    <w:rsid w:val="00E21BE6"/>
    <w:rsid w:val="00E22C0B"/>
    <w:rsid w:val="00E309D7"/>
    <w:rsid w:val="00E33213"/>
    <w:rsid w:val="00E33D01"/>
    <w:rsid w:val="00E340E0"/>
    <w:rsid w:val="00E37193"/>
    <w:rsid w:val="00E4249A"/>
    <w:rsid w:val="00E537E2"/>
    <w:rsid w:val="00E6241A"/>
    <w:rsid w:val="00E637FC"/>
    <w:rsid w:val="00E7363B"/>
    <w:rsid w:val="00E755E3"/>
    <w:rsid w:val="00E80B21"/>
    <w:rsid w:val="00E8366D"/>
    <w:rsid w:val="00E87464"/>
    <w:rsid w:val="00E96070"/>
    <w:rsid w:val="00E96104"/>
    <w:rsid w:val="00EC052B"/>
    <w:rsid w:val="00ED62A2"/>
    <w:rsid w:val="00EF2B05"/>
    <w:rsid w:val="00EF3BAF"/>
    <w:rsid w:val="00F06D74"/>
    <w:rsid w:val="00F13E49"/>
    <w:rsid w:val="00F14043"/>
    <w:rsid w:val="00F2249E"/>
    <w:rsid w:val="00F236F1"/>
    <w:rsid w:val="00F24DD6"/>
    <w:rsid w:val="00F26F79"/>
    <w:rsid w:val="00F320D1"/>
    <w:rsid w:val="00F34EB9"/>
    <w:rsid w:val="00F42117"/>
    <w:rsid w:val="00F43C06"/>
    <w:rsid w:val="00F464E3"/>
    <w:rsid w:val="00F547F6"/>
    <w:rsid w:val="00F709FE"/>
    <w:rsid w:val="00F746BE"/>
    <w:rsid w:val="00F75DEF"/>
    <w:rsid w:val="00F75F5A"/>
    <w:rsid w:val="00F911B9"/>
    <w:rsid w:val="00F946C9"/>
    <w:rsid w:val="00F97E86"/>
    <w:rsid w:val="00FA0B6A"/>
    <w:rsid w:val="00FB481C"/>
    <w:rsid w:val="00FB5C1A"/>
    <w:rsid w:val="00FD4A6B"/>
    <w:rsid w:val="00FE2D2E"/>
    <w:rsid w:val="00FE3029"/>
    <w:rsid w:val="00FE53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AE68160"/>
  <w15:chartTrackingRefBased/>
  <w15:docId w15:val="{9864CE41-AD3B-5A43-93AC-0FD2E2A1C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uppressAutoHyphens/>
    </w:pPr>
    <w:rPr>
      <w:rFonts w:eastAsia="Arial Unicode MS" w:cs="Arial Unicode MS"/>
      <w:kern w:val="1"/>
      <w:sz w:val="24"/>
      <w:szCs w:val="24"/>
      <w:lang w:eastAsia="hi-I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testazione1">
    <w:name w:val="Intestazione1"/>
    <w:basedOn w:val="Normale"/>
    <w:next w:val="Corpotesto"/>
    <w:pPr>
      <w:keepNext/>
      <w:spacing w:before="240" w:after="120"/>
    </w:pPr>
    <w:rPr>
      <w:rFonts w:ascii="Arial" w:hAnsi="Arial"/>
      <w:sz w:val="28"/>
      <w:szCs w:val="28"/>
    </w:rPr>
  </w:style>
  <w:style w:type="paragraph" w:styleId="Corpotesto">
    <w:name w:val="Body Text"/>
    <w:basedOn w:val="Normale"/>
    <w:pPr>
      <w:spacing w:after="120"/>
    </w:pPr>
  </w:style>
  <w:style w:type="paragraph" w:styleId="Elenco">
    <w:name w:val="List"/>
    <w:basedOn w:val="Corpotesto"/>
  </w:style>
  <w:style w:type="paragraph" w:customStyle="1" w:styleId="Didascalia1">
    <w:name w:val="Didascalia1"/>
    <w:basedOn w:val="Normale"/>
    <w:pPr>
      <w:suppressLineNumbers/>
      <w:spacing w:before="120" w:after="120"/>
    </w:pPr>
    <w:rPr>
      <w:i/>
      <w:iCs/>
    </w:rPr>
  </w:style>
  <w:style w:type="paragraph" w:customStyle="1" w:styleId="Indice">
    <w:name w:val="Indice"/>
    <w:basedOn w:val="Normale"/>
    <w:pPr>
      <w:suppressLineNumbers/>
    </w:pPr>
  </w:style>
  <w:style w:type="paragraph" w:styleId="Intestazione">
    <w:name w:val="header"/>
    <w:basedOn w:val="Normale"/>
    <w:pPr>
      <w:suppressLineNumbers/>
      <w:tabs>
        <w:tab w:val="center" w:pos="4819"/>
        <w:tab w:val="right" w:pos="9638"/>
      </w:tabs>
    </w:pPr>
  </w:style>
  <w:style w:type="paragraph" w:styleId="Pidipagina">
    <w:name w:val="footer"/>
    <w:basedOn w:val="Normale"/>
    <w:pPr>
      <w:suppressLineNumbers/>
      <w:tabs>
        <w:tab w:val="center" w:pos="4819"/>
        <w:tab w:val="right" w:pos="9638"/>
      </w:tabs>
    </w:pPr>
  </w:style>
  <w:style w:type="character" w:customStyle="1" w:styleId="apple-converted-space">
    <w:name w:val="apple-converted-space"/>
    <w:basedOn w:val="Carpredefinitoparagrafo"/>
    <w:rsid w:val="004A21AF"/>
  </w:style>
  <w:style w:type="character" w:styleId="Enfasigrassetto">
    <w:name w:val="Strong"/>
    <w:basedOn w:val="Carpredefinitoparagrafo"/>
    <w:uiPriority w:val="22"/>
    <w:qFormat/>
    <w:rsid w:val="004A21AF"/>
    <w:rPr>
      <w:b/>
      <w:bCs/>
    </w:rPr>
  </w:style>
  <w:style w:type="character" w:styleId="Enfasicorsivo">
    <w:name w:val="Emphasis"/>
    <w:basedOn w:val="Carpredefinitoparagrafo"/>
    <w:uiPriority w:val="20"/>
    <w:qFormat/>
    <w:rsid w:val="004A21AF"/>
    <w:rPr>
      <w:i/>
      <w:iCs/>
    </w:rPr>
  </w:style>
  <w:style w:type="paragraph" w:styleId="NormaleWeb">
    <w:name w:val="Normal (Web)"/>
    <w:basedOn w:val="Normale"/>
    <w:uiPriority w:val="99"/>
    <w:unhideWhenUsed/>
    <w:rsid w:val="004A21AF"/>
    <w:pPr>
      <w:widowControl/>
      <w:suppressAutoHyphens w:val="0"/>
      <w:spacing w:before="100" w:beforeAutospacing="1" w:after="100" w:afterAutospacing="1"/>
    </w:pPr>
    <w:rPr>
      <w:rFonts w:eastAsia="Times New Roman" w:cs="Times New Roman"/>
      <w:kern w:val="0"/>
      <w:lang w:eastAsia="it-IT" w:bidi="ar-SA"/>
    </w:rPr>
  </w:style>
  <w:style w:type="character" w:styleId="Collegamentoipertestuale">
    <w:name w:val="Hyperlink"/>
    <w:basedOn w:val="Carpredefinitoparagrafo"/>
    <w:uiPriority w:val="99"/>
    <w:unhideWhenUsed/>
    <w:rsid w:val="00376147"/>
    <w:rPr>
      <w:color w:val="0563C1" w:themeColor="hyperlink"/>
      <w:u w:val="single"/>
    </w:rPr>
  </w:style>
  <w:style w:type="character" w:styleId="Menzionenonrisolta">
    <w:name w:val="Unresolved Mention"/>
    <w:basedOn w:val="Carpredefinitoparagrafo"/>
    <w:uiPriority w:val="99"/>
    <w:semiHidden/>
    <w:unhideWhenUsed/>
    <w:rsid w:val="00376147"/>
    <w:rPr>
      <w:color w:val="605E5C"/>
      <w:shd w:val="clear" w:color="auto" w:fill="E1DFDD"/>
    </w:rPr>
  </w:style>
  <w:style w:type="paragraph" w:styleId="Testonormale">
    <w:name w:val="Plain Text"/>
    <w:basedOn w:val="Normale"/>
    <w:link w:val="TestonormaleCarattere"/>
    <w:uiPriority w:val="99"/>
    <w:semiHidden/>
    <w:unhideWhenUsed/>
    <w:rsid w:val="004461EC"/>
    <w:rPr>
      <w:rFonts w:ascii="Consolas" w:hAnsi="Consolas" w:cs="Mangal"/>
      <w:sz w:val="21"/>
      <w:szCs w:val="19"/>
    </w:rPr>
  </w:style>
  <w:style w:type="character" w:customStyle="1" w:styleId="TestonormaleCarattere">
    <w:name w:val="Testo normale Carattere"/>
    <w:basedOn w:val="Carpredefinitoparagrafo"/>
    <w:link w:val="Testonormale"/>
    <w:uiPriority w:val="99"/>
    <w:semiHidden/>
    <w:rsid w:val="004461EC"/>
    <w:rPr>
      <w:rFonts w:ascii="Consolas" w:eastAsia="Arial Unicode MS" w:hAnsi="Consolas" w:cs="Mangal"/>
      <w:kern w:val="1"/>
      <w:sz w:val="21"/>
      <w:szCs w:val="19"/>
      <w:lang w:eastAsia="hi-IN" w:bidi="hi-IN"/>
    </w:rPr>
  </w:style>
  <w:style w:type="paragraph" w:styleId="Paragrafoelenco">
    <w:name w:val="List Paragraph"/>
    <w:basedOn w:val="Normale"/>
    <w:uiPriority w:val="34"/>
    <w:qFormat/>
    <w:rsid w:val="00703929"/>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35824">
      <w:bodyDiv w:val="1"/>
      <w:marLeft w:val="0"/>
      <w:marRight w:val="0"/>
      <w:marTop w:val="0"/>
      <w:marBottom w:val="0"/>
      <w:divBdr>
        <w:top w:val="none" w:sz="0" w:space="0" w:color="auto"/>
        <w:left w:val="none" w:sz="0" w:space="0" w:color="auto"/>
        <w:bottom w:val="none" w:sz="0" w:space="0" w:color="auto"/>
        <w:right w:val="none" w:sz="0" w:space="0" w:color="auto"/>
      </w:divBdr>
    </w:div>
    <w:div w:id="60838370">
      <w:bodyDiv w:val="1"/>
      <w:marLeft w:val="0"/>
      <w:marRight w:val="0"/>
      <w:marTop w:val="0"/>
      <w:marBottom w:val="0"/>
      <w:divBdr>
        <w:top w:val="none" w:sz="0" w:space="0" w:color="auto"/>
        <w:left w:val="none" w:sz="0" w:space="0" w:color="auto"/>
        <w:bottom w:val="none" w:sz="0" w:space="0" w:color="auto"/>
        <w:right w:val="none" w:sz="0" w:space="0" w:color="auto"/>
      </w:divBdr>
    </w:div>
    <w:div w:id="164248337">
      <w:bodyDiv w:val="1"/>
      <w:marLeft w:val="0"/>
      <w:marRight w:val="0"/>
      <w:marTop w:val="0"/>
      <w:marBottom w:val="0"/>
      <w:divBdr>
        <w:top w:val="none" w:sz="0" w:space="0" w:color="auto"/>
        <w:left w:val="none" w:sz="0" w:space="0" w:color="auto"/>
        <w:bottom w:val="none" w:sz="0" w:space="0" w:color="auto"/>
        <w:right w:val="none" w:sz="0" w:space="0" w:color="auto"/>
      </w:divBdr>
    </w:div>
    <w:div w:id="94542935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pistoiamusei.it" TargetMode="External"/><Relationship Id="rId18" Type="http://schemas.openxmlformats.org/officeDocument/2006/relationships/hyperlink" Target="mailto:clara.cervia@clp1968.i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mailto:comune@comune.abetonecutigliano.pt.it" TargetMode="External"/><Relationship Id="rId17" Type="http://schemas.openxmlformats.org/officeDocument/2006/relationships/hyperlink" Target="mailto:rachele.buttelli@fondazionecaript.it"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francesca.vannucci@fondazionecaript.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istoiamusei.it"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mailto:comunicazione@pistoiamusei.it" TargetMode="External"/><Relationship Id="rId23" Type="http://schemas.openxmlformats.org/officeDocument/2006/relationships/footer" Target="footer2.xml"/><Relationship Id="rId10" Type="http://schemas.openxmlformats.org/officeDocument/2006/relationships/hyperlink" Target="http://www.pistoiamusei.it" TargetMode="External"/><Relationship Id="rId19" Type="http://schemas.openxmlformats.org/officeDocument/2006/relationships/hyperlink" Target="http://www.clp1968.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istoiamusei.it"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8" ma:contentTypeDescription="Creare un nuovo documento." ma:contentTypeScope="" ma:versionID="38a3b00c9b68253a8ca4bf5eae90c48f">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b8ccb006690dad88fc627e7df02388b8"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DADF79-6C49-49EB-B325-3AF072D441FE}">
  <ds:schemaRefs>
    <ds:schemaRef ds:uri="http://schemas.microsoft.com/office/2006/metadata/properties"/>
    <ds:schemaRef ds:uri="http://schemas.microsoft.com/office/infopath/2007/PartnerControls"/>
    <ds:schemaRef ds:uri="5977f8f9-3acd-48bf-9d13-2954c8c001f1"/>
    <ds:schemaRef ds:uri="776ee498-1140-42be-b69c-4697b11b6bdd"/>
  </ds:schemaRefs>
</ds:datastoreItem>
</file>

<file path=customXml/itemProps2.xml><?xml version="1.0" encoding="utf-8"?>
<ds:datastoreItem xmlns:ds="http://schemas.openxmlformats.org/officeDocument/2006/customXml" ds:itemID="{E4D9DE2B-C117-495A-AB64-F56D3BDA8FB2}">
  <ds:schemaRefs>
    <ds:schemaRef ds:uri="http://schemas.microsoft.com/sharepoint/v3/contenttype/forms"/>
  </ds:schemaRefs>
</ds:datastoreItem>
</file>

<file path=customXml/itemProps3.xml><?xml version="1.0" encoding="utf-8"?>
<ds:datastoreItem xmlns:ds="http://schemas.openxmlformats.org/officeDocument/2006/customXml" ds:itemID="{3006BE5C-E393-4E6F-BD94-332454654DEA}"/>
</file>

<file path=docProps/app.xml><?xml version="1.0" encoding="utf-8"?>
<Properties xmlns="http://schemas.openxmlformats.org/officeDocument/2006/extended-properties" xmlns:vt="http://schemas.openxmlformats.org/officeDocument/2006/docPropsVTypes">
  <Template>Normal.dotm</Template>
  <TotalTime>59</TotalTime>
  <Pages>1</Pages>
  <Words>1493</Words>
  <Characters>8514</Characters>
  <Application>Microsoft Office Word</Application>
  <DocSecurity>4</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9988</CharactersWithSpaces>
  <SharedDoc>false</SharedDoc>
  <HLinks>
    <vt:vector size="60" baseType="variant">
      <vt:variant>
        <vt:i4>8323169</vt:i4>
      </vt:variant>
      <vt:variant>
        <vt:i4>27</vt:i4>
      </vt:variant>
      <vt:variant>
        <vt:i4>0</vt:i4>
      </vt:variant>
      <vt:variant>
        <vt:i4>5</vt:i4>
      </vt:variant>
      <vt:variant>
        <vt:lpwstr>http://www.clp1968.it/</vt:lpwstr>
      </vt:variant>
      <vt:variant>
        <vt:lpwstr/>
      </vt:variant>
      <vt:variant>
        <vt:i4>524403</vt:i4>
      </vt:variant>
      <vt:variant>
        <vt:i4>24</vt:i4>
      </vt:variant>
      <vt:variant>
        <vt:i4>0</vt:i4>
      </vt:variant>
      <vt:variant>
        <vt:i4>5</vt:i4>
      </vt:variant>
      <vt:variant>
        <vt:lpwstr>mailto:clara.cervia@clp1968.it</vt:lpwstr>
      </vt:variant>
      <vt:variant>
        <vt:lpwstr/>
      </vt:variant>
      <vt:variant>
        <vt:i4>4325412</vt:i4>
      </vt:variant>
      <vt:variant>
        <vt:i4>21</vt:i4>
      </vt:variant>
      <vt:variant>
        <vt:i4>0</vt:i4>
      </vt:variant>
      <vt:variant>
        <vt:i4>5</vt:i4>
      </vt:variant>
      <vt:variant>
        <vt:lpwstr>mailto:rachele.buttelli@fondazionecaript.it</vt:lpwstr>
      </vt:variant>
      <vt:variant>
        <vt:lpwstr/>
      </vt:variant>
      <vt:variant>
        <vt:i4>3407962</vt:i4>
      </vt:variant>
      <vt:variant>
        <vt:i4>18</vt:i4>
      </vt:variant>
      <vt:variant>
        <vt:i4>0</vt:i4>
      </vt:variant>
      <vt:variant>
        <vt:i4>5</vt:i4>
      </vt:variant>
      <vt:variant>
        <vt:lpwstr>mailto:francesca.vannucci@fondazionecaript.it</vt:lpwstr>
      </vt:variant>
      <vt:variant>
        <vt:lpwstr/>
      </vt:variant>
      <vt:variant>
        <vt:i4>5636213</vt:i4>
      </vt:variant>
      <vt:variant>
        <vt:i4>15</vt:i4>
      </vt:variant>
      <vt:variant>
        <vt:i4>0</vt:i4>
      </vt:variant>
      <vt:variant>
        <vt:i4>5</vt:i4>
      </vt:variant>
      <vt:variant>
        <vt:lpwstr>mailto:comunicazione@pistoiamusei.it</vt:lpwstr>
      </vt:variant>
      <vt:variant>
        <vt:lpwstr/>
      </vt:variant>
      <vt:variant>
        <vt:i4>7077946</vt:i4>
      </vt:variant>
      <vt:variant>
        <vt:i4>12</vt:i4>
      </vt:variant>
      <vt:variant>
        <vt:i4>0</vt:i4>
      </vt:variant>
      <vt:variant>
        <vt:i4>5</vt:i4>
      </vt:variant>
      <vt:variant>
        <vt:lpwstr>http://www.pistoiamusei.it/</vt:lpwstr>
      </vt:variant>
      <vt:variant>
        <vt:lpwstr/>
      </vt:variant>
      <vt:variant>
        <vt:i4>4653176</vt:i4>
      </vt:variant>
      <vt:variant>
        <vt:i4>9</vt:i4>
      </vt:variant>
      <vt:variant>
        <vt:i4>0</vt:i4>
      </vt:variant>
      <vt:variant>
        <vt:i4>5</vt:i4>
      </vt:variant>
      <vt:variant>
        <vt:lpwstr>mailto:info@pistoiamusei.it</vt:lpwstr>
      </vt:variant>
      <vt:variant>
        <vt:lpwstr/>
      </vt:variant>
      <vt:variant>
        <vt:i4>6750279</vt:i4>
      </vt:variant>
      <vt:variant>
        <vt:i4>6</vt:i4>
      </vt:variant>
      <vt:variant>
        <vt:i4>0</vt:i4>
      </vt:variant>
      <vt:variant>
        <vt:i4>5</vt:i4>
      </vt:variant>
      <vt:variant>
        <vt:lpwstr>mailto:comune@comune.abetonecutigliano.pt.it</vt:lpwstr>
      </vt:variant>
      <vt:variant>
        <vt:lpwstr/>
      </vt:variant>
      <vt:variant>
        <vt:i4>7077946</vt:i4>
      </vt:variant>
      <vt:variant>
        <vt:i4>3</vt:i4>
      </vt:variant>
      <vt:variant>
        <vt:i4>0</vt:i4>
      </vt:variant>
      <vt:variant>
        <vt:i4>5</vt:i4>
      </vt:variant>
      <vt:variant>
        <vt:lpwstr>http://www.pistoiamusei.it/</vt:lpwstr>
      </vt:variant>
      <vt:variant>
        <vt:lpwstr/>
      </vt:variant>
      <vt:variant>
        <vt:i4>7077946</vt:i4>
      </vt:variant>
      <vt:variant>
        <vt:i4>0</vt:i4>
      </vt:variant>
      <vt:variant>
        <vt:i4>0</vt:i4>
      </vt:variant>
      <vt:variant>
        <vt:i4>5</vt:i4>
      </vt:variant>
      <vt:variant>
        <vt:lpwstr>http://www.pistoiamusei.it/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Cristiano Coppi</dc:creator>
  <cp:keywords/>
  <cp:lastModifiedBy>Rachele Buttelli</cp:lastModifiedBy>
  <cp:revision>86</cp:revision>
  <cp:lastPrinted>2024-06-19T18:19:00Z</cp:lastPrinted>
  <dcterms:created xsi:type="dcterms:W3CDTF">2024-07-08T19:20:00Z</dcterms:created>
  <dcterms:modified xsi:type="dcterms:W3CDTF">2024-07-10T07:52:00Z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y fmtid="{D5CDD505-2E9C-101B-9397-08002B2CF9AE}" pid="3" name="Order">
    <vt:r8>1607800</vt:r8>
  </property>
  <property fmtid="{D5CDD505-2E9C-101B-9397-08002B2CF9AE}" pid="4" name="MediaServiceImageTags">
    <vt:lpwstr/>
  </property>
</Properties>
</file>