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371C" w14:textId="77777777" w:rsidR="000C1138" w:rsidRDefault="000C1138" w:rsidP="000C113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</w:pPr>
    </w:p>
    <w:p w14:paraId="52020C68" w14:textId="77777777" w:rsidR="000C1138" w:rsidRPr="001804B0" w:rsidRDefault="000C1138" w:rsidP="000C1138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color w:val="000000"/>
          <w:kern w:val="0"/>
          <w:sz w:val="32"/>
          <w:szCs w:val="32"/>
        </w:rPr>
      </w:pPr>
      <w:r w:rsidRPr="001804B0">
        <w:rPr>
          <w:rFonts w:ascii="Garamond" w:hAnsi="Garamond" w:cs="Times New Roman"/>
          <w:b/>
          <w:bCs/>
          <w:color w:val="000000"/>
          <w:kern w:val="0"/>
          <w:sz w:val="32"/>
          <w:szCs w:val="32"/>
        </w:rPr>
        <w:t>BIOGRAFIA</w:t>
      </w:r>
    </w:p>
    <w:p w14:paraId="33A2D4D6" w14:textId="77777777" w:rsidR="000C1138" w:rsidRPr="001804B0" w:rsidRDefault="000C1138" w:rsidP="000C1138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color w:val="000000"/>
          <w:kern w:val="0"/>
          <w:sz w:val="32"/>
          <w:szCs w:val="32"/>
        </w:rPr>
      </w:pPr>
      <w:r w:rsidRPr="001804B0">
        <w:rPr>
          <w:rFonts w:ascii="Garamond" w:hAnsi="Garamond" w:cs="Times New Roman"/>
          <w:b/>
          <w:bCs/>
          <w:color w:val="000000"/>
          <w:kern w:val="0"/>
          <w:sz w:val="32"/>
          <w:szCs w:val="32"/>
        </w:rPr>
        <w:t>FULVIO ROITER (1926-2016)</w:t>
      </w:r>
    </w:p>
    <w:p w14:paraId="46CF60B2" w14:textId="77777777" w:rsidR="000C1138" w:rsidRPr="001804B0" w:rsidRDefault="000C1138" w:rsidP="001804B0">
      <w:pPr>
        <w:autoSpaceDE w:val="0"/>
        <w:autoSpaceDN w:val="0"/>
        <w:adjustRightInd w:val="0"/>
        <w:rPr>
          <w:rFonts w:ascii="Garamond" w:hAnsi="Garamond" w:cs="Times New Roman"/>
          <w:b/>
          <w:bCs/>
          <w:color w:val="000000"/>
          <w:kern w:val="0"/>
          <w:sz w:val="32"/>
          <w:szCs w:val="32"/>
        </w:rPr>
      </w:pPr>
    </w:p>
    <w:p w14:paraId="2A2907FE" w14:textId="7AC8A94C" w:rsidR="000C1138" w:rsidRPr="001804B0" w:rsidRDefault="000C1138" w:rsidP="000C1138">
      <w:pPr>
        <w:autoSpaceDE w:val="0"/>
        <w:autoSpaceDN w:val="0"/>
        <w:adjustRightInd w:val="0"/>
        <w:jc w:val="both"/>
        <w:rPr>
          <w:rFonts w:ascii="Garamond" w:hAnsi="Garamond" w:cs="Times New Roman"/>
          <w:color w:val="000000"/>
          <w:kern w:val="0"/>
        </w:rPr>
      </w:pPr>
      <w:r w:rsidRPr="001804B0">
        <w:rPr>
          <w:rFonts w:ascii="Garamond" w:hAnsi="Garamond" w:cs="Times New Roman"/>
          <w:color w:val="000000"/>
          <w:kern w:val="0"/>
        </w:rPr>
        <w:tab/>
      </w:r>
    </w:p>
    <w:p w14:paraId="7E7A7649" w14:textId="75F2943C" w:rsidR="000C1138" w:rsidRPr="001804B0" w:rsidRDefault="000C1138" w:rsidP="001B44A4">
      <w:pPr>
        <w:autoSpaceDE w:val="0"/>
        <w:autoSpaceDN w:val="0"/>
        <w:adjustRightInd w:val="0"/>
        <w:jc w:val="both"/>
        <w:rPr>
          <w:rFonts w:ascii="Garamond" w:hAnsi="Garamond" w:cs="Times New Roman"/>
          <w:kern w:val="0"/>
          <w:sz w:val="26"/>
          <w:szCs w:val="26"/>
        </w:rPr>
      </w:pPr>
      <w:r w:rsidRPr="001804B0">
        <w:rPr>
          <w:rFonts w:ascii="Garamond" w:hAnsi="Garamond" w:cs="Times New Roman"/>
          <w:color w:val="000000"/>
          <w:kern w:val="0"/>
        </w:rPr>
        <w:tab/>
      </w:r>
      <w:r w:rsidRPr="001804B0">
        <w:rPr>
          <w:rFonts w:ascii="Garamond" w:hAnsi="Garamond" w:cs="Times New Roman"/>
          <w:kern w:val="0"/>
          <w:sz w:val="26"/>
          <w:szCs w:val="26"/>
        </w:rPr>
        <w:t>Originario di Meolo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 xml:space="preserve"> (Venezia)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, </w:t>
      </w:r>
      <w:r w:rsidR="00D43178" w:rsidRPr="001804B0">
        <w:rPr>
          <w:rFonts w:ascii="Garamond" w:hAnsi="Garamond" w:cs="Times New Roman"/>
          <w:kern w:val="0"/>
          <w:sz w:val="26"/>
          <w:szCs w:val="26"/>
        </w:rPr>
        <w:t>Fulvio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="00D43178" w:rsidRPr="001804B0">
        <w:rPr>
          <w:rFonts w:ascii="Garamond" w:hAnsi="Garamond" w:cs="Times New Roman"/>
          <w:kern w:val="0"/>
          <w:sz w:val="26"/>
          <w:szCs w:val="26"/>
        </w:rPr>
        <w:t xml:space="preserve"> (1° novembre 1926 −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D43178" w:rsidRPr="001804B0">
        <w:rPr>
          <w:rFonts w:ascii="Garamond" w:hAnsi="Garamond" w:cs="Times New Roman"/>
          <w:kern w:val="0"/>
          <w:sz w:val="26"/>
          <w:szCs w:val="26"/>
        </w:rPr>
        <w:t>18 aprile 2016)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si diploma come perito chimico esaudendo il desiderio dei genitori, ma comincia presto a nutrire un interesse per la fotografia. </w:t>
      </w:r>
      <w:r w:rsidR="00D43178" w:rsidRPr="001804B0">
        <w:rPr>
          <w:rFonts w:ascii="Garamond" w:hAnsi="Garamond" w:cs="Times New Roman"/>
          <w:kern w:val="0"/>
          <w:sz w:val="26"/>
          <w:szCs w:val="26"/>
        </w:rPr>
        <w:t>Al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1948 risale l’incontro con Paolo Monti, segretario del Circolo fotografico “La Gondola” di Venezia, che guarda a fotografi quali Otto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Steinert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, Robert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Doisneau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, Henri Cartier-Bresson e Werner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Bischof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come fonti di ispirazione estetica. Nel 1953,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parte per il primo </w:t>
      </w:r>
      <w:r w:rsidR="00D43178" w:rsidRPr="001804B0">
        <w:rPr>
          <w:rFonts w:ascii="Garamond" w:hAnsi="Garamond" w:cs="Times New Roman"/>
          <w:kern w:val="0"/>
          <w:sz w:val="26"/>
          <w:szCs w:val="26"/>
        </w:rPr>
        <w:t>reportage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in Sicilia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>,</w:t>
      </w:r>
      <w:r w:rsidR="009B04C5"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>g</w:t>
      </w:r>
      <w:r w:rsidRPr="001804B0">
        <w:rPr>
          <w:rFonts w:ascii="Garamond" w:hAnsi="Garamond" w:cs="Times New Roman"/>
          <w:kern w:val="0"/>
          <w:sz w:val="26"/>
          <w:szCs w:val="26"/>
        </w:rPr>
        <w:t>uidato dai consigli di Monti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>.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Alcune</w:t>
      </w:r>
      <w:r w:rsidR="00D43178" w:rsidRPr="001804B0">
        <w:rPr>
          <w:rFonts w:ascii="Garamond" w:hAnsi="Garamond" w:cs="Times New Roman"/>
          <w:kern w:val="0"/>
          <w:sz w:val="26"/>
          <w:szCs w:val="26"/>
        </w:rPr>
        <w:t xml:space="preserve"> immagini usciranno nel volume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Les</w:t>
      </w:r>
      <w:proofErr w:type="spellEnd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petits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des</w:t>
      </w:r>
      <w:proofErr w:type="spellEnd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hommes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D43178" w:rsidRPr="001804B0">
        <w:rPr>
          <w:rFonts w:ascii="Garamond" w:hAnsi="Garamond" w:cs="Times New Roman"/>
          <w:kern w:val="0"/>
          <w:sz w:val="26"/>
          <w:szCs w:val="26"/>
        </w:rPr>
        <w:t xml:space="preserve">(1953)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pubblicato dalla casa editrice svizzera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Guilde</w:t>
      </w:r>
      <w:proofErr w:type="spellEnd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du</w:t>
      </w:r>
      <w:proofErr w:type="spellEnd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Livre</w:t>
      </w:r>
      <w:r w:rsidR="00CB4DE6" w:rsidRPr="001804B0">
        <w:rPr>
          <w:rFonts w:ascii="Garamond" w:hAnsi="Garamond" w:cs="Times New Roman"/>
          <w:kern w:val="0"/>
          <w:sz w:val="26"/>
          <w:szCs w:val="26"/>
        </w:rPr>
        <w:t xml:space="preserve">,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fondata e diretta da Albert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Mermoud</w:t>
      </w:r>
      <w:proofErr w:type="spellEnd"/>
      <w:r w:rsidR="003C66D5" w:rsidRPr="001804B0">
        <w:rPr>
          <w:rFonts w:ascii="Garamond" w:hAnsi="Garamond" w:cs="Times New Roman"/>
          <w:kern w:val="0"/>
          <w:sz w:val="26"/>
          <w:szCs w:val="26"/>
        </w:rPr>
        <w:t xml:space="preserve">. </w:t>
      </w:r>
      <w:r w:rsidR="00CB4DE6" w:rsidRPr="001804B0">
        <w:rPr>
          <w:rFonts w:ascii="Garamond" w:hAnsi="Garamond" w:cs="Times New Roman"/>
          <w:kern w:val="0"/>
          <w:sz w:val="26"/>
          <w:szCs w:val="26"/>
        </w:rPr>
        <w:t xml:space="preserve">La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rivista svizzera “Camera” </w:t>
      </w:r>
      <w:r w:rsidR="00CB4DE6" w:rsidRPr="001804B0">
        <w:rPr>
          <w:rFonts w:ascii="Garamond" w:hAnsi="Garamond" w:cs="Times New Roman"/>
          <w:kern w:val="0"/>
          <w:sz w:val="26"/>
          <w:szCs w:val="26"/>
        </w:rPr>
        <w:t xml:space="preserve">pubblica tutto il lavoro </w:t>
      </w:r>
      <w:r w:rsidR="00F53ED7" w:rsidRPr="001804B0">
        <w:rPr>
          <w:rFonts w:ascii="Garamond" w:hAnsi="Garamond" w:cs="Times New Roman"/>
          <w:kern w:val="0"/>
          <w:sz w:val="26"/>
          <w:szCs w:val="26"/>
        </w:rPr>
        <w:t>siciliano</w:t>
      </w:r>
      <w:r w:rsidR="00CB4DE6" w:rsidRPr="001804B0">
        <w:rPr>
          <w:rFonts w:ascii="Garamond" w:hAnsi="Garamond" w:cs="Times New Roman"/>
          <w:kern w:val="0"/>
          <w:sz w:val="26"/>
          <w:szCs w:val="26"/>
        </w:rPr>
        <w:t xml:space="preserve"> nel 1954. Nello stesso anno,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CB4DE6" w:rsidRPr="001804B0">
        <w:rPr>
          <w:rFonts w:ascii="Garamond" w:hAnsi="Garamond" w:cs="Times New Roman"/>
          <w:kern w:val="0"/>
          <w:sz w:val="26"/>
          <w:szCs w:val="26"/>
        </w:rPr>
        <w:t>pubblica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il suo primo libr</w:t>
      </w:r>
      <w:r w:rsidR="009B04C5" w:rsidRPr="001804B0">
        <w:rPr>
          <w:rFonts w:ascii="Garamond" w:hAnsi="Garamond" w:cs="Times New Roman"/>
          <w:kern w:val="0"/>
          <w:sz w:val="26"/>
          <w:szCs w:val="26"/>
        </w:rPr>
        <w:t>o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,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Venise</w:t>
      </w:r>
      <w:proofErr w:type="spellEnd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à </w:t>
      </w:r>
      <w:proofErr w:type="spellStart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fleur</w:t>
      </w:r>
      <w:proofErr w:type="spellEnd"/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d’eau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(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Guilde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du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Livre, 1954). L’anno seguente,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Mermoud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commissiona a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CB4DE6" w:rsidRPr="001804B0">
        <w:rPr>
          <w:rFonts w:ascii="Garamond" w:hAnsi="Garamond" w:cs="Times New Roman"/>
          <w:kern w:val="0"/>
          <w:sz w:val="26"/>
          <w:szCs w:val="26"/>
        </w:rPr>
        <w:t>il volume</w:t>
      </w:r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 xml:space="preserve"> Ombrie. Terre de Saint-François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. Nel 1956 il successo del volume vale a </w:t>
      </w:r>
      <w:proofErr w:type="spellStart"/>
      <w:r w:rsidR="009B04C5"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="009B04C5" w:rsidRPr="001804B0">
        <w:rPr>
          <w:rFonts w:ascii="Garamond" w:hAnsi="Garamond" w:cs="Times New Roman"/>
          <w:kern w:val="0"/>
          <w:sz w:val="26"/>
          <w:szCs w:val="26"/>
        </w:rPr>
        <w:t xml:space="preserve"> il prestigioso Prix </w:t>
      </w:r>
      <w:proofErr w:type="spellStart"/>
      <w:r w:rsidR="009B04C5" w:rsidRPr="001804B0">
        <w:rPr>
          <w:rFonts w:ascii="Garamond" w:hAnsi="Garamond" w:cs="Times New Roman"/>
          <w:kern w:val="0"/>
          <w:sz w:val="26"/>
          <w:szCs w:val="26"/>
        </w:rPr>
        <w:t>Nadar</w:t>
      </w:r>
      <w:proofErr w:type="spellEnd"/>
      <w:r w:rsidR="009B04C5" w:rsidRPr="001804B0">
        <w:rPr>
          <w:rFonts w:ascii="Garamond" w:hAnsi="Garamond" w:cs="Times New Roman"/>
          <w:kern w:val="0"/>
          <w:sz w:val="26"/>
          <w:szCs w:val="26"/>
        </w:rPr>
        <w:t>.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 xml:space="preserve"> Dal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1957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3C66D5" w:rsidRPr="001804B0">
        <w:rPr>
          <w:rFonts w:ascii="Garamond" w:hAnsi="Garamond" w:cs="Times New Roman"/>
          <w:kern w:val="0"/>
          <w:sz w:val="26"/>
          <w:szCs w:val="26"/>
        </w:rPr>
        <w:t xml:space="preserve">viaggia per il mondo, anche quello meno conosciuto (Brasile, Persia, Turchia, Messico, Costa d’Avorio), ma anche in Europa.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Un viaggio in Belgio nel 1959 gli cambia la vita: è lì che incontra la </w:t>
      </w:r>
      <w:r w:rsidR="00C53AF0" w:rsidRPr="001804B0">
        <w:rPr>
          <w:rFonts w:ascii="Garamond" w:hAnsi="Garamond" w:cs="Times New Roman"/>
          <w:kern w:val="0"/>
          <w:sz w:val="26"/>
          <w:szCs w:val="26"/>
        </w:rPr>
        <w:t xml:space="preserve">sua futura moglie, la </w:t>
      </w:r>
      <w:r w:rsidRPr="001804B0">
        <w:rPr>
          <w:rFonts w:ascii="Garamond" w:hAnsi="Garamond" w:cs="Times New Roman"/>
          <w:kern w:val="0"/>
          <w:sz w:val="26"/>
          <w:szCs w:val="26"/>
        </w:rPr>
        <w:t>f</w:t>
      </w:r>
      <w:r w:rsidR="009B04C5" w:rsidRPr="001804B0">
        <w:rPr>
          <w:rFonts w:ascii="Garamond" w:hAnsi="Garamond" w:cs="Times New Roman"/>
          <w:kern w:val="0"/>
          <w:sz w:val="26"/>
          <w:szCs w:val="26"/>
        </w:rPr>
        <w:t>otogiornalista Louise “</w:t>
      </w:r>
      <w:proofErr w:type="spellStart"/>
      <w:r w:rsidR="009B04C5" w:rsidRPr="001804B0">
        <w:rPr>
          <w:rFonts w:ascii="Garamond" w:hAnsi="Garamond" w:cs="Times New Roman"/>
          <w:kern w:val="0"/>
          <w:sz w:val="26"/>
          <w:szCs w:val="26"/>
        </w:rPr>
        <w:t>Lou</w:t>
      </w:r>
      <w:proofErr w:type="spellEnd"/>
      <w:r w:rsidR="009B04C5" w:rsidRPr="001804B0">
        <w:rPr>
          <w:rFonts w:ascii="Garamond" w:hAnsi="Garamond" w:cs="Times New Roman"/>
          <w:kern w:val="0"/>
          <w:sz w:val="26"/>
          <w:szCs w:val="26"/>
        </w:rPr>
        <w:t>” Embo.</w:t>
      </w:r>
      <w:r w:rsidR="001B44A4"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Nonostante i frequenti spostamenti all’estero, Venezia resta al centro </w:t>
      </w:r>
      <w:r w:rsidR="00C53AF0" w:rsidRPr="001804B0">
        <w:rPr>
          <w:rFonts w:ascii="Garamond" w:hAnsi="Garamond" w:cs="Times New Roman"/>
          <w:kern w:val="0"/>
          <w:sz w:val="26"/>
          <w:szCs w:val="26"/>
        </w:rPr>
        <w:t xml:space="preserve">del suo interesse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e continua a essere per lui un’incessante fonte di ispirazione. L’attrazione costante di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per la città lagunare culmina nella pubblicazione di </w:t>
      </w:r>
      <w:r w:rsidRPr="001804B0">
        <w:rPr>
          <w:rFonts w:ascii="Garamond" w:hAnsi="Garamond" w:cs="Times New Roman"/>
          <w:i/>
          <w:iCs/>
          <w:kern w:val="0"/>
          <w:sz w:val="26"/>
          <w:szCs w:val="26"/>
        </w:rPr>
        <w:t>Essere Venezia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(Udine</w:t>
      </w:r>
      <w:r w:rsidR="00C53AF0" w:rsidRPr="001804B0">
        <w:rPr>
          <w:rFonts w:ascii="Garamond" w:hAnsi="Garamond" w:cs="Times New Roman"/>
          <w:kern w:val="0"/>
          <w:sz w:val="26"/>
          <w:szCs w:val="26"/>
        </w:rPr>
        <w:t>,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1977). Dopo questo</w:t>
      </w:r>
      <w:r w:rsidR="001B44A4" w:rsidRPr="001804B0">
        <w:rPr>
          <w:rFonts w:ascii="Garamond" w:hAnsi="Garamond" w:cs="Times New Roman"/>
          <w:kern w:val="0"/>
          <w:sz w:val="26"/>
          <w:szCs w:val="26"/>
        </w:rPr>
        <w:t xml:space="preserve"> grande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 successo editoriale</w:t>
      </w:r>
      <w:r w:rsidR="001B44A4" w:rsidRPr="001804B0">
        <w:rPr>
          <w:rFonts w:ascii="Garamond" w:hAnsi="Garamond" w:cs="Times New Roman"/>
          <w:kern w:val="0"/>
          <w:sz w:val="26"/>
          <w:szCs w:val="26"/>
        </w:rPr>
        <w:t xml:space="preserve"> (700.000 copie vendute)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,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abbandona la fotografia in bia</w:t>
      </w:r>
      <w:r w:rsidR="009B04C5" w:rsidRPr="001804B0">
        <w:rPr>
          <w:rFonts w:ascii="Garamond" w:hAnsi="Garamond" w:cs="Times New Roman"/>
          <w:kern w:val="0"/>
          <w:sz w:val="26"/>
          <w:szCs w:val="26"/>
        </w:rPr>
        <w:t>nco e nero per passare al colore.</w:t>
      </w:r>
      <w:r w:rsidR="001B44A4"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C53AF0" w:rsidRPr="001804B0">
        <w:rPr>
          <w:rFonts w:ascii="Garamond" w:hAnsi="Garamond" w:cs="Times New Roman"/>
          <w:kern w:val="0"/>
          <w:sz w:val="26"/>
          <w:szCs w:val="26"/>
        </w:rPr>
        <w:t>N</w:t>
      </w:r>
      <w:r w:rsidRPr="001804B0">
        <w:rPr>
          <w:rFonts w:ascii="Garamond" w:hAnsi="Garamond" w:cs="Times New Roman"/>
          <w:kern w:val="0"/>
          <w:sz w:val="26"/>
          <w:szCs w:val="26"/>
        </w:rPr>
        <w:t>ell’arco della sua carriera</w:t>
      </w:r>
      <w:r w:rsidR="00C53AF0" w:rsidRPr="001804B0">
        <w:rPr>
          <w:rFonts w:ascii="Garamond" w:hAnsi="Garamond" w:cs="Times New Roman"/>
          <w:kern w:val="0"/>
          <w:sz w:val="26"/>
          <w:szCs w:val="26"/>
        </w:rPr>
        <w:t xml:space="preserve"> realizza oltre 70 volumi. </w:t>
      </w:r>
      <w:r w:rsidRPr="001804B0">
        <w:rPr>
          <w:rFonts w:ascii="Garamond" w:hAnsi="Garamond" w:cs="Times New Roman"/>
          <w:kern w:val="0"/>
          <w:sz w:val="26"/>
          <w:szCs w:val="26"/>
        </w:rPr>
        <w:t xml:space="preserve">Famoso per la sua attenzione al dettaglio durante tutte le fasi di produzione, nel 1981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decide di fondare una casa editrice, la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Dagor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Books.</w:t>
      </w:r>
      <w:r w:rsidR="001B44A4" w:rsidRPr="001804B0">
        <w:rPr>
          <w:rFonts w:ascii="Garamond" w:hAnsi="Garamond" w:cs="Times New Roman"/>
          <w:kern w:val="0"/>
          <w:sz w:val="26"/>
          <w:szCs w:val="26"/>
        </w:rPr>
        <w:t xml:space="preserve"> </w:t>
      </w:r>
      <w:r w:rsidR="00C53AF0" w:rsidRPr="001804B0">
        <w:rPr>
          <w:rFonts w:ascii="Garamond" w:hAnsi="Garamond" w:cs="Times New Roman"/>
          <w:kern w:val="0"/>
          <w:sz w:val="26"/>
          <w:szCs w:val="26"/>
        </w:rPr>
        <w:t xml:space="preserve">Fulvio </w:t>
      </w:r>
      <w:proofErr w:type="spellStart"/>
      <w:r w:rsidRPr="001804B0">
        <w:rPr>
          <w:rFonts w:ascii="Garamond" w:hAnsi="Garamond" w:cs="Times New Roman"/>
          <w:kern w:val="0"/>
          <w:sz w:val="26"/>
          <w:szCs w:val="26"/>
        </w:rPr>
        <w:t>Roiter</w:t>
      </w:r>
      <w:proofErr w:type="spellEnd"/>
      <w:r w:rsidRPr="001804B0">
        <w:rPr>
          <w:rFonts w:ascii="Garamond" w:hAnsi="Garamond" w:cs="Times New Roman"/>
          <w:kern w:val="0"/>
          <w:sz w:val="26"/>
          <w:szCs w:val="26"/>
        </w:rPr>
        <w:t xml:space="preserve"> si è spento a Venezia il 18 aprile 2016 all’età di 89 anni dopo una lunga malattia. Alla sua morte, la famiglia ha ereditato decine di migliaia di fotografie e diapositive, la maggior parte delle quali ancora inedite. </w:t>
      </w:r>
    </w:p>
    <w:p w14:paraId="3B18DBE9" w14:textId="77777777" w:rsidR="000C1138" w:rsidRPr="001804B0" w:rsidRDefault="000C1138" w:rsidP="000C1138">
      <w:pPr>
        <w:autoSpaceDE w:val="0"/>
        <w:autoSpaceDN w:val="0"/>
        <w:adjustRightInd w:val="0"/>
        <w:ind w:firstLine="720"/>
        <w:jc w:val="both"/>
        <w:rPr>
          <w:rFonts w:ascii="Garamond" w:hAnsi="Garamond" w:cs="Times New Roman"/>
          <w:kern w:val="0"/>
        </w:rPr>
      </w:pPr>
    </w:p>
    <w:p w14:paraId="6FFF5CF0" w14:textId="77777777" w:rsidR="006B19B3" w:rsidRPr="001804B0" w:rsidRDefault="006B19B3">
      <w:pPr>
        <w:rPr>
          <w:rFonts w:ascii="Garamond" w:hAnsi="Garamond"/>
        </w:rPr>
      </w:pPr>
    </w:p>
    <w:sectPr w:rsidR="006B19B3" w:rsidRPr="001804B0" w:rsidSect="00952471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Times New Roman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Times New Roman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138"/>
    <w:rsid w:val="000C1138"/>
    <w:rsid w:val="001804B0"/>
    <w:rsid w:val="001B44A4"/>
    <w:rsid w:val="003C66D5"/>
    <w:rsid w:val="004A6AF8"/>
    <w:rsid w:val="005D50EA"/>
    <w:rsid w:val="006B19B3"/>
    <w:rsid w:val="0072736E"/>
    <w:rsid w:val="0078033B"/>
    <w:rsid w:val="00867AAE"/>
    <w:rsid w:val="008C194E"/>
    <w:rsid w:val="008D7FF1"/>
    <w:rsid w:val="0095194D"/>
    <w:rsid w:val="00952471"/>
    <w:rsid w:val="009A3677"/>
    <w:rsid w:val="009B04C5"/>
    <w:rsid w:val="009D58EF"/>
    <w:rsid w:val="00A52DC9"/>
    <w:rsid w:val="00AC259E"/>
    <w:rsid w:val="00C53AF0"/>
    <w:rsid w:val="00CB4DE6"/>
    <w:rsid w:val="00CC432B"/>
    <w:rsid w:val="00D02A09"/>
    <w:rsid w:val="00D04CFA"/>
    <w:rsid w:val="00D43178"/>
    <w:rsid w:val="00D77881"/>
    <w:rsid w:val="00F53ED7"/>
    <w:rsid w:val="00FB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0921"/>
  <w15:chartTrackingRefBased/>
  <w15:docId w15:val="{25307950-8D07-6748-AADD-99CFA1A2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C11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11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C11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C11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C11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C11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C11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C11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C11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C11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11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C11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C113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C113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C113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C113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C113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C113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11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C1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113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C1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C11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C113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C113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C113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11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C113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C1138"/>
    <w:rPr>
      <w:b/>
      <w:bCs/>
      <w:smallCaps/>
      <w:color w:val="0F4761" w:themeColor="accent1" w:themeShade="BF"/>
      <w:spacing w:val="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C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9CEFC-1DFE-4407-A953-9CFE5DA945D6}"/>
</file>

<file path=customXml/itemProps2.xml><?xml version="1.0" encoding="utf-8"?>
<ds:datastoreItem xmlns:ds="http://schemas.openxmlformats.org/officeDocument/2006/customXml" ds:itemID="{49EC2455-B89A-4F5F-941E-39B910746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 Contrasto</dc:creator>
  <cp:keywords/>
  <dc:description/>
  <cp:lastModifiedBy>Microsoft Office User</cp:lastModifiedBy>
  <cp:revision>3</cp:revision>
  <cp:lastPrinted>2024-05-27T07:08:00Z</cp:lastPrinted>
  <dcterms:created xsi:type="dcterms:W3CDTF">2024-05-27T07:31:00Z</dcterms:created>
  <dcterms:modified xsi:type="dcterms:W3CDTF">2024-05-27T07:31:00Z</dcterms:modified>
</cp:coreProperties>
</file>