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6C90" w14:textId="77777777" w:rsidR="0054578D" w:rsidRPr="00F31BB1" w:rsidRDefault="0054578D" w:rsidP="00F31BB1">
      <w:pPr>
        <w:spacing w:after="0"/>
        <w:rPr>
          <w:rFonts w:ascii="Calibri" w:hAnsi="Calibri" w:cs="Calibri"/>
          <w:b/>
        </w:rPr>
      </w:pPr>
    </w:p>
    <w:p w14:paraId="22F89CAB" w14:textId="77777777" w:rsidR="00D1508F" w:rsidRPr="00F31BB1" w:rsidRDefault="00F47DF2" w:rsidP="00F31BB1">
      <w:pPr>
        <w:spacing w:after="0"/>
        <w:rPr>
          <w:rFonts w:ascii="Calibri" w:hAnsi="Calibri" w:cs="Calibri"/>
          <w:b/>
        </w:rPr>
      </w:pPr>
      <w:r w:rsidRPr="00F31BB1">
        <w:rPr>
          <w:rFonts w:ascii="Calibri" w:hAnsi="Calibri" w:cs="Calibri"/>
          <w:b/>
        </w:rPr>
        <w:t xml:space="preserve">Elenco </w:t>
      </w:r>
      <w:r w:rsidR="000A362D" w:rsidRPr="00F31BB1">
        <w:rPr>
          <w:rFonts w:ascii="Calibri" w:hAnsi="Calibri" w:cs="Calibri"/>
          <w:b/>
        </w:rPr>
        <w:t>immagini</w:t>
      </w:r>
      <w:r w:rsidRPr="00F31BB1">
        <w:rPr>
          <w:rFonts w:ascii="Calibri" w:hAnsi="Calibri" w:cs="Calibri"/>
          <w:b/>
        </w:rPr>
        <w:t xml:space="preserve"> per la Stampa</w:t>
      </w:r>
    </w:p>
    <w:p w14:paraId="369F031F" w14:textId="66922AE4" w:rsidR="0007016B" w:rsidRPr="00F31BB1" w:rsidRDefault="00467080" w:rsidP="00F31BB1">
      <w:pPr>
        <w:spacing w:after="0"/>
        <w:rPr>
          <w:rFonts w:ascii="Calibri" w:hAnsi="Calibri" w:cs="Calibri"/>
          <w:b/>
          <w:i/>
        </w:rPr>
      </w:pPr>
      <w:r w:rsidRPr="00F31BB1">
        <w:rPr>
          <w:rFonts w:ascii="Calibri" w:hAnsi="Calibri" w:cs="Calibri"/>
          <w:b/>
          <w:i/>
        </w:rPr>
        <w:t>Karl Hofer</w:t>
      </w:r>
      <w:r w:rsidR="0007016B" w:rsidRPr="00F31BB1">
        <w:rPr>
          <w:rFonts w:ascii="Calibri" w:hAnsi="Calibri" w:cs="Calibri"/>
          <w:b/>
          <w:i/>
        </w:rPr>
        <w:t xml:space="preserve"> – </w:t>
      </w:r>
      <w:r w:rsidRPr="00F31BB1">
        <w:rPr>
          <w:rFonts w:ascii="Calibri" w:hAnsi="Calibri" w:cs="Calibri"/>
          <w:b/>
          <w:i/>
        </w:rPr>
        <w:t>Figure, nature morte, paesaggi</w:t>
      </w:r>
      <w:r w:rsidR="0007016B" w:rsidRPr="00F31BB1">
        <w:rPr>
          <w:rFonts w:ascii="Calibri" w:hAnsi="Calibri" w:cs="Calibri"/>
          <w:b/>
          <w:i/>
        </w:rPr>
        <w:t xml:space="preserve"> </w:t>
      </w:r>
    </w:p>
    <w:p w14:paraId="0D477C2E" w14:textId="77777777" w:rsidR="000A362D" w:rsidRPr="00F31BB1" w:rsidRDefault="000A362D" w:rsidP="00F31BB1">
      <w:pPr>
        <w:spacing w:after="0"/>
        <w:rPr>
          <w:rFonts w:ascii="Calibri" w:hAnsi="Calibri" w:cs="Calibri"/>
          <w:b/>
        </w:rPr>
      </w:pPr>
      <w:r w:rsidRPr="00F31BB1">
        <w:rPr>
          <w:rFonts w:ascii="Calibri" w:hAnsi="Calibri" w:cs="Calibri"/>
          <w:b/>
        </w:rPr>
        <w:t xml:space="preserve">Museo </w:t>
      </w:r>
      <w:r w:rsidR="008C3F3D" w:rsidRPr="00F31BB1">
        <w:rPr>
          <w:rFonts w:ascii="Calibri" w:hAnsi="Calibri" w:cs="Calibri"/>
          <w:b/>
        </w:rPr>
        <w:t>Castello San Materno</w:t>
      </w:r>
      <w:r w:rsidRPr="00F31BB1">
        <w:rPr>
          <w:rFonts w:ascii="Calibri" w:hAnsi="Calibri" w:cs="Calibri"/>
          <w:b/>
        </w:rPr>
        <w:t>, Ascona</w:t>
      </w:r>
    </w:p>
    <w:p w14:paraId="0A73A1DE" w14:textId="2CCFE40C" w:rsidR="0007016B" w:rsidRPr="00F31BB1" w:rsidRDefault="0007016B" w:rsidP="00F31BB1">
      <w:pPr>
        <w:spacing w:after="0"/>
        <w:rPr>
          <w:rFonts w:ascii="Calibri" w:hAnsi="Calibri" w:cs="Calibri"/>
          <w:b/>
        </w:rPr>
      </w:pPr>
      <w:r w:rsidRPr="00F31BB1">
        <w:rPr>
          <w:rFonts w:ascii="Calibri" w:hAnsi="Calibri" w:cs="Calibri"/>
          <w:b/>
        </w:rPr>
        <w:t xml:space="preserve">26 maggio </w:t>
      </w:r>
      <w:r w:rsidR="004B660D" w:rsidRPr="00F31BB1">
        <w:rPr>
          <w:rFonts w:ascii="Calibri" w:hAnsi="Calibri" w:cs="Calibri"/>
          <w:b/>
        </w:rPr>
        <w:t>–</w:t>
      </w:r>
      <w:r w:rsidRPr="00F31BB1">
        <w:rPr>
          <w:rFonts w:ascii="Calibri" w:hAnsi="Calibri" w:cs="Calibri"/>
          <w:b/>
        </w:rPr>
        <w:t xml:space="preserve"> 29 settembre 20</w:t>
      </w:r>
      <w:r w:rsidR="00467080" w:rsidRPr="00F31BB1">
        <w:rPr>
          <w:rFonts w:ascii="Calibri" w:hAnsi="Calibri" w:cs="Calibri"/>
          <w:b/>
        </w:rPr>
        <w:t>24</w:t>
      </w:r>
    </w:p>
    <w:p w14:paraId="11157B1F" w14:textId="77777777" w:rsidR="00F47DF2" w:rsidRPr="00F31BB1" w:rsidRDefault="00F47DF2" w:rsidP="00F31BB1">
      <w:pPr>
        <w:spacing w:after="0"/>
        <w:rPr>
          <w:rFonts w:ascii="Calibri" w:hAnsi="Calibri" w:cs="Calibri"/>
          <w:b/>
        </w:rPr>
      </w:pPr>
    </w:p>
    <w:p w14:paraId="002113F4" w14:textId="77777777" w:rsidR="0054578D" w:rsidRPr="00F31BB1" w:rsidRDefault="0054578D" w:rsidP="00F31BB1">
      <w:pPr>
        <w:spacing w:after="0"/>
        <w:rPr>
          <w:rFonts w:ascii="Calibri" w:hAnsi="Calibri" w:cs="Calibri"/>
          <w:b/>
        </w:rPr>
      </w:pP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6588"/>
      </w:tblGrid>
      <w:tr w:rsidR="009821C4" w:rsidRPr="00646F89" w14:paraId="52BE2FC2" w14:textId="77777777" w:rsidTr="008D448C">
        <w:tc>
          <w:tcPr>
            <w:tcW w:w="3080" w:type="dxa"/>
          </w:tcPr>
          <w:p w14:paraId="00529574" w14:textId="06565FC1" w:rsidR="00D15D6B" w:rsidRPr="00F31BB1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3A896F6D" wp14:editId="106826F9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0</wp:posOffset>
                  </wp:positionV>
                  <wp:extent cx="1478571" cy="1800000"/>
                  <wp:effectExtent l="0" t="0" r="7620" b="0"/>
                  <wp:wrapSquare wrapText="bothSides"/>
                  <wp:docPr id="1268588555" name="Grafik 1" descr="Immagine che contiene dipinto, disegno, Opera d'arte, mitologi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588555" name="Grafik 1" descr="Immagine che contiene dipinto, disegno, Opera d'arte, mitologia&#10;&#10;Descrizione generat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57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3C29B5" w14:textId="77777777" w:rsidR="009821C4" w:rsidRPr="00F31BB1" w:rsidRDefault="009821C4" w:rsidP="00F31BB1">
            <w:pPr>
              <w:rPr>
                <w:rFonts w:ascii="Calibri" w:hAnsi="Calibri" w:cs="Calibri"/>
              </w:rPr>
            </w:pPr>
          </w:p>
        </w:tc>
        <w:tc>
          <w:tcPr>
            <w:tcW w:w="6588" w:type="dxa"/>
          </w:tcPr>
          <w:p w14:paraId="7D13B1FA" w14:textId="77777777" w:rsidR="00467080" w:rsidRPr="00F31BB1" w:rsidRDefault="00467080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</w:rPr>
              <w:t>Karl Hofer</w:t>
            </w:r>
          </w:p>
          <w:p w14:paraId="779FCBD0" w14:textId="77777777" w:rsidR="00467080" w:rsidRPr="00F31BB1" w:rsidRDefault="00467080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</w:rPr>
              <w:t>Autoritratto con modella, 1909</w:t>
            </w:r>
          </w:p>
          <w:p w14:paraId="485ADE7A" w14:textId="77777777" w:rsidR="00467080" w:rsidRPr="00F31BB1" w:rsidRDefault="00467080" w:rsidP="00F31BB1">
            <w:pPr>
              <w:rPr>
                <w:rFonts w:ascii="Calibri" w:hAnsi="Calibri" w:cs="Calibri"/>
                <w:lang w:val="de-DE"/>
              </w:rPr>
            </w:pPr>
            <w:proofErr w:type="spellStart"/>
            <w:r w:rsidRPr="00F31BB1">
              <w:rPr>
                <w:rFonts w:ascii="Calibri" w:hAnsi="Calibri" w:cs="Calibri"/>
                <w:lang w:val="de-DE"/>
              </w:rPr>
              <w:t>Olio</w:t>
            </w:r>
            <w:proofErr w:type="spellEnd"/>
            <w:r w:rsidRPr="00F31BB1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31BB1">
              <w:rPr>
                <w:rFonts w:ascii="Calibri" w:hAnsi="Calibri" w:cs="Calibri"/>
                <w:lang w:val="de-DE"/>
              </w:rPr>
              <w:t>su</w:t>
            </w:r>
            <w:proofErr w:type="spellEnd"/>
            <w:r w:rsidRPr="00F31BB1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31BB1">
              <w:rPr>
                <w:rFonts w:ascii="Calibri" w:hAnsi="Calibri" w:cs="Calibri"/>
                <w:lang w:val="de-DE"/>
              </w:rPr>
              <w:t>tela</w:t>
            </w:r>
            <w:proofErr w:type="spellEnd"/>
            <w:r w:rsidRPr="00F31BB1">
              <w:rPr>
                <w:rFonts w:ascii="Calibri" w:hAnsi="Calibri" w:cs="Calibri"/>
                <w:lang w:val="de-DE"/>
              </w:rPr>
              <w:t xml:space="preserve"> </w:t>
            </w:r>
          </w:p>
          <w:p w14:paraId="6115C828" w14:textId="77777777" w:rsidR="00467080" w:rsidRPr="00F31BB1" w:rsidRDefault="00467080" w:rsidP="00F31BB1">
            <w:pPr>
              <w:rPr>
                <w:rFonts w:ascii="Calibri" w:hAnsi="Calibri" w:cs="Calibri"/>
                <w:lang w:val="de-DE"/>
              </w:rPr>
            </w:pPr>
            <w:r w:rsidRPr="00F31BB1">
              <w:rPr>
                <w:rFonts w:ascii="Calibri" w:hAnsi="Calibri" w:cs="Calibri"/>
                <w:lang w:val="de-DE"/>
              </w:rPr>
              <w:t>110 x 90 cm</w:t>
            </w:r>
          </w:p>
          <w:p w14:paraId="1BAC9E92" w14:textId="77777777" w:rsidR="00467080" w:rsidRPr="00F31BB1" w:rsidRDefault="00467080" w:rsidP="00F31BB1">
            <w:pPr>
              <w:rPr>
                <w:rFonts w:ascii="Calibri" w:hAnsi="Calibri" w:cs="Calibri"/>
                <w:lang w:val="de-DE"/>
              </w:rPr>
            </w:pPr>
            <w:proofErr w:type="gramStart"/>
            <w:r w:rsidRPr="00F31BB1">
              <w:rPr>
                <w:rFonts w:ascii="Calibri" w:hAnsi="Calibri" w:cs="Calibri"/>
                <w:lang w:val="de-DE"/>
              </w:rPr>
              <w:t>Josef Müller-Stiftung</w:t>
            </w:r>
            <w:proofErr w:type="gramEnd"/>
            <w:r w:rsidRPr="00F31BB1">
              <w:rPr>
                <w:rFonts w:ascii="Calibri" w:hAnsi="Calibri" w:cs="Calibri"/>
                <w:lang w:val="de-DE"/>
              </w:rPr>
              <w:t>, Kunstmuseum Solothurn</w:t>
            </w:r>
          </w:p>
          <w:p w14:paraId="1D8CB2A9" w14:textId="77777777" w:rsidR="009821C4" w:rsidRPr="00646F89" w:rsidRDefault="00467080" w:rsidP="00F31BB1">
            <w:pPr>
              <w:rPr>
                <w:rFonts w:ascii="Calibri" w:hAnsi="Calibri" w:cs="Calibri"/>
                <w:lang w:val="de-DE"/>
              </w:rPr>
            </w:pPr>
            <w:r w:rsidRPr="00646F89">
              <w:rPr>
                <w:rFonts w:ascii="Calibri" w:hAnsi="Calibri" w:cs="Calibri"/>
                <w:lang w:val="de-DE"/>
              </w:rPr>
              <w:t xml:space="preserve">© 2024, ProLitteris, </w:t>
            </w:r>
            <w:proofErr w:type="spellStart"/>
            <w:r w:rsidRPr="00646F89">
              <w:rPr>
                <w:rFonts w:ascii="Calibri" w:hAnsi="Calibri" w:cs="Calibri"/>
                <w:lang w:val="de-DE"/>
              </w:rPr>
              <w:t>Zurich</w:t>
            </w:r>
            <w:proofErr w:type="spellEnd"/>
          </w:p>
          <w:p w14:paraId="0133C51D" w14:textId="77777777" w:rsidR="00F31BB1" w:rsidRPr="00646F89" w:rsidRDefault="00F31BB1" w:rsidP="00F31BB1">
            <w:pPr>
              <w:rPr>
                <w:rFonts w:ascii="Calibri" w:hAnsi="Calibri" w:cs="Calibri"/>
                <w:lang w:val="de-DE"/>
              </w:rPr>
            </w:pPr>
          </w:p>
          <w:p w14:paraId="0CDB43A1" w14:textId="484BFA11" w:rsidR="00F31BB1" w:rsidRPr="00646F89" w:rsidRDefault="00F31BB1" w:rsidP="00F31BB1">
            <w:pPr>
              <w:rPr>
                <w:rFonts w:ascii="Calibri" w:hAnsi="Calibri" w:cs="Calibri"/>
                <w:lang w:val="de-DE"/>
              </w:rPr>
            </w:pPr>
          </w:p>
        </w:tc>
      </w:tr>
      <w:tr w:rsidR="009821C4" w:rsidRPr="00F31BB1" w14:paraId="28F07301" w14:textId="77777777" w:rsidTr="008D448C">
        <w:tc>
          <w:tcPr>
            <w:tcW w:w="3080" w:type="dxa"/>
          </w:tcPr>
          <w:p w14:paraId="653B0F20" w14:textId="439DDD92" w:rsidR="009821C4" w:rsidRPr="00F31BB1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  <w:noProof/>
              </w:rPr>
              <w:drawing>
                <wp:inline distT="0" distB="0" distL="0" distR="0" wp14:anchorId="1A49F5F2" wp14:editId="78D22D44">
                  <wp:extent cx="1332000" cy="1800000"/>
                  <wp:effectExtent l="0" t="0" r="1905" b="0"/>
                  <wp:docPr id="2125170114" name="Grafik 1" descr="tropische sz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opische sze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C01CD0" w14:textId="77777777" w:rsidR="00D15D6B" w:rsidRPr="00F31BB1" w:rsidRDefault="00D15D6B" w:rsidP="00F31BB1">
            <w:pPr>
              <w:rPr>
                <w:rFonts w:ascii="Calibri" w:hAnsi="Calibri" w:cs="Calibri"/>
              </w:rPr>
            </w:pPr>
          </w:p>
          <w:p w14:paraId="5B749AF7" w14:textId="77777777" w:rsidR="009821C4" w:rsidRPr="00F31BB1" w:rsidRDefault="009821C4" w:rsidP="00F31BB1">
            <w:pPr>
              <w:rPr>
                <w:rFonts w:ascii="Calibri" w:hAnsi="Calibri" w:cs="Calibri"/>
              </w:rPr>
            </w:pPr>
          </w:p>
        </w:tc>
        <w:tc>
          <w:tcPr>
            <w:tcW w:w="6588" w:type="dxa"/>
          </w:tcPr>
          <w:p w14:paraId="28BDA251" w14:textId="77777777" w:rsidR="003C0BD4" w:rsidRPr="00F31BB1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</w:rPr>
              <w:t>Karl Hofer</w:t>
            </w:r>
          </w:p>
          <w:p w14:paraId="0E08BA32" w14:textId="03FD5379" w:rsidR="003C0BD4" w:rsidRPr="00F31BB1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</w:rPr>
              <w:t>Scena tropicale, 1917</w:t>
            </w:r>
            <w:r w:rsidR="00646F89" w:rsidRPr="00F31BB1">
              <w:rPr>
                <w:rFonts w:ascii="Calibri" w:hAnsi="Calibri" w:cs="Calibri"/>
              </w:rPr>
              <w:t xml:space="preserve"> </w:t>
            </w:r>
            <w:r w:rsidR="00646F89" w:rsidRPr="00F31BB1">
              <w:rPr>
                <w:rFonts w:ascii="Calibri" w:hAnsi="Calibri" w:cs="Calibri"/>
              </w:rPr>
              <w:t>ca.</w:t>
            </w:r>
          </w:p>
          <w:p w14:paraId="7FDBCF8D" w14:textId="77777777" w:rsidR="003C0BD4" w:rsidRPr="00F31BB1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</w:rPr>
              <w:t xml:space="preserve">Olio su tela </w:t>
            </w:r>
          </w:p>
          <w:p w14:paraId="2EB647B0" w14:textId="77777777" w:rsidR="003C0BD4" w:rsidRPr="00F31BB1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</w:rPr>
              <w:t>65 x 48,4 cm</w:t>
            </w:r>
          </w:p>
          <w:p w14:paraId="21E90155" w14:textId="77777777" w:rsidR="003C0BD4" w:rsidRPr="00F31BB1" w:rsidRDefault="003C0BD4" w:rsidP="00F31BB1">
            <w:pPr>
              <w:rPr>
                <w:rFonts w:ascii="Calibri" w:hAnsi="Calibri" w:cs="Calibri"/>
              </w:rPr>
            </w:pPr>
            <w:proofErr w:type="spellStart"/>
            <w:r w:rsidRPr="00F31BB1">
              <w:rPr>
                <w:rFonts w:ascii="Calibri" w:hAnsi="Calibri" w:cs="Calibri"/>
              </w:rPr>
              <w:t>Sammlung</w:t>
            </w:r>
            <w:proofErr w:type="spellEnd"/>
            <w:r w:rsidRPr="00F31BB1">
              <w:rPr>
                <w:rFonts w:ascii="Calibri" w:hAnsi="Calibri" w:cs="Calibri"/>
              </w:rPr>
              <w:t xml:space="preserve"> </w:t>
            </w:r>
            <w:proofErr w:type="spellStart"/>
            <w:r w:rsidRPr="00F31BB1">
              <w:rPr>
                <w:rFonts w:ascii="Calibri" w:hAnsi="Calibri" w:cs="Calibri"/>
              </w:rPr>
              <w:t>Arthouse</w:t>
            </w:r>
            <w:proofErr w:type="spellEnd"/>
          </w:p>
          <w:p w14:paraId="2FE99F8A" w14:textId="02E4DDEB" w:rsidR="00224F01" w:rsidRPr="00F31BB1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</w:rPr>
              <w:t>© 2024, ProLitteris, Zurich</w:t>
            </w:r>
          </w:p>
          <w:p w14:paraId="397A9250" w14:textId="77777777" w:rsidR="003C0BD4" w:rsidRPr="00F31BB1" w:rsidRDefault="003C0BD4" w:rsidP="00F31BB1">
            <w:pPr>
              <w:rPr>
                <w:rFonts w:ascii="Calibri" w:hAnsi="Calibri" w:cs="Calibri"/>
              </w:rPr>
            </w:pPr>
          </w:p>
          <w:p w14:paraId="309A425B" w14:textId="77777777" w:rsidR="00F859D7" w:rsidRPr="00F31BB1" w:rsidRDefault="00F859D7" w:rsidP="00F31BB1">
            <w:pPr>
              <w:rPr>
                <w:rFonts w:ascii="Calibri" w:hAnsi="Calibri" w:cs="Calibri"/>
              </w:rPr>
            </w:pPr>
          </w:p>
        </w:tc>
      </w:tr>
      <w:tr w:rsidR="009821C4" w:rsidRPr="00F31BB1" w14:paraId="27DD6A56" w14:textId="77777777" w:rsidTr="008D448C">
        <w:tc>
          <w:tcPr>
            <w:tcW w:w="3080" w:type="dxa"/>
          </w:tcPr>
          <w:p w14:paraId="2B78ADF4" w14:textId="1B8A6372" w:rsidR="009821C4" w:rsidRPr="00F31BB1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  <w:noProof/>
              </w:rPr>
              <w:drawing>
                <wp:inline distT="0" distB="0" distL="0" distR="0" wp14:anchorId="2715C895" wp14:editId="782DEA66">
                  <wp:extent cx="1432286" cy="1800000"/>
                  <wp:effectExtent l="0" t="0" r="0" b="0"/>
                  <wp:docPr id="196167989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28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B63325" w14:textId="77777777" w:rsidR="009821C4" w:rsidRPr="00F31BB1" w:rsidRDefault="009821C4" w:rsidP="00F31BB1">
            <w:pPr>
              <w:rPr>
                <w:rFonts w:ascii="Calibri" w:hAnsi="Calibri" w:cs="Calibri"/>
              </w:rPr>
            </w:pPr>
          </w:p>
          <w:p w14:paraId="1BD4F38D" w14:textId="77777777" w:rsidR="008B2FDE" w:rsidRPr="00F31BB1" w:rsidRDefault="008B2FDE" w:rsidP="00F31BB1">
            <w:pPr>
              <w:rPr>
                <w:rFonts w:ascii="Calibri" w:hAnsi="Calibri" w:cs="Calibri"/>
              </w:rPr>
            </w:pPr>
          </w:p>
        </w:tc>
        <w:tc>
          <w:tcPr>
            <w:tcW w:w="6588" w:type="dxa"/>
          </w:tcPr>
          <w:p w14:paraId="5E86FF01" w14:textId="77777777" w:rsidR="003C0BD4" w:rsidRPr="00F31BB1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</w:rPr>
              <w:t>Karl Hofer</w:t>
            </w:r>
          </w:p>
          <w:p w14:paraId="7BF1B2A2" w14:textId="728C87C7" w:rsidR="003C0BD4" w:rsidRPr="00F31BB1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</w:rPr>
              <w:t xml:space="preserve">Arlecchini, 1923-24 </w:t>
            </w:r>
            <w:r w:rsidR="00646F89" w:rsidRPr="00F31BB1">
              <w:rPr>
                <w:rFonts w:ascii="Calibri" w:hAnsi="Calibri" w:cs="Calibri"/>
              </w:rPr>
              <w:t>ca.</w:t>
            </w:r>
          </w:p>
          <w:p w14:paraId="025EF8ED" w14:textId="77777777" w:rsidR="003C0BD4" w:rsidRPr="00F31BB1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</w:rPr>
              <w:t>Olio su tela</w:t>
            </w:r>
          </w:p>
          <w:p w14:paraId="10804A2F" w14:textId="77777777" w:rsidR="003C0BD4" w:rsidRPr="00F31BB1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</w:rPr>
              <w:t>106,7 x 84,2 cm</w:t>
            </w:r>
          </w:p>
          <w:p w14:paraId="24AA9564" w14:textId="77777777" w:rsidR="003C0BD4" w:rsidRPr="00F31BB1" w:rsidRDefault="003C0BD4" w:rsidP="00F31BB1">
            <w:pPr>
              <w:rPr>
                <w:rFonts w:ascii="Calibri" w:hAnsi="Calibri" w:cs="Calibri"/>
              </w:rPr>
            </w:pPr>
            <w:proofErr w:type="spellStart"/>
            <w:r w:rsidRPr="00F31BB1">
              <w:rPr>
                <w:rFonts w:ascii="Calibri" w:hAnsi="Calibri" w:cs="Calibri"/>
              </w:rPr>
              <w:t>Sammlung</w:t>
            </w:r>
            <w:proofErr w:type="spellEnd"/>
            <w:r w:rsidRPr="00F31BB1">
              <w:rPr>
                <w:rFonts w:ascii="Calibri" w:hAnsi="Calibri" w:cs="Calibri"/>
              </w:rPr>
              <w:t xml:space="preserve"> </w:t>
            </w:r>
            <w:proofErr w:type="spellStart"/>
            <w:r w:rsidRPr="00F31BB1">
              <w:rPr>
                <w:rFonts w:ascii="Calibri" w:hAnsi="Calibri" w:cs="Calibri"/>
              </w:rPr>
              <w:t>Arthouse</w:t>
            </w:r>
            <w:proofErr w:type="spellEnd"/>
          </w:p>
          <w:p w14:paraId="1DC9C601" w14:textId="77777777" w:rsidR="00224F01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</w:rPr>
              <w:t>© 2024, ProLitteris, Zurich</w:t>
            </w:r>
          </w:p>
          <w:p w14:paraId="707F3D09" w14:textId="77777777" w:rsidR="00F31BB1" w:rsidRDefault="00F31BB1" w:rsidP="00F31BB1">
            <w:pPr>
              <w:rPr>
                <w:rFonts w:ascii="Calibri" w:hAnsi="Calibri" w:cs="Calibri"/>
              </w:rPr>
            </w:pPr>
          </w:p>
          <w:p w14:paraId="4EAEED96" w14:textId="3F31DD2B" w:rsidR="00F31BB1" w:rsidRPr="00F31BB1" w:rsidRDefault="00F31BB1" w:rsidP="00F31BB1">
            <w:pPr>
              <w:rPr>
                <w:rFonts w:ascii="Calibri" w:hAnsi="Calibri" w:cs="Calibri"/>
              </w:rPr>
            </w:pPr>
          </w:p>
        </w:tc>
      </w:tr>
      <w:tr w:rsidR="00F859D7" w:rsidRPr="00F31BB1" w14:paraId="1E4AFC52" w14:textId="77777777" w:rsidTr="008D448C">
        <w:tc>
          <w:tcPr>
            <w:tcW w:w="3080" w:type="dxa"/>
          </w:tcPr>
          <w:p w14:paraId="74452CB9" w14:textId="077D98FB" w:rsidR="00F859D7" w:rsidRPr="00F31BB1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  <w:noProof/>
              </w:rPr>
              <w:lastRenderedPageBreak/>
              <w:drawing>
                <wp:inline distT="0" distB="0" distL="0" distR="0" wp14:anchorId="786289B5" wp14:editId="3A35230C">
                  <wp:extent cx="1386000" cy="1800000"/>
                  <wp:effectExtent l="0" t="0" r="5080" b="0"/>
                  <wp:docPr id="1848395044" name="Grafik 2" descr="Karl Hofer, Mädchen mit blauer Vase (Girl with a blue vase…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arl Hofer, Mädchen mit blauer Vase (Girl with a blue vase…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D199FD" w14:textId="77777777" w:rsidR="00F859D7" w:rsidRPr="00F31BB1" w:rsidRDefault="00F859D7" w:rsidP="00F31BB1">
            <w:pPr>
              <w:rPr>
                <w:rFonts w:ascii="Calibri" w:hAnsi="Calibri" w:cs="Calibri"/>
              </w:rPr>
            </w:pPr>
          </w:p>
          <w:p w14:paraId="300D3E3A" w14:textId="77777777" w:rsidR="00F859D7" w:rsidRPr="00F31BB1" w:rsidRDefault="00F859D7" w:rsidP="00F31BB1">
            <w:pPr>
              <w:rPr>
                <w:rFonts w:ascii="Calibri" w:hAnsi="Calibri" w:cs="Calibri"/>
              </w:rPr>
            </w:pPr>
          </w:p>
        </w:tc>
        <w:tc>
          <w:tcPr>
            <w:tcW w:w="6588" w:type="dxa"/>
          </w:tcPr>
          <w:p w14:paraId="01E16BE2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Karl Hofer</w:t>
            </w:r>
          </w:p>
          <w:p w14:paraId="3FF46F3B" w14:textId="29749043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Ragazza con vaso blu, 1923</w:t>
            </w:r>
            <w:r w:rsidR="00646F89"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 xml:space="preserve"> </w:t>
            </w:r>
            <w:r w:rsidR="00646F89"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ca.</w:t>
            </w:r>
          </w:p>
          <w:p w14:paraId="1F5BF1C5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  <w:lang w:val="de-DE"/>
              </w:rPr>
            </w:pPr>
            <w:proofErr w:type="spellStart"/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  <w:lang w:val="de-DE"/>
              </w:rPr>
              <w:t>Olio</w:t>
            </w:r>
            <w:proofErr w:type="spellEnd"/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  <w:lang w:val="de-DE"/>
              </w:rPr>
              <w:t>su</w:t>
            </w:r>
            <w:proofErr w:type="spellEnd"/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  <w:lang w:val="de-DE"/>
              </w:rPr>
              <w:t>tela</w:t>
            </w:r>
            <w:proofErr w:type="spellEnd"/>
          </w:p>
          <w:p w14:paraId="2556DA0D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  <w:lang w:val="de-DE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  <w:lang w:val="de-DE"/>
              </w:rPr>
              <w:t>106 x 83,5 cm</w:t>
            </w:r>
          </w:p>
          <w:p w14:paraId="0FF7E324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  <w:lang w:val="de-DE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  <w:lang w:val="de-DE"/>
              </w:rPr>
              <w:t>Sammlung Frank Brabant, Wiesbaden</w:t>
            </w:r>
          </w:p>
          <w:p w14:paraId="55B22231" w14:textId="77777777" w:rsidR="00F859D7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</w:rPr>
              <w:t>© 2024, ProLitteris, Zurich</w:t>
            </w:r>
          </w:p>
          <w:p w14:paraId="1B1C7FBA" w14:textId="77777777" w:rsidR="00F31BB1" w:rsidRDefault="00F31BB1" w:rsidP="00F31BB1">
            <w:pPr>
              <w:rPr>
                <w:rFonts w:ascii="Calibri" w:hAnsi="Calibri" w:cs="Calibri"/>
              </w:rPr>
            </w:pPr>
          </w:p>
          <w:p w14:paraId="1BFB99E1" w14:textId="33D19B52" w:rsidR="00F31BB1" w:rsidRPr="00F31BB1" w:rsidRDefault="00F31BB1" w:rsidP="00F31BB1">
            <w:pPr>
              <w:rPr>
                <w:rFonts w:ascii="Calibri" w:hAnsi="Calibri" w:cs="Calibri"/>
              </w:rPr>
            </w:pPr>
          </w:p>
        </w:tc>
      </w:tr>
      <w:tr w:rsidR="009821C4" w:rsidRPr="00F31BB1" w14:paraId="296E4638" w14:textId="77777777" w:rsidTr="008D448C">
        <w:tc>
          <w:tcPr>
            <w:tcW w:w="3080" w:type="dxa"/>
          </w:tcPr>
          <w:p w14:paraId="3DBE9661" w14:textId="2174D1E7" w:rsidR="009821C4" w:rsidRPr="00F31BB1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  <w:noProof/>
              </w:rPr>
              <w:drawing>
                <wp:inline distT="0" distB="0" distL="0" distR="0" wp14:anchorId="19A55B3E" wp14:editId="48C9938A">
                  <wp:extent cx="1800000" cy="1250000"/>
                  <wp:effectExtent l="0" t="0" r="0" b="7620"/>
                  <wp:docPr id="37644082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2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9BD0BE" w14:textId="77777777" w:rsidR="00D15D6B" w:rsidRPr="00F31BB1" w:rsidRDefault="00D15D6B" w:rsidP="00F31BB1">
            <w:pPr>
              <w:rPr>
                <w:rFonts w:ascii="Calibri" w:hAnsi="Calibri" w:cs="Calibri"/>
              </w:rPr>
            </w:pPr>
          </w:p>
          <w:p w14:paraId="1BA3EA22" w14:textId="77777777" w:rsidR="009821C4" w:rsidRPr="00F31BB1" w:rsidRDefault="009821C4" w:rsidP="00F31BB1">
            <w:pPr>
              <w:rPr>
                <w:rFonts w:ascii="Calibri" w:hAnsi="Calibri" w:cs="Calibri"/>
              </w:rPr>
            </w:pPr>
          </w:p>
        </w:tc>
        <w:tc>
          <w:tcPr>
            <w:tcW w:w="6588" w:type="dxa"/>
          </w:tcPr>
          <w:p w14:paraId="2517AD88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Karl Hofer</w:t>
            </w:r>
          </w:p>
          <w:p w14:paraId="1868F873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Paesaggio ticinese (Caslano), 1932 (?)</w:t>
            </w:r>
          </w:p>
          <w:p w14:paraId="0E10168B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Olio su tela</w:t>
            </w:r>
          </w:p>
          <w:p w14:paraId="1A3D7FE8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70,3 x 100 cm</w:t>
            </w:r>
          </w:p>
          <w:p w14:paraId="44609D9B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proofErr w:type="spellStart"/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Sammlung</w:t>
            </w:r>
            <w:proofErr w:type="spellEnd"/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Arthouse</w:t>
            </w:r>
            <w:proofErr w:type="spellEnd"/>
          </w:p>
          <w:p w14:paraId="14110CE7" w14:textId="77777777" w:rsidR="00224F01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</w:rPr>
              <w:t>© 2024, ProLitteris, Zurich</w:t>
            </w:r>
          </w:p>
          <w:p w14:paraId="4EFAD18F" w14:textId="77777777" w:rsidR="00F31BB1" w:rsidRDefault="00F31BB1" w:rsidP="00F31BB1">
            <w:pPr>
              <w:rPr>
                <w:rFonts w:ascii="Calibri" w:hAnsi="Calibri" w:cs="Calibri"/>
              </w:rPr>
            </w:pPr>
          </w:p>
          <w:p w14:paraId="6931754F" w14:textId="498B113C" w:rsidR="00F31BB1" w:rsidRPr="00F31BB1" w:rsidRDefault="00F31BB1" w:rsidP="00F31BB1">
            <w:pPr>
              <w:rPr>
                <w:rFonts w:ascii="Calibri" w:hAnsi="Calibri" w:cs="Calibri"/>
              </w:rPr>
            </w:pPr>
          </w:p>
        </w:tc>
      </w:tr>
      <w:tr w:rsidR="003C0BD4" w:rsidRPr="00F31BB1" w14:paraId="31480F88" w14:textId="77777777" w:rsidTr="008D448C">
        <w:tc>
          <w:tcPr>
            <w:tcW w:w="3080" w:type="dxa"/>
          </w:tcPr>
          <w:p w14:paraId="088A9089" w14:textId="77777777" w:rsidR="003C0BD4" w:rsidRPr="00F31BB1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  <w:noProof/>
              </w:rPr>
              <w:drawing>
                <wp:inline distT="0" distB="0" distL="0" distR="0" wp14:anchorId="5F1562AE" wp14:editId="091D6C1F">
                  <wp:extent cx="1800000" cy="1265060"/>
                  <wp:effectExtent l="0" t="0" r="0" b="0"/>
                  <wp:docPr id="27126797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7" t="2462" r="1733" b="2971"/>
                          <a:stretch/>
                        </pic:blipFill>
                        <pic:spPr bwMode="auto">
                          <a:xfrm>
                            <a:off x="0" y="0"/>
                            <a:ext cx="1800000" cy="126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258BA5" w14:textId="77777777" w:rsidR="003C0BD4" w:rsidRPr="00F31BB1" w:rsidRDefault="003C0BD4" w:rsidP="00F31BB1">
            <w:pPr>
              <w:rPr>
                <w:rFonts w:ascii="Calibri" w:hAnsi="Calibri" w:cs="Calibri"/>
              </w:rPr>
            </w:pPr>
          </w:p>
          <w:p w14:paraId="251BBCC8" w14:textId="7C944483" w:rsidR="003C0BD4" w:rsidRPr="00F31BB1" w:rsidRDefault="003C0BD4" w:rsidP="00F31BB1">
            <w:pPr>
              <w:rPr>
                <w:rFonts w:ascii="Calibri" w:hAnsi="Calibri" w:cs="Calibri"/>
              </w:rPr>
            </w:pPr>
          </w:p>
        </w:tc>
        <w:tc>
          <w:tcPr>
            <w:tcW w:w="6588" w:type="dxa"/>
          </w:tcPr>
          <w:p w14:paraId="1D47E434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Karl Hofer</w:t>
            </w:r>
          </w:p>
          <w:p w14:paraId="6A0A6BD7" w14:textId="672E7CF4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Vista sul Lago di Garda (Lago), 1937</w:t>
            </w:r>
            <w:r w:rsidR="00646F89"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 xml:space="preserve"> </w:t>
            </w:r>
            <w:r w:rsidR="00646F89"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ca.</w:t>
            </w:r>
          </w:p>
          <w:p w14:paraId="2CD805DA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Olio su tela</w:t>
            </w:r>
          </w:p>
          <w:p w14:paraId="76654180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58 x 82 cm</w:t>
            </w:r>
          </w:p>
          <w:p w14:paraId="258ECC61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Collezione privata, Germania settentrionale</w:t>
            </w:r>
          </w:p>
          <w:p w14:paraId="2AC8C20A" w14:textId="77777777" w:rsidR="003C0BD4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© 2024, ProLitteris, Zurich</w:t>
            </w:r>
          </w:p>
          <w:p w14:paraId="1C2F2899" w14:textId="77777777" w:rsidR="00F31BB1" w:rsidRDefault="00F31BB1" w:rsidP="00F31BB1"/>
          <w:p w14:paraId="342602D9" w14:textId="724368E5" w:rsidR="00F31BB1" w:rsidRPr="00F31BB1" w:rsidRDefault="00F31BB1" w:rsidP="00F31BB1"/>
        </w:tc>
      </w:tr>
      <w:tr w:rsidR="003C0BD4" w:rsidRPr="00F31BB1" w14:paraId="1B3569C4" w14:textId="77777777" w:rsidTr="008D448C">
        <w:tc>
          <w:tcPr>
            <w:tcW w:w="3080" w:type="dxa"/>
          </w:tcPr>
          <w:p w14:paraId="54D8BC04" w14:textId="77777777" w:rsidR="003C0BD4" w:rsidRPr="00F31BB1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  <w:noProof/>
              </w:rPr>
              <w:drawing>
                <wp:inline distT="0" distB="0" distL="0" distR="0" wp14:anchorId="522B84DD" wp14:editId="7FC6CFC3">
                  <wp:extent cx="1800000" cy="1106841"/>
                  <wp:effectExtent l="0" t="0" r="0" b="0"/>
                  <wp:docPr id="1368171872" name="Grafik 5" descr="KARL HOFER (1878-1955) Liegender Mädchenakt vor Fenster mit Berglandschaft (Painted circa 1939 - 1940)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ARL HOFER (1878-1955) Liegender Mädchenakt vor Fenster mit Berglandschaft (Painted circa 1939 - 1940) 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106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D3BFA0" w14:textId="77777777" w:rsidR="003C0BD4" w:rsidRPr="00F31BB1" w:rsidRDefault="003C0BD4" w:rsidP="00F31BB1">
            <w:pPr>
              <w:rPr>
                <w:rFonts w:ascii="Calibri" w:hAnsi="Calibri" w:cs="Calibri"/>
              </w:rPr>
            </w:pPr>
          </w:p>
          <w:p w14:paraId="2DBDD6B4" w14:textId="43955004" w:rsidR="003C0BD4" w:rsidRPr="00F31BB1" w:rsidRDefault="003C0BD4" w:rsidP="00F31BB1">
            <w:pPr>
              <w:rPr>
                <w:rFonts w:ascii="Calibri" w:hAnsi="Calibri" w:cs="Calibri"/>
              </w:rPr>
            </w:pPr>
          </w:p>
        </w:tc>
        <w:tc>
          <w:tcPr>
            <w:tcW w:w="6588" w:type="dxa"/>
          </w:tcPr>
          <w:p w14:paraId="4204E80A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Karl Hofer</w:t>
            </w:r>
          </w:p>
          <w:p w14:paraId="5146A165" w14:textId="695249BF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Nudo femminile sdraiato davanti a una finestra con paesaggio montano, 1939-40 ca.</w:t>
            </w:r>
          </w:p>
          <w:p w14:paraId="1DAA90C3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Olio su tela</w:t>
            </w:r>
          </w:p>
          <w:p w14:paraId="33803FFD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38,4 x 61,5 cm</w:t>
            </w:r>
          </w:p>
          <w:p w14:paraId="5A239AC2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proofErr w:type="spellStart"/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Sammlung</w:t>
            </w:r>
            <w:proofErr w:type="spellEnd"/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Arthouse</w:t>
            </w:r>
            <w:proofErr w:type="spellEnd"/>
          </w:p>
          <w:p w14:paraId="0DDECECF" w14:textId="77777777" w:rsidR="003C0BD4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© 2024, ProLitteris, Zurich</w:t>
            </w:r>
          </w:p>
          <w:p w14:paraId="0D46FE8A" w14:textId="77777777" w:rsidR="00F31BB1" w:rsidRDefault="00F31BB1" w:rsidP="00F31BB1"/>
          <w:p w14:paraId="66E285D7" w14:textId="22F4FA1E" w:rsidR="00F31BB1" w:rsidRPr="00F31BB1" w:rsidRDefault="00F31BB1" w:rsidP="00F31BB1"/>
        </w:tc>
      </w:tr>
      <w:tr w:rsidR="003C0BD4" w:rsidRPr="00F31BB1" w14:paraId="44A2BBA8" w14:textId="77777777" w:rsidTr="008D448C">
        <w:tc>
          <w:tcPr>
            <w:tcW w:w="3080" w:type="dxa"/>
          </w:tcPr>
          <w:p w14:paraId="0B61F9A5" w14:textId="77777777" w:rsidR="003C0BD4" w:rsidRPr="00F31BB1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  <w:noProof/>
              </w:rPr>
              <w:drawing>
                <wp:inline distT="0" distB="0" distL="0" distR="0" wp14:anchorId="781863F4" wp14:editId="6F355E81">
                  <wp:extent cx="1444500" cy="1800000"/>
                  <wp:effectExtent l="0" t="0" r="3810" b="0"/>
                  <wp:docPr id="885437611" name="Grafik 885437611" descr="Die Tessiner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e Tessiner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5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156686" w14:textId="77777777" w:rsidR="003C0BD4" w:rsidRPr="00F31BB1" w:rsidRDefault="003C0BD4" w:rsidP="00F31BB1">
            <w:pPr>
              <w:rPr>
                <w:rFonts w:ascii="Calibri" w:hAnsi="Calibri" w:cs="Calibri"/>
              </w:rPr>
            </w:pPr>
          </w:p>
          <w:p w14:paraId="3F390DB1" w14:textId="7B13FF18" w:rsidR="003C0BD4" w:rsidRPr="00F31BB1" w:rsidRDefault="003C0BD4" w:rsidP="00F31BB1">
            <w:pPr>
              <w:rPr>
                <w:rFonts w:ascii="Calibri" w:hAnsi="Calibri" w:cs="Calibri"/>
              </w:rPr>
            </w:pPr>
          </w:p>
        </w:tc>
        <w:tc>
          <w:tcPr>
            <w:tcW w:w="6588" w:type="dxa"/>
          </w:tcPr>
          <w:p w14:paraId="561C7245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Karl Hofer</w:t>
            </w:r>
          </w:p>
          <w:p w14:paraId="1C589750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La ticinese, 1940</w:t>
            </w:r>
          </w:p>
          <w:p w14:paraId="0DB19C8D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Olio su tela</w:t>
            </w:r>
          </w:p>
          <w:p w14:paraId="71CF8172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100,8 x 81 cm</w:t>
            </w:r>
          </w:p>
          <w:p w14:paraId="40A5E368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proofErr w:type="spellStart"/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Sammlung</w:t>
            </w:r>
            <w:proofErr w:type="spellEnd"/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Arthouse</w:t>
            </w:r>
            <w:proofErr w:type="spellEnd"/>
          </w:p>
          <w:p w14:paraId="415B6F73" w14:textId="77777777" w:rsidR="003C0BD4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© 2024, ProLitteris, Zurich</w:t>
            </w:r>
          </w:p>
          <w:p w14:paraId="0F1B4501" w14:textId="77777777" w:rsidR="00F31BB1" w:rsidRDefault="00F31BB1" w:rsidP="00F31BB1"/>
          <w:p w14:paraId="0ACF0FED" w14:textId="3711E353" w:rsidR="00F31BB1" w:rsidRPr="00F31BB1" w:rsidRDefault="00F31BB1" w:rsidP="00F31BB1"/>
        </w:tc>
      </w:tr>
      <w:tr w:rsidR="003C0BD4" w:rsidRPr="00F31BB1" w14:paraId="283AA471" w14:textId="77777777" w:rsidTr="008D448C">
        <w:tc>
          <w:tcPr>
            <w:tcW w:w="3080" w:type="dxa"/>
          </w:tcPr>
          <w:p w14:paraId="638F69B5" w14:textId="77777777" w:rsidR="003C0BD4" w:rsidRPr="00F31BB1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  <w:noProof/>
              </w:rPr>
              <w:lastRenderedPageBreak/>
              <w:drawing>
                <wp:inline distT="0" distB="0" distL="0" distR="0" wp14:anchorId="1F781909" wp14:editId="07987B82">
                  <wp:extent cx="1800000" cy="1403509"/>
                  <wp:effectExtent l="0" t="0" r="0" b="6350"/>
                  <wp:docPr id="718655604" name="Grafik 1" descr="Blick über den Luganer S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ick über den Luganer S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403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F399E7" w14:textId="77777777" w:rsidR="003C0BD4" w:rsidRPr="00F31BB1" w:rsidRDefault="003C0BD4" w:rsidP="00F31BB1">
            <w:pPr>
              <w:rPr>
                <w:rFonts w:ascii="Calibri" w:hAnsi="Calibri" w:cs="Calibri"/>
              </w:rPr>
            </w:pPr>
          </w:p>
          <w:p w14:paraId="7D44AB07" w14:textId="3E6ABA41" w:rsidR="003C0BD4" w:rsidRPr="00F31BB1" w:rsidRDefault="003C0BD4" w:rsidP="00F31BB1">
            <w:pPr>
              <w:rPr>
                <w:rFonts w:ascii="Calibri" w:hAnsi="Calibri" w:cs="Calibri"/>
              </w:rPr>
            </w:pPr>
          </w:p>
        </w:tc>
        <w:tc>
          <w:tcPr>
            <w:tcW w:w="6588" w:type="dxa"/>
          </w:tcPr>
          <w:p w14:paraId="431347D4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Karl Hofer</w:t>
            </w:r>
          </w:p>
          <w:p w14:paraId="55B765A8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Vista sul Lago di Lugano, 1943</w:t>
            </w:r>
          </w:p>
          <w:p w14:paraId="77C3CF78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Olio su tela</w:t>
            </w:r>
          </w:p>
          <w:p w14:paraId="2DFB2EF3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62,5 x 79,6 cm</w:t>
            </w:r>
          </w:p>
          <w:p w14:paraId="1844D99A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proofErr w:type="spellStart"/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Sammlung</w:t>
            </w:r>
            <w:proofErr w:type="spellEnd"/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Arthouse</w:t>
            </w:r>
            <w:proofErr w:type="spellEnd"/>
          </w:p>
          <w:p w14:paraId="51FA79AC" w14:textId="77777777" w:rsidR="003C0BD4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© 2024, ProLitteris, Zurich</w:t>
            </w:r>
          </w:p>
          <w:p w14:paraId="4394A630" w14:textId="77777777" w:rsidR="00F31BB1" w:rsidRDefault="00F31BB1" w:rsidP="00F31BB1"/>
          <w:p w14:paraId="4E623290" w14:textId="245C9AB3" w:rsidR="00F31BB1" w:rsidRPr="00F31BB1" w:rsidRDefault="00F31BB1" w:rsidP="00F31BB1"/>
        </w:tc>
      </w:tr>
      <w:tr w:rsidR="003C0BD4" w:rsidRPr="00F31BB1" w14:paraId="71D0DA7F" w14:textId="77777777" w:rsidTr="008D448C">
        <w:tc>
          <w:tcPr>
            <w:tcW w:w="3080" w:type="dxa"/>
          </w:tcPr>
          <w:p w14:paraId="3BD12E90" w14:textId="77777777" w:rsidR="003C0BD4" w:rsidRPr="00F31BB1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  <w:noProof/>
              </w:rPr>
              <w:drawing>
                <wp:inline distT="0" distB="0" distL="0" distR="0" wp14:anchorId="2A636C96" wp14:editId="0CFE01D2">
                  <wp:extent cx="1800000" cy="1418719"/>
                  <wp:effectExtent l="0" t="0" r="0" b="0"/>
                  <wp:docPr id="148458225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418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89A6F7" w14:textId="77777777" w:rsidR="003C0BD4" w:rsidRPr="00F31BB1" w:rsidRDefault="003C0BD4" w:rsidP="00F31BB1">
            <w:pPr>
              <w:rPr>
                <w:rFonts w:ascii="Calibri" w:hAnsi="Calibri" w:cs="Calibri"/>
              </w:rPr>
            </w:pPr>
          </w:p>
          <w:p w14:paraId="55829154" w14:textId="4632EAB8" w:rsidR="003C0BD4" w:rsidRPr="00F31BB1" w:rsidRDefault="003C0BD4" w:rsidP="00F31BB1">
            <w:pPr>
              <w:rPr>
                <w:rFonts w:ascii="Calibri" w:hAnsi="Calibri" w:cs="Calibri"/>
              </w:rPr>
            </w:pPr>
          </w:p>
        </w:tc>
        <w:tc>
          <w:tcPr>
            <w:tcW w:w="6588" w:type="dxa"/>
          </w:tcPr>
          <w:p w14:paraId="4950535D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Karl Hofer</w:t>
            </w:r>
          </w:p>
          <w:p w14:paraId="299AEFBA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Natura morta con bricco, caraffa e bicchiere, 1943</w:t>
            </w:r>
          </w:p>
          <w:p w14:paraId="37EB7D59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  <w:lang w:val="de-DE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  <w:lang w:val="de-DE"/>
              </w:rPr>
              <w:t>Öl auf Leinwand</w:t>
            </w:r>
          </w:p>
          <w:p w14:paraId="6034A3CF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  <w:lang w:val="de-DE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  <w:lang w:val="de-DE"/>
              </w:rPr>
              <w:t>80,5 x 102 cm</w:t>
            </w:r>
          </w:p>
          <w:p w14:paraId="5E7D2C4A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  <w:lang w:val="de-DE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  <w:lang w:val="de-DE"/>
              </w:rPr>
              <w:t>Sammlung Arthouse</w:t>
            </w:r>
          </w:p>
          <w:p w14:paraId="031908E6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© 2024, ProLitteris, Zurich</w:t>
            </w:r>
          </w:p>
          <w:p w14:paraId="1203D8F4" w14:textId="77777777" w:rsidR="003C0BD4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</w:p>
          <w:p w14:paraId="0D0E1F3B" w14:textId="77777777" w:rsidR="00F31BB1" w:rsidRPr="00F31BB1" w:rsidRDefault="00F31BB1" w:rsidP="00F31BB1"/>
        </w:tc>
      </w:tr>
      <w:tr w:rsidR="003C0BD4" w:rsidRPr="00F31BB1" w14:paraId="30536A51" w14:textId="77777777" w:rsidTr="008D448C">
        <w:tc>
          <w:tcPr>
            <w:tcW w:w="3080" w:type="dxa"/>
          </w:tcPr>
          <w:p w14:paraId="0889C7E3" w14:textId="77777777" w:rsidR="003C0BD4" w:rsidRPr="00F31BB1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  <w:noProof/>
              </w:rPr>
              <w:drawing>
                <wp:inline distT="0" distB="0" distL="0" distR="0" wp14:anchorId="79E358C8" wp14:editId="7E20AACD">
                  <wp:extent cx="1361250" cy="1800000"/>
                  <wp:effectExtent l="0" t="0" r="0" b="0"/>
                  <wp:docPr id="84826976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25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8F4DD" w14:textId="77777777" w:rsidR="003C0BD4" w:rsidRPr="00F31BB1" w:rsidRDefault="003C0BD4" w:rsidP="00F31BB1">
            <w:pPr>
              <w:rPr>
                <w:rFonts w:ascii="Calibri" w:hAnsi="Calibri" w:cs="Calibri"/>
              </w:rPr>
            </w:pPr>
          </w:p>
          <w:p w14:paraId="101446B4" w14:textId="3438961B" w:rsidR="003C0BD4" w:rsidRPr="00F31BB1" w:rsidRDefault="003C0BD4" w:rsidP="00F31BB1">
            <w:pPr>
              <w:rPr>
                <w:rFonts w:ascii="Calibri" w:hAnsi="Calibri" w:cs="Calibri"/>
              </w:rPr>
            </w:pPr>
          </w:p>
        </w:tc>
        <w:tc>
          <w:tcPr>
            <w:tcW w:w="6588" w:type="dxa"/>
          </w:tcPr>
          <w:p w14:paraId="1374B9CD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Karl Hofer</w:t>
            </w:r>
          </w:p>
          <w:p w14:paraId="0008B5EF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Vaso con girasoli, 1947</w:t>
            </w:r>
          </w:p>
          <w:p w14:paraId="693837BC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Olio su pannello in fibra dura</w:t>
            </w:r>
          </w:p>
          <w:p w14:paraId="2CBF240E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80 x 62 cm</w:t>
            </w:r>
          </w:p>
          <w:p w14:paraId="3BD6FEC2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Collezione privata, Germania settentrionale</w:t>
            </w:r>
          </w:p>
          <w:p w14:paraId="6FA85B46" w14:textId="77777777" w:rsidR="003C0BD4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© 2024, ProLitteris, Zurich</w:t>
            </w:r>
          </w:p>
          <w:p w14:paraId="4A1B7A4A" w14:textId="77777777" w:rsidR="00F31BB1" w:rsidRDefault="00F31BB1" w:rsidP="00F31BB1"/>
          <w:p w14:paraId="74E92C3F" w14:textId="41F831DE" w:rsidR="00F31BB1" w:rsidRPr="00F31BB1" w:rsidRDefault="00F31BB1" w:rsidP="00F31BB1"/>
        </w:tc>
      </w:tr>
      <w:tr w:rsidR="003C0BD4" w:rsidRPr="00F31BB1" w14:paraId="2A89FA75" w14:textId="77777777" w:rsidTr="008D448C">
        <w:tc>
          <w:tcPr>
            <w:tcW w:w="3080" w:type="dxa"/>
          </w:tcPr>
          <w:p w14:paraId="7E4C0C88" w14:textId="577693E1" w:rsidR="003C0BD4" w:rsidRPr="00F31BB1" w:rsidRDefault="003C0BD4" w:rsidP="00F31BB1">
            <w:pPr>
              <w:rPr>
                <w:rFonts w:ascii="Calibri" w:hAnsi="Calibri" w:cs="Calibri"/>
              </w:rPr>
            </w:pPr>
            <w:r w:rsidRPr="00F31BB1">
              <w:rPr>
                <w:rFonts w:ascii="Calibri" w:hAnsi="Calibri" w:cs="Calibri"/>
                <w:noProof/>
              </w:rPr>
              <w:drawing>
                <wp:inline distT="0" distB="0" distL="0" distR="0" wp14:anchorId="2497C6CE" wp14:editId="7D7C7F05">
                  <wp:extent cx="1332000" cy="1800000"/>
                  <wp:effectExtent l="0" t="0" r="190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</w:tcPr>
          <w:p w14:paraId="25D8BE67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Karl Hofer</w:t>
            </w:r>
          </w:p>
          <w:p w14:paraId="070D3E2D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Giovani bagnanti, 1951</w:t>
            </w:r>
          </w:p>
          <w:p w14:paraId="22170623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Olio su tela</w:t>
            </w:r>
          </w:p>
          <w:p w14:paraId="6853329F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100 x 75 cm</w:t>
            </w:r>
          </w:p>
          <w:p w14:paraId="5AC9E9A8" w14:textId="77777777" w:rsidR="003C0BD4" w:rsidRPr="00F31BB1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Collezione privata, Germania settentrionale</w:t>
            </w:r>
          </w:p>
          <w:p w14:paraId="7E872BBB" w14:textId="77777777" w:rsidR="003C0BD4" w:rsidRDefault="003C0BD4" w:rsidP="00F31BB1">
            <w:pPr>
              <w:pStyle w:val="Titolo1"/>
              <w:spacing w:before="0"/>
              <w:rPr>
                <w:rFonts w:ascii="Calibri" w:eastAsiaTheme="minorHAnsi" w:hAnsi="Calibri" w:cs="Calibri"/>
                <w:color w:val="auto"/>
                <w:sz w:val="22"/>
                <w:szCs w:val="22"/>
              </w:rPr>
            </w:pPr>
            <w:r w:rsidRPr="00F31BB1">
              <w:rPr>
                <w:rFonts w:ascii="Calibri" w:eastAsiaTheme="minorHAnsi" w:hAnsi="Calibri" w:cs="Calibri"/>
                <w:color w:val="auto"/>
                <w:sz w:val="22"/>
                <w:szCs w:val="22"/>
              </w:rPr>
              <w:t>© 2024, ProLitteris, Zurich</w:t>
            </w:r>
          </w:p>
          <w:p w14:paraId="45E87677" w14:textId="77777777" w:rsidR="00F31BB1" w:rsidRDefault="00F31BB1" w:rsidP="00F31BB1"/>
          <w:p w14:paraId="4689ABA0" w14:textId="0F15C174" w:rsidR="00F31BB1" w:rsidRPr="00F31BB1" w:rsidRDefault="00F31BB1" w:rsidP="00F31BB1"/>
        </w:tc>
      </w:tr>
    </w:tbl>
    <w:p w14:paraId="47279022" w14:textId="77777777" w:rsidR="00F47DF2" w:rsidRPr="00F31BB1" w:rsidRDefault="00F47DF2" w:rsidP="00F31BB1">
      <w:pPr>
        <w:pStyle w:val="Default"/>
        <w:rPr>
          <w:sz w:val="22"/>
          <w:szCs w:val="22"/>
        </w:rPr>
      </w:pPr>
    </w:p>
    <w:p w14:paraId="53D145DD" w14:textId="77777777" w:rsidR="00ED73C6" w:rsidRPr="00F31BB1" w:rsidRDefault="00ED73C6" w:rsidP="00F31BB1">
      <w:pPr>
        <w:pStyle w:val="Default"/>
        <w:rPr>
          <w:sz w:val="22"/>
          <w:szCs w:val="22"/>
        </w:rPr>
      </w:pPr>
    </w:p>
    <w:p w14:paraId="1E721424" w14:textId="77777777" w:rsidR="00ED73C6" w:rsidRPr="00F31BB1" w:rsidRDefault="00ED73C6" w:rsidP="00F31BB1">
      <w:pPr>
        <w:spacing w:after="0" w:line="240" w:lineRule="auto"/>
        <w:rPr>
          <w:rFonts w:ascii="Calibri" w:hAnsi="Calibri" w:cs="Calibri"/>
          <w:b/>
          <w:color w:val="FF0000"/>
          <w:u w:val="single"/>
        </w:rPr>
      </w:pPr>
      <w:r w:rsidRPr="00F31BB1">
        <w:rPr>
          <w:rFonts w:ascii="Calibri" w:hAnsi="Calibri" w:cs="Calibri"/>
          <w:b/>
          <w:color w:val="FF0000"/>
          <w:u w:val="single"/>
        </w:rPr>
        <w:t>Per tutte le immagini valgono le seguenti condizioni:</w:t>
      </w:r>
    </w:p>
    <w:p w14:paraId="197B6F4A" w14:textId="77777777" w:rsidR="00ED73C6" w:rsidRPr="00F31BB1" w:rsidRDefault="00ED73C6" w:rsidP="00F31BB1">
      <w:pPr>
        <w:pStyle w:val="Paragrafoelenco"/>
        <w:numPr>
          <w:ilvl w:val="0"/>
          <w:numId w:val="3"/>
        </w:numPr>
        <w:rPr>
          <w:rFonts w:cs="Calibri"/>
          <w:lang w:val="it-CH"/>
        </w:rPr>
      </w:pPr>
      <w:r w:rsidRPr="00F31BB1">
        <w:rPr>
          <w:rFonts w:cs="Calibri"/>
          <w:lang w:val="it-CH"/>
        </w:rPr>
        <w:t>Riproduzione integrale e inalterata delle opere</w:t>
      </w:r>
    </w:p>
    <w:p w14:paraId="2F6924ED" w14:textId="77777777" w:rsidR="00ED73C6" w:rsidRPr="00F31BB1" w:rsidRDefault="00ED73C6" w:rsidP="00F31BB1">
      <w:pPr>
        <w:pStyle w:val="Paragrafoelenco"/>
        <w:numPr>
          <w:ilvl w:val="0"/>
          <w:numId w:val="3"/>
        </w:numPr>
        <w:rPr>
          <w:rFonts w:cs="Calibri"/>
          <w:lang w:val="it-CH"/>
        </w:rPr>
      </w:pPr>
      <w:r w:rsidRPr="00F31BB1">
        <w:rPr>
          <w:rFonts w:cs="Calibri"/>
          <w:lang w:val="it-CH"/>
        </w:rPr>
        <w:t xml:space="preserve">Menzione </w:t>
      </w:r>
      <w:r w:rsidR="009B7884" w:rsidRPr="00F31BB1">
        <w:rPr>
          <w:rFonts w:cs="Calibri"/>
          <w:lang w:val="it-CH"/>
        </w:rPr>
        <w:t>del nome</w:t>
      </w:r>
      <w:r w:rsidRPr="00F31BB1">
        <w:rPr>
          <w:rFonts w:cs="Calibri"/>
          <w:lang w:val="it-CH"/>
        </w:rPr>
        <w:t xml:space="preserve"> dell’autore, titol</w:t>
      </w:r>
      <w:r w:rsidR="009B7884" w:rsidRPr="00F31BB1">
        <w:rPr>
          <w:rFonts w:cs="Calibri"/>
          <w:lang w:val="it-CH"/>
        </w:rPr>
        <w:t>o</w:t>
      </w:r>
      <w:r w:rsidRPr="00F31BB1">
        <w:rPr>
          <w:rFonts w:cs="Calibri"/>
          <w:lang w:val="it-CH"/>
        </w:rPr>
        <w:t xml:space="preserve"> dell</w:t>
      </w:r>
      <w:r w:rsidR="009B7884" w:rsidRPr="00F31BB1">
        <w:rPr>
          <w:rFonts w:cs="Calibri"/>
          <w:lang w:val="it-CH"/>
        </w:rPr>
        <w:t>’</w:t>
      </w:r>
      <w:r w:rsidRPr="00F31BB1">
        <w:rPr>
          <w:rFonts w:cs="Calibri"/>
          <w:lang w:val="it-CH"/>
        </w:rPr>
        <w:t>oper</w:t>
      </w:r>
      <w:r w:rsidR="009B7884" w:rsidRPr="00F31BB1">
        <w:rPr>
          <w:rFonts w:cs="Calibri"/>
          <w:lang w:val="it-CH"/>
        </w:rPr>
        <w:t>a</w:t>
      </w:r>
      <w:r w:rsidRPr="00F31BB1">
        <w:rPr>
          <w:rFonts w:cs="Calibri"/>
          <w:lang w:val="it-CH"/>
        </w:rPr>
        <w:t xml:space="preserve">, data di creazione, Credit Line, </w:t>
      </w:r>
      <w:proofErr w:type="gramStart"/>
      <w:r w:rsidRPr="00F31BB1">
        <w:rPr>
          <w:rFonts w:cs="Calibri"/>
          <w:lang w:val="it-CH"/>
        </w:rPr>
        <w:t>Copyright</w:t>
      </w:r>
      <w:proofErr w:type="gramEnd"/>
    </w:p>
    <w:p w14:paraId="6FBA7707" w14:textId="77777777" w:rsidR="00ED73C6" w:rsidRPr="00F31BB1" w:rsidRDefault="00ED73C6" w:rsidP="00F31BB1">
      <w:pPr>
        <w:pStyle w:val="Paragrafoelenco"/>
        <w:numPr>
          <w:ilvl w:val="0"/>
          <w:numId w:val="3"/>
        </w:numPr>
        <w:rPr>
          <w:rFonts w:cs="Calibri"/>
          <w:lang w:val="it-CH"/>
        </w:rPr>
      </w:pPr>
      <w:r w:rsidRPr="00F31BB1">
        <w:rPr>
          <w:rFonts w:cs="Calibri"/>
          <w:lang w:val="it-CH"/>
        </w:rPr>
        <w:t>Per le pubblicazioni online la risoluzione delle immagini non deve oltrepassare i 1'600 pixel (larghezza e altezza cumulati) e i 72 DPI</w:t>
      </w:r>
    </w:p>
    <w:p w14:paraId="5F754D10" w14:textId="77777777" w:rsidR="00ED73C6" w:rsidRPr="00F31BB1" w:rsidRDefault="00ED73C6" w:rsidP="00F31BB1">
      <w:pPr>
        <w:pStyle w:val="Paragrafoelenco"/>
        <w:numPr>
          <w:ilvl w:val="0"/>
          <w:numId w:val="3"/>
        </w:numPr>
        <w:rPr>
          <w:rFonts w:cs="Calibri"/>
          <w:lang w:val="it-CH"/>
        </w:rPr>
      </w:pPr>
      <w:r w:rsidRPr="00F31BB1">
        <w:rPr>
          <w:rFonts w:cs="Calibri"/>
          <w:lang w:val="it-CH"/>
        </w:rPr>
        <w:t>Per le pubblicazioni online, inoltre, il sito deve contenere il seguente avvertimento:</w:t>
      </w:r>
    </w:p>
    <w:p w14:paraId="36F002D1" w14:textId="1B78E0E0" w:rsidR="00ED73C6" w:rsidRPr="00F31BB1" w:rsidRDefault="00ED73C6" w:rsidP="00F31BB1">
      <w:pPr>
        <w:pStyle w:val="Paragrafoelenco"/>
        <w:rPr>
          <w:rFonts w:cs="Calibri"/>
          <w:b/>
          <w:lang w:val="it-CH"/>
        </w:rPr>
      </w:pPr>
      <w:r w:rsidRPr="00F31BB1">
        <w:rPr>
          <w:rFonts w:cs="Calibri"/>
          <w:b/>
          <w:lang w:val="it-CH"/>
        </w:rPr>
        <w:t>Tutti i diritti riservati. Senza autorizzazione</w:t>
      </w:r>
      <w:r w:rsidR="00F84F83" w:rsidRPr="00F31BB1">
        <w:rPr>
          <w:rFonts w:cs="Calibri"/>
          <w:b/>
          <w:lang w:val="it-CH"/>
        </w:rPr>
        <w:t xml:space="preserve"> da parte di ProLitteris</w:t>
      </w:r>
      <w:r w:rsidRPr="00F31BB1">
        <w:rPr>
          <w:rFonts w:cs="Calibri"/>
          <w:b/>
          <w:lang w:val="it-CH"/>
        </w:rPr>
        <w:t xml:space="preserve"> sono vietate la riproduzione ed ogni altra utilizzazione delle opere al di là dell'uso personale e privato.</w:t>
      </w:r>
    </w:p>
    <w:sectPr w:rsidR="00ED73C6" w:rsidRPr="00F31BB1" w:rsidSect="003C0BD4">
      <w:headerReference w:type="default" r:id="rId19"/>
      <w:headerReference w:type="first" r:id="rId20"/>
      <w:pgSz w:w="11906" w:h="16838"/>
      <w:pgMar w:top="1417" w:right="1134" w:bottom="851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49592" w14:textId="77777777" w:rsidR="0054578D" w:rsidRDefault="0054578D" w:rsidP="0054578D">
      <w:pPr>
        <w:spacing w:after="0" w:line="240" w:lineRule="auto"/>
      </w:pPr>
      <w:r>
        <w:separator/>
      </w:r>
    </w:p>
  </w:endnote>
  <w:endnote w:type="continuationSeparator" w:id="0">
    <w:p w14:paraId="7AEA8C82" w14:textId="77777777" w:rsidR="0054578D" w:rsidRDefault="0054578D" w:rsidP="0054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FDDA6" w14:textId="77777777" w:rsidR="0054578D" w:rsidRDefault="0054578D" w:rsidP="0054578D">
      <w:pPr>
        <w:spacing w:after="0" w:line="240" w:lineRule="auto"/>
      </w:pPr>
      <w:r>
        <w:separator/>
      </w:r>
    </w:p>
  </w:footnote>
  <w:footnote w:type="continuationSeparator" w:id="0">
    <w:p w14:paraId="35B9B136" w14:textId="77777777" w:rsidR="0054578D" w:rsidRDefault="0054578D" w:rsidP="0054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B21B9" w14:textId="77777777" w:rsidR="0054578D" w:rsidRDefault="0054578D" w:rsidP="0054578D">
    <w:pPr>
      <w:pStyle w:val="Intestazione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778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38"/>
      <w:gridCol w:w="2440"/>
    </w:tblGrid>
    <w:tr w:rsidR="00467080" w:rsidRPr="002E322C" w14:paraId="3253FB0B" w14:textId="77777777" w:rsidTr="00184113">
      <w:tc>
        <w:tcPr>
          <w:tcW w:w="7338" w:type="dxa"/>
        </w:tcPr>
        <w:p w14:paraId="2FE42094" w14:textId="77777777" w:rsidR="00467080" w:rsidRPr="000A4261" w:rsidRDefault="00467080" w:rsidP="00467080">
          <w:pPr>
            <w:pStyle w:val="Intestazione"/>
            <w:rPr>
              <w:sz w:val="16"/>
              <w:szCs w:val="16"/>
            </w:rPr>
          </w:pPr>
          <w:r w:rsidRPr="000A4261">
            <w:rPr>
              <w:noProof/>
              <w:sz w:val="16"/>
              <w:szCs w:val="16"/>
              <w:lang w:eastAsia="it-CH"/>
            </w:rPr>
            <w:drawing>
              <wp:inline distT="0" distB="0" distL="0" distR="0" wp14:anchorId="5AD29A61" wp14:editId="5C795CB8">
                <wp:extent cx="1601406" cy="1314450"/>
                <wp:effectExtent l="19050" t="0" r="0" b="0"/>
                <wp:docPr id="1962098033" name="Immagine 1962098033" descr="Logo_SanMaterno_colore x carta 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nMaterno_colore x carta in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230" cy="13167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0" w:type="dxa"/>
        </w:tcPr>
        <w:p w14:paraId="5DC2A8CD" w14:textId="77777777" w:rsidR="00467080" w:rsidRDefault="00467080" w:rsidP="00467080">
          <w:pPr>
            <w:pStyle w:val="Intestazione"/>
            <w:tabs>
              <w:tab w:val="clear" w:pos="4819"/>
              <w:tab w:val="center" w:pos="2160"/>
            </w:tabs>
            <w:jc w:val="right"/>
            <w:rPr>
              <w:sz w:val="16"/>
              <w:szCs w:val="16"/>
            </w:rPr>
          </w:pPr>
        </w:p>
        <w:p w14:paraId="0FD2B4EA" w14:textId="77777777" w:rsidR="00467080" w:rsidRDefault="00467080" w:rsidP="00467080">
          <w:pPr>
            <w:pStyle w:val="Intestazione"/>
            <w:tabs>
              <w:tab w:val="clear" w:pos="4819"/>
              <w:tab w:val="center" w:pos="2160"/>
            </w:tabs>
            <w:jc w:val="right"/>
            <w:rPr>
              <w:sz w:val="16"/>
              <w:szCs w:val="16"/>
            </w:rPr>
          </w:pPr>
        </w:p>
        <w:p w14:paraId="217332D3" w14:textId="77777777" w:rsidR="00467080" w:rsidRDefault="00467080" w:rsidP="00467080">
          <w:pPr>
            <w:pStyle w:val="Intestazione"/>
            <w:tabs>
              <w:tab w:val="clear" w:pos="4819"/>
              <w:tab w:val="center" w:pos="2160"/>
            </w:tabs>
            <w:jc w:val="right"/>
            <w:rPr>
              <w:sz w:val="16"/>
              <w:szCs w:val="16"/>
            </w:rPr>
          </w:pPr>
        </w:p>
        <w:p w14:paraId="5B719CDF" w14:textId="77777777" w:rsidR="00467080" w:rsidRDefault="00467080" w:rsidP="00467080">
          <w:pPr>
            <w:pStyle w:val="Intestazione"/>
            <w:tabs>
              <w:tab w:val="clear" w:pos="4819"/>
              <w:tab w:val="center" w:pos="2160"/>
            </w:tabs>
            <w:jc w:val="right"/>
            <w:rPr>
              <w:sz w:val="16"/>
              <w:szCs w:val="16"/>
            </w:rPr>
          </w:pPr>
        </w:p>
        <w:p w14:paraId="309BF725" w14:textId="77777777" w:rsidR="00467080" w:rsidRPr="00401AAE" w:rsidRDefault="00467080" w:rsidP="00467080">
          <w:pPr>
            <w:pStyle w:val="Intestazione"/>
            <w:tabs>
              <w:tab w:val="clear" w:pos="4819"/>
              <w:tab w:val="center" w:pos="2160"/>
            </w:tabs>
            <w:jc w:val="right"/>
            <w:rPr>
              <w:sz w:val="16"/>
              <w:szCs w:val="16"/>
            </w:rPr>
          </w:pPr>
          <w:r w:rsidRPr="00401AAE">
            <w:rPr>
              <w:sz w:val="16"/>
              <w:szCs w:val="16"/>
            </w:rPr>
            <w:t>Via Losone 10</w:t>
          </w:r>
          <w:r w:rsidRPr="00401AAE">
            <w:rPr>
              <w:sz w:val="16"/>
              <w:szCs w:val="16"/>
            </w:rPr>
            <w:br/>
            <w:t>6612 Ascona</w:t>
          </w:r>
        </w:p>
        <w:p w14:paraId="6A652200" w14:textId="77777777" w:rsidR="00467080" w:rsidRPr="00401AAE" w:rsidRDefault="00467080" w:rsidP="00467080">
          <w:pPr>
            <w:pStyle w:val="Intestazione"/>
            <w:tabs>
              <w:tab w:val="clear" w:pos="4819"/>
              <w:tab w:val="center" w:pos="2160"/>
            </w:tabs>
            <w:jc w:val="right"/>
            <w:rPr>
              <w:sz w:val="16"/>
              <w:szCs w:val="16"/>
            </w:rPr>
          </w:pPr>
        </w:p>
        <w:p w14:paraId="44D658DB" w14:textId="77777777" w:rsidR="00467080" w:rsidRPr="00401AAE" w:rsidRDefault="00467080" w:rsidP="00467080">
          <w:pPr>
            <w:pStyle w:val="Intestazione"/>
            <w:tabs>
              <w:tab w:val="clear" w:pos="4819"/>
              <w:tab w:val="center" w:pos="2160"/>
            </w:tabs>
            <w:jc w:val="right"/>
            <w:rPr>
              <w:sz w:val="16"/>
              <w:szCs w:val="16"/>
            </w:rPr>
          </w:pPr>
          <w:r w:rsidRPr="00401AAE">
            <w:rPr>
              <w:sz w:val="16"/>
              <w:szCs w:val="16"/>
            </w:rPr>
            <w:t>tel.: +41 (0)91 759 81 60</w:t>
          </w:r>
        </w:p>
        <w:p w14:paraId="6E1B90E3" w14:textId="77777777" w:rsidR="00467080" w:rsidRPr="00401AAE" w:rsidRDefault="00467080" w:rsidP="00467080">
          <w:pPr>
            <w:pStyle w:val="Intestazione"/>
            <w:tabs>
              <w:tab w:val="clear" w:pos="4819"/>
              <w:tab w:val="center" w:pos="2160"/>
            </w:tabs>
            <w:jc w:val="right"/>
            <w:rPr>
              <w:sz w:val="16"/>
              <w:szCs w:val="16"/>
            </w:rPr>
          </w:pPr>
        </w:p>
        <w:p w14:paraId="329251AC" w14:textId="77777777" w:rsidR="00467080" w:rsidRPr="00BD4F09" w:rsidRDefault="00467080" w:rsidP="00467080">
          <w:pPr>
            <w:pStyle w:val="Intestazione"/>
            <w:tabs>
              <w:tab w:val="clear" w:pos="4819"/>
              <w:tab w:val="center" w:pos="2160"/>
            </w:tabs>
            <w:jc w:val="right"/>
            <w:rPr>
              <w:sz w:val="16"/>
              <w:szCs w:val="16"/>
            </w:rPr>
          </w:pPr>
          <w:r w:rsidRPr="00BD4F09">
            <w:rPr>
              <w:sz w:val="16"/>
              <w:szCs w:val="16"/>
            </w:rPr>
            <w:t>museoasanmaterno@ascona.ch</w:t>
          </w:r>
        </w:p>
      </w:tc>
    </w:tr>
  </w:tbl>
  <w:p w14:paraId="2F5C3BF4" w14:textId="77777777" w:rsidR="00E155DE" w:rsidRDefault="00E155DE" w:rsidP="00BE2B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6787A"/>
    <w:multiLevelType w:val="hybridMultilevel"/>
    <w:tmpl w:val="66EA9C6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424B8"/>
    <w:multiLevelType w:val="hybridMultilevel"/>
    <w:tmpl w:val="17381B58"/>
    <w:lvl w:ilvl="0" w:tplc="A7AC1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C3E66"/>
    <w:multiLevelType w:val="hybridMultilevel"/>
    <w:tmpl w:val="9378CD4C"/>
    <w:lvl w:ilvl="0" w:tplc="AD7273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658">
    <w:abstractNumId w:val="0"/>
  </w:num>
  <w:num w:numId="2" w16cid:durableId="1308700859">
    <w:abstractNumId w:val="1"/>
  </w:num>
  <w:num w:numId="3" w16cid:durableId="179702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F2"/>
    <w:rsid w:val="0007016B"/>
    <w:rsid w:val="000A362D"/>
    <w:rsid w:val="000C6DED"/>
    <w:rsid w:val="000D2D14"/>
    <w:rsid w:val="000E6575"/>
    <w:rsid w:val="00162459"/>
    <w:rsid w:val="00224F01"/>
    <w:rsid w:val="00294CAB"/>
    <w:rsid w:val="00371E20"/>
    <w:rsid w:val="003C0BD4"/>
    <w:rsid w:val="004122D2"/>
    <w:rsid w:val="00467080"/>
    <w:rsid w:val="004B660D"/>
    <w:rsid w:val="0054578D"/>
    <w:rsid w:val="00646F89"/>
    <w:rsid w:val="00721171"/>
    <w:rsid w:val="008B2FDE"/>
    <w:rsid w:val="008C3F3D"/>
    <w:rsid w:val="008D448C"/>
    <w:rsid w:val="009821C4"/>
    <w:rsid w:val="009B406E"/>
    <w:rsid w:val="009B7884"/>
    <w:rsid w:val="009F48F4"/>
    <w:rsid w:val="00BE2B51"/>
    <w:rsid w:val="00CA61A3"/>
    <w:rsid w:val="00D1508F"/>
    <w:rsid w:val="00D15D6B"/>
    <w:rsid w:val="00DE406C"/>
    <w:rsid w:val="00E155DE"/>
    <w:rsid w:val="00ED73C6"/>
    <w:rsid w:val="00F31BB1"/>
    <w:rsid w:val="00F47DF2"/>
    <w:rsid w:val="00F84F83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4B764CA2"/>
  <w15:docId w15:val="{CDE24A11-BD53-4B49-B56F-EE0D18F1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2459"/>
  </w:style>
  <w:style w:type="paragraph" w:styleId="Titolo1">
    <w:name w:val="heading 1"/>
    <w:basedOn w:val="Normale"/>
    <w:next w:val="Normale"/>
    <w:link w:val="Titolo1Carattere"/>
    <w:uiPriority w:val="9"/>
    <w:qFormat/>
    <w:rsid w:val="004670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0701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78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5457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4578D"/>
  </w:style>
  <w:style w:type="paragraph" w:styleId="Pidipagina">
    <w:name w:val="footer"/>
    <w:basedOn w:val="Normale"/>
    <w:link w:val="PidipaginaCarattere"/>
    <w:uiPriority w:val="99"/>
    <w:unhideWhenUsed/>
    <w:rsid w:val="005457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78D"/>
  </w:style>
  <w:style w:type="paragraph" w:customStyle="1" w:styleId="Default">
    <w:name w:val="Default"/>
    <w:rsid w:val="00E155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8C3F3D"/>
    <w:pPr>
      <w:spacing w:after="0" w:line="240" w:lineRule="auto"/>
    </w:pPr>
    <w:rPr>
      <w:lang w:val="de-D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7016B"/>
    <w:rPr>
      <w:rFonts w:ascii="Times New Roman" w:eastAsia="Times New Roman" w:hAnsi="Times New Roman" w:cs="Times New Roman"/>
      <w:b/>
      <w:bCs/>
      <w:sz w:val="24"/>
      <w:szCs w:val="24"/>
      <w:lang w:eastAsia="it-CH"/>
    </w:rPr>
  </w:style>
  <w:style w:type="paragraph" w:styleId="Paragrafoelenco">
    <w:name w:val="List Paragraph"/>
    <w:basedOn w:val="Normale"/>
    <w:uiPriority w:val="34"/>
    <w:qFormat/>
    <w:rsid w:val="00ED73C6"/>
    <w:pPr>
      <w:spacing w:after="0" w:line="240" w:lineRule="auto"/>
      <w:ind w:left="720"/>
    </w:pPr>
    <w:rPr>
      <w:rFonts w:ascii="Calibri" w:hAnsi="Calibri" w:cs="Times New Roman"/>
      <w:lang w:val="de-DE" w:eastAsia="de-D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customXml" Target="../customXml/item1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E3686-086A-4227-B9E0-736DBAEE2BB5}"/>
</file>

<file path=customXml/itemProps2.xml><?xml version="1.0" encoding="utf-8"?>
<ds:datastoreItem xmlns:ds="http://schemas.openxmlformats.org/officeDocument/2006/customXml" ds:itemID="{F9B71243-CE23-4B94-B4EE-FA212DCE8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Fasani</dc:creator>
  <cp:lastModifiedBy>Ursina Fasani</cp:lastModifiedBy>
  <cp:revision>6</cp:revision>
  <dcterms:created xsi:type="dcterms:W3CDTF">2024-05-17T09:00:00Z</dcterms:created>
  <dcterms:modified xsi:type="dcterms:W3CDTF">2024-05-17T09:10:00Z</dcterms:modified>
</cp:coreProperties>
</file>