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0D08" w14:textId="77777777" w:rsidR="00B360E0" w:rsidRDefault="00B360E0" w:rsidP="001D52B5">
      <w:pPr>
        <w:jc w:val="center"/>
        <w:rPr>
          <w:b/>
          <w:bCs/>
          <w:sz w:val="28"/>
          <w:szCs w:val="28"/>
        </w:rPr>
      </w:pPr>
    </w:p>
    <w:p w14:paraId="5EF59C53" w14:textId="0CDBB2EE" w:rsidR="00EC25C8" w:rsidRPr="001D52B5" w:rsidRDefault="001D52B5" w:rsidP="001D52B5">
      <w:pPr>
        <w:jc w:val="center"/>
        <w:rPr>
          <w:b/>
          <w:bCs/>
          <w:sz w:val="28"/>
          <w:szCs w:val="28"/>
        </w:rPr>
      </w:pPr>
      <w:r w:rsidRPr="001D52B5">
        <w:rPr>
          <w:b/>
          <w:bCs/>
          <w:sz w:val="28"/>
          <w:szCs w:val="28"/>
        </w:rPr>
        <w:t>BRESCIA | MUSEO DIOCESANO</w:t>
      </w:r>
    </w:p>
    <w:p w14:paraId="7F65432C" w14:textId="6D43CB8D" w:rsidR="001D52B5" w:rsidRPr="001D52B5" w:rsidRDefault="001D52B5" w:rsidP="001D52B5">
      <w:pPr>
        <w:jc w:val="center"/>
        <w:rPr>
          <w:b/>
          <w:bCs/>
          <w:sz w:val="28"/>
          <w:szCs w:val="28"/>
        </w:rPr>
      </w:pPr>
      <w:r w:rsidRPr="001D52B5">
        <w:rPr>
          <w:b/>
          <w:bCs/>
          <w:sz w:val="28"/>
          <w:szCs w:val="28"/>
        </w:rPr>
        <w:t>DAL 1° MARZO AL 1° APRILE 2024</w:t>
      </w:r>
    </w:p>
    <w:p w14:paraId="50636B4C" w14:textId="755BF34F" w:rsidR="001D52B5" w:rsidRPr="001D52B5" w:rsidRDefault="001D52B5" w:rsidP="001D52B5">
      <w:pPr>
        <w:jc w:val="center"/>
        <w:rPr>
          <w:b/>
          <w:bCs/>
          <w:sz w:val="28"/>
          <w:szCs w:val="28"/>
        </w:rPr>
      </w:pPr>
      <w:r w:rsidRPr="001D52B5">
        <w:rPr>
          <w:b/>
          <w:bCs/>
          <w:sz w:val="28"/>
          <w:szCs w:val="28"/>
        </w:rPr>
        <w:t>LA MOSTRA</w:t>
      </w:r>
    </w:p>
    <w:p w14:paraId="7639082E" w14:textId="0B0D7E08" w:rsidR="001D52B5" w:rsidRPr="00B360E0" w:rsidRDefault="001D52B5" w:rsidP="001D52B5">
      <w:pPr>
        <w:jc w:val="center"/>
        <w:rPr>
          <w:b/>
          <w:bCs/>
          <w:sz w:val="32"/>
          <w:szCs w:val="32"/>
        </w:rPr>
      </w:pPr>
      <w:r w:rsidRPr="00B360E0">
        <w:rPr>
          <w:b/>
          <w:bCs/>
          <w:i/>
          <w:iCs/>
          <w:sz w:val="32"/>
          <w:szCs w:val="32"/>
        </w:rPr>
        <w:t>ARTISTI PER IL PONTIFICATO DI SAN PAOLO VI</w:t>
      </w:r>
    </w:p>
    <w:p w14:paraId="24AD9FFE" w14:textId="6618E416" w:rsidR="001D52B5" w:rsidRPr="001D52B5" w:rsidRDefault="001D52B5" w:rsidP="001D52B5">
      <w:pPr>
        <w:jc w:val="center"/>
        <w:rPr>
          <w:b/>
          <w:bCs/>
          <w:sz w:val="28"/>
          <w:szCs w:val="28"/>
        </w:rPr>
      </w:pPr>
      <w:r w:rsidRPr="001D52B5">
        <w:rPr>
          <w:b/>
          <w:bCs/>
          <w:sz w:val="28"/>
          <w:szCs w:val="28"/>
        </w:rPr>
        <w:t>INAUGURA LA NUOVA SEZIONE PERMANENTE DEDICATA A PAPA MONTINI</w:t>
      </w:r>
    </w:p>
    <w:p w14:paraId="062200B9" w14:textId="77777777" w:rsidR="001D52B5" w:rsidRPr="001D52B5" w:rsidRDefault="001D52B5" w:rsidP="001D52B5">
      <w:pPr>
        <w:jc w:val="center"/>
        <w:rPr>
          <w:b/>
          <w:bCs/>
          <w:sz w:val="28"/>
          <w:szCs w:val="28"/>
        </w:rPr>
      </w:pPr>
    </w:p>
    <w:p w14:paraId="64DDB83E" w14:textId="601393F4" w:rsidR="001D52B5" w:rsidRPr="001D52B5" w:rsidRDefault="001D52B5" w:rsidP="001D52B5">
      <w:pPr>
        <w:jc w:val="center"/>
        <w:rPr>
          <w:b/>
          <w:bCs/>
          <w:sz w:val="28"/>
          <w:szCs w:val="28"/>
        </w:rPr>
      </w:pPr>
      <w:r w:rsidRPr="001D52B5">
        <w:rPr>
          <w:b/>
          <w:bCs/>
          <w:sz w:val="28"/>
          <w:szCs w:val="28"/>
        </w:rPr>
        <w:t xml:space="preserve">L’esposizione, che ruota attorno alle 16 medaglie </w:t>
      </w:r>
      <w:r w:rsidRPr="001553EE">
        <w:rPr>
          <w:b/>
          <w:bCs/>
          <w:sz w:val="28"/>
          <w:szCs w:val="28"/>
        </w:rPr>
        <w:t>d’oro</w:t>
      </w:r>
      <w:r w:rsidR="00F45274" w:rsidRPr="001553EE">
        <w:rPr>
          <w:b/>
          <w:bCs/>
          <w:sz w:val="28"/>
          <w:szCs w:val="28"/>
        </w:rPr>
        <w:t xml:space="preserve"> (annuali)</w:t>
      </w:r>
      <w:r w:rsidRPr="001553EE">
        <w:rPr>
          <w:b/>
          <w:bCs/>
          <w:sz w:val="28"/>
          <w:szCs w:val="28"/>
        </w:rPr>
        <w:t xml:space="preserve">, </w:t>
      </w:r>
      <w:r w:rsidRPr="001D52B5">
        <w:rPr>
          <w:b/>
          <w:bCs/>
          <w:sz w:val="28"/>
          <w:szCs w:val="28"/>
        </w:rPr>
        <w:t xml:space="preserve">provenienti dalla Biblioteca Apostolica Vaticana, realizzate </w:t>
      </w:r>
      <w:r w:rsidR="00B360E0" w:rsidRPr="001D52B5">
        <w:rPr>
          <w:b/>
          <w:bCs/>
          <w:sz w:val="28"/>
          <w:szCs w:val="28"/>
        </w:rPr>
        <w:t xml:space="preserve">nei sedici anni di pontificato </w:t>
      </w:r>
      <w:r w:rsidRPr="001D52B5">
        <w:rPr>
          <w:b/>
          <w:bCs/>
          <w:sz w:val="28"/>
          <w:szCs w:val="28"/>
        </w:rPr>
        <w:t>da artisti contemporanei quali Manzù, Bodini, Fazzini</w:t>
      </w:r>
      <w:r w:rsidR="00AB6084">
        <w:rPr>
          <w:b/>
          <w:bCs/>
          <w:sz w:val="28"/>
          <w:szCs w:val="28"/>
        </w:rPr>
        <w:t xml:space="preserve"> </w:t>
      </w:r>
      <w:r w:rsidRPr="001D52B5">
        <w:rPr>
          <w:b/>
          <w:bCs/>
          <w:sz w:val="28"/>
          <w:szCs w:val="28"/>
        </w:rPr>
        <w:t>e altri, celebra la figura del papa bresciano attraverso oggetti caratteristici della sua vita, alcuni dei quali già conservati al Museo Diocesano di Brescia.</w:t>
      </w:r>
    </w:p>
    <w:p w14:paraId="2A568E05" w14:textId="214A1A81" w:rsidR="001D52B5" w:rsidRPr="001D52B5" w:rsidRDefault="001D52B5" w:rsidP="001D52B5">
      <w:pPr>
        <w:jc w:val="center"/>
        <w:rPr>
          <w:b/>
          <w:bCs/>
          <w:sz w:val="28"/>
          <w:szCs w:val="28"/>
        </w:rPr>
      </w:pPr>
      <w:r w:rsidRPr="001D52B5">
        <w:rPr>
          <w:b/>
          <w:bCs/>
          <w:sz w:val="28"/>
          <w:szCs w:val="28"/>
        </w:rPr>
        <w:t xml:space="preserve">L’iniziativa si tiene in occasione del sessantesimo anniversario del </w:t>
      </w:r>
      <w:r w:rsidRPr="001D52B5">
        <w:rPr>
          <w:b/>
          <w:bCs/>
          <w:i/>
          <w:iCs/>
          <w:sz w:val="28"/>
          <w:szCs w:val="28"/>
        </w:rPr>
        <w:t>Discorso agli artisti</w:t>
      </w:r>
      <w:r w:rsidRPr="001D52B5">
        <w:rPr>
          <w:b/>
          <w:bCs/>
          <w:sz w:val="28"/>
          <w:szCs w:val="28"/>
        </w:rPr>
        <w:t>, tenuto in Cappella Sistina il 7 maggio 1964.</w:t>
      </w:r>
    </w:p>
    <w:p w14:paraId="784F8A9D" w14:textId="77777777" w:rsidR="001D52B5" w:rsidRPr="001D52B5" w:rsidRDefault="001D52B5" w:rsidP="005526CB">
      <w:pPr>
        <w:spacing w:after="0"/>
        <w:jc w:val="both"/>
        <w:rPr>
          <w:sz w:val="24"/>
          <w:szCs w:val="24"/>
        </w:rPr>
      </w:pPr>
    </w:p>
    <w:p w14:paraId="09DF8DB8" w14:textId="77777777" w:rsidR="001D52B5" w:rsidRPr="001D52B5" w:rsidRDefault="001D52B5" w:rsidP="005526CB">
      <w:pPr>
        <w:spacing w:after="0"/>
        <w:jc w:val="both"/>
        <w:rPr>
          <w:sz w:val="24"/>
          <w:szCs w:val="24"/>
        </w:rPr>
      </w:pPr>
    </w:p>
    <w:p w14:paraId="72F6905D" w14:textId="77777777" w:rsidR="001D52B5" w:rsidRDefault="001D52B5" w:rsidP="005526CB">
      <w:pPr>
        <w:spacing w:after="0"/>
        <w:jc w:val="both"/>
        <w:rPr>
          <w:sz w:val="24"/>
          <w:szCs w:val="24"/>
        </w:rPr>
      </w:pPr>
    </w:p>
    <w:p w14:paraId="2A8562F3" w14:textId="20D94562" w:rsidR="007C115C" w:rsidRPr="00B360E0" w:rsidRDefault="007C115C" w:rsidP="005526CB">
      <w:pPr>
        <w:spacing w:after="0"/>
        <w:jc w:val="both"/>
        <w:rPr>
          <w:b/>
          <w:bCs/>
          <w:sz w:val="24"/>
          <w:szCs w:val="24"/>
        </w:rPr>
      </w:pPr>
      <w:r w:rsidRPr="00B360E0">
        <w:rPr>
          <w:b/>
          <w:bCs/>
          <w:sz w:val="24"/>
          <w:szCs w:val="24"/>
        </w:rPr>
        <w:t xml:space="preserve">Dal 1° marzo 2024, il Museo Diocesano di Brescia rende omaggio a san Paolo VI, inaugurando all’interno del percorso </w:t>
      </w:r>
      <w:r w:rsidR="00E035BB" w:rsidRPr="00B360E0">
        <w:rPr>
          <w:b/>
          <w:bCs/>
          <w:sz w:val="24"/>
          <w:szCs w:val="24"/>
        </w:rPr>
        <w:t>di visita</w:t>
      </w:r>
      <w:r w:rsidRPr="00B360E0">
        <w:rPr>
          <w:b/>
          <w:bCs/>
          <w:sz w:val="24"/>
          <w:szCs w:val="24"/>
        </w:rPr>
        <w:t xml:space="preserve"> una sezione permanente dedicata al papa bresciano.</w:t>
      </w:r>
    </w:p>
    <w:p w14:paraId="5C379310" w14:textId="77777777" w:rsidR="007C115C" w:rsidRDefault="007C115C" w:rsidP="005526CB">
      <w:pPr>
        <w:spacing w:after="0"/>
        <w:jc w:val="both"/>
        <w:rPr>
          <w:sz w:val="24"/>
          <w:szCs w:val="24"/>
        </w:rPr>
      </w:pPr>
    </w:p>
    <w:p w14:paraId="54800246" w14:textId="2A24B1F7" w:rsidR="007C115C" w:rsidRDefault="007C115C" w:rsidP="005526CB">
      <w:pPr>
        <w:spacing w:after="0"/>
        <w:jc w:val="both"/>
        <w:rPr>
          <w:sz w:val="24"/>
          <w:szCs w:val="24"/>
        </w:rPr>
      </w:pPr>
      <w:r w:rsidRPr="00E035BB">
        <w:rPr>
          <w:b/>
          <w:bCs/>
          <w:sz w:val="24"/>
          <w:szCs w:val="24"/>
        </w:rPr>
        <w:t xml:space="preserve">Per celebrare questa iniziativa, dal 1° marzo al 1° aprile è in programma la mostra </w:t>
      </w:r>
      <w:r w:rsidRPr="00E035BB">
        <w:rPr>
          <w:b/>
          <w:bCs/>
          <w:i/>
          <w:iCs/>
          <w:sz w:val="24"/>
          <w:szCs w:val="24"/>
        </w:rPr>
        <w:t>Artisti</w:t>
      </w:r>
      <w:r w:rsidRPr="007C115C">
        <w:rPr>
          <w:b/>
          <w:bCs/>
          <w:i/>
          <w:iCs/>
          <w:sz w:val="24"/>
          <w:szCs w:val="24"/>
        </w:rPr>
        <w:t xml:space="preserve"> per il pontificato di san Paolo VI</w:t>
      </w:r>
      <w:r>
        <w:rPr>
          <w:sz w:val="24"/>
          <w:szCs w:val="24"/>
        </w:rPr>
        <w:t xml:space="preserve"> che commemora la figura del pontefice </w:t>
      </w:r>
      <w:r w:rsidRPr="007C115C">
        <w:rPr>
          <w:sz w:val="24"/>
          <w:szCs w:val="24"/>
        </w:rPr>
        <w:t>attraverso oggetti caratteristici della sua vita, alcuni dei quali già conservati al Museo Diocesano di Brescia.</w:t>
      </w:r>
    </w:p>
    <w:p w14:paraId="6A41D5E8" w14:textId="5B918353" w:rsidR="007C115C" w:rsidRPr="007C115C" w:rsidRDefault="007C115C" w:rsidP="005526CB">
      <w:pPr>
        <w:spacing w:after="0"/>
        <w:jc w:val="both"/>
        <w:rPr>
          <w:sz w:val="24"/>
          <w:szCs w:val="24"/>
        </w:rPr>
      </w:pPr>
      <w:r w:rsidRPr="007C115C">
        <w:rPr>
          <w:sz w:val="24"/>
          <w:szCs w:val="24"/>
        </w:rPr>
        <w:t xml:space="preserve">I manufatti esposti sono rappresentativi della figura e dell’operato di San Paolo VI: </w:t>
      </w:r>
      <w:r w:rsidRPr="004D492E">
        <w:rPr>
          <w:b/>
          <w:bCs/>
          <w:sz w:val="24"/>
          <w:szCs w:val="24"/>
        </w:rPr>
        <w:t xml:space="preserve">la casula, la veste papale e lo zucchetto, il galero e l’anello episcopale, la copia della tiara papale, il ritratto realizzato dall’artista Francesco Bencivenga e il </w:t>
      </w:r>
      <w:r w:rsidR="009922BF" w:rsidRPr="004D492E">
        <w:rPr>
          <w:b/>
          <w:bCs/>
          <w:sz w:val="24"/>
          <w:szCs w:val="24"/>
        </w:rPr>
        <w:t>disegno preparatorio di</w:t>
      </w:r>
      <w:r w:rsidRPr="004D492E">
        <w:rPr>
          <w:b/>
          <w:bCs/>
          <w:sz w:val="24"/>
          <w:szCs w:val="24"/>
        </w:rPr>
        <w:t xml:space="preserve"> Raffaele Scorzelli per il monumento del </w:t>
      </w:r>
      <w:r w:rsidR="00E035BB" w:rsidRPr="004D492E">
        <w:rPr>
          <w:b/>
          <w:bCs/>
          <w:sz w:val="24"/>
          <w:szCs w:val="24"/>
        </w:rPr>
        <w:t>p</w:t>
      </w:r>
      <w:r w:rsidRPr="004D492E">
        <w:rPr>
          <w:b/>
          <w:bCs/>
          <w:sz w:val="24"/>
          <w:szCs w:val="24"/>
        </w:rPr>
        <w:t>ontefice presente nel Duomo Nuovo di Brescia</w:t>
      </w:r>
      <w:r w:rsidR="009922BF">
        <w:rPr>
          <w:sz w:val="24"/>
          <w:szCs w:val="24"/>
        </w:rPr>
        <w:t>,</w:t>
      </w:r>
      <w:r w:rsidRPr="007C115C">
        <w:rPr>
          <w:sz w:val="24"/>
          <w:szCs w:val="24"/>
        </w:rPr>
        <w:t xml:space="preserve"> insieme ad altri quattro bozzetti dello stesso artista.</w:t>
      </w:r>
    </w:p>
    <w:p w14:paraId="54186DF4" w14:textId="4DE41012" w:rsidR="007C115C" w:rsidRDefault="007C115C" w:rsidP="005526CB">
      <w:pPr>
        <w:spacing w:after="0"/>
        <w:jc w:val="both"/>
        <w:rPr>
          <w:sz w:val="24"/>
          <w:szCs w:val="24"/>
        </w:rPr>
      </w:pPr>
    </w:p>
    <w:p w14:paraId="5CF03D61" w14:textId="2E52D293" w:rsidR="00E035BB" w:rsidRDefault="00E035BB" w:rsidP="005526CB">
      <w:pPr>
        <w:spacing w:after="0"/>
        <w:jc w:val="both"/>
        <w:rPr>
          <w:sz w:val="24"/>
          <w:szCs w:val="24"/>
        </w:rPr>
      </w:pPr>
      <w:r>
        <w:rPr>
          <w:sz w:val="24"/>
          <w:szCs w:val="24"/>
        </w:rPr>
        <w:t>La rassegna propone</w:t>
      </w:r>
      <w:r w:rsidR="00BD0E81" w:rsidRPr="001C6E2D">
        <w:rPr>
          <w:sz w:val="24"/>
          <w:szCs w:val="24"/>
        </w:rPr>
        <w:t>,</w:t>
      </w:r>
      <w:r w:rsidRPr="001C6E2D">
        <w:rPr>
          <w:sz w:val="24"/>
          <w:szCs w:val="24"/>
        </w:rPr>
        <w:t xml:space="preserve"> inoltre</w:t>
      </w:r>
      <w:r w:rsidR="00BD0E81" w:rsidRPr="001C6E2D">
        <w:rPr>
          <w:sz w:val="24"/>
          <w:szCs w:val="24"/>
        </w:rPr>
        <w:t>,</w:t>
      </w:r>
      <w:r w:rsidRPr="001C6E2D">
        <w:rPr>
          <w:sz w:val="24"/>
          <w:szCs w:val="24"/>
        </w:rPr>
        <w:t xml:space="preserve"> </w:t>
      </w:r>
      <w:r>
        <w:rPr>
          <w:sz w:val="24"/>
          <w:szCs w:val="24"/>
        </w:rPr>
        <w:t xml:space="preserve">un prezioso tesoro, ovvero </w:t>
      </w:r>
      <w:r w:rsidRPr="009922BF">
        <w:rPr>
          <w:b/>
          <w:bCs/>
          <w:sz w:val="24"/>
          <w:szCs w:val="24"/>
        </w:rPr>
        <w:t xml:space="preserve">le 16 medaglie </w:t>
      </w:r>
      <w:r w:rsidRPr="001C6E2D">
        <w:rPr>
          <w:b/>
          <w:bCs/>
          <w:sz w:val="24"/>
          <w:szCs w:val="24"/>
        </w:rPr>
        <w:t>d’oro</w:t>
      </w:r>
      <w:r w:rsidR="00F45274" w:rsidRPr="001C6E2D">
        <w:rPr>
          <w:b/>
          <w:bCs/>
          <w:sz w:val="24"/>
          <w:szCs w:val="24"/>
        </w:rPr>
        <w:t xml:space="preserve"> </w:t>
      </w:r>
      <w:r w:rsidR="00F45274" w:rsidRPr="001C6E2D">
        <w:rPr>
          <w:bCs/>
          <w:sz w:val="24"/>
          <w:szCs w:val="24"/>
        </w:rPr>
        <w:t>(annuali)</w:t>
      </w:r>
      <w:r w:rsidRPr="001C6E2D">
        <w:rPr>
          <w:bCs/>
          <w:sz w:val="24"/>
          <w:szCs w:val="24"/>
        </w:rPr>
        <w:t>,</w:t>
      </w:r>
      <w:r w:rsidRPr="001C6E2D">
        <w:rPr>
          <w:b/>
          <w:bCs/>
          <w:sz w:val="24"/>
          <w:szCs w:val="24"/>
        </w:rPr>
        <w:t xml:space="preserve"> </w:t>
      </w:r>
      <w:r w:rsidRPr="009922BF">
        <w:rPr>
          <w:b/>
          <w:bCs/>
          <w:sz w:val="24"/>
          <w:szCs w:val="24"/>
        </w:rPr>
        <w:t>provenienti dalla Biblioteca Apostolica Vaticana, battute nei sedici anni di pontificato</w:t>
      </w:r>
      <w:r w:rsidR="005526CB">
        <w:rPr>
          <w:sz w:val="24"/>
          <w:szCs w:val="24"/>
        </w:rPr>
        <w:t xml:space="preserve">, </w:t>
      </w:r>
      <w:r w:rsidR="005526CB" w:rsidRPr="005526CB">
        <w:rPr>
          <w:sz w:val="24"/>
          <w:szCs w:val="24"/>
        </w:rPr>
        <w:t xml:space="preserve">periodo </w:t>
      </w:r>
      <w:r w:rsidR="009922BF">
        <w:rPr>
          <w:sz w:val="24"/>
          <w:szCs w:val="24"/>
        </w:rPr>
        <w:t xml:space="preserve">caratterizzato da </w:t>
      </w:r>
      <w:r w:rsidR="005526CB" w:rsidRPr="005526CB">
        <w:rPr>
          <w:sz w:val="24"/>
          <w:szCs w:val="24"/>
        </w:rPr>
        <w:t>significativi cambiamenti culturali, in cui l'arte contemporanea stava sperimentando diverse espressioni e</w:t>
      </w:r>
      <w:r w:rsidR="009922BF">
        <w:rPr>
          <w:sz w:val="24"/>
          <w:szCs w:val="24"/>
        </w:rPr>
        <w:t xml:space="preserve"> dava vita a</w:t>
      </w:r>
      <w:r w:rsidR="005526CB" w:rsidRPr="005526CB">
        <w:rPr>
          <w:sz w:val="24"/>
          <w:szCs w:val="24"/>
        </w:rPr>
        <w:t xml:space="preserve"> movimenti</w:t>
      </w:r>
      <w:r w:rsidR="005526CB">
        <w:rPr>
          <w:sz w:val="24"/>
          <w:szCs w:val="24"/>
        </w:rPr>
        <w:t xml:space="preserve">, come </w:t>
      </w:r>
      <w:r w:rsidR="009922BF">
        <w:rPr>
          <w:sz w:val="24"/>
          <w:szCs w:val="24"/>
        </w:rPr>
        <w:t>il</w:t>
      </w:r>
      <w:r w:rsidR="005526CB">
        <w:rPr>
          <w:sz w:val="24"/>
          <w:szCs w:val="24"/>
        </w:rPr>
        <w:t xml:space="preserve"> concettuale, </w:t>
      </w:r>
      <w:r w:rsidR="005526CB" w:rsidRPr="005526CB">
        <w:rPr>
          <w:sz w:val="24"/>
          <w:szCs w:val="24"/>
        </w:rPr>
        <w:t>il minimalismo e l</w:t>
      </w:r>
      <w:r w:rsidR="005526CB">
        <w:rPr>
          <w:sz w:val="24"/>
          <w:szCs w:val="24"/>
        </w:rPr>
        <w:t>’</w:t>
      </w:r>
      <w:r w:rsidR="005526CB" w:rsidRPr="005526CB">
        <w:rPr>
          <w:sz w:val="24"/>
          <w:szCs w:val="24"/>
        </w:rPr>
        <w:t>arte ambientale</w:t>
      </w:r>
      <w:r w:rsidR="005526CB">
        <w:rPr>
          <w:sz w:val="24"/>
          <w:szCs w:val="24"/>
        </w:rPr>
        <w:t>.</w:t>
      </w:r>
    </w:p>
    <w:p w14:paraId="2B774591" w14:textId="6157EDD8" w:rsidR="005526CB" w:rsidRDefault="005526CB" w:rsidP="005526CB">
      <w:pPr>
        <w:spacing w:after="0"/>
        <w:jc w:val="both"/>
        <w:rPr>
          <w:sz w:val="24"/>
          <w:szCs w:val="24"/>
        </w:rPr>
      </w:pPr>
      <w:r w:rsidRPr="005526CB">
        <w:rPr>
          <w:sz w:val="24"/>
          <w:szCs w:val="24"/>
        </w:rPr>
        <w:t xml:space="preserve">Durante il Concilio Vaticano II, nel 1965, </w:t>
      </w:r>
      <w:r w:rsidR="009922BF">
        <w:rPr>
          <w:sz w:val="24"/>
          <w:szCs w:val="24"/>
        </w:rPr>
        <w:t>p</w:t>
      </w:r>
      <w:r w:rsidR="009922BF" w:rsidRPr="005526CB">
        <w:rPr>
          <w:sz w:val="24"/>
          <w:szCs w:val="24"/>
        </w:rPr>
        <w:t xml:space="preserve">apa </w:t>
      </w:r>
      <w:r w:rsidRPr="005526CB">
        <w:rPr>
          <w:sz w:val="24"/>
          <w:szCs w:val="24"/>
        </w:rPr>
        <w:t xml:space="preserve">Paolo VI </w:t>
      </w:r>
      <w:r>
        <w:rPr>
          <w:sz w:val="24"/>
          <w:szCs w:val="24"/>
        </w:rPr>
        <w:t>aveva</w:t>
      </w:r>
      <w:r w:rsidRPr="005526CB">
        <w:rPr>
          <w:sz w:val="24"/>
          <w:szCs w:val="24"/>
        </w:rPr>
        <w:t xml:space="preserve"> cercato di aprire la Chiesa a nuove forme di espressione</w:t>
      </w:r>
      <w:r>
        <w:rPr>
          <w:sz w:val="24"/>
          <w:szCs w:val="24"/>
        </w:rPr>
        <w:t xml:space="preserve">, promuovendo </w:t>
      </w:r>
      <w:r w:rsidRPr="005526CB">
        <w:rPr>
          <w:sz w:val="24"/>
          <w:szCs w:val="24"/>
        </w:rPr>
        <w:t xml:space="preserve">il coinvolgimento degli artisti nella liturgia e </w:t>
      </w:r>
      <w:r>
        <w:rPr>
          <w:sz w:val="24"/>
          <w:szCs w:val="24"/>
        </w:rPr>
        <w:t>incoraggiando</w:t>
      </w:r>
      <w:r w:rsidRPr="005526CB">
        <w:rPr>
          <w:sz w:val="24"/>
          <w:szCs w:val="24"/>
        </w:rPr>
        <w:t xml:space="preserve"> l'uso di nuovi linguaggi che potessero comunicare</w:t>
      </w:r>
      <w:r>
        <w:rPr>
          <w:sz w:val="24"/>
          <w:szCs w:val="24"/>
        </w:rPr>
        <w:t xml:space="preserve"> il messaggio evangelico alle nuove</w:t>
      </w:r>
      <w:r w:rsidRPr="005526CB">
        <w:rPr>
          <w:sz w:val="24"/>
          <w:szCs w:val="24"/>
        </w:rPr>
        <w:t xml:space="preserve"> generazioni.</w:t>
      </w:r>
    </w:p>
    <w:p w14:paraId="5F8CAAB1" w14:textId="77777777" w:rsidR="009922BF" w:rsidRDefault="009922BF" w:rsidP="005526CB">
      <w:pPr>
        <w:spacing w:after="0"/>
        <w:jc w:val="both"/>
        <w:rPr>
          <w:sz w:val="24"/>
          <w:szCs w:val="24"/>
        </w:rPr>
      </w:pPr>
    </w:p>
    <w:p w14:paraId="2A381315" w14:textId="3D482342" w:rsidR="00E035BB" w:rsidRDefault="00E035BB" w:rsidP="005526CB">
      <w:pPr>
        <w:spacing w:after="0"/>
        <w:jc w:val="both"/>
        <w:rPr>
          <w:sz w:val="24"/>
          <w:szCs w:val="24"/>
        </w:rPr>
      </w:pPr>
      <w:r>
        <w:rPr>
          <w:sz w:val="24"/>
          <w:szCs w:val="24"/>
        </w:rPr>
        <w:lastRenderedPageBreak/>
        <w:t>Anche d</w:t>
      </w:r>
      <w:r w:rsidRPr="00E035BB">
        <w:rPr>
          <w:sz w:val="24"/>
          <w:szCs w:val="24"/>
        </w:rPr>
        <w:t xml:space="preserve">al punto di vista </w:t>
      </w:r>
      <w:r>
        <w:rPr>
          <w:sz w:val="24"/>
          <w:szCs w:val="24"/>
        </w:rPr>
        <w:t>numismatico,</w:t>
      </w:r>
      <w:r w:rsidRPr="00E035BB">
        <w:rPr>
          <w:sz w:val="24"/>
          <w:szCs w:val="24"/>
        </w:rPr>
        <w:t xml:space="preserve"> il pontificato di papa Paolo VI ha segnato il passaggio da una impostazione ancora molto tradizionalista</w:t>
      </w:r>
      <w:r>
        <w:rPr>
          <w:sz w:val="24"/>
          <w:szCs w:val="24"/>
        </w:rPr>
        <w:t>, come quella</w:t>
      </w:r>
      <w:r w:rsidR="005526CB">
        <w:rPr>
          <w:sz w:val="24"/>
          <w:szCs w:val="24"/>
        </w:rPr>
        <w:t xml:space="preserve"> proposta</w:t>
      </w:r>
      <w:r>
        <w:rPr>
          <w:sz w:val="24"/>
          <w:szCs w:val="24"/>
        </w:rPr>
        <w:t xml:space="preserve"> d</w:t>
      </w:r>
      <w:r w:rsidR="005526CB">
        <w:rPr>
          <w:sz w:val="24"/>
          <w:szCs w:val="24"/>
        </w:rPr>
        <w:t>a</w:t>
      </w:r>
      <w:r>
        <w:rPr>
          <w:sz w:val="24"/>
          <w:szCs w:val="24"/>
        </w:rPr>
        <w:t>ll</w:t>
      </w:r>
      <w:r w:rsidRPr="00E035BB">
        <w:rPr>
          <w:sz w:val="24"/>
          <w:szCs w:val="24"/>
        </w:rPr>
        <w:t>’incisore</w:t>
      </w:r>
      <w:r>
        <w:rPr>
          <w:sz w:val="24"/>
          <w:szCs w:val="24"/>
        </w:rPr>
        <w:t xml:space="preserve"> friulano</w:t>
      </w:r>
      <w:r w:rsidRPr="00E035BB">
        <w:rPr>
          <w:sz w:val="24"/>
          <w:szCs w:val="24"/>
        </w:rPr>
        <w:t xml:space="preserve"> </w:t>
      </w:r>
      <w:r w:rsidRPr="004D492E">
        <w:rPr>
          <w:b/>
          <w:bCs/>
          <w:sz w:val="24"/>
          <w:szCs w:val="24"/>
        </w:rPr>
        <w:t>Pietro Giampaoli</w:t>
      </w:r>
      <w:r>
        <w:rPr>
          <w:sz w:val="24"/>
          <w:szCs w:val="24"/>
        </w:rPr>
        <w:t>,</w:t>
      </w:r>
      <w:r w:rsidRPr="00E035BB">
        <w:rPr>
          <w:sz w:val="24"/>
          <w:szCs w:val="24"/>
        </w:rPr>
        <w:t xml:space="preserve"> a</w:t>
      </w:r>
      <w:r>
        <w:rPr>
          <w:sz w:val="24"/>
          <w:szCs w:val="24"/>
        </w:rPr>
        <w:t xml:space="preserve"> </w:t>
      </w:r>
      <w:r w:rsidRPr="00E035BB">
        <w:rPr>
          <w:sz w:val="24"/>
          <w:szCs w:val="24"/>
        </w:rPr>
        <w:t xml:space="preserve">una </w:t>
      </w:r>
      <w:r>
        <w:rPr>
          <w:sz w:val="24"/>
          <w:szCs w:val="24"/>
        </w:rPr>
        <w:t xml:space="preserve">più </w:t>
      </w:r>
      <w:r w:rsidRPr="00E035BB">
        <w:rPr>
          <w:sz w:val="24"/>
          <w:szCs w:val="24"/>
        </w:rPr>
        <w:t>moderna che ha davvero rivoluzionato l’aspetto della medaglia</w:t>
      </w:r>
      <w:r>
        <w:rPr>
          <w:sz w:val="24"/>
          <w:szCs w:val="24"/>
        </w:rPr>
        <w:t xml:space="preserve">, </w:t>
      </w:r>
      <w:r w:rsidR="005526CB">
        <w:rPr>
          <w:sz w:val="24"/>
          <w:szCs w:val="24"/>
        </w:rPr>
        <w:t>grazie a</w:t>
      </w:r>
      <w:r w:rsidR="00B360E0">
        <w:rPr>
          <w:sz w:val="24"/>
          <w:szCs w:val="24"/>
        </w:rPr>
        <w:t xml:space="preserve"> personalità di primo piano della plastica contemporanea,</w:t>
      </w:r>
      <w:r w:rsidR="005526CB">
        <w:rPr>
          <w:sz w:val="24"/>
          <w:szCs w:val="24"/>
        </w:rPr>
        <w:t xml:space="preserve"> quali </w:t>
      </w:r>
      <w:r w:rsidR="00F45274" w:rsidRPr="001B4B00">
        <w:rPr>
          <w:b/>
          <w:sz w:val="24"/>
          <w:szCs w:val="24"/>
        </w:rPr>
        <w:t>Giacomo</w:t>
      </w:r>
      <w:r w:rsidR="00F45274" w:rsidRPr="001B4B00">
        <w:rPr>
          <w:sz w:val="24"/>
          <w:szCs w:val="24"/>
        </w:rPr>
        <w:t xml:space="preserve"> </w:t>
      </w:r>
      <w:r w:rsidR="005526CB" w:rsidRPr="009922BF">
        <w:rPr>
          <w:b/>
          <w:bCs/>
          <w:sz w:val="24"/>
          <w:szCs w:val="24"/>
        </w:rPr>
        <w:t>Manzù, Floriano Bodini, Pericle Fazzini</w:t>
      </w:r>
      <w:r w:rsidR="005526CB">
        <w:rPr>
          <w:sz w:val="24"/>
          <w:szCs w:val="24"/>
        </w:rPr>
        <w:t xml:space="preserve"> e altri.</w:t>
      </w:r>
    </w:p>
    <w:p w14:paraId="7F6397DE" w14:textId="77777777" w:rsidR="005526CB" w:rsidRDefault="005526CB" w:rsidP="005526CB">
      <w:pPr>
        <w:spacing w:after="0"/>
        <w:jc w:val="both"/>
        <w:rPr>
          <w:sz w:val="24"/>
          <w:szCs w:val="24"/>
        </w:rPr>
      </w:pPr>
    </w:p>
    <w:p w14:paraId="1453FC68" w14:textId="4BF4B189" w:rsidR="005526CB" w:rsidRDefault="005526CB" w:rsidP="005526CB">
      <w:pPr>
        <w:spacing w:after="0"/>
        <w:jc w:val="both"/>
        <w:rPr>
          <w:sz w:val="24"/>
          <w:szCs w:val="24"/>
        </w:rPr>
      </w:pPr>
      <w:r>
        <w:rPr>
          <w:sz w:val="24"/>
          <w:szCs w:val="24"/>
        </w:rPr>
        <w:t xml:space="preserve">La rassegna si tiene in occasione del sessantesimo anniversario del famoso </w:t>
      </w:r>
      <w:r w:rsidRPr="009922BF">
        <w:rPr>
          <w:b/>
          <w:bCs/>
          <w:i/>
          <w:iCs/>
          <w:sz w:val="24"/>
          <w:szCs w:val="24"/>
        </w:rPr>
        <w:t>Discorso agli artisti</w:t>
      </w:r>
      <w:r w:rsidRPr="009922BF">
        <w:rPr>
          <w:b/>
          <w:bCs/>
          <w:sz w:val="24"/>
          <w:szCs w:val="24"/>
        </w:rPr>
        <w:t>, tenuto in Cappella Sistina il 7 maggio 1964</w:t>
      </w:r>
      <w:r>
        <w:rPr>
          <w:sz w:val="24"/>
          <w:szCs w:val="24"/>
        </w:rPr>
        <w:t xml:space="preserve">, nel quale </w:t>
      </w:r>
      <w:r w:rsidR="00B360E0">
        <w:rPr>
          <w:sz w:val="24"/>
          <w:szCs w:val="24"/>
        </w:rPr>
        <w:t>il papa</w:t>
      </w:r>
      <w:r w:rsidR="009922BF">
        <w:rPr>
          <w:sz w:val="24"/>
          <w:szCs w:val="24"/>
        </w:rPr>
        <w:t xml:space="preserve">, attraverso la frase </w:t>
      </w:r>
      <w:r w:rsidR="009922BF" w:rsidRPr="005526CB">
        <w:rPr>
          <w:sz w:val="24"/>
          <w:szCs w:val="24"/>
        </w:rPr>
        <w:t>“Noi abbiamo bisogno di voi. Il Nostro ministero ha bisogno della vostra collaborazione”</w:t>
      </w:r>
      <w:r w:rsidR="009922BF">
        <w:rPr>
          <w:sz w:val="24"/>
          <w:szCs w:val="24"/>
        </w:rPr>
        <w:t>,</w:t>
      </w:r>
      <w:r w:rsidR="00B360E0">
        <w:rPr>
          <w:sz w:val="24"/>
          <w:szCs w:val="24"/>
        </w:rPr>
        <w:t xml:space="preserve"> </w:t>
      </w:r>
      <w:r>
        <w:rPr>
          <w:sz w:val="24"/>
          <w:szCs w:val="24"/>
        </w:rPr>
        <w:t xml:space="preserve">si </w:t>
      </w:r>
      <w:r w:rsidRPr="005526CB">
        <w:rPr>
          <w:sz w:val="24"/>
          <w:szCs w:val="24"/>
        </w:rPr>
        <w:t>rivol</w:t>
      </w:r>
      <w:r w:rsidR="00B360E0">
        <w:rPr>
          <w:sz w:val="24"/>
          <w:szCs w:val="24"/>
        </w:rPr>
        <w:t>se</w:t>
      </w:r>
      <w:r>
        <w:rPr>
          <w:sz w:val="24"/>
          <w:szCs w:val="24"/>
        </w:rPr>
        <w:t xml:space="preserve"> ai partecipanti, tracciando </w:t>
      </w:r>
      <w:r w:rsidRPr="005526CB">
        <w:rPr>
          <w:sz w:val="24"/>
          <w:szCs w:val="24"/>
        </w:rPr>
        <w:t>le linee essenziali per ristabilire un’amicizia che prevede</w:t>
      </w:r>
      <w:r>
        <w:rPr>
          <w:sz w:val="24"/>
          <w:szCs w:val="24"/>
        </w:rPr>
        <w:t>va</w:t>
      </w:r>
      <w:r w:rsidRPr="005526CB">
        <w:rPr>
          <w:sz w:val="24"/>
          <w:szCs w:val="24"/>
        </w:rPr>
        <w:t xml:space="preserve"> una collaborazione da entrambe le parti, senza nascondere i problemi e gli ostacoli che hanno in qualche modo rallentato o bloccato il dialogo. </w:t>
      </w:r>
    </w:p>
    <w:p w14:paraId="0CA14CE1" w14:textId="76539210" w:rsidR="005526CB" w:rsidRPr="001D52B5" w:rsidRDefault="005526CB" w:rsidP="005526CB">
      <w:pPr>
        <w:spacing w:after="0"/>
        <w:jc w:val="both"/>
        <w:rPr>
          <w:sz w:val="24"/>
          <w:szCs w:val="24"/>
        </w:rPr>
      </w:pPr>
      <w:r w:rsidRPr="005526CB">
        <w:rPr>
          <w:sz w:val="24"/>
          <w:szCs w:val="24"/>
        </w:rPr>
        <w:t>Per rifare la pace e ritornare amici, propo</w:t>
      </w:r>
      <w:r>
        <w:rPr>
          <w:sz w:val="24"/>
          <w:szCs w:val="24"/>
        </w:rPr>
        <w:t>s</w:t>
      </w:r>
      <w:r w:rsidRPr="005526CB">
        <w:rPr>
          <w:sz w:val="24"/>
          <w:szCs w:val="24"/>
        </w:rPr>
        <w:t xml:space="preserve">e due binari su cui </w:t>
      </w:r>
      <w:r w:rsidR="004D492E">
        <w:rPr>
          <w:sz w:val="24"/>
          <w:szCs w:val="24"/>
        </w:rPr>
        <w:t>procedere</w:t>
      </w:r>
      <w:r w:rsidRPr="005526CB">
        <w:rPr>
          <w:sz w:val="24"/>
          <w:szCs w:val="24"/>
        </w:rPr>
        <w:t>: la catechesi, in cui la comunità cristiana rende</w:t>
      </w:r>
      <w:r>
        <w:rPr>
          <w:sz w:val="24"/>
          <w:szCs w:val="24"/>
        </w:rPr>
        <w:t>sse</w:t>
      </w:r>
      <w:r w:rsidRPr="005526CB">
        <w:rPr>
          <w:sz w:val="24"/>
          <w:szCs w:val="24"/>
        </w:rPr>
        <w:t xml:space="preserve"> partecipi gli artisti nell’esperienza di fede; e il laboratorio, in cui l</w:t>
      </w:r>
      <w:r w:rsidR="009922BF">
        <w:rPr>
          <w:sz w:val="24"/>
          <w:szCs w:val="24"/>
        </w:rPr>
        <w:t xml:space="preserve">a loro </w:t>
      </w:r>
      <w:r w:rsidRPr="005526CB">
        <w:rPr>
          <w:sz w:val="24"/>
          <w:szCs w:val="24"/>
        </w:rPr>
        <w:t>abilità e genialità si confronta</w:t>
      </w:r>
      <w:r>
        <w:rPr>
          <w:sz w:val="24"/>
          <w:szCs w:val="24"/>
        </w:rPr>
        <w:t>sse</w:t>
      </w:r>
      <w:r w:rsidRPr="005526CB">
        <w:rPr>
          <w:sz w:val="24"/>
          <w:szCs w:val="24"/>
        </w:rPr>
        <w:t xml:space="preserve"> con la materia e con la finalità dell’opera da realizzare.</w:t>
      </w:r>
    </w:p>
    <w:p w14:paraId="0B054CCB" w14:textId="77777777" w:rsidR="001D52B5" w:rsidRDefault="001D52B5" w:rsidP="005526CB">
      <w:pPr>
        <w:spacing w:after="0"/>
        <w:jc w:val="both"/>
        <w:rPr>
          <w:sz w:val="24"/>
          <w:szCs w:val="24"/>
        </w:rPr>
      </w:pPr>
    </w:p>
    <w:p w14:paraId="5F1C5EC7" w14:textId="7310A9C1" w:rsidR="00B360E0" w:rsidRPr="00B360E0" w:rsidRDefault="00B360E0" w:rsidP="00B360E0">
      <w:pPr>
        <w:spacing w:after="0"/>
        <w:jc w:val="both"/>
        <w:rPr>
          <w:sz w:val="24"/>
          <w:szCs w:val="24"/>
        </w:rPr>
      </w:pPr>
      <w:r w:rsidRPr="00B360E0">
        <w:rPr>
          <w:sz w:val="24"/>
          <w:szCs w:val="24"/>
        </w:rPr>
        <w:t xml:space="preserve">Papa Paolo VI, nato Giovanni Battista Montini il 26 settembre 1897 a Concesio (BS), è stato ordinato sacerdote nel 1920 e ha poi intrapreso una carriera diplomatica presso la Santa Sede. Ha servito come arcivescovo di Milano dal 1954 al 1963, prima di essere eletto papa dopo la morte di Papa Giovanni XXIII. </w:t>
      </w:r>
    </w:p>
    <w:p w14:paraId="5E6CCF6F" w14:textId="77777777" w:rsidR="00B360E0" w:rsidRPr="00B360E0" w:rsidRDefault="00B360E0" w:rsidP="00B360E0">
      <w:pPr>
        <w:spacing w:after="0"/>
        <w:jc w:val="both"/>
        <w:rPr>
          <w:sz w:val="24"/>
          <w:szCs w:val="24"/>
        </w:rPr>
      </w:pPr>
      <w:r w:rsidRPr="00B360E0">
        <w:rPr>
          <w:sz w:val="24"/>
          <w:szCs w:val="24"/>
        </w:rPr>
        <w:t xml:space="preserve">San Paolo VI è ricordato per il suo ruolo cruciale nel Concilio Vaticano II: un evento che ha portato significative riforme nella Chiesa cattolica promuovendo il dialogo ecumenico, la liturgia rinnovata e una maggiore apertura alla modernità. Ha affrontato questioni sociali ed etiche, svolgendo anche un ruolo significativo nella promozione della pace e solidarietà mondiale. Per quest’ultima causa, ha pronunciato discorsi importanti alle Nazioni Unite. </w:t>
      </w:r>
    </w:p>
    <w:p w14:paraId="51AACAD4" w14:textId="0F5EB8AF" w:rsidR="005526CB" w:rsidRDefault="00B360E0" w:rsidP="00B360E0">
      <w:pPr>
        <w:spacing w:after="0"/>
        <w:jc w:val="both"/>
        <w:rPr>
          <w:sz w:val="24"/>
          <w:szCs w:val="24"/>
        </w:rPr>
      </w:pPr>
      <w:r w:rsidRPr="00B360E0">
        <w:rPr>
          <w:sz w:val="24"/>
          <w:szCs w:val="24"/>
        </w:rPr>
        <w:t>Paolo VI è stato, inoltre, il primo papa a compiere viaggi apostolici internazionali, incontrando leader religiosi e politici, con l’obiettivo di diffondere il suo messaggio di pace e fratellanza.</w:t>
      </w:r>
    </w:p>
    <w:p w14:paraId="02666925" w14:textId="1443818F" w:rsidR="009922BF" w:rsidRPr="000D2051" w:rsidRDefault="00B360E0" w:rsidP="00B360E0">
      <w:pPr>
        <w:spacing w:after="0"/>
        <w:jc w:val="both"/>
        <w:rPr>
          <w:sz w:val="24"/>
          <w:szCs w:val="24"/>
        </w:rPr>
      </w:pPr>
      <w:r w:rsidRPr="000D2051">
        <w:rPr>
          <w:sz w:val="24"/>
          <w:szCs w:val="24"/>
        </w:rPr>
        <w:t>Papa Paolo VI è stato proclamato santo il 14 ottobre 2018 da papa Francesco che</w:t>
      </w:r>
      <w:r w:rsidR="009922BF" w:rsidRPr="000D2051">
        <w:rPr>
          <w:sz w:val="24"/>
          <w:szCs w:val="24"/>
        </w:rPr>
        <w:t>,</w:t>
      </w:r>
      <w:r w:rsidRPr="000D2051">
        <w:rPr>
          <w:sz w:val="24"/>
          <w:szCs w:val="24"/>
        </w:rPr>
        <w:t xml:space="preserve"> in occasione del 50° anniversario dell’inaugurazione della Collezione d’Arte Moderna e Contemporanea dei Musei Vaticani</w:t>
      </w:r>
      <w:r w:rsidR="002D0A4E" w:rsidRPr="000D2051">
        <w:rPr>
          <w:sz w:val="24"/>
          <w:szCs w:val="24"/>
        </w:rPr>
        <w:t>,</w:t>
      </w:r>
      <w:r w:rsidRPr="000D2051">
        <w:rPr>
          <w:sz w:val="24"/>
          <w:szCs w:val="24"/>
        </w:rPr>
        <w:t xml:space="preserve"> ha incontrato </w:t>
      </w:r>
      <w:r w:rsidR="009922BF" w:rsidRPr="000D2051">
        <w:rPr>
          <w:sz w:val="24"/>
          <w:szCs w:val="24"/>
        </w:rPr>
        <w:t>maestri</w:t>
      </w:r>
      <w:r w:rsidRPr="000D2051">
        <w:rPr>
          <w:sz w:val="24"/>
          <w:szCs w:val="24"/>
        </w:rPr>
        <w:t xml:space="preserve"> provenienti da tutto il mondo, proprio sulla scia di san Paolo VI nel 1964. </w:t>
      </w:r>
    </w:p>
    <w:p w14:paraId="74FF8CC3" w14:textId="64E6B97A" w:rsidR="00B360E0" w:rsidRDefault="00B360E0" w:rsidP="00B360E0">
      <w:pPr>
        <w:spacing w:after="0"/>
        <w:jc w:val="both"/>
        <w:rPr>
          <w:sz w:val="24"/>
          <w:szCs w:val="24"/>
        </w:rPr>
      </w:pPr>
      <w:r w:rsidRPr="00B360E0">
        <w:rPr>
          <w:sz w:val="24"/>
          <w:szCs w:val="24"/>
        </w:rPr>
        <w:t>Papa Francesco ha</w:t>
      </w:r>
      <w:r>
        <w:rPr>
          <w:sz w:val="24"/>
          <w:szCs w:val="24"/>
        </w:rPr>
        <w:t xml:space="preserve"> </w:t>
      </w:r>
      <w:r w:rsidRPr="00B360E0">
        <w:rPr>
          <w:sz w:val="24"/>
          <w:szCs w:val="24"/>
        </w:rPr>
        <w:t xml:space="preserve">ricordato l’amicizia tra Chiesa e artisti definendola naturale perché </w:t>
      </w:r>
      <w:r w:rsidR="009922BF">
        <w:rPr>
          <w:sz w:val="24"/>
          <w:szCs w:val="24"/>
        </w:rPr>
        <w:t>questi ultimi</w:t>
      </w:r>
      <w:r w:rsidRPr="00B360E0">
        <w:rPr>
          <w:sz w:val="24"/>
          <w:szCs w:val="24"/>
        </w:rPr>
        <w:t xml:space="preserve"> “prend</w:t>
      </w:r>
      <w:r w:rsidR="009922BF">
        <w:rPr>
          <w:sz w:val="24"/>
          <w:szCs w:val="24"/>
        </w:rPr>
        <w:t>ono</w:t>
      </w:r>
      <w:r w:rsidRPr="00B360E0">
        <w:rPr>
          <w:sz w:val="24"/>
          <w:szCs w:val="24"/>
        </w:rPr>
        <w:t xml:space="preserve"> sul serio la profondità inesauribile dell’esistenza, della vita e del mondo, anche nelle sue contraddizioni e nei suoi lati tragici”; e speciale per i “molti tratti di storia percorsi insieme”.</w:t>
      </w:r>
    </w:p>
    <w:p w14:paraId="54337ADD" w14:textId="77777777" w:rsidR="00B360E0" w:rsidRDefault="00B360E0" w:rsidP="00B360E0">
      <w:pPr>
        <w:spacing w:after="0"/>
        <w:jc w:val="both"/>
        <w:rPr>
          <w:sz w:val="24"/>
          <w:szCs w:val="24"/>
        </w:rPr>
      </w:pPr>
    </w:p>
    <w:p w14:paraId="71B557EC" w14:textId="198E37F7" w:rsidR="00B360E0" w:rsidRDefault="00B360E0" w:rsidP="00B360E0">
      <w:pPr>
        <w:spacing w:after="0"/>
        <w:jc w:val="both"/>
        <w:rPr>
          <w:sz w:val="24"/>
          <w:szCs w:val="24"/>
        </w:rPr>
      </w:pPr>
      <w:r>
        <w:rPr>
          <w:sz w:val="24"/>
          <w:szCs w:val="24"/>
        </w:rPr>
        <w:t>Brescia, febbraio 2024</w:t>
      </w:r>
    </w:p>
    <w:p w14:paraId="753C30CD" w14:textId="77777777" w:rsidR="00B360E0" w:rsidRDefault="00B360E0" w:rsidP="00B360E0">
      <w:pPr>
        <w:spacing w:after="0"/>
        <w:jc w:val="both"/>
      </w:pPr>
    </w:p>
    <w:p w14:paraId="2CA891BF" w14:textId="77777777" w:rsidR="00A04384" w:rsidRPr="00B360E0" w:rsidRDefault="00A04384" w:rsidP="00B360E0">
      <w:pPr>
        <w:spacing w:after="0"/>
        <w:jc w:val="both"/>
      </w:pPr>
    </w:p>
    <w:p w14:paraId="4440C66A" w14:textId="20253C30" w:rsidR="00B360E0" w:rsidRDefault="00B360E0" w:rsidP="00B360E0">
      <w:pPr>
        <w:spacing w:after="0"/>
        <w:jc w:val="both"/>
      </w:pPr>
      <w:r w:rsidRPr="00B360E0">
        <w:rPr>
          <w:b/>
          <w:bCs/>
        </w:rPr>
        <w:t>ARTISTI PER IL PONTIFICATO DI SAN PAOLO VI</w:t>
      </w:r>
    </w:p>
    <w:p w14:paraId="6BDA6840" w14:textId="77777777" w:rsidR="00B360E0" w:rsidRPr="00B360E0" w:rsidRDefault="00B360E0" w:rsidP="00B360E0">
      <w:pPr>
        <w:spacing w:after="0"/>
        <w:jc w:val="both"/>
      </w:pPr>
      <w:r w:rsidRPr="00B360E0">
        <w:t>Brescia, Museo Diocesano (via Gasparo da Salò 13)</w:t>
      </w:r>
    </w:p>
    <w:p w14:paraId="34DE5663" w14:textId="575CF233" w:rsidR="00B360E0" w:rsidRPr="00B360E0" w:rsidRDefault="00B360E0" w:rsidP="00B360E0">
      <w:pPr>
        <w:spacing w:after="0"/>
        <w:jc w:val="both"/>
        <w:rPr>
          <w:b/>
        </w:rPr>
      </w:pPr>
      <w:r>
        <w:rPr>
          <w:b/>
        </w:rPr>
        <w:t>1° marzo - 1° aprile 2024</w:t>
      </w:r>
    </w:p>
    <w:p w14:paraId="50A4E69C" w14:textId="77777777" w:rsidR="00B360E0" w:rsidRPr="00B360E0" w:rsidRDefault="00B360E0" w:rsidP="00B360E0">
      <w:pPr>
        <w:spacing w:after="0"/>
        <w:jc w:val="both"/>
        <w:rPr>
          <w:b/>
        </w:rPr>
      </w:pPr>
    </w:p>
    <w:p w14:paraId="612FD5EC" w14:textId="77777777" w:rsidR="00B360E0" w:rsidRPr="00A04384" w:rsidRDefault="00B360E0" w:rsidP="00B360E0">
      <w:pPr>
        <w:spacing w:after="0"/>
        <w:jc w:val="both"/>
        <w:rPr>
          <w:bCs/>
        </w:rPr>
      </w:pPr>
      <w:r w:rsidRPr="00A04384">
        <w:rPr>
          <w:b/>
        </w:rPr>
        <w:t>Orari</w:t>
      </w:r>
      <w:r w:rsidRPr="00A04384">
        <w:t xml:space="preserve">: tutti i giorni, 10.00-12.00; 15.00-18.00 | </w:t>
      </w:r>
      <w:r w:rsidRPr="00A04384">
        <w:rPr>
          <w:bCs/>
        </w:rPr>
        <w:t>Chiuso il mercoledì</w:t>
      </w:r>
    </w:p>
    <w:p w14:paraId="032EA41E" w14:textId="77777777" w:rsidR="00B360E0" w:rsidRPr="00A04384" w:rsidRDefault="00B360E0" w:rsidP="00B360E0">
      <w:pPr>
        <w:spacing w:after="0"/>
        <w:jc w:val="both"/>
      </w:pPr>
    </w:p>
    <w:p w14:paraId="2F5ABD29" w14:textId="77777777" w:rsidR="00B360E0" w:rsidRPr="00A04384" w:rsidRDefault="00B360E0" w:rsidP="00B360E0">
      <w:pPr>
        <w:spacing w:after="0"/>
        <w:jc w:val="both"/>
        <w:rPr>
          <w:b/>
        </w:rPr>
      </w:pPr>
      <w:r w:rsidRPr="00A04384">
        <w:rPr>
          <w:b/>
        </w:rPr>
        <w:t>Ingresso alle collezioni del Museo e alle mostre:</w:t>
      </w:r>
    </w:p>
    <w:p w14:paraId="47179275" w14:textId="77777777" w:rsidR="00B360E0" w:rsidRPr="00B360E0" w:rsidRDefault="00B360E0" w:rsidP="00B360E0">
      <w:pPr>
        <w:spacing w:after="0"/>
        <w:jc w:val="both"/>
      </w:pPr>
      <w:r w:rsidRPr="00A04384">
        <w:t>Intero: €8,00; ridotto: €4,00</w:t>
      </w:r>
    </w:p>
    <w:p w14:paraId="6E5A64B3" w14:textId="77777777" w:rsidR="00B360E0" w:rsidRPr="00B360E0" w:rsidRDefault="00B360E0" w:rsidP="00B360E0">
      <w:pPr>
        <w:spacing w:after="0"/>
        <w:jc w:val="both"/>
      </w:pPr>
    </w:p>
    <w:p w14:paraId="1CD60AD6" w14:textId="77777777" w:rsidR="00B360E0" w:rsidRPr="00B360E0" w:rsidRDefault="00B360E0" w:rsidP="00B360E0">
      <w:pPr>
        <w:spacing w:after="0"/>
        <w:jc w:val="both"/>
      </w:pPr>
      <w:r w:rsidRPr="00B360E0">
        <w:rPr>
          <w:b/>
        </w:rPr>
        <w:t xml:space="preserve">Informazioni: </w:t>
      </w:r>
      <w:r w:rsidRPr="00B360E0">
        <w:t xml:space="preserve">tel. 030.40233; </w:t>
      </w:r>
      <w:hyperlink r:id="rId9">
        <w:r w:rsidRPr="00B360E0">
          <w:rPr>
            <w:rStyle w:val="Collegamentoipertestuale"/>
          </w:rPr>
          <w:t xml:space="preserve">museo@diocesi.brescia.it; </w:t>
        </w:r>
      </w:hyperlink>
      <w:hyperlink r:id="rId10">
        <w:r w:rsidRPr="00B360E0">
          <w:rPr>
            <w:rStyle w:val="Collegamentoipertestuale"/>
          </w:rPr>
          <w:t>www.museodiocesano.brescia.it</w:t>
        </w:r>
      </w:hyperlink>
    </w:p>
    <w:p w14:paraId="5A6A651E" w14:textId="77777777" w:rsidR="00B360E0" w:rsidRPr="00B360E0" w:rsidRDefault="00B360E0" w:rsidP="00B360E0">
      <w:pPr>
        <w:spacing w:after="0"/>
        <w:jc w:val="both"/>
      </w:pPr>
    </w:p>
    <w:p w14:paraId="3EB624A3" w14:textId="77777777" w:rsidR="00B360E0" w:rsidRPr="00B360E0" w:rsidRDefault="00B360E0" w:rsidP="00B360E0">
      <w:pPr>
        <w:spacing w:after="0"/>
        <w:jc w:val="both"/>
      </w:pPr>
      <w:r w:rsidRPr="00B360E0">
        <w:rPr>
          <w:b/>
        </w:rPr>
        <w:t xml:space="preserve">Museo Diocesano di Brescia </w:t>
      </w:r>
      <w:r w:rsidRPr="00B360E0">
        <w:t xml:space="preserve">@museodiocesanobrescia | @MuseoDioc_BS </w:t>
      </w:r>
      <w:proofErr w:type="spellStart"/>
      <w:r w:rsidRPr="00B360E0">
        <w:t>MuseoDiocesanoBsOfficial</w:t>
      </w:r>
      <w:proofErr w:type="spellEnd"/>
      <w:r w:rsidRPr="00B360E0">
        <w:t xml:space="preserve"> #museodiocesanobrescia</w:t>
      </w:r>
    </w:p>
    <w:p w14:paraId="6CA85AE7" w14:textId="77777777" w:rsidR="00B360E0" w:rsidRPr="00B360E0" w:rsidRDefault="00B360E0" w:rsidP="00B360E0">
      <w:pPr>
        <w:spacing w:after="0"/>
        <w:jc w:val="both"/>
      </w:pPr>
    </w:p>
    <w:p w14:paraId="11B43A05" w14:textId="77777777" w:rsidR="00B360E0" w:rsidRPr="00B360E0" w:rsidRDefault="00B360E0" w:rsidP="00B360E0">
      <w:pPr>
        <w:spacing w:after="0"/>
        <w:jc w:val="both"/>
        <w:rPr>
          <w:b/>
        </w:rPr>
      </w:pPr>
      <w:r w:rsidRPr="00B360E0">
        <w:rPr>
          <w:b/>
        </w:rPr>
        <w:t>Museo Diocesano</w:t>
      </w:r>
    </w:p>
    <w:p w14:paraId="4A228D16" w14:textId="77777777" w:rsidR="00B360E0" w:rsidRPr="00B360E0" w:rsidRDefault="00B360E0" w:rsidP="00B360E0">
      <w:pPr>
        <w:spacing w:after="0"/>
        <w:jc w:val="both"/>
      </w:pPr>
      <w:r w:rsidRPr="00B360E0">
        <w:t xml:space="preserve">Eliana Valenti | tel. 333 6864358 | </w:t>
      </w:r>
      <w:hyperlink r:id="rId11">
        <w:r w:rsidRPr="00B360E0">
          <w:rPr>
            <w:rStyle w:val="Collegamentoipertestuale"/>
          </w:rPr>
          <w:t>comunicazione.museo@diocesi.brescia.it</w:t>
        </w:r>
      </w:hyperlink>
    </w:p>
    <w:p w14:paraId="2A8B5278" w14:textId="77777777" w:rsidR="00B360E0" w:rsidRPr="00B360E0" w:rsidRDefault="00B360E0" w:rsidP="00B360E0">
      <w:pPr>
        <w:spacing w:after="0"/>
        <w:jc w:val="both"/>
      </w:pPr>
    </w:p>
    <w:p w14:paraId="3DE79864" w14:textId="77777777" w:rsidR="00B360E0" w:rsidRPr="00B360E0" w:rsidRDefault="00B360E0" w:rsidP="00B360E0">
      <w:pPr>
        <w:spacing w:after="0"/>
        <w:jc w:val="both"/>
        <w:rPr>
          <w:b/>
        </w:rPr>
      </w:pPr>
      <w:r w:rsidRPr="00B360E0">
        <w:rPr>
          <w:b/>
          <w:u w:val="single"/>
        </w:rPr>
        <w:t>Ufficio stampa</w:t>
      </w:r>
    </w:p>
    <w:p w14:paraId="78CE0326" w14:textId="77777777" w:rsidR="00B360E0" w:rsidRPr="00B360E0" w:rsidRDefault="00B360E0" w:rsidP="00B360E0">
      <w:pPr>
        <w:spacing w:after="0"/>
        <w:jc w:val="both"/>
        <w:rPr>
          <w:b/>
        </w:rPr>
      </w:pPr>
      <w:r w:rsidRPr="00B360E0">
        <w:rPr>
          <w:b/>
        </w:rPr>
        <w:t>CLP Relazioni Pubbliche</w:t>
      </w:r>
    </w:p>
    <w:p w14:paraId="4D696BA7" w14:textId="77777777" w:rsidR="00A04384" w:rsidRDefault="00B360E0" w:rsidP="00B360E0">
      <w:pPr>
        <w:spacing w:after="0"/>
        <w:jc w:val="both"/>
      </w:pPr>
      <w:r w:rsidRPr="00B360E0">
        <w:t xml:space="preserve">Marta Pedroli | </w:t>
      </w:r>
      <w:hyperlink r:id="rId12">
        <w:r w:rsidRPr="00B360E0">
          <w:rPr>
            <w:rStyle w:val="Collegamentoipertestuale"/>
          </w:rPr>
          <w:t>marta.pedroli@clp1968.it</w:t>
        </w:r>
      </w:hyperlink>
      <w:r>
        <w:t xml:space="preserve"> |</w:t>
      </w:r>
      <w:r w:rsidRPr="00B360E0">
        <w:t xml:space="preserve"> </w:t>
      </w:r>
      <w:r w:rsidR="00A04384">
        <w:t>M. +39 347 4155017</w:t>
      </w:r>
    </w:p>
    <w:p w14:paraId="125BCC4F" w14:textId="387075F1" w:rsidR="00B360E0" w:rsidRPr="00B360E0" w:rsidRDefault="00B360E0" w:rsidP="00B360E0">
      <w:pPr>
        <w:spacing w:after="0"/>
        <w:jc w:val="both"/>
      </w:pPr>
      <w:r w:rsidRPr="00B360E0">
        <w:t xml:space="preserve">T. 02.36755700 | </w:t>
      </w:r>
      <w:hyperlink r:id="rId13">
        <w:r w:rsidRPr="00B360E0">
          <w:rPr>
            <w:rStyle w:val="Collegamentoipertestuale"/>
          </w:rPr>
          <w:t>www.clp1968.it</w:t>
        </w:r>
      </w:hyperlink>
    </w:p>
    <w:p w14:paraId="1556CD22" w14:textId="77777777" w:rsidR="00B360E0" w:rsidRPr="00B360E0" w:rsidRDefault="00B360E0" w:rsidP="00B360E0">
      <w:pPr>
        <w:spacing w:after="0"/>
        <w:jc w:val="both"/>
      </w:pPr>
    </w:p>
    <w:sectPr w:rsidR="00B360E0" w:rsidRPr="00B360E0" w:rsidSect="00B360E0">
      <w:head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FC76" w14:textId="77777777" w:rsidR="0036055C" w:rsidRDefault="0036055C" w:rsidP="00B360E0">
      <w:pPr>
        <w:spacing w:after="0" w:line="240" w:lineRule="auto"/>
      </w:pPr>
      <w:r>
        <w:separator/>
      </w:r>
    </w:p>
  </w:endnote>
  <w:endnote w:type="continuationSeparator" w:id="0">
    <w:p w14:paraId="5311FD63" w14:textId="77777777" w:rsidR="0036055C" w:rsidRDefault="0036055C" w:rsidP="00B3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27A9" w14:textId="77777777" w:rsidR="0036055C" w:rsidRDefault="0036055C" w:rsidP="00B360E0">
      <w:pPr>
        <w:spacing w:after="0" w:line="240" w:lineRule="auto"/>
      </w:pPr>
      <w:r>
        <w:separator/>
      </w:r>
    </w:p>
  </w:footnote>
  <w:footnote w:type="continuationSeparator" w:id="0">
    <w:p w14:paraId="4A30ECC5" w14:textId="77777777" w:rsidR="0036055C" w:rsidRDefault="0036055C" w:rsidP="00B36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D2B4" w14:textId="31EE5328" w:rsidR="00B360E0" w:rsidRDefault="00B360E0" w:rsidP="00B360E0">
    <w:pPr>
      <w:pStyle w:val="Intestazione"/>
      <w:jc w:val="center"/>
    </w:pPr>
    <w:r w:rsidRPr="00061667">
      <w:rPr>
        <w:rFonts w:cstheme="minorHAnsi"/>
        <w:b/>
        <w:bCs/>
        <w:noProof/>
        <w:sz w:val="28"/>
        <w:szCs w:val="28"/>
        <w:lang w:eastAsia="it-IT"/>
      </w:rPr>
      <w:drawing>
        <wp:inline distT="0" distB="0" distL="0" distR="0" wp14:anchorId="1EF8E55F" wp14:editId="4D843E0F">
          <wp:extent cx="2000773" cy="684025"/>
          <wp:effectExtent l="0" t="0" r="0"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2016713" cy="6894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B5"/>
    <w:rsid w:val="0007355E"/>
    <w:rsid w:val="000B2432"/>
    <w:rsid w:val="000D2051"/>
    <w:rsid w:val="000F2BF2"/>
    <w:rsid w:val="001553EE"/>
    <w:rsid w:val="001B4B00"/>
    <w:rsid w:val="001C6E2D"/>
    <w:rsid w:val="001D52B5"/>
    <w:rsid w:val="002416D8"/>
    <w:rsid w:val="002D0A4E"/>
    <w:rsid w:val="003310F0"/>
    <w:rsid w:val="0036055C"/>
    <w:rsid w:val="004D492E"/>
    <w:rsid w:val="005526CB"/>
    <w:rsid w:val="00583020"/>
    <w:rsid w:val="005915FB"/>
    <w:rsid w:val="005A63F1"/>
    <w:rsid w:val="0078048E"/>
    <w:rsid w:val="007B697C"/>
    <w:rsid w:val="007C115C"/>
    <w:rsid w:val="00825D40"/>
    <w:rsid w:val="00851112"/>
    <w:rsid w:val="00971AE0"/>
    <w:rsid w:val="009922BF"/>
    <w:rsid w:val="009B1AE3"/>
    <w:rsid w:val="00A04384"/>
    <w:rsid w:val="00A86914"/>
    <w:rsid w:val="00A95D8A"/>
    <w:rsid w:val="00AB310F"/>
    <w:rsid w:val="00AB6084"/>
    <w:rsid w:val="00B360E0"/>
    <w:rsid w:val="00BD0E81"/>
    <w:rsid w:val="00E035BB"/>
    <w:rsid w:val="00E1124C"/>
    <w:rsid w:val="00EC25C8"/>
    <w:rsid w:val="00F45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B886"/>
  <w15:chartTrackingRefBased/>
  <w15:docId w15:val="{F7493830-0D2B-4A9B-9EFC-D34CB24D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60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60E0"/>
  </w:style>
  <w:style w:type="paragraph" w:styleId="Pidipagina">
    <w:name w:val="footer"/>
    <w:basedOn w:val="Normale"/>
    <w:link w:val="PidipaginaCarattere"/>
    <w:uiPriority w:val="99"/>
    <w:unhideWhenUsed/>
    <w:rsid w:val="00B360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60E0"/>
  </w:style>
  <w:style w:type="character" w:styleId="Collegamentoipertestuale">
    <w:name w:val="Hyperlink"/>
    <w:basedOn w:val="Carpredefinitoparagrafo"/>
    <w:uiPriority w:val="99"/>
    <w:unhideWhenUsed/>
    <w:rsid w:val="00B360E0"/>
    <w:rPr>
      <w:color w:val="0563C1" w:themeColor="hyperlink"/>
      <w:u w:val="single"/>
    </w:rPr>
  </w:style>
  <w:style w:type="character" w:customStyle="1" w:styleId="Menzionenonrisolta1">
    <w:name w:val="Menzione non risolta1"/>
    <w:basedOn w:val="Carpredefinitoparagrafo"/>
    <w:uiPriority w:val="99"/>
    <w:semiHidden/>
    <w:unhideWhenUsed/>
    <w:rsid w:val="00B36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arta.pedroli@clp1968.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il.diocesi.brescia.it/owa/redir.aspx?REF=o46SKSxHnfR43eDwsmdn-KLOSfw8OisOa0VT_nHBfPcZYDM8EPTaCAFtYWlsdG86Y29tdW5pY2F6aW9uZS5tdXNlb0BkaW9jZXNpLmJyZXNjaWEuaX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ail.diocesi.brescia.it/owa/redir.aspx?REF=7ioL88k2T2VjYCepO8twMKjYiL6lH3x86ELKB-0EV-QZYDM8EPTaCAFodHRwOi8vd3d3Lm11c2VvZGlvY2VzYW5vLmJyZXNjaWEuaXQ" TargetMode="External"/><Relationship Id="rId4" Type="http://schemas.openxmlformats.org/officeDocument/2006/relationships/styles" Target="styles.xml"/><Relationship Id="rId9" Type="http://schemas.openxmlformats.org/officeDocument/2006/relationships/hyperlink" Target="https://mail.diocesi.brescia.it/owa/redir.aspx?REF=1gt8amBw1m4L3uXOyEFS4RP8pWHOZDYKpo84uOBIBe4ZYDM8EPTaCAFtYWlsdG86bXVzZW9AZGlvY2VzaS5icmVzY2lhLml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F1EA66-B5EA-4586-9725-21A340D9F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3EA19-7B18-4941-8817-1C620C3886AA}">
  <ds:schemaRefs>
    <ds:schemaRef ds:uri="http://schemas.microsoft.com/sharepoint/v3/contenttype/forms"/>
  </ds:schemaRefs>
</ds:datastoreItem>
</file>

<file path=customXml/itemProps3.xml><?xml version="1.0" encoding="utf-8"?>
<ds:datastoreItem xmlns:ds="http://schemas.openxmlformats.org/officeDocument/2006/customXml" ds:itemID="{E7E8399F-2744-479E-B600-BFD9D028DEBF}">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953</Words>
  <Characters>5438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Marta Pedroli</cp:lastModifiedBy>
  <cp:revision>10</cp:revision>
  <cp:lastPrinted>2024-02-07T16:01:00Z</cp:lastPrinted>
  <dcterms:created xsi:type="dcterms:W3CDTF">2024-02-13T11:03:00Z</dcterms:created>
  <dcterms:modified xsi:type="dcterms:W3CDTF">2024-02-14T09:16:00Z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