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080191" w14:textId="77777777" w:rsidR="009E7B55" w:rsidRDefault="009E7B55">
      <w:pPr>
        <w:pStyle w:val="Standard"/>
        <w:rPr>
          <w:rFonts w:asciiTheme="minorHAnsi" w:hAnsiTheme="minorHAnsi" w:cstheme="minorHAnsi"/>
        </w:rPr>
      </w:pPr>
    </w:p>
    <w:p w14:paraId="7F873998" w14:textId="384E1756" w:rsidR="002D0595" w:rsidRPr="00324A64" w:rsidRDefault="009E7B55">
      <w:pPr>
        <w:pStyle w:val="Standard"/>
        <w:rPr>
          <w:rFonts w:asciiTheme="minorHAnsi" w:hAnsiTheme="minorHAnsi" w:cstheme="minorHAnsi"/>
          <w:b/>
          <w:bCs/>
        </w:rPr>
      </w:pPr>
      <w:r w:rsidRPr="00324A64">
        <w:rPr>
          <w:rFonts w:asciiTheme="minorHAnsi" w:hAnsiTheme="minorHAnsi" w:cstheme="minorHAnsi"/>
          <w:b/>
          <w:bCs/>
          <w:noProof/>
          <w:lang w:eastAsia="it-IT"/>
        </w:rPr>
        <w:drawing>
          <wp:anchor distT="0" distB="0" distL="114300" distR="114300" simplePos="0" relativeHeight="251658240" behindDoc="0" locked="0" layoutInCell="1" allowOverlap="1" wp14:anchorId="1432FE9B" wp14:editId="419CEFD6">
            <wp:simplePos x="0" y="0"/>
            <wp:positionH relativeFrom="page">
              <wp:align>right</wp:align>
            </wp:positionH>
            <wp:positionV relativeFrom="margin">
              <wp:posOffset>-568325</wp:posOffset>
            </wp:positionV>
            <wp:extent cx="7540625" cy="2870200"/>
            <wp:effectExtent l="0" t="0" r="3175" b="6350"/>
            <wp:wrapSquare wrapText="bothSides"/>
            <wp:docPr id="910914134" name="Immagine 3" descr="Immagine che contiene testo, schermata, lettera, modell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914134" name="Immagine 3" descr="Immagine che contiene testo, schermata, lettera, modello&#10;&#10;Descrizione generata automaticament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0625" cy="287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24A64">
        <w:rPr>
          <w:rFonts w:asciiTheme="minorHAnsi" w:hAnsiTheme="minorHAnsi" w:cstheme="minorHAnsi"/>
          <w:b/>
          <w:bCs/>
        </w:rPr>
        <w:t xml:space="preserve">ELENCO </w:t>
      </w:r>
      <w:r w:rsidR="00324A64" w:rsidRPr="00324A64">
        <w:rPr>
          <w:rFonts w:asciiTheme="minorHAnsi" w:hAnsiTheme="minorHAnsi" w:cstheme="minorHAnsi"/>
          <w:b/>
          <w:bCs/>
        </w:rPr>
        <w:t>OPERE</w:t>
      </w:r>
    </w:p>
    <w:p w14:paraId="697ADE7A" w14:textId="77777777" w:rsidR="009E7B55" w:rsidRDefault="009E7B55">
      <w:pPr>
        <w:pStyle w:val="Standard"/>
        <w:rPr>
          <w:rFonts w:asciiTheme="minorHAnsi" w:hAnsiTheme="minorHAnsi" w:cstheme="minorHAnsi"/>
        </w:rPr>
      </w:pPr>
    </w:p>
    <w:p w14:paraId="6BD24999" w14:textId="77777777" w:rsidR="009E7B55" w:rsidRPr="009E7B55" w:rsidRDefault="009E7B55">
      <w:pPr>
        <w:pStyle w:val="Standard"/>
        <w:rPr>
          <w:rFonts w:asciiTheme="minorHAnsi" w:hAnsiTheme="minorHAnsi" w:cstheme="minorHAnsi"/>
        </w:rPr>
      </w:pPr>
    </w:p>
    <w:tbl>
      <w:tblPr>
        <w:tblW w:w="9318" w:type="dxa"/>
        <w:tblInd w:w="33" w:type="dxa"/>
        <w:tblLayout w:type="fixed"/>
        <w:tblCellMar>
          <w:top w:w="284" w:type="dxa"/>
          <w:left w:w="10" w:type="dxa"/>
          <w:bottom w:w="284" w:type="dxa"/>
          <w:right w:w="10" w:type="dxa"/>
        </w:tblCellMar>
        <w:tblLook w:val="04A0" w:firstRow="1" w:lastRow="0" w:firstColumn="1" w:lastColumn="0" w:noHBand="0" w:noVBand="1"/>
      </w:tblPr>
      <w:tblGrid>
        <w:gridCol w:w="2939"/>
        <w:gridCol w:w="6379"/>
      </w:tblGrid>
      <w:tr w:rsidR="00AA1637" w:rsidRPr="009E7B55" w14:paraId="7F8739A3" w14:textId="77777777" w:rsidTr="00AA1637"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9D" w14:textId="77777777" w:rsidR="00AA1637" w:rsidRPr="009E7B55" w:rsidRDefault="00AA1637" w:rsidP="000F0D4C">
            <w:pPr>
              <w:pStyle w:val="Standard"/>
              <w:widowControl w:val="0"/>
              <w:contextualSpacing/>
              <w:jc w:val="center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98" wp14:editId="7F873999">
                  <wp:extent cx="1020959" cy="1190520"/>
                  <wp:effectExtent l="0" t="0" r="7741" b="0"/>
                  <wp:docPr id="1" name="Immagin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0959" cy="1190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9E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Leonardo da Vinci, </w:t>
            </w: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>Codice Atlantico,</w:t>
            </w:r>
          </w:p>
          <w:p w14:paraId="7F87399F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matita nera e inchiostro su carta, mm260x198, Codice</w:t>
            </w:r>
          </w:p>
          <w:p w14:paraId="7F8739A0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Atlantico, foglio 810 recto</w:t>
            </w:r>
          </w:p>
          <w:p w14:paraId="087279D1" w14:textId="2AB7FD0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Milano, Veneranda Pinacoteca e Biblioteca Ambrosiana</w:t>
            </w:r>
          </w:p>
          <w:p w14:paraId="7F8739A1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b/>
                <w:color w:val="0070C0"/>
                <w:sz w:val="22"/>
                <w:szCs w:val="22"/>
              </w:rPr>
            </w:pPr>
          </w:p>
        </w:tc>
      </w:tr>
      <w:tr w:rsidR="00AA1637" w:rsidRPr="009E7B55" w14:paraId="7F8739AA" w14:textId="77777777" w:rsidTr="00AA1637"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A4" w14:textId="77777777" w:rsidR="00AA1637" w:rsidRPr="009E7B55" w:rsidRDefault="00AA1637" w:rsidP="000F0D4C">
            <w:pPr>
              <w:pStyle w:val="Standard"/>
              <w:widowControl w:val="0"/>
              <w:contextualSpacing/>
              <w:jc w:val="center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9A" wp14:editId="7F87399B">
                  <wp:extent cx="959040" cy="1131120"/>
                  <wp:effectExtent l="9210" t="0" r="2670" b="2670"/>
                  <wp:docPr id="2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959040" cy="1131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A5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Leonardo da Vinci, </w:t>
            </w: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 xml:space="preserve">Codice Atlantico, 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f. 673 r</w:t>
            </w:r>
          </w:p>
          <w:p w14:paraId="7F8739A6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penna e inchiostro su carta</w:t>
            </w:r>
          </w:p>
          <w:p w14:paraId="2DA0D77F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preparata, mm404x302, Codice Atlantico, foglio 673 recto</w:t>
            </w:r>
          </w:p>
          <w:p w14:paraId="0E77FFC1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Milano, Veneranda Pinacoteca e Biblioteca Ambrosiana</w:t>
            </w:r>
          </w:p>
          <w:p w14:paraId="7F8739A8" w14:textId="2C9B3E18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b/>
                <w:color w:val="0070C0"/>
                <w:sz w:val="22"/>
                <w:szCs w:val="22"/>
              </w:rPr>
            </w:pPr>
          </w:p>
        </w:tc>
      </w:tr>
      <w:tr w:rsidR="00AA1637" w:rsidRPr="009E7B55" w14:paraId="7F8739B1" w14:textId="77777777" w:rsidTr="00AA1637">
        <w:trPr>
          <w:trHeight w:val="1534"/>
        </w:trPr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AB" w14:textId="77777777" w:rsidR="00AA1637" w:rsidRPr="009E7B55" w:rsidRDefault="00AA1637" w:rsidP="000F0D4C">
            <w:pPr>
              <w:pStyle w:val="Standard"/>
              <w:widowControl w:val="0"/>
              <w:contextualSpacing/>
              <w:jc w:val="center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9C" wp14:editId="7F87399D">
                  <wp:extent cx="1152360" cy="976680"/>
                  <wp:effectExtent l="0" t="0" r="0" b="0"/>
                  <wp:docPr id="3" name="Immagin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360" cy="976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AC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Leonardo da Vinci, </w:t>
            </w: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>Codice Atlantico,</w:t>
            </w:r>
          </w:p>
          <w:p w14:paraId="450D7EFE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inchiostro e sanguina su carta, mm192x250, Codice Atlantico, foglio 770 verso</w:t>
            </w:r>
          </w:p>
          <w:p w14:paraId="31CDB462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Milano, Veneranda Pinacoteca e Biblioteca Ambrosiana</w:t>
            </w:r>
          </w:p>
          <w:p w14:paraId="7F8739AE" w14:textId="3B8DF2D6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7F8739AF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</w:p>
        </w:tc>
      </w:tr>
      <w:tr w:rsidR="00AA1637" w:rsidRPr="009E7B55" w14:paraId="7F8739B8" w14:textId="77777777" w:rsidTr="00AA1637"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B2" w14:textId="77777777" w:rsidR="00AA1637" w:rsidRPr="009E7B55" w:rsidRDefault="00AA1637" w:rsidP="000F0D4C">
            <w:pPr>
              <w:pStyle w:val="Standard"/>
              <w:widowControl w:val="0"/>
              <w:contextualSpacing/>
              <w:jc w:val="center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9E" wp14:editId="7F87399F">
                  <wp:extent cx="978480" cy="1305000"/>
                  <wp:effectExtent l="0" t="0" r="0" b="9450"/>
                  <wp:docPr id="4" name="Immagin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8480" cy="13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B3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Leonardo da Vinci, </w:t>
            </w: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>Codice Atlantico,</w:t>
            </w:r>
          </w:p>
          <w:p w14:paraId="7F8739B4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inchiostro su carta,</w:t>
            </w:r>
          </w:p>
          <w:p w14:paraId="40AD2FB9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mm300x210, Codice Atlantico, foglio 307 verso</w:t>
            </w:r>
          </w:p>
          <w:p w14:paraId="4F0CB568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Milano, Veneranda Pinacoteca e Biblioteca Ambrosiana</w:t>
            </w:r>
          </w:p>
          <w:p w14:paraId="7F8739B6" w14:textId="35983185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b/>
                <w:color w:val="0070C0"/>
                <w:sz w:val="22"/>
                <w:szCs w:val="22"/>
              </w:rPr>
            </w:pPr>
          </w:p>
        </w:tc>
      </w:tr>
      <w:tr w:rsidR="00AA1637" w:rsidRPr="009E7B55" w14:paraId="7F8739BE" w14:textId="77777777" w:rsidTr="00AA1637"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B9" w14:textId="77777777" w:rsidR="00AA1637" w:rsidRPr="009E7B55" w:rsidRDefault="00AA1637" w:rsidP="000F0D4C">
            <w:pPr>
              <w:pStyle w:val="Standard"/>
              <w:widowControl w:val="0"/>
              <w:contextualSpacing/>
              <w:jc w:val="center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7F8739A0" wp14:editId="7F8739A1">
                  <wp:extent cx="971640" cy="1461599"/>
                  <wp:effectExtent l="0" t="0" r="0" b="5251"/>
                  <wp:docPr id="5" name="Immagin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640" cy="1461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BA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Leonardo da Vinci, </w:t>
            </w: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>Codice Atlantico,</w:t>
            </w:r>
          </w:p>
          <w:p w14:paraId="53261367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inchiostro, matita nera e acquerello su carta, mm262x175, Codice Atlantico, foglio 309 verso</w:t>
            </w:r>
          </w:p>
          <w:p w14:paraId="76C32923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Milano, Veneranda Pinacoteca e Biblioteca Ambrosiana</w:t>
            </w:r>
          </w:p>
          <w:p w14:paraId="7F8739BC" w14:textId="380E11EF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b/>
                <w:color w:val="0070C0"/>
                <w:sz w:val="22"/>
                <w:szCs w:val="22"/>
              </w:rPr>
            </w:pPr>
          </w:p>
        </w:tc>
      </w:tr>
      <w:tr w:rsidR="00AA1637" w:rsidRPr="009E7B55" w14:paraId="7F8739C3" w14:textId="77777777" w:rsidTr="00AA1637"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BF" w14:textId="77777777" w:rsidR="00AA1637" w:rsidRPr="009E7B55" w:rsidRDefault="00AA1637" w:rsidP="000F0D4C">
            <w:pPr>
              <w:pStyle w:val="Standard"/>
              <w:widowControl w:val="0"/>
              <w:contextualSpacing/>
              <w:jc w:val="center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A2" wp14:editId="7F8739A3">
                  <wp:extent cx="990719" cy="1236959"/>
                  <wp:effectExtent l="0" t="0" r="0" b="1291"/>
                  <wp:docPr id="6" name="Immagin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719" cy="1236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C7D97F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Leonardo da Vinci, </w:t>
            </w: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>Codice Atlantico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, inchiostro su carta, mm285x210, Codice Atlantico, foglio 920 recto</w:t>
            </w:r>
          </w:p>
          <w:p w14:paraId="6FEFC06A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Milano, Veneranda Pinacoteca e Biblioteca Ambrosiana</w:t>
            </w:r>
          </w:p>
          <w:p w14:paraId="7F8739C1" w14:textId="5BB59632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b/>
                <w:color w:val="0070C0"/>
                <w:sz w:val="22"/>
                <w:szCs w:val="22"/>
              </w:rPr>
            </w:pPr>
          </w:p>
        </w:tc>
      </w:tr>
      <w:tr w:rsidR="00AA1637" w:rsidRPr="009E7B55" w14:paraId="7F8739CA" w14:textId="77777777" w:rsidTr="00AA1637"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C4" w14:textId="77777777" w:rsidR="00AA1637" w:rsidRPr="009E7B55" w:rsidRDefault="00AA1637" w:rsidP="000F0D4C">
            <w:pPr>
              <w:pStyle w:val="Standard"/>
              <w:widowControl w:val="0"/>
              <w:contextualSpacing/>
              <w:jc w:val="center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A4" wp14:editId="7F8739A5">
                  <wp:extent cx="990719" cy="1456560"/>
                  <wp:effectExtent l="0" t="0" r="0" b="0"/>
                  <wp:docPr id="7" name="Immagine 12" descr="Verso Itaca: tutte le tappe del viaggio di Ulisse - ViPiù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719" cy="145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C5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Antonio de Beatis, </w:t>
            </w: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>Itinerario del viaggio del Cardinale Luigi d’Aragona</w:t>
            </w: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  </w:t>
            </w:r>
          </w:p>
          <w:p w14:paraId="7F8739C6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Cronaca della visita del 10 ottobre 1517 al Castello del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Clu</w:t>
            </w:r>
            <w:proofErr w:type="spellEnd"/>
          </w:p>
          <w:p w14:paraId="729ECD60" w14:textId="77777777" w:rsidR="00AA1637" w:rsidRPr="00AA1637" w:rsidRDefault="00AA1637" w:rsidP="00AA1637">
            <w:pPr>
              <w:pStyle w:val="Standard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sz w:val="22"/>
                <w:szCs w:val="22"/>
              </w:rPr>
              <w:t>Napoli, Biblioteca Nazionale Vittorio Emanuele III, Ms. X F. 28</w:t>
            </w:r>
          </w:p>
          <w:p w14:paraId="7A10FD1F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7F8739C7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AA1637" w:rsidRPr="009E7B55" w14:paraId="7F8739D3" w14:textId="77777777" w:rsidTr="00AA1637"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CB" w14:textId="77777777" w:rsidR="00AA1637" w:rsidRPr="009E7B55" w:rsidRDefault="00AA1637" w:rsidP="000F0D4C">
            <w:pPr>
              <w:pStyle w:val="Standard"/>
              <w:widowControl w:val="0"/>
              <w:contextualSpacing/>
              <w:jc w:val="center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A6" wp14:editId="7F8739A7">
                  <wp:extent cx="990719" cy="1462319"/>
                  <wp:effectExtent l="0" t="0" r="0" b="4531"/>
                  <wp:docPr id="8" name="Immagin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719" cy="1462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CC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Leonardo da Vinci, </w:t>
            </w: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>Autoritratto</w:t>
            </w:r>
          </w:p>
          <w:p w14:paraId="7F8739CD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ca. 1517-1518</w:t>
            </w:r>
          </w:p>
          <w:p w14:paraId="7F8739CE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pietra rossa su carta ingiallita e con ossidazioni</w:t>
            </w:r>
          </w:p>
          <w:p w14:paraId="18909DD8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Torino, Biblioteca Reale,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Dis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. Ital. 1/30,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inv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. 15571 D.C.</w:t>
            </w:r>
          </w:p>
          <w:p w14:paraId="7F8739D0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AA1637" w:rsidRPr="009E7B55" w14:paraId="7F8739DA" w14:textId="77777777" w:rsidTr="00AA1637"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D4" w14:textId="77777777" w:rsidR="00AA1637" w:rsidRPr="009E7B55" w:rsidRDefault="00AA1637" w:rsidP="000F0D4C">
            <w:pPr>
              <w:pStyle w:val="Standard"/>
              <w:widowControl w:val="0"/>
              <w:jc w:val="center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A8" wp14:editId="7F8739A9">
                  <wp:extent cx="990719" cy="953280"/>
                  <wp:effectExtent l="0" t="0" r="0" b="0"/>
                  <wp:docPr id="9" name="Immagin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>
                            <a:lum/>
                            <a:alphaModFix/>
                          </a:blip>
                          <a:srcRect r="34760" b="50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719" cy="953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D5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>Leonardo da Vinci</w:t>
            </w: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>, Codice sul Volo degli Uccelli e altre materie</w:t>
            </w: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, 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1505</w:t>
            </w:r>
          </w:p>
          <w:p w14:paraId="7F8739D6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manoscritto cartaceo, cc. 18 numerate in doppia numerazione c. 10 v e 11 r (10 v disegno a sanguigna con volto posto in collegamento con l’Autoritratto)</w:t>
            </w:r>
          </w:p>
          <w:p w14:paraId="64C5B198" w14:textId="2C15F870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Torino, Biblioteca Reale, Ms. Varia 95</w:t>
            </w:r>
          </w:p>
          <w:p w14:paraId="7F8739D7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A1637" w:rsidRPr="009E7B55" w14:paraId="7F8739E1" w14:textId="77777777" w:rsidTr="00AA1637">
        <w:trPr>
          <w:trHeight w:val="1698"/>
        </w:trPr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DB" w14:textId="77777777" w:rsidR="00AA1637" w:rsidRPr="009E7B55" w:rsidRDefault="00AA1637" w:rsidP="000F0D4C">
            <w:pPr>
              <w:pStyle w:val="Standard"/>
              <w:widowControl w:val="0"/>
              <w:jc w:val="center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AA" wp14:editId="170DD528">
                  <wp:extent cx="933480" cy="897839"/>
                  <wp:effectExtent l="76200" t="76200" r="76200" b="74295"/>
                  <wp:docPr id="10" name="Immagine 14681572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>
                            <a:lum/>
                            <a:alphaModFix/>
                          </a:blip>
                          <a:srcRect r="34767" b="49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80" cy="897839"/>
                          </a:xfrm>
                          <a:prstGeom prst="rect">
                            <a:avLst/>
                          </a:prstGeom>
                          <a:noFill/>
                          <a:ln w="57277">
                            <a:solidFill>
                              <a:schemeClr val="bg1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DD" w14:textId="7F086D3A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bCs/>
                <w:iCs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>Leonardo da Vinci</w:t>
            </w: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 xml:space="preserve">, Codice sul Volo degli Uccelli e altre materie </w:t>
            </w:r>
            <w:r w:rsidRPr="00AA1637">
              <w:rPr>
                <w:rFonts w:asciiTheme="minorHAnsi" w:eastAsia="Calibri" w:hAnsiTheme="minorHAnsi" w:cstheme="minorHAnsi"/>
                <w:bCs/>
                <w:iCs/>
                <w:kern w:val="0"/>
                <w:sz w:val="22"/>
                <w:szCs w:val="22"/>
                <w:lang w:eastAsia="en-US" w:bidi="ar-SA"/>
              </w:rPr>
              <w:t>(</w:t>
            </w:r>
            <w:r w:rsidRPr="00AA1637">
              <w:rPr>
                <w:rFonts w:asciiTheme="minorHAnsi" w:eastAsia="Calibri" w:hAnsiTheme="minorHAnsi" w:cstheme="minorHAnsi" w:hint="eastAsia"/>
                <w:bCs/>
                <w:iCs/>
                <w:kern w:val="0"/>
                <w:sz w:val="22"/>
                <w:szCs w:val="22"/>
                <w:lang w:eastAsia="en-US" w:bidi="ar-SA"/>
              </w:rPr>
              <w:t>copia facsimilare</w:t>
            </w:r>
            <w:r w:rsidRPr="00AA1637">
              <w:rPr>
                <w:rFonts w:asciiTheme="minorHAnsi" w:eastAsia="Calibri" w:hAnsiTheme="minorHAnsi" w:cstheme="minorHAnsi"/>
                <w:bCs/>
                <w:iCs/>
                <w:kern w:val="0"/>
                <w:sz w:val="22"/>
                <w:szCs w:val="22"/>
                <w:lang w:eastAsia="en-US" w:bidi="ar-SA"/>
              </w:rPr>
              <w:t>)</w:t>
            </w:r>
          </w:p>
          <w:p w14:paraId="7F8739DE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1505</w:t>
            </w:r>
          </w:p>
          <w:p w14:paraId="7F8739DF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213 x 153 mm</w:t>
            </w:r>
          </w:p>
        </w:tc>
      </w:tr>
      <w:tr w:rsidR="00AA1637" w:rsidRPr="009E7B55" w14:paraId="7F8739E9" w14:textId="77777777" w:rsidTr="00AA1637"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E2" w14:textId="77777777" w:rsidR="00AA1637" w:rsidRPr="009E7B55" w:rsidRDefault="00AA1637" w:rsidP="000F0D4C">
            <w:pPr>
              <w:pStyle w:val="Standard"/>
              <w:widowControl w:val="0"/>
              <w:jc w:val="center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7F8739AC" wp14:editId="7F8739AD">
                  <wp:extent cx="1238400" cy="1379159"/>
                  <wp:effectExtent l="0" t="0" r="0" b="0"/>
                  <wp:docPr id="11" name="Immagin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400" cy="1379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E3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Leonardo da Vinci, </w:t>
            </w:r>
            <w:r w:rsidRPr="00AA1637">
              <w:rPr>
                <w:rFonts w:asciiTheme="minorHAnsi" w:eastAsia="Calibri" w:hAnsiTheme="minorHAnsi" w:cstheme="minorHAnsi"/>
                <w:b/>
                <w:i/>
                <w:iCs/>
                <w:kern w:val="0"/>
                <w:sz w:val="22"/>
                <w:szCs w:val="22"/>
                <w:lang w:eastAsia="en-US" w:bidi="ar-SA"/>
              </w:rPr>
              <w:t>Studio di insetti,</w:t>
            </w:r>
          </w:p>
          <w:p w14:paraId="7F8739E4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bCs/>
                <w:kern w:val="0"/>
                <w:sz w:val="22"/>
                <w:szCs w:val="22"/>
                <w:lang w:eastAsia="en-US" w:bidi="ar-SA"/>
              </w:rPr>
              <w:t>ca. 1480 (schizzo in alto) e</w:t>
            </w:r>
          </w:p>
          <w:p w14:paraId="7F8739E5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bCs/>
                <w:kern w:val="0"/>
                <w:sz w:val="22"/>
                <w:szCs w:val="22"/>
                <w:lang w:eastAsia="en-US" w:bidi="ar-SA"/>
              </w:rPr>
              <w:t>ca.1503-1505 (schizzo in basso)</w:t>
            </w:r>
          </w:p>
          <w:p w14:paraId="45882AB2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Cs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bCs/>
                <w:kern w:val="0"/>
                <w:sz w:val="22"/>
                <w:szCs w:val="22"/>
                <w:lang w:eastAsia="en-US" w:bidi="ar-SA"/>
              </w:rPr>
              <w:t>penna su carta preparata di rosso, ritagliati e incollati</w:t>
            </w:r>
          </w:p>
          <w:p w14:paraId="13DABBC5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Torino, Biblioteca Reale,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Dis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.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It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. 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val="en-GB" w:eastAsia="en-US" w:bidi="ar-SA"/>
              </w:rPr>
              <w:t>I/</w:t>
            </w:r>
            <w:proofErr w:type="gram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val="en-GB" w:eastAsia="en-US" w:bidi="ar-SA"/>
              </w:rPr>
              <w:t>22;</w:t>
            </w:r>
            <w:proofErr w:type="gramEnd"/>
          </w:p>
          <w:p w14:paraId="7F8739E6" w14:textId="49622485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val="en-GB" w:eastAsia="en-US" w:bidi="ar-SA"/>
              </w:rPr>
              <w:t>inv. 15581 D.C</w:t>
            </w:r>
          </w:p>
        </w:tc>
      </w:tr>
      <w:tr w:rsidR="00AA1637" w:rsidRPr="009E7B55" w14:paraId="7F8739F1" w14:textId="77777777" w:rsidTr="00AA1637"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EA" w14:textId="77777777" w:rsidR="00AA1637" w:rsidRPr="009E7B55" w:rsidRDefault="00AA1637" w:rsidP="000F0D4C">
            <w:pPr>
              <w:pStyle w:val="Standard"/>
              <w:widowControl w:val="0"/>
              <w:jc w:val="center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AE" wp14:editId="7F8739AF">
                  <wp:extent cx="1238400" cy="893519"/>
                  <wp:effectExtent l="0" t="0" r="0" b="1831"/>
                  <wp:docPr id="12" name="Immagin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400" cy="893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EB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Leonardo da Vinci, </w:t>
            </w:r>
            <w:r w:rsidRPr="00AA1637">
              <w:rPr>
                <w:rFonts w:asciiTheme="minorHAnsi" w:eastAsia="Calibri" w:hAnsiTheme="minorHAnsi" w:cstheme="minorHAnsi"/>
                <w:b/>
                <w:i/>
                <w:iCs/>
                <w:kern w:val="0"/>
                <w:sz w:val="22"/>
                <w:szCs w:val="22"/>
                <w:lang w:eastAsia="en-US" w:bidi="ar-SA"/>
              </w:rPr>
              <w:t xml:space="preserve">Studi di Proporzioni del volto e dell’occhio, </w:t>
            </w:r>
            <w:r w:rsidRPr="00AA1637">
              <w:rPr>
                <w:rFonts w:asciiTheme="minorHAnsi" w:eastAsia="Calibri" w:hAnsiTheme="minorHAnsi" w:cstheme="minorHAnsi"/>
                <w:b/>
                <w:iCs/>
                <w:kern w:val="0"/>
                <w:sz w:val="22"/>
                <w:szCs w:val="22"/>
                <w:lang w:eastAsia="en-US" w:bidi="ar-SA"/>
              </w:rPr>
              <w:t>1489-90,</w:t>
            </w:r>
          </w:p>
          <w:p w14:paraId="7F8739EC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Cs/>
                <w:kern w:val="0"/>
                <w:sz w:val="22"/>
                <w:szCs w:val="22"/>
                <w:lang w:eastAsia="en-US" w:bidi="ar-SA"/>
              </w:rPr>
              <w:t>punta metallica, penna e</w:t>
            </w:r>
          </w:p>
          <w:p w14:paraId="6930DFB3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Cs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bCs/>
                <w:kern w:val="0"/>
                <w:sz w:val="22"/>
                <w:szCs w:val="22"/>
                <w:lang w:eastAsia="en-US" w:bidi="ar-SA"/>
              </w:rPr>
              <w:t>inchiostro bruno</w:t>
            </w:r>
          </w:p>
          <w:p w14:paraId="1302D110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Torino, Biblioteca Reale,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Dis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.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It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. I/20-21;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inv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. 15574 e</w:t>
            </w:r>
          </w:p>
          <w:p w14:paraId="6E1B1007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15576 D.C.</w:t>
            </w:r>
          </w:p>
          <w:p w14:paraId="7F8739ED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A1637" w:rsidRPr="009E7B55" w14:paraId="7F8739FA" w14:textId="77777777" w:rsidTr="00AA1637"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5CB163" w14:textId="77777777" w:rsidR="00AA1637" w:rsidRDefault="00AA1637" w:rsidP="000F0D4C">
            <w:pPr>
              <w:pStyle w:val="Standard"/>
              <w:widowControl w:val="0"/>
              <w:jc w:val="center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B0" wp14:editId="7F8739B1">
                  <wp:extent cx="1238400" cy="944280"/>
                  <wp:effectExtent l="0" t="0" r="0" b="8220"/>
                  <wp:docPr id="13" name="Immagin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400" cy="944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739F2" w14:textId="143D9EF7" w:rsidR="000870F8" w:rsidRPr="009E7B55" w:rsidRDefault="000870F8" w:rsidP="000F0D4C">
            <w:pPr>
              <w:pStyle w:val="Standard"/>
              <w:widowControl w:val="0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F3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Leonardo da Vinci, </w:t>
            </w:r>
            <w:r w:rsidRPr="00AA1637">
              <w:rPr>
                <w:rFonts w:asciiTheme="minorHAnsi" w:eastAsia="Calibri" w:hAnsiTheme="minorHAnsi" w:cstheme="minorHAnsi"/>
                <w:b/>
                <w:i/>
                <w:iCs/>
                <w:kern w:val="0"/>
                <w:sz w:val="22"/>
                <w:szCs w:val="22"/>
                <w:lang w:eastAsia="en-US" w:bidi="ar-SA"/>
              </w:rPr>
              <w:t>Studio delle gambe</w:t>
            </w:r>
          </w:p>
          <w:p w14:paraId="7F8739F4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i/>
                <w:iCs/>
                <w:kern w:val="0"/>
                <w:sz w:val="22"/>
                <w:szCs w:val="22"/>
                <w:lang w:eastAsia="en-US" w:bidi="ar-SA"/>
              </w:rPr>
              <w:t xml:space="preserve">anteriori del cavallo, </w:t>
            </w:r>
            <w:r w:rsidRPr="00AA1637">
              <w:rPr>
                <w:rFonts w:asciiTheme="minorHAnsi" w:eastAsia="Calibri" w:hAnsiTheme="minorHAnsi" w:cstheme="minorHAnsi"/>
                <w:b/>
                <w:iCs/>
                <w:kern w:val="0"/>
                <w:sz w:val="22"/>
                <w:szCs w:val="22"/>
                <w:lang w:eastAsia="en-US" w:bidi="ar-SA"/>
              </w:rPr>
              <w:t>ca. 1480</w:t>
            </w:r>
          </w:p>
          <w:p w14:paraId="7F8739F5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Cs/>
                <w:kern w:val="0"/>
                <w:sz w:val="22"/>
                <w:szCs w:val="22"/>
                <w:lang w:eastAsia="en-US" w:bidi="ar-SA"/>
              </w:rPr>
              <w:t>punta metallica su carta</w:t>
            </w:r>
          </w:p>
          <w:p w14:paraId="4454C15F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Cs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bCs/>
                <w:kern w:val="0"/>
                <w:sz w:val="22"/>
                <w:szCs w:val="22"/>
                <w:lang w:eastAsia="en-US" w:bidi="ar-SA"/>
              </w:rPr>
              <w:t>preparata verde oliva chiaro</w:t>
            </w:r>
          </w:p>
          <w:p w14:paraId="028B2AE3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Torino, Biblioteca Reale,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Dis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.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It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. 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val="en-US" w:eastAsia="en-US" w:bidi="ar-SA"/>
              </w:rPr>
              <w:t>I/</w:t>
            </w:r>
            <w:proofErr w:type="gram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val="en-US" w:eastAsia="en-US" w:bidi="ar-SA"/>
              </w:rPr>
              <w:t>23;</w:t>
            </w:r>
            <w:proofErr w:type="gramEnd"/>
          </w:p>
          <w:p w14:paraId="7F8739F7" w14:textId="2FF903FB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val="en-US" w:eastAsia="en-US" w:bidi="ar-SA"/>
              </w:rPr>
              <w:t>inv. 15579 D.C.</w:t>
            </w:r>
          </w:p>
        </w:tc>
      </w:tr>
      <w:tr w:rsidR="00AA1637" w:rsidRPr="009E7B55" w14:paraId="7F8739FF" w14:textId="77777777" w:rsidTr="00AA1637"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FC6B1E" w14:textId="77777777" w:rsidR="00AA1637" w:rsidRDefault="00AA1637" w:rsidP="000F0D4C">
            <w:pPr>
              <w:pStyle w:val="Standard"/>
              <w:widowControl w:val="0"/>
              <w:jc w:val="center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B2" wp14:editId="7F8739B3">
                  <wp:extent cx="1238400" cy="977759"/>
                  <wp:effectExtent l="0" t="0" r="0" b="0"/>
                  <wp:docPr id="14" name="Immagin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400" cy="977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739FB" w14:textId="1B083569" w:rsidR="000870F8" w:rsidRPr="009E7B55" w:rsidRDefault="000870F8" w:rsidP="000F0D4C">
            <w:pPr>
              <w:pStyle w:val="Standard"/>
              <w:widowControl w:val="0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9FC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Leonardo da Vinci, </w:t>
            </w:r>
            <w:r w:rsidRPr="00AA1637">
              <w:rPr>
                <w:rFonts w:asciiTheme="minorHAnsi" w:eastAsia="Calibri" w:hAnsiTheme="minorHAnsi" w:cstheme="minorHAnsi"/>
                <w:b/>
                <w:i/>
                <w:iCs/>
                <w:kern w:val="0"/>
                <w:sz w:val="22"/>
                <w:szCs w:val="22"/>
                <w:lang w:eastAsia="en-US" w:bidi="ar-SA"/>
              </w:rPr>
              <w:t xml:space="preserve">Studio della muscolatura degli arti anteriori del cavallo, </w:t>
            </w:r>
            <w:r w:rsidRPr="00AA1637">
              <w:rPr>
                <w:rFonts w:asciiTheme="minorHAnsi" w:eastAsia="Calibri" w:hAnsiTheme="minorHAnsi" w:cstheme="minorHAnsi"/>
                <w:b/>
                <w:iCs/>
                <w:kern w:val="0"/>
                <w:sz w:val="22"/>
                <w:szCs w:val="22"/>
                <w:lang w:eastAsia="en-US" w:bidi="ar-SA"/>
              </w:rPr>
              <w:t>ca.1490</w:t>
            </w:r>
          </w:p>
          <w:p w14:paraId="67CE5C9C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Cs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bCs/>
                <w:kern w:val="0"/>
                <w:sz w:val="22"/>
                <w:szCs w:val="22"/>
                <w:lang w:eastAsia="en-US" w:bidi="ar-SA"/>
              </w:rPr>
              <w:t>punta metallica e biacca su carta azzurra</w:t>
            </w:r>
          </w:p>
          <w:p w14:paraId="7F8739FD" w14:textId="72C3BC3D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Torino, Biblioteca Reale,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Dis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.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It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. 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val="en-US" w:eastAsia="en-US" w:bidi="ar-SA"/>
              </w:rPr>
              <w:t>I/24; inv. 15580 D.C.</w:t>
            </w:r>
          </w:p>
        </w:tc>
      </w:tr>
      <w:tr w:rsidR="00AA1637" w:rsidRPr="009E7B55" w14:paraId="7F873A07" w14:textId="77777777" w:rsidTr="00AA1637"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CD0027" w14:textId="77777777" w:rsidR="00AA1637" w:rsidRDefault="00AA1637" w:rsidP="000F0D4C">
            <w:pPr>
              <w:pStyle w:val="Standard"/>
              <w:widowControl w:val="0"/>
              <w:jc w:val="center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B4" wp14:editId="7F8739B5">
                  <wp:extent cx="1209600" cy="1738800"/>
                  <wp:effectExtent l="0" t="0" r="0" b="0"/>
                  <wp:docPr id="15" name="Immagin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00" cy="173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73A00" w14:textId="24F5C228" w:rsidR="000870F8" w:rsidRPr="009E7B55" w:rsidRDefault="000870F8" w:rsidP="000F0D4C">
            <w:pPr>
              <w:pStyle w:val="Standard"/>
              <w:widowControl w:val="0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01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>Leonardo da Vinci,</w:t>
            </w:r>
          </w:p>
          <w:p w14:paraId="7F873A02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i/>
                <w:iCs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i/>
                <w:iCs/>
                <w:kern w:val="0"/>
                <w:sz w:val="22"/>
                <w:szCs w:val="22"/>
                <w:lang w:eastAsia="en-US" w:bidi="ar-SA"/>
              </w:rPr>
              <w:t>Studio delle</w:t>
            </w:r>
          </w:p>
          <w:p w14:paraId="7F873A03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i/>
                <w:iCs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i/>
                <w:iCs/>
                <w:kern w:val="0"/>
                <w:sz w:val="22"/>
                <w:szCs w:val="22"/>
                <w:lang w:eastAsia="en-US" w:bidi="ar-SA"/>
              </w:rPr>
              <w:t>gambe posteriori del</w:t>
            </w:r>
          </w:p>
          <w:p w14:paraId="7F873A04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i/>
                <w:iCs/>
                <w:kern w:val="0"/>
                <w:sz w:val="22"/>
                <w:szCs w:val="22"/>
                <w:lang w:eastAsia="en-US" w:bidi="ar-SA"/>
              </w:rPr>
              <w:t xml:space="preserve">cavallo, </w:t>
            </w:r>
            <w:r w:rsidRPr="00AA1637">
              <w:rPr>
                <w:rFonts w:asciiTheme="minorHAnsi" w:eastAsia="Calibri" w:hAnsiTheme="minorHAnsi" w:cstheme="minorHAnsi"/>
                <w:b/>
                <w:iCs/>
                <w:kern w:val="0"/>
                <w:sz w:val="22"/>
                <w:szCs w:val="22"/>
                <w:lang w:eastAsia="en-US" w:bidi="ar-SA"/>
              </w:rPr>
              <w:t>ca.1508</w:t>
            </w:r>
            <w:r w:rsidRPr="00AA1637">
              <w:rPr>
                <w:rFonts w:asciiTheme="minorHAnsi" w:eastAsia="Calibri" w:hAnsiTheme="minorHAnsi" w:cstheme="minorHAnsi"/>
                <w:b/>
                <w:i/>
                <w:iCs/>
                <w:kern w:val="0"/>
                <w:sz w:val="22"/>
                <w:szCs w:val="22"/>
                <w:lang w:eastAsia="en-US" w:bidi="ar-SA"/>
              </w:rPr>
              <w:t>.</w:t>
            </w:r>
          </w:p>
          <w:p w14:paraId="6621EDA7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Pietra rossa con tocchi di matita nera</w:t>
            </w:r>
          </w:p>
          <w:p w14:paraId="7F873A05" w14:textId="3EA71B26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Torino, Biblioteca Reale,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Dis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.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It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. I/25;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inv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. 15582 D.C.</w:t>
            </w:r>
          </w:p>
        </w:tc>
      </w:tr>
      <w:tr w:rsidR="00AA1637" w:rsidRPr="009E7B55" w14:paraId="7F873A0D" w14:textId="77777777" w:rsidTr="00AA1637"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08" w14:textId="77777777" w:rsidR="00AA1637" w:rsidRPr="009E7B55" w:rsidRDefault="00AA1637" w:rsidP="000F0D4C">
            <w:pPr>
              <w:pStyle w:val="Standard"/>
              <w:widowControl w:val="0"/>
              <w:jc w:val="center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B6" wp14:editId="6405FC72">
                  <wp:extent cx="1148487" cy="1448410"/>
                  <wp:effectExtent l="0" t="0" r="0" b="0"/>
                  <wp:docPr id="16" name="Immagin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558" cy="1468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09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Leonardo da Vinci, </w:t>
            </w:r>
            <w:r w:rsidRPr="00AA1637">
              <w:rPr>
                <w:rFonts w:asciiTheme="minorHAnsi" w:eastAsia="Calibri" w:hAnsiTheme="minorHAnsi" w:cstheme="minorHAnsi"/>
                <w:b/>
                <w:i/>
                <w:iCs/>
                <w:kern w:val="0"/>
                <w:sz w:val="22"/>
                <w:szCs w:val="22"/>
                <w:lang w:eastAsia="en-US" w:bidi="ar-SA"/>
              </w:rPr>
              <w:t xml:space="preserve">Nudi, per la Battaglia di Anghiari, </w:t>
            </w:r>
            <w:r w:rsidRPr="00AA1637">
              <w:rPr>
                <w:rFonts w:asciiTheme="minorHAnsi" w:eastAsia="Calibri" w:hAnsiTheme="minorHAnsi" w:cstheme="minorHAnsi"/>
                <w:b/>
                <w:iCs/>
                <w:kern w:val="0"/>
                <w:sz w:val="22"/>
                <w:szCs w:val="22"/>
                <w:lang w:eastAsia="en-US" w:bidi="ar-SA"/>
              </w:rPr>
              <w:t>1505 circa</w:t>
            </w:r>
          </w:p>
          <w:p w14:paraId="36630C83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Cs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bCs/>
                <w:kern w:val="0"/>
                <w:sz w:val="22"/>
                <w:szCs w:val="22"/>
                <w:lang w:eastAsia="en-US" w:bidi="ar-SA"/>
              </w:rPr>
              <w:t>inchiostro bruno e tracce di carboncino su carta</w:t>
            </w:r>
          </w:p>
          <w:p w14:paraId="10E3C35A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Torino, Biblioteca Reale,</w:t>
            </w:r>
            <w:r w:rsidRPr="00AA1637">
              <w:rPr>
                <w:rFonts w:asciiTheme="minorHAnsi" w:eastAsia="Arial Unicode MS" w:hAnsiTheme="minorHAnsi" w:cstheme="minorHAnsi"/>
                <w:color w:val="000000"/>
                <w:sz w:val="22"/>
                <w:szCs w:val="22"/>
                <w:lang w:eastAsia="hi-IN"/>
              </w:rPr>
              <w:t xml:space="preserve">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Dis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.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It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. I/28;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inv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. 15577 D.C.</w:t>
            </w:r>
          </w:p>
          <w:p w14:paraId="7F873A0A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A1637" w:rsidRPr="009E7B55" w14:paraId="7F873A13" w14:textId="77777777" w:rsidTr="00AA1637"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61BBD2" w14:textId="77777777" w:rsidR="00AA1637" w:rsidRDefault="00AA1637" w:rsidP="000F0D4C">
            <w:pPr>
              <w:pStyle w:val="Standard"/>
              <w:widowControl w:val="0"/>
              <w:jc w:val="center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7F8739B8" wp14:editId="7F8739B9">
                  <wp:extent cx="1209600" cy="1684800"/>
                  <wp:effectExtent l="0" t="0" r="0" b="0"/>
                  <wp:docPr id="17" name="Immagine9" descr="Immagine che contiene schizzo, disegno, arte, dipinto&#10;&#10;Descrizione generata automaticament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00" cy="168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73A0E" w14:textId="0326372D" w:rsidR="00AF3BC8" w:rsidRPr="009E7B55" w:rsidRDefault="00AF3BC8" w:rsidP="00AF3BC8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0F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Leonardo da Vinci, </w:t>
            </w:r>
            <w:r w:rsidRPr="00AA1637">
              <w:rPr>
                <w:rFonts w:asciiTheme="minorHAnsi" w:eastAsia="Calibri" w:hAnsiTheme="minorHAnsi" w:cstheme="minorHAnsi"/>
                <w:b/>
                <w:i/>
                <w:iCs/>
                <w:kern w:val="0"/>
                <w:sz w:val="22"/>
                <w:szCs w:val="22"/>
                <w:lang w:eastAsia="en-US" w:bidi="ar-SA"/>
              </w:rPr>
              <w:t>Ercole e il leone nemeo,</w:t>
            </w:r>
            <w:r w:rsidRPr="00AA1637">
              <w:rPr>
                <w:rFonts w:asciiTheme="minorHAnsi" w:eastAsia="Calibri" w:hAnsiTheme="minorHAnsi" w:cstheme="minorHAnsi"/>
                <w:b/>
                <w:iCs/>
                <w:kern w:val="0"/>
                <w:sz w:val="22"/>
                <w:szCs w:val="22"/>
                <w:lang w:eastAsia="en-US" w:bidi="ar-SA"/>
              </w:rPr>
              <w:t>1506-1508</w:t>
            </w:r>
          </w:p>
          <w:p w14:paraId="7F873A10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iCs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iCs/>
                <w:kern w:val="0"/>
                <w:sz w:val="22"/>
                <w:szCs w:val="22"/>
                <w:lang w:eastAsia="en-US" w:bidi="ar-SA"/>
              </w:rPr>
              <w:t>carboncino e punta metallica</w:t>
            </w:r>
          </w:p>
          <w:p w14:paraId="623522FD" w14:textId="2B8C28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iCs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Torino, Biblioteca Reale,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Dis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.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It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. 2/58;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inv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. 15630 D.C.</w:t>
            </w:r>
          </w:p>
          <w:p w14:paraId="7F873A11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</w:p>
        </w:tc>
      </w:tr>
    </w:tbl>
    <w:p w14:paraId="7F873A16" w14:textId="271721AD" w:rsidR="002D1599" w:rsidRDefault="002D1599">
      <w:pPr>
        <w:rPr>
          <w:rFonts w:asciiTheme="minorHAnsi" w:hAnsiTheme="minorHAnsi" w:cstheme="minorHAnsi"/>
          <w:vanish/>
        </w:rPr>
      </w:pPr>
    </w:p>
    <w:p w14:paraId="7643F92A" w14:textId="3B23FAC0" w:rsidR="00AA1637" w:rsidRDefault="00AA1637">
      <w:pPr>
        <w:rPr>
          <w:rFonts w:asciiTheme="minorHAnsi" w:hAnsiTheme="minorHAnsi" w:cstheme="minorHAnsi"/>
          <w:vanish/>
        </w:rPr>
      </w:pPr>
    </w:p>
    <w:p w14:paraId="1CDB5E9F" w14:textId="77777777" w:rsidR="00AA1637" w:rsidRPr="009E7B55" w:rsidRDefault="00AA1637">
      <w:pPr>
        <w:rPr>
          <w:rFonts w:asciiTheme="minorHAnsi" w:hAnsiTheme="minorHAnsi" w:cstheme="minorHAnsi"/>
          <w:vanish/>
        </w:rPr>
      </w:pPr>
    </w:p>
    <w:tbl>
      <w:tblPr>
        <w:tblW w:w="9296" w:type="dxa"/>
        <w:tblInd w:w="5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17"/>
        <w:gridCol w:w="6379"/>
      </w:tblGrid>
      <w:tr w:rsidR="00AA1637" w:rsidRPr="009E7B55" w14:paraId="7F873A1C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17" w14:textId="77777777" w:rsidR="00AA1637" w:rsidRPr="009E7B55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BA" wp14:editId="7F8739BB">
                  <wp:extent cx="1095480" cy="749160"/>
                  <wp:effectExtent l="0" t="0" r="9420" b="0"/>
                  <wp:docPr id="18" name="Immagin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480" cy="74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18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</w:pPr>
            <w:proofErr w:type="spellStart"/>
            <w:r w:rsidRPr="00AA1637">
              <w:rPr>
                <w:rFonts w:asciiTheme="minorHAnsi" w:eastAsia="Calibri" w:hAnsiTheme="minorHAnsi" w:cstheme="minorHAnsi"/>
                <w:b/>
                <w:bCs/>
                <w:kern w:val="0"/>
                <w:sz w:val="22"/>
                <w:szCs w:val="22"/>
                <w:lang w:eastAsia="en-US" w:bidi="ar-SA"/>
              </w:rPr>
              <w:t>Emporium</w:t>
            </w:r>
            <w:proofErr w:type="spellEnd"/>
            <w:r w:rsidRPr="00AA1637">
              <w:rPr>
                <w:rFonts w:asciiTheme="minorHAnsi" w:eastAsia="Calibri" w:hAnsiTheme="minorHAnsi" w:cstheme="minorHAnsi"/>
                <w:b/>
                <w:bCs/>
                <w:kern w:val="0"/>
                <w:sz w:val="22"/>
                <w:szCs w:val="22"/>
                <w:lang w:eastAsia="en-US" w:bidi="ar-SA"/>
              </w:rPr>
              <w:t xml:space="preserve">   gennaio 1919 vol. XLIX   n. 249</w:t>
            </w:r>
          </w:p>
          <w:p w14:paraId="7F873A19" w14:textId="5989263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Torino, Biblioteca Nazionale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Univ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. - RIV. I. 118</w:t>
            </w:r>
          </w:p>
          <w:p w14:paraId="7F873A1A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color w:val="0070C0"/>
                <w:sz w:val="22"/>
                <w:szCs w:val="22"/>
              </w:rPr>
            </w:pPr>
          </w:p>
        </w:tc>
      </w:tr>
      <w:tr w:rsidR="00AA1637" w:rsidRPr="009E7B55" w14:paraId="7F873A22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1D" w14:textId="77777777" w:rsidR="00AA1637" w:rsidRPr="009E7B55" w:rsidRDefault="00AA1637" w:rsidP="0055748C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bCs/>
                <w:lang w:eastAsia="it-IT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1E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bCs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b/>
                <w:bCs/>
                <w:kern w:val="0"/>
                <w:sz w:val="22"/>
                <w:szCs w:val="22"/>
                <w:lang w:eastAsia="en-US" w:bidi="ar-SA"/>
              </w:rPr>
              <w:t>Volume Cermenati</w:t>
            </w:r>
          </w:p>
          <w:p w14:paraId="01A4DCAE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Torino, Biblioteca Nazionale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Univ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. –</w:t>
            </w:r>
          </w:p>
          <w:p w14:paraId="774DE05A" w14:textId="2CB2ACB2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BRT</w:t>
            </w:r>
          </w:p>
          <w:p w14:paraId="7F873A1F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AA1637" w:rsidRPr="009E7B55" w14:paraId="7F873A28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754355" w14:textId="77777777" w:rsidR="00AA1637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BC" wp14:editId="7F8739BD">
                  <wp:extent cx="1077480" cy="1657439"/>
                  <wp:effectExtent l="0" t="0" r="8370" b="0"/>
                  <wp:docPr id="19" name="Immagin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480" cy="1657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73A23" w14:textId="411143C5" w:rsidR="00AF3BC8" w:rsidRPr="009E7B55" w:rsidRDefault="00AF3BC8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24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>Fratelli Alinari</w:t>
            </w:r>
          </w:p>
          <w:p w14:paraId="7F873A25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>Riproduzione in fac-simile dell’Autoritratto</w:t>
            </w:r>
          </w:p>
          <w:p w14:paraId="6F15057F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Firenze 1898</w:t>
            </w:r>
          </w:p>
          <w:p w14:paraId="7F873A26" w14:textId="1480BA52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Torino, Biblioteca Reale, Y 31 23</w:t>
            </w:r>
          </w:p>
        </w:tc>
      </w:tr>
      <w:tr w:rsidR="00AA1637" w:rsidRPr="009E7B55" w14:paraId="7F873A30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0EC63E" w14:textId="77777777" w:rsidR="00AA1637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BE" wp14:editId="7F8739BF">
                  <wp:extent cx="1077480" cy="1657439"/>
                  <wp:effectExtent l="0" t="0" r="8370" b="0"/>
                  <wp:docPr id="20" name="Immagin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480" cy="1657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73A29" w14:textId="4E61BD00" w:rsidR="00AF3BC8" w:rsidRPr="009E7B55" w:rsidRDefault="00AF3BC8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2A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Pietro </w:t>
            </w:r>
            <w:proofErr w:type="spellStart"/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>Carlevaris</w:t>
            </w:r>
            <w:proofErr w:type="spellEnd"/>
          </w:p>
          <w:p w14:paraId="7F873A2B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b/>
                <w:i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>L’Autoritratto di Leonardo</w:t>
            </w:r>
          </w:p>
          <w:p w14:paraId="7F873A2C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da </w:t>
            </w:r>
            <w:r w:rsidRPr="00AA1637">
              <w:rPr>
                <w:rFonts w:asciiTheme="minorHAnsi" w:eastAsia="Calibri" w:hAnsiTheme="minorHAnsi" w:cstheme="minorHAnsi"/>
                <w:i/>
                <w:kern w:val="0"/>
                <w:sz w:val="22"/>
                <w:szCs w:val="22"/>
                <w:lang w:eastAsia="en-US" w:bidi="ar-SA"/>
              </w:rPr>
              <w:t>I disegni di Leonardo da Vinci della Biblioteca di S.M. riprodotti in fototipia</w:t>
            </w:r>
          </w:p>
          <w:p w14:paraId="7F873A2D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1888</w:t>
            </w:r>
          </w:p>
          <w:p w14:paraId="39A3B2A7" w14:textId="580974C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Torino, Biblioteca Reale, Y 31 34</w:t>
            </w:r>
          </w:p>
          <w:p w14:paraId="7F873A2E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color w:val="0070C0"/>
                <w:sz w:val="22"/>
                <w:szCs w:val="22"/>
              </w:rPr>
            </w:pPr>
          </w:p>
        </w:tc>
      </w:tr>
      <w:tr w:rsidR="00AA1637" w:rsidRPr="009E7B55" w14:paraId="7F873A37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31" w14:textId="77777777" w:rsidR="00AA1637" w:rsidRPr="009E7B55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C0" wp14:editId="7F8739C1">
                  <wp:extent cx="1077480" cy="1355760"/>
                  <wp:effectExtent l="0" t="0" r="8370" b="0"/>
                  <wp:docPr id="21" name="Immagin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480" cy="1355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32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bCs/>
                <w:kern w:val="0"/>
                <w:sz w:val="22"/>
                <w:szCs w:val="22"/>
                <w:lang w:eastAsia="en-US" w:bidi="ar-SA"/>
              </w:rPr>
              <w:t>Angelo della Croce</w:t>
            </w:r>
          </w:p>
          <w:p w14:paraId="7F873A33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>Saggio delle opere di Leonardo Da Vinci,</w:t>
            </w:r>
          </w:p>
          <w:p w14:paraId="7F873A34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con ventiquattro tavole fotolitografiche di scritture e disegni tratti dal Codice Atlantico. Milano, Tito di Giovanni Ricordi, 1872</w:t>
            </w:r>
          </w:p>
          <w:p w14:paraId="70B6263F" w14:textId="16E63C3F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Torino, Biblioteca Reale, Y 44 8</w:t>
            </w:r>
          </w:p>
          <w:p w14:paraId="7F873A35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AA1637" w:rsidRPr="009E7B55" w14:paraId="7F873A3D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A220DE" w14:textId="77777777" w:rsidR="00AA1637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7F8739C2" wp14:editId="7F8739C3">
                  <wp:extent cx="1077480" cy="1542240"/>
                  <wp:effectExtent l="0" t="0" r="8370" b="810"/>
                  <wp:docPr id="22" name="Immagine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480" cy="154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73A38" w14:textId="169C7A13" w:rsidR="00AF3BC8" w:rsidRPr="009E7B55" w:rsidRDefault="00AF3BC8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39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bCs/>
                <w:kern w:val="0"/>
                <w:sz w:val="22"/>
                <w:szCs w:val="22"/>
                <w:lang w:eastAsia="en-US" w:bidi="ar-SA"/>
              </w:rPr>
              <w:t xml:space="preserve">Carlo Felice </w:t>
            </w:r>
            <w:proofErr w:type="spellStart"/>
            <w:r w:rsidRPr="00AA1637">
              <w:rPr>
                <w:rFonts w:asciiTheme="minorHAnsi" w:eastAsia="Calibri" w:hAnsiTheme="minorHAnsi" w:cstheme="minorHAnsi"/>
                <w:b/>
                <w:bCs/>
                <w:kern w:val="0"/>
                <w:sz w:val="22"/>
                <w:szCs w:val="22"/>
                <w:lang w:eastAsia="en-US" w:bidi="ar-SA"/>
              </w:rPr>
              <w:t>Biscarra</w:t>
            </w:r>
            <w:proofErr w:type="spellEnd"/>
          </w:p>
          <w:p w14:paraId="7F873A3A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i/>
                <w:iCs/>
                <w:kern w:val="0"/>
                <w:sz w:val="22"/>
                <w:szCs w:val="22"/>
                <w:lang w:eastAsia="en-US" w:bidi="ar-SA"/>
              </w:rPr>
              <w:t>Leonardo da Vinci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. Dal disegno originale esistente nella Biblioteca Reale di Torino, 1870</w:t>
            </w:r>
          </w:p>
          <w:p w14:paraId="5CD8D892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Acquaforte su carta di china incollata su cartoncino, inchiostrata a sanguigna </w:t>
            </w:r>
          </w:p>
          <w:p w14:paraId="7F873A3B" w14:textId="081D086C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Milano, Accademia di Belle Arti di Brera, Gabinetto Disegni e Stampe,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inv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. Cart. 40, n. 11</w:t>
            </w:r>
          </w:p>
        </w:tc>
      </w:tr>
      <w:tr w:rsidR="00AA1637" w:rsidRPr="009E7B55" w14:paraId="7F873A46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47DBAD" w14:textId="77777777" w:rsidR="00AA1637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C4" wp14:editId="7F8739C5">
                  <wp:extent cx="1077480" cy="1353240"/>
                  <wp:effectExtent l="0" t="0" r="8370" b="0"/>
                  <wp:docPr id="23" name="Immagine 7321062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>
                            <a:lum/>
                            <a:alphaModFix/>
                          </a:blip>
                          <a:srcRect r="7520" b="70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480" cy="1353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73A3E" w14:textId="0C03F2E9" w:rsidR="00AF3BC8" w:rsidRPr="009E7B55" w:rsidRDefault="00AF3BC8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3F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bCs/>
                <w:kern w:val="0"/>
                <w:sz w:val="22"/>
                <w:szCs w:val="22"/>
                <w:lang w:eastAsia="en-US" w:bidi="ar-SA"/>
              </w:rPr>
              <w:t xml:space="preserve">Raffaello Morghen (incisore), Bossi, Giuseppe (disegnatore), </w:t>
            </w:r>
            <w:r w:rsidRPr="00AA1637">
              <w:rPr>
                <w:rFonts w:asciiTheme="minorHAnsi" w:eastAsia="Calibri" w:hAnsiTheme="minorHAnsi" w:cstheme="minorHAnsi"/>
                <w:i/>
                <w:iCs/>
                <w:kern w:val="0"/>
                <w:sz w:val="22"/>
                <w:szCs w:val="22"/>
                <w:lang w:eastAsia="en-US" w:bidi="ar-SA"/>
              </w:rPr>
              <w:t>Leonardo da Vinci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,</w:t>
            </w:r>
          </w:p>
          <w:p w14:paraId="7F873A40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matrice calcografica, 1803 ca.</w:t>
            </w:r>
          </w:p>
          <w:p w14:paraId="210D6769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Castello Sforzesco, raccolta Bertarelli</w:t>
            </w:r>
          </w:p>
          <w:p w14:paraId="1A44DDEB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Lastre calcografiche 69</w:t>
            </w:r>
          </w:p>
          <w:p w14:paraId="7F873A41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</w:p>
        </w:tc>
      </w:tr>
      <w:tr w:rsidR="00AA1637" w:rsidRPr="009E7B55" w14:paraId="7F873A52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4C" w14:textId="77777777" w:rsidR="00AA1637" w:rsidRPr="009E7B55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C6" wp14:editId="7F8739C7">
                  <wp:extent cx="1077480" cy="1327680"/>
                  <wp:effectExtent l="0" t="0" r="8370" b="5820"/>
                  <wp:docPr id="24" name="Immagine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480" cy="132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4D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>Raffaello Morghen</w:t>
            </w:r>
          </w:p>
          <w:p w14:paraId="7F873A4E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>Ritratto di Leonardo</w:t>
            </w:r>
          </w:p>
          <w:p w14:paraId="7F873A4F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1803-1817, acquaforte e bulino</w:t>
            </w:r>
          </w:p>
          <w:p w14:paraId="284C9E17" w14:textId="1E5998B9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shd w:val="clear" w:color="auto" w:fill="FFFFFF"/>
                <w:lang w:eastAsia="en-US" w:bidi="ar-SA"/>
              </w:rPr>
              <w:t xml:space="preserve">Milano, Accademia di Belle Arti di Brera, Gabinetto Disegni e Stampe,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shd w:val="clear" w:color="auto" w:fill="FFFFFF"/>
                <w:lang w:eastAsia="en-US" w:bidi="ar-SA"/>
              </w:rPr>
              <w:t>inv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shd w:val="clear" w:color="auto" w:fill="FFFFFF"/>
                <w:lang w:eastAsia="en-US" w:bidi="ar-SA"/>
              </w:rPr>
              <w:t>. ST 2436</w:t>
            </w:r>
          </w:p>
          <w:p w14:paraId="7F873A50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AA1637" w:rsidRPr="009E7B55" w14:paraId="7F873A57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53" w14:textId="77777777" w:rsidR="00AA1637" w:rsidRPr="009E7B55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54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>Giuseppe Bossi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, </w:t>
            </w:r>
            <w:r w:rsidRPr="00AA1637">
              <w:rPr>
                <w:rFonts w:asciiTheme="minorHAnsi" w:eastAsia="Calibri" w:hAnsiTheme="minorHAnsi" w:cstheme="minorHAnsi"/>
                <w:i/>
                <w:kern w:val="0"/>
                <w:sz w:val="22"/>
                <w:szCs w:val="22"/>
                <w:lang w:eastAsia="en-US" w:bidi="ar-SA"/>
              </w:rPr>
              <w:t>Del Cenacolo di Leonardo da Vinci libri quattro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, Milano Stamperia Reale, 1810 [ma 1811]</w:t>
            </w:r>
          </w:p>
          <w:p w14:paraId="7618672B" w14:textId="213AD555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Archivio Storico Civico e Biblioteca Trivulziana,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Triv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.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Atl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. 20.</w:t>
            </w:r>
          </w:p>
          <w:p w14:paraId="7F873A55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color w:val="FF0000"/>
                <w:sz w:val="22"/>
                <w:szCs w:val="22"/>
              </w:rPr>
            </w:pPr>
          </w:p>
        </w:tc>
      </w:tr>
      <w:tr w:rsidR="00AA1637" w:rsidRPr="009E7B55" w14:paraId="7F873A5E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58" w14:textId="77777777" w:rsidR="00AA1637" w:rsidRPr="009E7B55" w:rsidRDefault="00AA1637" w:rsidP="0055748C">
            <w:pPr>
              <w:pStyle w:val="Standard"/>
              <w:widowControl w:val="0"/>
              <w:rPr>
                <w:rFonts w:asciiTheme="minorHAnsi" w:eastAsia="Calibri" w:hAnsiTheme="minorHAnsi" w:cstheme="minorHAnsi"/>
                <w:lang w:eastAsia="it-IT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5A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>Documenti dell’Accademia di Brera</w:t>
            </w:r>
          </w:p>
          <w:p w14:paraId="7F873A5B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Milano, 20 dicembre 1809 Nota delle opere di Giuseppe Benaglia</w:t>
            </w:r>
          </w:p>
          <w:p w14:paraId="7F873A5C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</w:p>
        </w:tc>
      </w:tr>
      <w:tr w:rsidR="00AA1637" w:rsidRPr="009E7B55" w14:paraId="7F873A67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5F" w14:textId="77777777" w:rsidR="00AA1637" w:rsidRPr="009E7B55" w:rsidRDefault="00AA1637" w:rsidP="0055748C">
            <w:pPr>
              <w:pStyle w:val="Standard"/>
              <w:widowControl w:val="0"/>
              <w:rPr>
                <w:rFonts w:asciiTheme="minorHAnsi" w:eastAsia="Calibri" w:hAnsiTheme="minorHAnsi" w:cstheme="minorHAnsi"/>
                <w:lang w:eastAsia="it-IT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60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>Documenti dell’Accademia di Brera</w:t>
            </w:r>
          </w:p>
          <w:p w14:paraId="7F873A61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ASAB, Carpi E III 7, Roma, 29 novembre 1806, lettera di Pompeo Marchesi a Giuseppe Bossi</w:t>
            </w:r>
          </w:p>
          <w:p w14:paraId="7F873A62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F873A63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ASAB, Carpi E III 7, Milano, 17 dicembre 1806, lettera di Giuseppe Bossi a Pompeo Marchesi</w:t>
            </w:r>
          </w:p>
          <w:p w14:paraId="7F873A64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F873A65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AA1637" w:rsidRPr="009E7B55" w14:paraId="7F873A6F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68" w14:textId="77777777" w:rsidR="00AA1637" w:rsidRPr="009E7B55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C8" wp14:editId="7F8739C9">
                  <wp:extent cx="666720" cy="1068120"/>
                  <wp:effectExtent l="0" t="0" r="30" b="0"/>
                  <wp:docPr id="25" name="Immagine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20" cy="106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69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bCs/>
                <w:kern w:val="0"/>
                <w:sz w:val="22"/>
                <w:szCs w:val="22"/>
                <w:lang w:eastAsia="en-US" w:bidi="ar-SA"/>
              </w:rPr>
              <w:t>Pompeo Marchesi</w:t>
            </w:r>
          </w:p>
          <w:p w14:paraId="7F873A6B" w14:textId="4FE85350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i/>
                <w:iCs/>
                <w:kern w:val="0"/>
                <w:sz w:val="22"/>
                <w:szCs w:val="22"/>
                <w:lang w:eastAsia="en-US" w:bidi="ar-SA"/>
              </w:rPr>
              <w:t xml:space="preserve">Erma di Leonardo da Vinci, 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1808, marmo</w:t>
            </w:r>
          </w:p>
          <w:p w14:paraId="7F873A6C" w14:textId="165B7486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Milano, Accademia di Belle Arti di Brera, SC 0912</w:t>
            </w:r>
          </w:p>
          <w:p w14:paraId="7F873A6D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AA1637" w:rsidRPr="009E7B55" w14:paraId="7F873A7C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70" w14:textId="77777777" w:rsidR="00AA1637" w:rsidRPr="009E7B55" w:rsidRDefault="00AA1637" w:rsidP="0055748C">
            <w:pPr>
              <w:pStyle w:val="Standard"/>
              <w:widowControl w:val="0"/>
              <w:rPr>
                <w:rFonts w:asciiTheme="minorHAnsi" w:eastAsia="Calibri" w:hAnsiTheme="minorHAnsi" w:cstheme="minorHAnsi"/>
                <w:lang w:eastAsia="it-IT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A1999F" w14:textId="77777777" w:rsidR="0055748C" w:rsidRDefault="0055748C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</w:pPr>
          </w:p>
          <w:p w14:paraId="7F873A71" w14:textId="1B3ED5ED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>Documenti dell’Accademia di Brera</w:t>
            </w:r>
          </w:p>
          <w:p w14:paraId="7F873A72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ASAB, Carpi E III 7, [Roma, 1808] Lettera di Pompeo Marchesi ai Professori dell’Accademia di Brera</w:t>
            </w:r>
          </w:p>
          <w:p w14:paraId="2D48387D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ASAB, Carpi E III 7, Roma, 12 giugno 1808, Giudizio della 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lastRenderedPageBreak/>
              <w:t>Commissione permanente di Scultura sui saggi dei pensionati Marchesi e Fontana</w:t>
            </w:r>
          </w:p>
          <w:p w14:paraId="46ABE4DB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Accademia di Brera, Archivio</w:t>
            </w:r>
          </w:p>
          <w:p w14:paraId="7F873A74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AA1637" w:rsidRPr="009E7B55" w14:paraId="7F873A80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20309D" w14:textId="77777777" w:rsidR="00AA1637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7F8739CA" wp14:editId="7F8739CB">
                  <wp:extent cx="828719" cy="1243440"/>
                  <wp:effectExtent l="0" t="0" r="9481" b="0"/>
                  <wp:docPr id="26" name="Immagine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719" cy="1243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73A7D" w14:textId="0E8A9D7A" w:rsidR="00AF3BC8" w:rsidRPr="009E7B55" w:rsidRDefault="00AF3BC8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8453BB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>Disegni di Leonardo da Vinci incisi e pubblicati da Carlo Giuseppe Gerli milanese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, (</w:t>
            </w:r>
            <w:proofErr w:type="gram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Milano :</w:t>
            </w:r>
            <w:proofErr w:type="gram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 presso Giuseppe Galeazzi regio stampatore : si vende presso l'editore Carlo Giuseppe Gerli sulla piazza del Ponte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vetere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, 1784)</w:t>
            </w:r>
          </w:p>
          <w:p w14:paraId="7F873A7E" w14:textId="2C8D2233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Torino, Biblioteca Reale, Y 31 8</w:t>
            </w:r>
          </w:p>
        </w:tc>
      </w:tr>
      <w:tr w:rsidR="00AA1637" w:rsidRPr="009E7B55" w14:paraId="7F873A85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81" w14:textId="77777777" w:rsidR="00AA1637" w:rsidRPr="009E7B55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CC" wp14:editId="7F8739CD">
                  <wp:extent cx="1085759" cy="1650239"/>
                  <wp:effectExtent l="0" t="0" r="91" b="7111"/>
                  <wp:docPr id="27" name="Immagin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759" cy="1650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E46968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 xml:space="preserve">Trattato della pittura di </w:t>
            </w:r>
            <w:proofErr w:type="spellStart"/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>Lionardo</w:t>
            </w:r>
            <w:proofErr w:type="spellEnd"/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 xml:space="preserve"> da Vinci</w:t>
            </w: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>,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nouamente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 dato in luce, con la vita dell'istesso autore, scritta da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Rafaelle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Du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Fresne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. Si sono giunti i tre libri della pittura, &amp; il trattato della statua di Leon Battista Alberti, con la vita del medesimo In Parigi appresso Giacomo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Langlois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, stampatore ordinario del re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christianissimo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, al monte s.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Genouefa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, dirimpetto alla fontana, all'insegna della Regina di pace, 1651</w:t>
            </w:r>
          </w:p>
          <w:p w14:paraId="0FAC6113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Torino, Biblioteca Reale, Rari III 42</w:t>
            </w:r>
          </w:p>
          <w:p w14:paraId="7F873A82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A1637" w:rsidRPr="009E7B55" w14:paraId="7F873A8B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86" w14:textId="77777777" w:rsidR="00AA1637" w:rsidRPr="009E7B55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93CC13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i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>Giorgio Vasari,</w:t>
            </w: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 xml:space="preserve"> </w:t>
            </w:r>
            <w:r w:rsidRPr="00AA1637">
              <w:rPr>
                <w:rFonts w:asciiTheme="minorHAnsi" w:eastAsia="Calibri" w:hAnsiTheme="minorHAnsi" w:cstheme="minorHAnsi"/>
                <w:i/>
                <w:kern w:val="0"/>
                <w:sz w:val="22"/>
                <w:szCs w:val="22"/>
                <w:lang w:eastAsia="en-US" w:bidi="ar-SA"/>
              </w:rPr>
              <w:t xml:space="preserve">Vite de' più eccellenti pittori scultori e architetti scritte da Giorgio Vasari pittore e architetto aretino corrette </w:t>
            </w:r>
            <w:proofErr w:type="spellStart"/>
            <w:r w:rsidRPr="00AA1637">
              <w:rPr>
                <w:rFonts w:asciiTheme="minorHAnsi" w:eastAsia="Calibri" w:hAnsiTheme="minorHAnsi" w:cstheme="minorHAnsi"/>
                <w:i/>
                <w:kern w:val="0"/>
                <w:sz w:val="22"/>
                <w:szCs w:val="22"/>
                <w:lang w:eastAsia="en-US" w:bidi="ar-SA"/>
              </w:rPr>
              <w:t>damolti</w:t>
            </w:r>
            <w:proofErr w:type="spellEnd"/>
            <w:r w:rsidRPr="00AA1637">
              <w:rPr>
                <w:rFonts w:asciiTheme="minorHAnsi" w:eastAsia="Calibri" w:hAnsiTheme="minorHAnsi" w:cstheme="minorHAnsi"/>
                <w:i/>
                <w:kern w:val="0"/>
                <w:sz w:val="22"/>
                <w:szCs w:val="22"/>
                <w:lang w:eastAsia="en-US" w:bidi="ar-SA"/>
              </w:rPr>
              <w:t xml:space="preserve"> errori e illustrate con note Tomo primo [-terzo] ... - In </w:t>
            </w:r>
            <w:proofErr w:type="gramStart"/>
            <w:r w:rsidRPr="00AA1637">
              <w:rPr>
                <w:rFonts w:asciiTheme="minorHAnsi" w:eastAsia="Calibri" w:hAnsiTheme="minorHAnsi" w:cstheme="minorHAnsi"/>
                <w:i/>
                <w:kern w:val="0"/>
                <w:sz w:val="22"/>
                <w:szCs w:val="22"/>
                <w:lang w:eastAsia="en-US" w:bidi="ar-SA"/>
              </w:rPr>
              <w:t>Roma :</w:t>
            </w:r>
            <w:proofErr w:type="gramEnd"/>
            <w:r w:rsidRPr="00AA1637">
              <w:rPr>
                <w:rFonts w:asciiTheme="minorHAnsi" w:eastAsia="Calibri" w:hAnsiTheme="minorHAnsi" w:cstheme="minorHAnsi"/>
                <w:i/>
                <w:kern w:val="0"/>
                <w:sz w:val="22"/>
                <w:szCs w:val="22"/>
                <w:lang w:eastAsia="en-US" w:bidi="ar-SA"/>
              </w:rPr>
              <w:t xml:space="preserve"> per Niccolò e Marco Pagliarini, 1759-1760</w:t>
            </w:r>
          </w:p>
          <w:p w14:paraId="6208AED2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Torino, Biblioteca Reale, A.73.13.2</w:t>
            </w:r>
          </w:p>
          <w:p w14:paraId="022797CB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7F873A87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A1637" w:rsidRPr="009E7B55" w14:paraId="7F873A96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8C" w14:textId="77777777" w:rsidR="00AA1637" w:rsidRPr="009E7B55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8D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bCs/>
                <w:kern w:val="0"/>
                <w:sz w:val="22"/>
                <w:szCs w:val="22"/>
                <w:lang w:eastAsia="en-US" w:bidi="ar-SA"/>
              </w:rPr>
              <w:t xml:space="preserve">Pietro Anderloni (incisore), </w:t>
            </w:r>
            <w:r w:rsidRPr="00AA1637">
              <w:rPr>
                <w:rFonts w:asciiTheme="minorHAnsi" w:eastAsia="Calibri" w:hAnsiTheme="minorHAnsi" w:cstheme="minorHAnsi"/>
                <w:i/>
                <w:kern w:val="0"/>
                <w:sz w:val="22"/>
                <w:szCs w:val="22"/>
                <w:lang w:eastAsia="en-US" w:bidi="ar-SA"/>
              </w:rPr>
              <w:t>Ritratto di Leonardo da Vinci</w:t>
            </w:r>
          </w:p>
          <w:p w14:paraId="7F873A8E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iCs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iCs/>
                <w:kern w:val="0"/>
                <w:sz w:val="22"/>
                <w:szCs w:val="22"/>
                <w:lang w:eastAsia="en-US" w:bidi="ar-SA"/>
              </w:rPr>
              <w:t>Stampa 1812</w:t>
            </w:r>
          </w:p>
          <w:p w14:paraId="7F873A8F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iCs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iCs/>
                <w:kern w:val="0"/>
                <w:sz w:val="22"/>
                <w:szCs w:val="22"/>
                <w:lang w:eastAsia="en-US" w:bidi="ar-SA"/>
              </w:rPr>
              <w:t>Carta, acquaforte, bulino</w:t>
            </w:r>
          </w:p>
          <w:p w14:paraId="7F873A90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iCs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iCs/>
                <w:kern w:val="0"/>
                <w:sz w:val="22"/>
                <w:szCs w:val="22"/>
                <w:lang w:eastAsia="en-US" w:bidi="ar-SA"/>
              </w:rPr>
              <w:t>mm 295x219 (foglio)</w:t>
            </w:r>
          </w:p>
          <w:p w14:paraId="2548D370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Castello Sforzesco, raccolta Bertarelli</w:t>
            </w:r>
          </w:p>
          <w:p w14:paraId="75E431FF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Ri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. P. 187-34</w:t>
            </w:r>
          </w:p>
          <w:p w14:paraId="63C2050E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iCs/>
                <w:sz w:val="22"/>
                <w:szCs w:val="22"/>
              </w:rPr>
            </w:pPr>
          </w:p>
          <w:p w14:paraId="7F873A91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AA1637" w:rsidRPr="009E7B55" w14:paraId="7F873A9F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97" w14:textId="77777777" w:rsidR="00AA1637" w:rsidRPr="009E7B55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CE" wp14:editId="7F8739CF">
                  <wp:extent cx="1057320" cy="1408319"/>
                  <wp:effectExtent l="0" t="0" r="9480" b="1381"/>
                  <wp:docPr id="28" name="Immagin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320" cy="1408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98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 xml:space="preserve">Ritratto di Leonardo, 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da Giuseppe Bossi</w:t>
            </w:r>
          </w:p>
          <w:p w14:paraId="7F873A99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1812</w:t>
            </w:r>
          </w:p>
          <w:p w14:paraId="7F873A9A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bulino e acquaforte</w:t>
            </w:r>
          </w:p>
          <w:p w14:paraId="7F873A9B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120 x 100 mm</w:t>
            </w:r>
          </w:p>
          <w:p w14:paraId="5FBEC391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In: </w:t>
            </w:r>
            <w:r w:rsidRPr="00AA1637">
              <w:rPr>
                <w:rFonts w:asciiTheme="minorHAnsi" w:eastAsia="Calibri" w:hAnsiTheme="minorHAnsi" w:cstheme="minorHAnsi"/>
                <w:i/>
                <w:kern w:val="0"/>
                <w:sz w:val="22"/>
                <w:szCs w:val="22"/>
                <w:lang w:eastAsia="en-US" w:bidi="ar-SA"/>
              </w:rPr>
              <w:t>Vite e ritratti di illustri italiani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, vol. 1, Padova, Tipografia Bettoni</w:t>
            </w:r>
          </w:p>
          <w:p w14:paraId="34617D0D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Torino, Biblioteca Reale, V 33 42</w:t>
            </w:r>
          </w:p>
          <w:p w14:paraId="7F873A9C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A1637" w:rsidRPr="009E7B55" w14:paraId="7F873AA7" w14:textId="77777777" w:rsidTr="0055748C">
        <w:trPr>
          <w:trHeight w:val="2400"/>
        </w:trPr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A0" w14:textId="77777777" w:rsidR="00AA1637" w:rsidRPr="009E7B55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7F8739D0" wp14:editId="7F8739D1">
                  <wp:extent cx="1057320" cy="1503000"/>
                  <wp:effectExtent l="0" t="0" r="9480" b="1950"/>
                  <wp:docPr id="29" name="Immagine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320" cy="150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A1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bCs/>
                <w:kern w:val="0"/>
                <w:sz w:val="22"/>
                <w:szCs w:val="22"/>
                <w:lang w:eastAsia="en-US" w:bidi="ar-SA"/>
              </w:rPr>
              <w:t>Giuseppe Bossi</w:t>
            </w:r>
          </w:p>
          <w:p w14:paraId="7F873AA2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Disegno per il </w:t>
            </w:r>
            <w:r w:rsidRPr="00AA1637">
              <w:rPr>
                <w:rFonts w:asciiTheme="minorHAnsi" w:eastAsia="Calibri" w:hAnsiTheme="minorHAnsi" w:cstheme="minorHAnsi"/>
                <w:i/>
                <w:iCs/>
                <w:kern w:val="0"/>
                <w:sz w:val="22"/>
                <w:szCs w:val="22"/>
                <w:lang w:eastAsia="en-US" w:bidi="ar-SA"/>
              </w:rPr>
              <w:t>Ritratto di Leonardo da Vinci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 per le </w:t>
            </w:r>
            <w:r w:rsidRPr="00AA1637">
              <w:rPr>
                <w:rFonts w:asciiTheme="minorHAnsi" w:eastAsia="Calibri" w:hAnsiTheme="minorHAnsi" w:cstheme="minorHAnsi"/>
                <w:i/>
                <w:iCs/>
                <w:kern w:val="0"/>
                <w:sz w:val="22"/>
                <w:szCs w:val="22"/>
                <w:lang w:eastAsia="en-US" w:bidi="ar-SA"/>
              </w:rPr>
              <w:t>Vite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, ante 1812</w:t>
            </w:r>
          </w:p>
          <w:p w14:paraId="59CA400F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Milano, Castello Sforzesco, Gabinetto Disegni</w:t>
            </w:r>
          </w:p>
          <w:p w14:paraId="2BB8560F" w14:textId="3F086BA5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Album B 13, 15-16</w:t>
            </w:r>
          </w:p>
          <w:p w14:paraId="7F873AA3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  <w:u w:val="single"/>
              </w:rPr>
            </w:pPr>
          </w:p>
          <w:p w14:paraId="7F873AA4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AA1637" w:rsidRPr="009E7B55" w14:paraId="7F873AAE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A8" w14:textId="77777777" w:rsidR="00AA1637" w:rsidRPr="009E7B55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AC" w14:textId="11D8237C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Milano, Accademia di Belle Arti di Brera, Gabinetto Disegni e Stampe, Album misto, 61,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inv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. 0323666</w:t>
            </w:r>
          </w:p>
        </w:tc>
      </w:tr>
      <w:tr w:rsidR="00AA1637" w:rsidRPr="009E7B55" w14:paraId="7F873AB3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D6B8FF" w14:textId="77777777" w:rsidR="00AA1637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D2" wp14:editId="7F8739D3">
                  <wp:extent cx="1238400" cy="888480"/>
                  <wp:effectExtent l="0" t="0" r="0" b="6870"/>
                  <wp:docPr id="30" name="Immagine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400" cy="888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73AAF" w14:textId="76C81A13" w:rsidR="00AF3BC8" w:rsidRPr="009E7B55" w:rsidRDefault="00AF3BC8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B0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>Giovan Ambrogio Figino</w:t>
            </w:r>
          </w:p>
          <w:p w14:paraId="1DEF5DF0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>Eraclito e Democrito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, circa 1570, olio su tavola</w:t>
            </w:r>
          </w:p>
          <w:p w14:paraId="7F873AB1" w14:textId="02F3910A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Collezione privata</w:t>
            </w:r>
          </w:p>
        </w:tc>
      </w:tr>
      <w:tr w:rsidR="00AA1637" w:rsidRPr="009E7B55" w14:paraId="7F873ABB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12E6A7" w14:textId="77777777" w:rsidR="00AA1637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D4" wp14:editId="7F8739D5">
                  <wp:extent cx="1057320" cy="1557719"/>
                  <wp:effectExtent l="0" t="0" r="9480" b="4381"/>
                  <wp:docPr id="31" name="Immagine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320" cy="1557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73AB4" w14:textId="759D330D" w:rsidR="00AF3BC8" w:rsidRPr="009E7B55" w:rsidRDefault="00AF3BC8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B5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Raffaele Albertolli, </w:t>
            </w: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 xml:space="preserve">Copia </w:t>
            </w:r>
            <w:proofErr w:type="spellStart"/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>del’Autoritratto</w:t>
            </w:r>
            <w:proofErr w:type="spellEnd"/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 xml:space="preserve"> di Leonardo da Vinci</w:t>
            </w:r>
          </w:p>
          <w:p w14:paraId="7F873AB6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ca. 1808-1810</w:t>
            </w:r>
          </w:p>
          <w:p w14:paraId="7F873AB7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sanguigna su carta lievemente tinta di rosso</w:t>
            </w:r>
          </w:p>
          <w:p w14:paraId="06903F58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Venezia, Gallerie dell’Accademia, Gabinetto Disegni e Stampe,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inv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. 25</w:t>
            </w:r>
          </w:p>
          <w:p w14:paraId="1ADC0A9F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7F873AB8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AA1637" w:rsidRPr="009E7B55" w14:paraId="7F873AC3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32CEAE" w14:textId="77777777" w:rsidR="00AA1637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D6" wp14:editId="7F8739D7">
                  <wp:extent cx="1057320" cy="1490400"/>
                  <wp:effectExtent l="0" t="0" r="9480" b="0"/>
                  <wp:docPr id="32" name="Immagin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320" cy="149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73ABC" w14:textId="2ABC65FF" w:rsidR="00AF3BC8" w:rsidRPr="009E7B55" w:rsidRDefault="00AF3BC8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BD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Giovan Ambrogio Figino, </w:t>
            </w: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>Studio per Eraclito esemplato sull’Autoritratto di Leonardo da Vinci</w:t>
            </w:r>
          </w:p>
          <w:p w14:paraId="7F873ABE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ca. 1570</w:t>
            </w:r>
          </w:p>
          <w:p w14:paraId="7F873ABF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pietra rossa, rialzi a gessetto bianco su carta bianca tinteggiata in rosso</w:t>
            </w:r>
          </w:p>
          <w:p w14:paraId="1E15B26E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Venezia, Gallerie dell’Accademia, Gabinetto Disegni e Stampe,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inv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. 834</w:t>
            </w:r>
          </w:p>
          <w:p w14:paraId="3D6D1D9C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7F873AC0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AA1637" w:rsidRPr="009E7B55" w14:paraId="7F873ACE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BE5D65" w14:textId="77777777" w:rsidR="00AA1637" w:rsidRDefault="00AA1637" w:rsidP="0055748C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D8" wp14:editId="7F8739D9">
                  <wp:extent cx="1241280" cy="1571759"/>
                  <wp:effectExtent l="0" t="0" r="0" b="9391"/>
                  <wp:docPr id="33" name="Immagine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1280" cy="1571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73AC8" w14:textId="18A1AD3F" w:rsidR="00AF3BC8" w:rsidRPr="009E7B55" w:rsidRDefault="00AF3BC8" w:rsidP="0055748C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C9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Giovanni Antonio Bazzi (detto il Sodoma) </w:t>
            </w:r>
            <w:r w:rsidRPr="00AA1637">
              <w:rPr>
                <w:rFonts w:asciiTheme="minorHAnsi" w:eastAsia="Calibri" w:hAnsiTheme="minorHAnsi" w:cstheme="minorHAnsi"/>
                <w:i/>
                <w:kern w:val="0"/>
                <w:sz w:val="22"/>
                <w:szCs w:val="22"/>
                <w:lang w:eastAsia="en-US" w:bidi="ar-SA"/>
              </w:rPr>
              <w:t>Ecce Homo</w:t>
            </w:r>
          </w:p>
          <w:p w14:paraId="7F873ACA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olio su tavola di pioppo</w:t>
            </w:r>
          </w:p>
          <w:p w14:paraId="0462D185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Collezione privata</w:t>
            </w:r>
          </w:p>
          <w:p w14:paraId="4659F6EE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7F873ACB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AA1637" w:rsidRPr="009E7B55" w14:paraId="7F873AD4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CF" w14:textId="77777777" w:rsidR="00AA1637" w:rsidRPr="009E7B55" w:rsidRDefault="00AA1637" w:rsidP="0055748C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DA" wp14:editId="7F8739DB">
                  <wp:extent cx="1284120" cy="1007640"/>
                  <wp:effectExtent l="0" t="0" r="0" b="2010"/>
                  <wp:docPr id="34" name="Immagin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>
                            <a:lum/>
                            <a:alphaModFix/>
                          </a:blip>
                          <a:srcRect l="11298" b="7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4120" cy="1007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D0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Giuseppe Bossi, </w:t>
            </w:r>
            <w:r w:rsidRPr="00AA1637">
              <w:rPr>
                <w:rFonts w:asciiTheme="minorHAnsi" w:eastAsia="Calibri" w:hAnsiTheme="minorHAnsi" w:cstheme="minorHAnsi"/>
                <w:i/>
                <w:kern w:val="0"/>
                <w:sz w:val="22"/>
                <w:szCs w:val="22"/>
                <w:lang w:eastAsia="en-US" w:bidi="ar-SA"/>
              </w:rPr>
              <w:t>Del Cenacolo di Leonardo da Vinci. Libri quattro</w:t>
            </w: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eastAsia="en-US" w:bidi="ar-SA"/>
              </w:rPr>
              <w:t xml:space="preserve"> </w:t>
            </w:r>
            <w:r w:rsidRPr="00AA1637">
              <w:rPr>
                <w:rFonts w:asciiTheme="minorHAnsi" w:eastAsia="Calibri" w:hAnsiTheme="minorHAnsi" w:cstheme="minorHAnsi"/>
                <w:i/>
                <w:kern w:val="0"/>
                <w:sz w:val="22"/>
                <w:szCs w:val="22"/>
                <w:lang w:eastAsia="en-US" w:bidi="ar-SA"/>
              </w:rPr>
              <w:t>di Giuseppe Bossi pittore</w:t>
            </w: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 xml:space="preserve">. 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Milano, Stamperia Reale, 1810</w:t>
            </w:r>
          </w:p>
          <w:p w14:paraId="7F873AD1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>antiporta con incisione di Giuseppe Benaglia</w:t>
            </w:r>
          </w:p>
          <w:p w14:paraId="597F97E8" w14:textId="0EF37753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Torino, Biblioteca Reale, E. 50 29</w:t>
            </w:r>
          </w:p>
          <w:p w14:paraId="7F873AD2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AA1637" w:rsidRPr="009E7B55" w14:paraId="7F873ADB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91FE12" w14:textId="77777777" w:rsidR="00AA1637" w:rsidRDefault="00AA1637" w:rsidP="0055748C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7F8739DC" wp14:editId="7F8739DD">
                  <wp:extent cx="1095480" cy="1440720"/>
                  <wp:effectExtent l="0" t="0" r="9420" b="7080"/>
                  <wp:docPr id="35" name="Immagin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480" cy="144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73AD5" w14:textId="0D8019EA" w:rsidR="00AF3BC8" w:rsidRPr="009E7B55" w:rsidRDefault="00AF3BC8" w:rsidP="0055748C">
            <w:pPr>
              <w:pStyle w:val="Standard"/>
              <w:widowControl w:val="0"/>
              <w:contextualSpacing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D6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b/>
                <w:bCs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b/>
                <w:bCs/>
                <w:kern w:val="0"/>
                <w:sz w:val="22"/>
                <w:szCs w:val="22"/>
                <w:lang w:eastAsia="en-US" w:bidi="ar-SA"/>
              </w:rPr>
              <w:t>Catalogo della mostra nazionale del 1939</w:t>
            </w:r>
          </w:p>
          <w:p w14:paraId="6A3194F2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BRT: BR.I.16</w:t>
            </w:r>
          </w:p>
          <w:p w14:paraId="47217927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</w:pPr>
          </w:p>
          <w:p w14:paraId="7F873AD7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b/>
                <w:bCs/>
                <w:color w:val="0070C0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bCs/>
                <w:color w:val="0070C0"/>
                <w:kern w:val="0"/>
                <w:sz w:val="22"/>
                <w:szCs w:val="22"/>
                <w:lang w:eastAsia="en-US" w:bidi="ar-SA"/>
              </w:rPr>
              <w:t xml:space="preserve"> </w:t>
            </w:r>
          </w:p>
          <w:p w14:paraId="7F873AD8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AA1637" w:rsidRPr="009E7B55" w14:paraId="7F873AE4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055E7F" w14:textId="77777777" w:rsidR="00AA1637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DE" wp14:editId="7F8739DF">
                  <wp:extent cx="1077480" cy="1568519"/>
                  <wp:effectExtent l="0" t="0" r="8370" b="0"/>
                  <wp:docPr id="36" name="Immagine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480" cy="1568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73ADC" w14:textId="066ED930" w:rsidR="00AF3BC8" w:rsidRPr="009E7B55" w:rsidRDefault="00AF3BC8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DD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bCs/>
                <w:kern w:val="0"/>
                <w:sz w:val="22"/>
                <w:szCs w:val="22"/>
                <w:lang w:eastAsia="en-US" w:bidi="ar-SA"/>
              </w:rPr>
              <w:t>Angelo della Croce</w:t>
            </w:r>
          </w:p>
          <w:p w14:paraId="7F873ADE" w14:textId="77777777" w:rsidR="00AA1637" w:rsidRPr="00AA1637" w:rsidRDefault="00AA1637" w:rsidP="00AA1637">
            <w:pPr>
              <w:pStyle w:val="Standard"/>
              <w:widowControl w:val="0"/>
              <w:spacing w:after="160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i/>
                <w:iCs/>
                <w:kern w:val="0"/>
                <w:sz w:val="22"/>
                <w:szCs w:val="22"/>
                <w:lang w:eastAsia="en-US" w:bidi="ar-SA"/>
              </w:rPr>
              <w:t xml:space="preserve">Leonardo da Vinci, 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1872</w:t>
            </w:r>
          </w:p>
          <w:p w14:paraId="7F873ADF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fotolitografia in </w:t>
            </w:r>
            <w:r w:rsidRPr="00AA1637">
              <w:rPr>
                <w:rFonts w:asciiTheme="minorHAnsi" w:eastAsia="Calibri" w:hAnsiTheme="minorHAnsi" w:cstheme="minorHAnsi"/>
                <w:i/>
                <w:iCs/>
                <w:kern w:val="0"/>
                <w:sz w:val="22"/>
                <w:szCs w:val="22"/>
                <w:lang w:eastAsia="en-US" w:bidi="ar-SA"/>
              </w:rPr>
              <w:t>Saggio delle opere di Leonardo da Vinci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, frontespizio</w:t>
            </w:r>
          </w:p>
          <w:p w14:paraId="20E4B568" w14:textId="01100D68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Milano, Accademia di Belle Arti di Brera, Archivio Storico, Carpi F I 21</w:t>
            </w:r>
          </w:p>
          <w:p w14:paraId="7F873AE0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7F873AE1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color w:val="FF0000"/>
                <w:sz w:val="22"/>
                <w:szCs w:val="22"/>
              </w:rPr>
            </w:pPr>
          </w:p>
          <w:p w14:paraId="7F873AE2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</w:p>
        </w:tc>
      </w:tr>
      <w:tr w:rsidR="00AA1637" w:rsidRPr="009E7B55" w14:paraId="7F873AEB" w14:textId="77777777" w:rsidTr="0055748C"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052BB7" w14:textId="77777777" w:rsidR="00AA1637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E0" wp14:editId="7F8739E1">
                  <wp:extent cx="1095480" cy="1612440"/>
                  <wp:effectExtent l="0" t="0" r="9420" b="6810"/>
                  <wp:docPr id="37" name="Immagine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480" cy="1612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73AE5" w14:textId="658EBC3C" w:rsidR="00AF3BC8" w:rsidRPr="009E7B55" w:rsidRDefault="00AF3BC8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E6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b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>Francesco Bartolozzi</w:t>
            </w:r>
          </w:p>
          <w:p w14:paraId="7F873AE7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eastAsia="en-US" w:bidi="ar-SA"/>
              </w:rPr>
              <w:t>Ritratto di Leonardo di profilo dal disegno di Windsor attribuito a Francesco Melzi, +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1795</w:t>
            </w:r>
          </w:p>
          <w:p w14:paraId="23E85E4B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Acquaforte (maniera a granito)</w:t>
            </w:r>
          </w:p>
          <w:p w14:paraId="24762F9A" w14:textId="77777777" w:rsidR="00AA1637" w:rsidRPr="00AA1637" w:rsidRDefault="00AA1637" w:rsidP="00AA1637">
            <w:pPr>
              <w:pStyle w:val="Standard"/>
              <w:widowControl w:val="0"/>
              <w:contextualSpacing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Vinci, Archivio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Leonardismi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 del Museo Ideale,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inv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. R. LDV 59</w:t>
            </w:r>
          </w:p>
          <w:p w14:paraId="7F873AE8" w14:textId="77777777" w:rsidR="00AA1637" w:rsidRPr="00AA1637" w:rsidRDefault="00AA1637" w:rsidP="00AA1637">
            <w:pPr>
              <w:pStyle w:val="Standard"/>
              <w:widowControl w:val="0"/>
              <w:spacing w:after="16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</w:tc>
      </w:tr>
      <w:tr w:rsidR="00AA1637" w:rsidRPr="009E7B55" w14:paraId="7F873AEF" w14:textId="77777777" w:rsidTr="0055748C">
        <w:trPr>
          <w:trHeight w:val="2407"/>
        </w:trPr>
        <w:tc>
          <w:tcPr>
            <w:tcW w:w="2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873AEC" w14:textId="77777777" w:rsidR="00AA1637" w:rsidRPr="009E7B55" w:rsidRDefault="00AA1637" w:rsidP="0055748C">
            <w:pPr>
              <w:pStyle w:val="Standard"/>
              <w:widowControl w:val="0"/>
              <w:rPr>
                <w:rFonts w:asciiTheme="minorHAnsi" w:hAnsiTheme="minorHAnsi" w:cstheme="minorHAnsi"/>
              </w:rPr>
            </w:pPr>
            <w:r w:rsidRPr="009E7B55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8739E2" wp14:editId="7F8739E3">
                  <wp:extent cx="1097280" cy="1438199"/>
                  <wp:effectExtent l="0" t="0" r="7620" b="0"/>
                  <wp:docPr id="38" name="Immagine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280" cy="1438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736921" w14:textId="77777777" w:rsidR="00AA1637" w:rsidRPr="00AA1637" w:rsidRDefault="00AA1637" w:rsidP="00AA1637">
            <w:pPr>
              <w:pStyle w:val="Standard"/>
              <w:widowControl w:val="0"/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val="en-GB" w:eastAsia="en-US" w:bidi="ar-SA"/>
              </w:rPr>
            </w:pPr>
            <w:proofErr w:type="spellStart"/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val="en-GB" w:eastAsia="en-US" w:bidi="ar-SA"/>
              </w:rPr>
              <w:t>Dutertre</w:t>
            </w:r>
            <w:proofErr w:type="spellEnd"/>
            <w:r w:rsidRPr="00AA1637">
              <w:rPr>
                <w:rFonts w:asciiTheme="minorHAnsi" w:eastAsia="Calibri" w:hAnsiTheme="minorHAnsi" w:cstheme="minorHAnsi"/>
                <w:b/>
                <w:kern w:val="0"/>
                <w:sz w:val="22"/>
                <w:szCs w:val="22"/>
                <w:lang w:val="en-GB" w:eastAsia="en-US" w:bidi="ar-SA"/>
              </w:rPr>
              <w:t xml:space="preserve">, André. </w:t>
            </w:r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val="en-GB" w:eastAsia="en-US" w:bidi="ar-SA"/>
              </w:rPr>
              <w:t xml:space="preserve">Collection des </w:t>
            </w:r>
            <w:proofErr w:type="spellStart"/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val="en-GB" w:eastAsia="en-US" w:bidi="ar-SA"/>
              </w:rPr>
              <w:t>têtes</w:t>
            </w:r>
            <w:proofErr w:type="spellEnd"/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val="en-GB" w:eastAsia="en-US" w:bidi="ar-SA"/>
              </w:rPr>
              <w:t xml:space="preserve"> du célèbre tableau de la </w:t>
            </w:r>
            <w:proofErr w:type="spellStart"/>
            <w:proofErr w:type="gramStart"/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val="en-GB" w:eastAsia="en-US" w:bidi="ar-SA"/>
              </w:rPr>
              <w:t>Céne</w:t>
            </w:r>
            <w:proofErr w:type="spellEnd"/>
            <w:r w:rsidRPr="00AA1637">
              <w:rPr>
                <w:rFonts w:asciiTheme="minorHAnsi" w:eastAsia="Calibri" w:hAnsiTheme="minorHAnsi" w:cstheme="minorHAnsi"/>
                <w:b/>
                <w:i/>
                <w:kern w:val="0"/>
                <w:sz w:val="22"/>
                <w:szCs w:val="22"/>
                <w:lang w:val="en-GB" w:eastAsia="en-US" w:bidi="ar-SA"/>
              </w:rPr>
              <w:t>,</w:t>
            </w: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val="en-GB" w:eastAsia="en-US" w:bidi="ar-SA"/>
              </w:rPr>
              <w:t>...</w:t>
            </w:r>
            <w:proofErr w:type="gram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val="en-GB" w:eastAsia="en-US" w:bidi="ar-SA"/>
              </w:rPr>
              <w:t xml:space="preserve"> Paris chez Jean,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val="en-GB" w:eastAsia="en-US" w:bidi="ar-SA"/>
              </w:rPr>
              <w:t>marchand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val="en-GB" w:eastAsia="en-US" w:bidi="ar-SA"/>
              </w:rPr>
              <w:t xml:space="preserve"> 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val="en-GB" w:eastAsia="en-US" w:bidi="ar-SA"/>
              </w:rPr>
              <w:t>d'estampes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val="en-GB" w:eastAsia="en-US" w:bidi="ar-SA"/>
              </w:rPr>
              <w:t>, rue Saint-Jean-de-Beauvais, n. 10, 1808</w:t>
            </w:r>
          </w:p>
          <w:p w14:paraId="7F873AED" w14:textId="7B94D5ED" w:rsidR="00AA1637" w:rsidRPr="00AA1637" w:rsidRDefault="00AA1637" w:rsidP="00AA1637">
            <w:pPr>
              <w:pStyle w:val="Standard"/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Milano, Accademia di Belle Arti di Brera, Biblioteca Storica "</w:t>
            </w:r>
            <w:proofErr w:type="spellStart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>Giusepe</w:t>
            </w:r>
            <w:proofErr w:type="spellEnd"/>
            <w:r w:rsidRPr="00AA1637">
              <w:rPr>
                <w:rFonts w:asciiTheme="minorHAnsi" w:eastAsia="Calibri" w:hAnsiTheme="minorHAnsi" w:cstheme="minorHAnsi"/>
                <w:kern w:val="0"/>
                <w:sz w:val="22"/>
                <w:szCs w:val="22"/>
                <w:lang w:eastAsia="en-US" w:bidi="ar-SA"/>
              </w:rPr>
              <w:t xml:space="preserve"> Bossi", M.I.86</w:t>
            </w:r>
          </w:p>
        </w:tc>
      </w:tr>
    </w:tbl>
    <w:p w14:paraId="7F873AF0" w14:textId="77777777" w:rsidR="002D0595" w:rsidRPr="009E7B55" w:rsidRDefault="002D0595">
      <w:pPr>
        <w:pStyle w:val="Standard"/>
        <w:rPr>
          <w:rFonts w:asciiTheme="minorHAnsi" w:hAnsiTheme="minorHAnsi" w:cstheme="minorHAnsi"/>
        </w:rPr>
      </w:pPr>
    </w:p>
    <w:sectPr w:rsidR="002D0595" w:rsidRPr="009E7B55" w:rsidSect="00EA2544">
      <w:footerReference w:type="first" r:id="rId48"/>
      <w:pgSz w:w="11906" w:h="16838"/>
      <w:pgMar w:top="1134" w:right="1134" w:bottom="1134" w:left="1134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EB676B" w14:textId="77777777" w:rsidR="00FF08F0" w:rsidRDefault="00FF08F0">
      <w:pPr>
        <w:rPr>
          <w:rFonts w:hint="eastAsia"/>
        </w:rPr>
      </w:pPr>
      <w:r>
        <w:separator/>
      </w:r>
    </w:p>
  </w:endnote>
  <w:endnote w:type="continuationSeparator" w:id="0">
    <w:p w14:paraId="7FB84BD1" w14:textId="77777777" w:rsidR="00FF08F0" w:rsidRDefault="00FF08F0">
      <w:pPr>
        <w:rPr>
          <w:rFonts w:hint="eastAsia"/>
        </w:rPr>
      </w:pPr>
      <w:r>
        <w:continuationSeparator/>
      </w:r>
    </w:p>
  </w:endnote>
  <w:endnote w:type="continuationNotice" w:id="1">
    <w:p w14:paraId="573355B9" w14:textId="77777777" w:rsidR="00FF08F0" w:rsidRDefault="00FF08F0">
      <w:pPr>
        <w:rPr>
          <w:rFonts w:hint="eastAsia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510AB3" w14:textId="517C2FBA" w:rsidR="0055748C" w:rsidRDefault="0055748C">
    <w:pPr>
      <w:pStyle w:val="Pidipagina"/>
      <w:rPr>
        <w:rFonts w:hint="eastAsia"/>
      </w:rPr>
    </w:pPr>
    <w:r>
      <w:rPr>
        <w:noProof/>
        <w:lang w:eastAsia="it-IT"/>
      </w:rPr>
      <w:drawing>
        <wp:inline distT="0" distB="0" distL="0" distR="0" wp14:anchorId="243FE2D1" wp14:editId="41ED2326">
          <wp:extent cx="6116320" cy="871220"/>
          <wp:effectExtent l="0" t="0" r="0" b="5080"/>
          <wp:docPr id="41" name="Immagine 41" descr="Immagine che contiene testo, Carattere, linea, schermata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magine 2" descr="Immagine che contiene testo, Carattere, linea, schermata&#10;&#10;Descrizione generat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16320" cy="8712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AEEE54" w14:textId="77777777" w:rsidR="00FF08F0" w:rsidRDefault="00FF08F0">
      <w:pPr>
        <w:rPr>
          <w:rFonts w:hint="eastAsia"/>
        </w:rPr>
      </w:pPr>
      <w:r>
        <w:rPr>
          <w:color w:val="000000"/>
        </w:rPr>
        <w:separator/>
      </w:r>
    </w:p>
  </w:footnote>
  <w:footnote w:type="continuationSeparator" w:id="0">
    <w:p w14:paraId="24FD89A5" w14:textId="77777777" w:rsidR="00FF08F0" w:rsidRDefault="00FF08F0">
      <w:pPr>
        <w:rPr>
          <w:rFonts w:hint="eastAsia"/>
        </w:rPr>
      </w:pPr>
      <w:r>
        <w:continuationSeparator/>
      </w:r>
    </w:p>
  </w:footnote>
  <w:footnote w:type="continuationNotice" w:id="1">
    <w:p w14:paraId="7A0FB6E3" w14:textId="77777777" w:rsidR="00FF08F0" w:rsidRDefault="00FF08F0">
      <w:pPr>
        <w:rPr>
          <w:rFonts w:hint="eastAsia"/>
        </w:rPr>
      </w:pP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9"/>
  <w:autoHyphenation/>
  <w:hyphenationZone w:val="283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0595"/>
    <w:rsid w:val="000870F8"/>
    <w:rsid w:val="000F0D4C"/>
    <w:rsid w:val="001E0BC4"/>
    <w:rsid w:val="00262AC9"/>
    <w:rsid w:val="002D0595"/>
    <w:rsid w:val="002D1599"/>
    <w:rsid w:val="002F2324"/>
    <w:rsid w:val="00324A64"/>
    <w:rsid w:val="0055748C"/>
    <w:rsid w:val="0065135E"/>
    <w:rsid w:val="006748C7"/>
    <w:rsid w:val="007641AE"/>
    <w:rsid w:val="00986DF2"/>
    <w:rsid w:val="009E7B55"/>
    <w:rsid w:val="00A708B0"/>
    <w:rsid w:val="00AA1637"/>
    <w:rsid w:val="00AF3BC8"/>
    <w:rsid w:val="00B1404B"/>
    <w:rsid w:val="00B25D1C"/>
    <w:rsid w:val="00D71442"/>
    <w:rsid w:val="00E008F8"/>
    <w:rsid w:val="00E844AE"/>
    <w:rsid w:val="00EA2544"/>
    <w:rsid w:val="00FF08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873998"/>
  <w15:docId w15:val="{F537FCF5-101C-1F43-B41A-FD5392CE44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NSimSun" w:hAnsi="Liberation Serif" w:cs="Lucida Sans"/>
        <w:kern w:val="3"/>
        <w:sz w:val="24"/>
        <w:szCs w:val="24"/>
        <w:lang w:val="it-IT" w:eastAsia="zh-CN" w:bidi="hi-IN"/>
      </w:rPr>
    </w:rPrDefault>
    <w:pPrDefault>
      <w:pPr>
        <w:suppressAutoHyphens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customStyle="1" w:styleId="Textbody">
    <w:name w:val="Text body"/>
    <w:basedOn w:val="Standard"/>
    <w:pPr>
      <w:spacing w:after="140" w:line="276" w:lineRule="auto"/>
    </w:pPr>
  </w:style>
  <w:style w:type="paragraph" w:styleId="Elenco">
    <w:name w:val="List"/>
    <w:basedOn w:val="Textbody"/>
  </w:style>
  <w:style w:type="paragraph" w:styleId="Didascalia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Intestazione">
    <w:name w:val="header"/>
    <w:basedOn w:val="Normale"/>
    <w:link w:val="IntestazioneCarattere"/>
    <w:uiPriority w:val="99"/>
    <w:unhideWhenUsed/>
    <w:rsid w:val="00AA1637"/>
    <w:pPr>
      <w:tabs>
        <w:tab w:val="center" w:pos="4819"/>
        <w:tab w:val="right" w:pos="9638"/>
      </w:tabs>
    </w:pPr>
    <w:rPr>
      <w:rFonts w:cs="Mangal"/>
      <w:szCs w:val="21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A1637"/>
    <w:rPr>
      <w:rFonts w:cs="Mangal"/>
      <w:szCs w:val="21"/>
    </w:rPr>
  </w:style>
  <w:style w:type="paragraph" w:styleId="Pidipagina">
    <w:name w:val="footer"/>
    <w:basedOn w:val="Normale"/>
    <w:link w:val="PidipaginaCarattere"/>
    <w:uiPriority w:val="99"/>
    <w:unhideWhenUsed/>
    <w:rsid w:val="00AA1637"/>
    <w:pPr>
      <w:tabs>
        <w:tab w:val="center" w:pos="4819"/>
        <w:tab w:val="right" w:pos="9638"/>
      </w:tabs>
    </w:pPr>
    <w:rPr>
      <w:rFonts w:cs="Mangal"/>
      <w:szCs w:val="21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AA1637"/>
    <w:rPr>
      <w:rFonts w:cs="Mangal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oter" Target="footer1.xml"/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0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EE2951FC9A8954D98E2686339B094D3" ma:contentTypeVersion="18" ma:contentTypeDescription="Creare un nuovo documento." ma:contentTypeScope="" ma:versionID="38a3b00c9b68253a8ca4bf5eae90c48f">
  <xsd:schema xmlns:xsd="http://www.w3.org/2001/XMLSchema" xmlns:xs="http://www.w3.org/2001/XMLSchema" xmlns:p="http://schemas.microsoft.com/office/2006/metadata/properties" xmlns:ns2="e51cac17-9d3b-42cf-aa66-1c7ce94de299" xmlns:ns3="e6ae1104-2084-46c2-94e8-fb18143a54c8" targetNamespace="http://schemas.microsoft.com/office/2006/metadata/properties" ma:root="true" ma:fieldsID="b8ccb006690dad88fc627e7df02388b8" ns2:_="" ns3:_="">
    <xsd:import namespace="e51cac17-9d3b-42cf-aa66-1c7ce94de299"/>
    <xsd:import namespace="e6ae1104-2084-46c2-94e8-fb18143a54c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1cac17-9d3b-42cf-aa66-1c7ce94de2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Tag immagine" ma:readOnly="false" ma:fieldId="{5cf76f15-5ced-4ddc-b409-7134ff3c332f}" ma:taxonomyMulti="true" ma:sspId="32750ef2-dc1e-42bb-9b8b-20a1a6cd70a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6ae1104-2084-46c2-94e8-fb18143a54c8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90734e1-f8e3-4e3c-8931-9fe2cbf06ccc}" ma:internalName="TaxCatchAll" ma:showField="CatchAllData" ma:web="e6ae1104-2084-46c2-94e8-fb18143a54c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6ae1104-2084-46c2-94e8-fb18143a54c8" xsi:nil="true"/>
    <lcf76f155ced4ddcb4097134ff3c332f xmlns="e51cac17-9d3b-42cf-aa66-1c7ce94de299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BBC7B1D-CC9C-45BE-838E-E11E69052B5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51cac17-9d3b-42cf-aa66-1c7ce94de299"/>
    <ds:schemaRef ds:uri="e6ae1104-2084-46c2-94e8-fb18143a54c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0032D35-E21D-49D3-A279-B6A668FE1C9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564BD44-C8AE-4A98-A043-CF07FD46E995}">
  <ds:schemaRefs>
    <ds:schemaRef ds:uri="http://schemas.microsoft.com/office/2006/metadata/properties"/>
    <ds:schemaRef ds:uri="http://schemas.microsoft.com/office/infopath/2007/PartnerControls"/>
    <ds:schemaRef ds:uri="e6ae1104-2084-46c2-94e8-fb18143a54c8"/>
    <ds:schemaRef ds:uri="e51cac17-9d3b-42cf-aa66-1c7ce94de29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1263</Words>
  <Characters>7200</Characters>
  <Application>Microsoft Office Word</Application>
  <DocSecurity>0</DocSecurity>
  <Lines>60</Lines>
  <Paragraphs>16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Defrancesco</dc:creator>
  <cp:keywords/>
  <cp:lastModifiedBy>Carlo Ghielmetti</cp:lastModifiedBy>
  <cp:revision>9</cp:revision>
  <cp:lastPrinted>2024-03-14T16:30:00Z</cp:lastPrinted>
  <dcterms:created xsi:type="dcterms:W3CDTF">2024-03-14T15:57:00Z</dcterms:created>
  <dcterms:modified xsi:type="dcterms:W3CDTF">2024-03-26T09:10:00Z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0x010100CEE2951FC9A8954D98E2686339B094D3</vt:lpwstr>
  </property>
  <property fmtid="{D5CDD505-2E9C-101B-9397-08002B2CF9AE}" pid="3" name="MediaServiceImageTags">
    <vt:lpwstr/>
  </property>
</Properties>
</file>