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2E9F" w14:textId="1A423DAB" w:rsidR="009F3579" w:rsidRPr="00F22284" w:rsidRDefault="009F3579" w:rsidP="009F3579">
      <w:pPr>
        <w:rPr>
          <w:rFonts w:ascii="Circular Std Light" w:eastAsia="Times New Roman" w:hAnsi="Circular Std Light" w:cs="Circular Std Light"/>
          <w:b/>
          <w:bCs/>
        </w:rPr>
      </w:pPr>
      <w:r w:rsidRPr="00F22284">
        <w:rPr>
          <w:rFonts w:ascii="Circular Std Light" w:eastAsia="Times New Roman" w:hAnsi="Circular Std Light" w:cs="Circular Std Light"/>
          <w:b/>
          <w:bCs/>
        </w:rPr>
        <w:t>01_Crippa_Marilyn</w:t>
      </w:r>
    </w:p>
    <w:p w14:paraId="4EEEADCE" w14:textId="0BD380CE" w:rsidR="009F3579" w:rsidRPr="00F22284" w:rsidRDefault="009F3579" w:rsidP="009F3579">
      <w:pPr>
        <w:rPr>
          <w:rFonts w:ascii="Circular Std Light" w:eastAsia="Times New Roman" w:hAnsi="Circular Std Light" w:cs="Circular Std Light"/>
        </w:rPr>
      </w:pPr>
      <w:r w:rsidRPr="00F22284">
        <w:rPr>
          <w:rFonts w:ascii="Circular Std Light" w:eastAsia="Times New Roman" w:hAnsi="Circular Std Light" w:cs="Circular Std Light"/>
        </w:rPr>
        <w:t xml:space="preserve">Roberto Crippa, </w:t>
      </w:r>
      <w:r w:rsidRPr="00F22284">
        <w:rPr>
          <w:rFonts w:ascii="Circular Std Light" w:eastAsia="Times New Roman" w:hAnsi="Circular Std Light" w:cs="Circular Std Light"/>
          <w:i/>
          <w:iCs/>
        </w:rPr>
        <w:t>La mia Mar</w:t>
      </w:r>
      <w:r w:rsidR="00DD7FE6" w:rsidRPr="00F22284">
        <w:rPr>
          <w:rFonts w:ascii="Circular Std Light" w:eastAsia="Times New Roman" w:hAnsi="Circular Std Light" w:cs="Circular Std Light"/>
          <w:i/>
          <w:iCs/>
        </w:rPr>
        <w:t>i</w:t>
      </w:r>
      <w:r w:rsidRPr="00F22284">
        <w:rPr>
          <w:rFonts w:ascii="Circular Std Light" w:eastAsia="Times New Roman" w:hAnsi="Circular Std Light" w:cs="Circular Std Light"/>
          <w:i/>
          <w:iCs/>
        </w:rPr>
        <w:t>l</w:t>
      </w:r>
      <w:r w:rsidR="009E787D" w:rsidRPr="00F22284">
        <w:rPr>
          <w:rFonts w:ascii="Circular Std Light" w:eastAsia="Times New Roman" w:hAnsi="Circular Std Light" w:cs="Circular Std Light"/>
          <w:i/>
          <w:iCs/>
        </w:rPr>
        <w:t>y</w:t>
      </w:r>
      <w:r w:rsidRPr="00F22284">
        <w:rPr>
          <w:rFonts w:ascii="Circular Std Light" w:eastAsia="Times New Roman" w:hAnsi="Circular Std Light" w:cs="Circular Std Light"/>
          <w:i/>
          <w:iCs/>
        </w:rPr>
        <w:t>n</w:t>
      </w:r>
      <w:r w:rsidRPr="00F22284">
        <w:rPr>
          <w:rFonts w:ascii="Circular Std Light" w:eastAsia="Times New Roman" w:hAnsi="Circular Std Light" w:cs="Circular Std Light"/>
        </w:rPr>
        <w:t>, 1964, collage su tavola, cm 117 x 68</w:t>
      </w:r>
      <w:r w:rsidR="00222D8C" w:rsidRPr="00F22284">
        <w:rPr>
          <w:rFonts w:ascii="Circular Std Light" w:eastAsia="Times New Roman" w:hAnsi="Circular Std Light" w:cs="Circular Std Light"/>
        </w:rPr>
        <w:t>.</w:t>
      </w:r>
      <w:r w:rsidRPr="00F22284">
        <w:rPr>
          <w:rFonts w:ascii="Circular Std Light" w:eastAsia="Times New Roman" w:hAnsi="Circular Std Light" w:cs="Circular Std Light"/>
        </w:rPr>
        <w:t xml:space="preserve"> Collezione privata, </w:t>
      </w:r>
      <w:proofErr w:type="spellStart"/>
      <w:r w:rsidR="00365782" w:rsidRPr="00F22284">
        <w:rPr>
          <w:rFonts w:ascii="Circular Std Light" w:eastAsia="Times New Roman" w:hAnsi="Circular Std Light" w:cs="Circular Std Light"/>
        </w:rPr>
        <w:t>C</w:t>
      </w:r>
      <w:r w:rsidRPr="00F22284">
        <w:rPr>
          <w:rFonts w:ascii="Circular Std Light" w:eastAsia="Times New Roman" w:hAnsi="Circular Std Light" w:cs="Circular Std Light"/>
        </w:rPr>
        <w:t>ourtesy</w:t>
      </w:r>
      <w:proofErr w:type="spellEnd"/>
      <w:r w:rsidRPr="00F22284">
        <w:rPr>
          <w:rFonts w:ascii="Circular Std Light" w:eastAsia="Times New Roman" w:hAnsi="Circular Std Light" w:cs="Circular Std Light"/>
        </w:rPr>
        <w:t xml:space="preserve"> </w:t>
      </w:r>
      <w:proofErr w:type="spellStart"/>
      <w:r w:rsidRPr="00F22284">
        <w:rPr>
          <w:rFonts w:ascii="Circular Std Light" w:eastAsia="Times New Roman" w:hAnsi="Circular Std Light" w:cs="Circular Std Light"/>
        </w:rPr>
        <w:t>Farsettiarte</w:t>
      </w:r>
      <w:proofErr w:type="spellEnd"/>
      <w:r w:rsidRPr="00F22284">
        <w:rPr>
          <w:rFonts w:ascii="Circular Std Light" w:eastAsia="Times New Roman" w:hAnsi="Circular Std Light" w:cs="Circular Std Light"/>
        </w:rPr>
        <w:t>, Prato</w:t>
      </w:r>
      <w:r w:rsidR="00EE6747" w:rsidRPr="00F22284">
        <w:rPr>
          <w:rFonts w:ascii="Circular Std Light" w:eastAsia="Times New Roman" w:hAnsi="Circular Std Light" w:cs="Circular Std Light"/>
        </w:rPr>
        <w:t xml:space="preserve"> © </w:t>
      </w:r>
      <w:r w:rsidR="00F019CF" w:rsidRPr="00F22284">
        <w:rPr>
          <w:rFonts w:ascii="Circular Std Light" w:eastAsia="Times New Roman" w:hAnsi="Circular Std Light" w:cs="Circular Std Light"/>
        </w:rPr>
        <w:t xml:space="preserve">ROBERTO CRIPPA, by </w:t>
      </w:r>
      <w:r w:rsidR="00EE6747" w:rsidRPr="00F22284">
        <w:rPr>
          <w:rFonts w:ascii="Circular Std Light" w:eastAsia="Times New Roman" w:hAnsi="Circular Std Light" w:cs="Circular Std Light"/>
        </w:rPr>
        <w:t>SIAE</w:t>
      </w:r>
      <w:r w:rsidR="00F019CF" w:rsidRPr="00F22284">
        <w:rPr>
          <w:rFonts w:ascii="Circular Std Light" w:eastAsia="Times New Roman" w:hAnsi="Circular Std Light" w:cs="Circular Std Light"/>
        </w:rPr>
        <w:t xml:space="preserve"> 2024</w:t>
      </w:r>
    </w:p>
    <w:p w14:paraId="3101A5FD" w14:textId="77777777" w:rsidR="009F3579" w:rsidRPr="00F22284" w:rsidRDefault="009F3579" w:rsidP="009F3579">
      <w:pPr>
        <w:rPr>
          <w:rFonts w:ascii="Circular Std Light" w:eastAsia="Times New Roman" w:hAnsi="Circular Std Light" w:cs="Circular Std Light"/>
          <w:lang w:eastAsia="en-US"/>
        </w:rPr>
      </w:pPr>
    </w:p>
    <w:p w14:paraId="30E06F9D" w14:textId="721601C7" w:rsidR="009F3579" w:rsidRPr="00F22284" w:rsidRDefault="009F3579" w:rsidP="009F3579">
      <w:pPr>
        <w:rPr>
          <w:rFonts w:ascii="Circular Std Light" w:eastAsia="Times New Roman" w:hAnsi="Circular Std Light" w:cs="Circular Std Light"/>
          <w:b/>
          <w:bCs/>
          <w:lang w:eastAsia="en-US"/>
        </w:rPr>
      </w:pPr>
      <w:r w:rsidRPr="00F22284">
        <w:rPr>
          <w:rFonts w:ascii="Circular Std Light" w:eastAsia="Times New Roman" w:hAnsi="Circular Std Light" w:cs="Circular Std Light"/>
          <w:b/>
          <w:bCs/>
          <w:lang w:eastAsia="en-US"/>
        </w:rPr>
        <w:t>02_Ruffi_Riposo</w:t>
      </w:r>
    </w:p>
    <w:p w14:paraId="3B4636B3" w14:textId="5EAA09EF" w:rsidR="009F3579" w:rsidRPr="00F22284" w:rsidRDefault="009F3579" w:rsidP="009F3579">
      <w:pPr>
        <w:rPr>
          <w:rFonts w:ascii="Circular Std Light" w:eastAsia="Times New Roman" w:hAnsi="Circular Std Light" w:cs="Circular Std Light"/>
          <w:lang w:eastAsia="en-US"/>
        </w:rPr>
      </w:pPr>
      <w:r w:rsidRPr="00F22284">
        <w:rPr>
          <w:rFonts w:ascii="Circular Std Light" w:eastAsia="Times New Roman" w:hAnsi="Circular Std Light" w:cs="Circular Std Light"/>
          <w:lang w:eastAsia="en-US"/>
        </w:rPr>
        <w:t xml:space="preserve">Gianni Ruffi, </w:t>
      </w:r>
      <w:r w:rsidRPr="00F22284">
        <w:rPr>
          <w:rFonts w:ascii="Circular Std Light" w:eastAsia="Times New Roman" w:hAnsi="Circular Std Light" w:cs="Circular Std Light"/>
          <w:i/>
          <w:iCs/>
          <w:lang w:eastAsia="en-US"/>
        </w:rPr>
        <w:t>Riposo</w:t>
      </w:r>
      <w:r w:rsidRPr="00F22284">
        <w:rPr>
          <w:rFonts w:ascii="Circular Std Light" w:eastAsia="Times New Roman" w:hAnsi="Circular Std Light" w:cs="Circular Std Light"/>
          <w:lang w:eastAsia="en-US"/>
        </w:rPr>
        <w:t>, 1965, tempera su legno ritagliato, cm 95 x 75 x 5</w:t>
      </w:r>
      <w:r w:rsidR="00222D8C" w:rsidRPr="00F22284">
        <w:rPr>
          <w:rFonts w:ascii="Circular Std Light" w:eastAsia="Times New Roman" w:hAnsi="Circular Std Light" w:cs="Circular Std Light"/>
          <w:lang w:eastAsia="en-US"/>
        </w:rPr>
        <w:t>.</w:t>
      </w:r>
      <w:r w:rsidRPr="00F22284">
        <w:rPr>
          <w:rFonts w:ascii="Circular Std Light" w:eastAsia="Times New Roman" w:hAnsi="Circular Std Light" w:cs="Circular Std Light"/>
          <w:lang w:eastAsia="en-US"/>
        </w:rPr>
        <w:t xml:space="preserve"> Collezione dell’artista, Archivio Aurelio Amendola</w:t>
      </w:r>
    </w:p>
    <w:p w14:paraId="50FB98F0" w14:textId="77777777" w:rsidR="00364E8D" w:rsidRPr="00F22284" w:rsidRDefault="00364E8D" w:rsidP="00364E8D">
      <w:pPr>
        <w:rPr>
          <w:rFonts w:ascii="Circular Std Light" w:eastAsia="Times New Roman" w:hAnsi="Circular Std Light" w:cs="Circular Std Light"/>
        </w:rPr>
      </w:pPr>
    </w:p>
    <w:p w14:paraId="2881F144" w14:textId="05B64872" w:rsidR="00B623D5" w:rsidRPr="00F22284" w:rsidRDefault="00EE6747">
      <w:pPr>
        <w:rPr>
          <w:rFonts w:ascii="Circular Std Light" w:hAnsi="Circular Std Light" w:cs="Circular Std Light"/>
          <w:b/>
          <w:bCs/>
        </w:rPr>
      </w:pPr>
      <w:r w:rsidRPr="00F22284">
        <w:rPr>
          <w:rFonts w:ascii="Circular Std Light" w:hAnsi="Circular Std Light" w:cs="Circular Std Light"/>
          <w:b/>
          <w:bCs/>
        </w:rPr>
        <w:t>03_</w:t>
      </w:r>
      <w:r w:rsidR="004B7922" w:rsidRPr="00F22284">
        <w:rPr>
          <w:rFonts w:ascii="Circular Std Light" w:hAnsi="Circular Std Light" w:cs="Circular Std Light"/>
          <w:b/>
          <w:bCs/>
        </w:rPr>
        <w:t>Buscioni_Particolari</w:t>
      </w:r>
    </w:p>
    <w:p w14:paraId="46CC8642" w14:textId="49CB6C32" w:rsidR="004B7922" w:rsidRPr="00F22284" w:rsidRDefault="004B7922" w:rsidP="004B7922">
      <w:pPr>
        <w:rPr>
          <w:rFonts w:ascii="Circular Std Light" w:eastAsia="Times New Roman" w:hAnsi="Circular Std Light" w:cs="Circular Std Light"/>
          <w:color w:val="212121"/>
        </w:rPr>
      </w:pPr>
      <w:r w:rsidRPr="00F22284">
        <w:rPr>
          <w:rFonts w:ascii="Circular Std Light" w:eastAsia="Times New Roman" w:hAnsi="Circular Std Light" w:cs="Circular Std Light"/>
          <w:color w:val="212121"/>
        </w:rPr>
        <w:t>Umberto Buscioni, </w:t>
      </w:r>
      <w:r w:rsidRPr="00F22284">
        <w:rPr>
          <w:rFonts w:ascii="Circular Std Light" w:eastAsia="Times New Roman" w:hAnsi="Circular Std Light" w:cs="Circular Std Light"/>
          <w:i/>
          <w:iCs/>
          <w:color w:val="212121"/>
        </w:rPr>
        <w:t>Particolari</w:t>
      </w:r>
      <w:r w:rsidRPr="00F22284">
        <w:rPr>
          <w:rFonts w:ascii="Circular Std Light" w:eastAsia="Times New Roman" w:hAnsi="Circular Std Light" w:cs="Circular Std Light"/>
          <w:color w:val="212121"/>
        </w:rPr>
        <w:t>, 1967, olio e smalto su tela, cm 71 x 83</w:t>
      </w:r>
      <w:r w:rsidR="00222D8C" w:rsidRPr="00F22284">
        <w:rPr>
          <w:rFonts w:ascii="Circular Std Light" w:eastAsia="Times New Roman" w:hAnsi="Circular Std Light" w:cs="Circular Std Light"/>
          <w:color w:val="212121"/>
        </w:rPr>
        <w:t>.</w:t>
      </w:r>
      <w:r w:rsidRPr="00F22284">
        <w:rPr>
          <w:rFonts w:ascii="Circular Std Light" w:eastAsia="Times New Roman" w:hAnsi="Circular Std Light" w:cs="Circular Std Light"/>
          <w:color w:val="212121"/>
        </w:rPr>
        <w:t xml:space="preserve"> Archivio Buscioni – Galleria Spazio A, Pistoia, </w:t>
      </w:r>
      <w:proofErr w:type="spellStart"/>
      <w:r w:rsidRPr="00F22284">
        <w:rPr>
          <w:rFonts w:ascii="Circular Std Light" w:eastAsia="Times New Roman" w:hAnsi="Circular Std Light" w:cs="Circular Std Light"/>
          <w:color w:val="212121"/>
        </w:rPr>
        <w:t>ph</w:t>
      </w:r>
      <w:proofErr w:type="spellEnd"/>
      <w:r w:rsidRPr="00F22284">
        <w:rPr>
          <w:rFonts w:ascii="Circular Std Light" w:eastAsia="Times New Roman" w:hAnsi="Circular Std Light" w:cs="Circular Std Light"/>
          <w:color w:val="212121"/>
        </w:rPr>
        <w:t>. Camilla Maria Santini</w:t>
      </w:r>
    </w:p>
    <w:p w14:paraId="6C8C101D" w14:textId="77777777" w:rsidR="00120E1A" w:rsidRPr="00F22284" w:rsidRDefault="00120E1A" w:rsidP="004B7922">
      <w:pPr>
        <w:rPr>
          <w:rFonts w:ascii="Circular Std Light" w:eastAsia="Times New Roman" w:hAnsi="Circular Std Light" w:cs="Circular Std Light"/>
          <w:b/>
          <w:bCs/>
        </w:rPr>
      </w:pPr>
    </w:p>
    <w:p w14:paraId="15C766FA" w14:textId="4311C64F" w:rsidR="00120E1A" w:rsidRPr="00F22284" w:rsidRDefault="00120E1A" w:rsidP="004B7922">
      <w:pPr>
        <w:rPr>
          <w:rFonts w:ascii="Circular Std Light" w:hAnsi="Circular Std Light" w:cs="Circular Std Light"/>
          <w:b/>
          <w:bCs/>
        </w:rPr>
      </w:pPr>
      <w:r w:rsidRPr="00F22284">
        <w:rPr>
          <w:rFonts w:ascii="Circular Std Light" w:hAnsi="Circular Std Light" w:cs="Circular Std Light"/>
          <w:b/>
          <w:bCs/>
        </w:rPr>
        <w:t>05_Grisi_Car</w:t>
      </w:r>
    </w:p>
    <w:p w14:paraId="1521496B" w14:textId="3CE4E6C8" w:rsidR="00120E1A" w:rsidRPr="00F22284" w:rsidRDefault="00120E1A" w:rsidP="004B7922">
      <w:pPr>
        <w:rPr>
          <w:rFonts w:ascii="Circular Std Light" w:hAnsi="Circular Std Light" w:cs="Circular Std Light"/>
        </w:rPr>
      </w:pPr>
      <w:r w:rsidRPr="00F22284">
        <w:rPr>
          <w:rFonts w:ascii="Circular Std Light" w:hAnsi="Circular Std Light" w:cs="Circular Std Light"/>
        </w:rPr>
        <w:t>L</w:t>
      </w:r>
      <w:r w:rsidR="00D03D18" w:rsidRPr="00F22284">
        <w:rPr>
          <w:rFonts w:ascii="Circular Std Light" w:hAnsi="Circular Std Light" w:cs="Circular Std Light"/>
        </w:rPr>
        <w:t xml:space="preserve">aura </w:t>
      </w:r>
      <w:r w:rsidRPr="00F22284">
        <w:rPr>
          <w:rFonts w:ascii="Circular Std Light" w:hAnsi="Circular Std Light" w:cs="Circular Std Light"/>
        </w:rPr>
        <w:t xml:space="preserve">Grisi, </w:t>
      </w:r>
      <w:r w:rsidRPr="00F22284">
        <w:rPr>
          <w:rFonts w:ascii="Circular Std Light" w:hAnsi="Circular Std Light" w:cs="Circular Std Light"/>
          <w:i/>
          <w:iCs/>
        </w:rPr>
        <w:t>Model Car Racing</w:t>
      </w:r>
      <w:r w:rsidRPr="00F22284">
        <w:rPr>
          <w:rFonts w:ascii="Circular Std Light" w:hAnsi="Circular Std Light" w:cs="Circular Std Light"/>
        </w:rPr>
        <w:t>, 1967, plexiglas, neon, scatola di alluminio, cm</w:t>
      </w:r>
      <w:r w:rsidR="00887404" w:rsidRPr="00F22284">
        <w:rPr>
          <w:rFonts w:ascii="Circular Std Light" w:hAnsi="Circular Std Light" w:cs="Circular Std Light"/>
        </w:rPr>
        <w:t xml:space="preserve"> </w:t>
      </w:r>
      <w:r w:rsidRPr="00F22284">
        <w:rPr>
          <w:rFonts w:ascii="Circular Std Light" w:hAnsi="Circular Std Light" w:cs="Circular Std Light"/>
        </w:rPr>
        <w:t>80</w:t>
      </w:r>
      <w:r w:rsidR="00887404" w:rsidRPr="00F22284">
        <w:rPr>
          <w:rFonts w:ascii="Circular Std Light" w:hAnsi="Circular Std Light" w:cs="Circular Std Light"/>
        </w:rPr>
        <w:t xml:space="preserve"> </w:t>
      </w:r>
      <w:r w:rsidRPr="00F22284">
        <w:rPr>
          <w:rFonts w:ascii="Circular Std Light" w:hAnsi="Circular Std Light" w:cs="Circular Std Light"/>
        </w:rPr>
        <w:t>x</w:t>
      </w:r>
      <w:r w:rsidR="00887404" w:rsidRPr="00F22284">
        <w:rPr>
          <w:rFonts w:ascii="Circular Std Light" w:hAnsi="Circular Std Light" w:cs="Circular Std Light"/>
        </w:rPr>
        <w:t xml:space="preserve"> </w:t>
      </w:r>
      <w:r w:rsidRPr="00F22284">
        <w:rPr>
          <w:rFonts w:ascii="Circular Std Light" w:hAnsi="Circular Std Light" w:cs="Circular Std Light"/>
        </w:rPr>
        <w:t>170</w:t>
      </w:r>
      <w:r w:rsidR="00887404" w:rsidRPr="00F22284">
        <w:rPr>
          <w:rFonts w:ascii="Circular Std Light" w:hAnsi="Circular Std Light" w:cs="Circular Std Light"/>
        </w:rPr>
        <w:t xml:space="preserve"> </w:t>
      </w:r>
      <w:r w:rsidRPr="00F22284">
        <w:rPr>
          <w:rFonts w:ascii="Circular Std Light" w:hAnsi="Circular Std Light" w:cs="Circular Std Light"/>
        </w:rPr>
        <w:t>x</w:t>
      </w:r>
      <w:r w:rsidR="00887404" w:rsidRPr="00F22284">
        <w:rPr>
          <w:rFonts w:ascii="Circular Std Light" w:hAnsi="Circular Std Light" w:cs="Circular Std Light"/>
        </w:rPr>
        <w:t xml:space="preserve"> </w:t>
      </w:r>
      <w:r w:rsidRPr="00F22284">
        <w:rPr>
          <w:rFonts w:ascii="Circular Std Light" w:hAnsi="Circular Std Light" w:cs="Circular Std Light"/>
        </w:rPr>
        <w:t>13</w:t>
      </w:r>
      <w:r w:rsidR="00887404" w:rsidRPr="00F22284">
        <w:rPr>
          <w:rFonts w:ascii="Circular Std Light" w:hAnsi="Circular Std Light" w:cs="Circular Std Light"/>
        </w:rPr>
        <w:t xml:space="preserve">. </w:t>
      </w:r>
      <w:proofErr w:type="spellStart"/>
      <w:r w:rsidRPr="00F22284">
        <w:rPr>
          <w:rFonts w:ascii="Circular Std Light" w:hAnsi="Circular Std Light" w:cs="Circular Std Light"/>
        </w:rPr>
        <w:t>Courtesy</w:t>
      </w:r>
      <w:proofErr w:type="spellEnd"/>
      <w:r w:rsidRPr="00F22284">
        <w:rPr>
          <w:rFonts w:ascii="Circular Std Light" w:hAnsi="Circular Std Light" w:cs="Circular Std Light"/>
        </w:rPr>
        <w:t xml:space="preserve"> Laura Grisi Estate, Roma, e P420, Bologna</w:t>
      </w:r>
      <w:r w:rsidR="00C82DD0" w:rsidRPr="00F22284">
        <w:rPr>
          <w:rFonts w:ascii="Circular Std Light" w:hAnsi="Circular Std Light" w:cs="Circular Std Light"/>
        </w:rPr>
        <w:t>.</w:t>
      </w:r>
      <w:r w:rsidRPr="00F22284">
        <w:rPr>
          <w:rFonts w:ascii="Circular Std Light" w:hAnsi="Circular Std Light" w:cs="Circular Std Light"/>
        </w:rPr>
        <w:t xml:space="preserve"> </w:t>
      </w:r>
      <w:proofErr w:type="spellStart"/>
      <w:r w:rsidRPr="00F22284">
        <w:rPr>
          <w:rFonts w:ascii="Circular Std Light" w:hAnsi="Circular Std Light" w:cs="Circular Std Light"/>
        </w:rPr>
        <w:t>Ph</w:t>
      </w:r>
      <w:proofErr w:type="spellEnd"/>
      <w:r w:rsidRPr="00F22284">
        <w:rPr>
          <w:rFonts w:ascii="Circular Std Light" w:hAnsi="Circular Std Light" w:cs="Circular Std Light"/>
        </w:rPr>
        <w:t>: Carlo Favero</w:t>
      </w:r>
    </w:p>
    <w:p w14:paraId="74EB5E20" w14:textId="77777777" w:rsidR="00F40A82" w:rsidRPr="00F22284" w:rsidRDefault="00F40A82" w:rsidP="004A3813">
      <w:pPr>
        <w:rPr>
          <w:rFonts w:ascii="Circular Std Light" w:eastAsia="Times New Roman" w:hAnsi="Circular Std Light" w:cs="Circular Std Light"/>
        </w:rPr>
      </w:pPr>
    </w:p>
    <w:p w14:paraId="6FF4DEE1" w14:textId="77777777" w:rsidR="00F40A82" w:rsidRPr="00F22284" w:rsidRDefault="00F40A82" w:rsidP="00F40A82">
      <w:pPr>
        <w:rPr>
          <w:rFonts w:ascii="Circular Std Light" w:eastAsia="Times New Roman" w:hAnsi="Circular Std Light" w:cs="Circular Std Light"/>
          <w:b/>
          <w:bCs/>
        </w:rPr>
      </w:pPr>
      <w:r w:rsidRPr="00F22284">
        <w:rPr>
          <w:rFonts w:ascii="Circular Std Light" w:eastAsia="Times New Roman" w:hAnsi="Circular Std Light" w:cs="Circular Std Light"/>
          <w:b/>
          <w:bCs/>
        </w:rPr>
        <w:t>07_Lombardo_McNamara</w:t>
      </w:r>
    </w:p>
    <w:p w14:paraId="493CF513" w14:textId="6FAF0741" w:rsidR="00F40A82" w:rsidRPr="00F22284" w:rsidRDefault="00F40A82" w:rsidP="00F40A82">
      <w:pPr>
        <w:rPr>
          <w:rFonts w:ascii="Circular Std Light" w:hAnsi="Circular Std Light" w:cs="Circular Std Light"/>
        </w:rPr>
      </w:pPr>
      <w:r w:rsidRPr="00F22284">
        <w:rPr>
          <w:rFonts w:ascii="Circular Std Light" w:eastAsia="Times New Roman" w:hAnsi="Circular Std Light" w:cs="Circular Std Light"/>
        </w:rPr>
        <w:t xml:space="preserve">Sergio Lombardo, </w:t>
      </w:r>
      <w:r w:rsidRPr="00F22284">
        <w:rPr>
          <w:rFonts w:ascii="Circular Std Light" w:eastAsia="Times New Roman" w:hAnsi="Circular Std Light" w:cs="Circular Std Light"/>
          <w:i/>
          <w:iCs/>
        </w:rPr>
        <w:t>McNamara</w:t>
      </w:r>
      <w:r w:rsidRPr="00F22284">
        <w:rPr>
          <w:rFonts w:ascii="Circular Std Light" w:eastAsia="Times New Roman" w:hAnsi="Circular Std Light" w:cs="Circular Std Light"/>
        </w:rPr>
        <w:t>,</w:t>
      </w:r>
      <w:r w:rsidRPr="00F22284">
        <w:rPr>
          <w:rFonts w:ascii="Circular Std Light" w:eastAsia="Times New Roman" w:hAnsi="Circular Std Light" w:cs="Circular Std Light"/>
          <w:i/>
          <w:iCs/>
        </w:rPr>
        <w:t xml:space="preserve"> </w:t>
      </w:r>
      <w:r w:rsidRPr="00F22284">
        <w:rPr>
          <w:rFonts w:ascii="Circular Std Light" w:eastAsia="Times New Roman" w:hAnsi="Circular Std Light" w:cs="Circular Std Light"/>
        </w:rPr>
        <w:t>1961-63, Smalto su tela (</w:t>
      </w:r>
      <w:proofErr w:type="spellStart"/>
      <w:r w:rsidRPr="00F22284">
        <w:rPr>
          <w:rFonts w:ascii="Circular Std Light" w:eastAsia="Times New Roman" w:hAnsi="Circular Std Light" w:cs="Circular Std Light"/>
        </w:rPr>
        <w:t>enamel</w:t>
      </w:r>
      <w:proofErr w:type="spellEnd"/>
      <w:r w:rsidRPr="00F22284">
        <w:rPr>
          <w:rFonts w:ascii="Circular Std Light" w:eastAsia="Times New Roman" w:hAnsi="Circular Std Light" w:cs="Circular Std Light"/>
        </w:rPr>
        <w:t xml:space="preserve"> on canvas), </w:t>
      </w:r>
      <w:r w:rsidR="00C82DD0" w:rsidRPr="00F22284">
        <w:rPr>
          <w:rFonts w:ascii="Circular Std Light" w:eastAsia="Times New Roman" w:hAnsi="Circular Std Light" w:cs="Circular Std Light"/>
        </w:rPr>
        <w:t xml:space="preserve">cm </w:t>
      </w:r>
      <w:r w:rsidRPr="00F22284">
        <w:rPr>
          <w:rFonts w:ascii="Circular Std Light" w:eastAsia="Times New Roman" w:hAnsi="Circular Std Light" w:cs="Circular Std Light"/>
        </w:rPr>
        <w:t>130 x 160</w:t>
      </w:r>
      <w:r w:rsidR="00887404" w:rsidRPr="00F22284">
        <w:rPr>
          <w:rFonts w:ascii="Circular Std Light" w:eastAsia="Times New Roman" w:hAnsi="Circular Std Light" w:cs="Circular Std Light"/>
        </w:rPr>
        <w:t>.</w:t>
      </w:r>
      <w:r w:rsidRPr="00F22284">
        <w:rPr>
          <w:rFonts w:ascii="Circular Std Light" w:eastAsia="Times New Roman" w:hAnsi="Circular Std Light" w:cs="Circular Std Light"/>
        </w:rPr>
        <w:t xml:space="preserve"> </w:t>
      </w:r>
      <w:r w:rsidRPr="00F22284">
        <w:rPr>
          <w:rFonts w:ascii="Circular Std Light" w:hAnsi="Circular Std Light" w:cs="Circular Std Light"/>
        </w:rPr>
        <w:t>Collezione privata</w:t>
      </w:r>
      <w:r w:rsidR="00887404" w:rsidRPr="00F22284">
        <w:rPr>
          <w:rFonts w:ascii="Circular Std Light" w:hAnsi="Circular Std Light" w:cs="Circular Std Light"/>
        </w:rPr>
        <w:t xml:space="preserve">. </w:t>
      </w:r>
      <w:proofErr w:type="spellStart"/>
      <w:r w:rsidRPr="00F22284">
        <w:rPr>
          <w:rFonts w:ascii="Circular Std Light" w:hAnsi="Circular Std Light" w:cs="Circular Std Light"/>
        </w:rPr>
        <w:t>Ph</w:t>
      </w:r>
      <w:proofErr w:type="spellEnd"/>
      <w:r w:rsidRPr="00F22284">
        <w:rPr>
          <w:rFonts w:ascii="Circular Std Light" w:hAnsi="Circular Std Light" w:cs="Circular Std Light"/>
        </w:rPr>
        <w:t xml:space="preserve">: Daniele De </w:t>
      </w:r>
      <w:proofErr w:type="spellStart"/>
      <w:r w:rsidRPr="00F22284">
        <w:rPr>
          <w:rFonts w:ascii="Circular Std Light" w:hAnsi="Circular Std Light" w:cs="Circular Std Light"/>
        </w:rPr>
        <w:t>Lonti</w:t>
      </w:r>
      <w:proofErr w:type="spellEnd"/>
    </w:p>
    <w:p w14:paraId="7115FB65" w14:textId="77777777" w:rsidR="00C82DD0" w:rsidRPr="00F22284" w:rsidRDefault="00C82DD0" w:rsidP="00F40A82">
      <w:pPr>
        <w:rPr>
          <w:rFonts w:ascii="Circular Std Light" w:hAnsi="Circular Std Light" w:cs="Circular Std Light"/>
        </w:rPr>
      </w:pPr>
    </w:p>
    <w:p w14:paraId="66758471" w14:textId="15ECD484" w:rsidR="00C82DD0" w:rsidRPr="00F22284" w:rsidRDefault="00C82DD0" w:rsidP="00F40A82">
      <w:pPr>
        <w:rPr>
          <w:rFonts w:ascii="Circular Std Light" w:eastAsia="Times New Roman" w:hAnsi="Circular Std Light" w:cs="Circular Std Light"/>
          <w:b/>
          <w:bCs/>
        </w:rPr>
      </w:pPr>
      <w:r w:rsidRPr="00F22284">
        <w:rPr>
          <w:rFonts w:ascii="Circular Std Light" w:eastAsia="Times New Roman" w:hAnsi="Circular Std Light" w:cs="Circular Std Light"/>
          <w:b/>
          <w:bCs/>
        </w:rPr>
        <w:t>08_Mauri_senza titolo</w:t>
      </w:r>
    </w:p>
    <w:p w14:paraId="1068E1E6" w14:textId="00FDE5D1" w:rsidR="004A3813" w:rsidRPr="00F22284" w:rsidRDefault="00C82DD0" w:rsidP="004A3813">
      <w:pPr>
        <w:rPr>
          <w:rFonts w:ascii="Circular Std Light" w:hAnsi="Circular Std Light" w:cs="Circular Std Light"/>
        </w:rPr>
      </w:pPr>
      <w:r w:rsidRPr="00F22284">
        <w:rPr>
          <w:rFonts w:ascii="Circular Std Light" w:hAnsi="Circular Std Light" w:cs="Circular Std Light"/>
        </w:rPr>
        <w:t xml:space="preserve">Fabio Mauri, Senza titolo, 1968, acrilico su tela emulsionata, cm 89 x 110. </w:t>
      </w:r>
      <w:proofErr w:type="spellStart"/>
      <w:r w:rsidRPr="00F22284">
        <w:rPr>
          <w:rFonts w:ascii="Circular Std Light" w:hAnsi="Circular Std Light" w:cs="Circular Std Light"/>
        </w:rPr>
        <w:t>Courtesy</w:t>
      </w:r>
      <w:proofErr w:type="spellEnd"/>
      <w:r w:rsidRPr="00F22284">
        <w:rPr>
          <w:rFonts w:ascii="Circular Std Light" w:hAnsi="Circular Std Light" w:cs="Circular Std Light"/>
        </w:rPr>
        <w:t xml:space="preserve">: Collezione Alessandro Pasotti e Fabrizio Padovani, Bologna. </w:t>
      </w:r>
      <w:proofErr w:type="spellStart"/>
      <w:r w:rsidRPr="00F22284">
        <w:rPr>
          <w:rFonts w:ascii="Circular Std Light" w:hAnsi="Circular Std Light" w:cs="Circular Std Light"/>
        </w:rPr>
        <w:t>Ph</w:t>
      </w:r>
      <w:proofErr w:type="spellEnd"/>
      <w:r w:rsidRPr="00F22284">
        <w:rPr>
          <w:rFonts w:ascii="Circular Std Light" w:hAnsi="Circular Std Light" w:cs="Circular Std Light"/>
        </w:rPr>
        <w:t>: Carlo Favero</w:t>
      </w:r>
    </w:p>
    <w:p w14:paraId="3F4C21C5" w14:textId="77777777" w:rsidR="007508DE" w:rsidRPr="00F22284" w:rsidRDefault="007508DE" w:rsidP="004A3813">
      <w:pPr>
        <w:rPr>
          <w:rFonts w:ascii="Circular Std Light" w:hAnsi="Circular Std Light" w:cs="Circular Std Light"/>
        </w:rPr>
      </w:pPr>
    </w:p>
    <w:p w14:paraId="5E032BF7" w14:textId="405F47F5" w:rsidR="001071FF" w:rsidRPr="00F22284" w:rsidRDefault="00985D9D" w:rsidP="001071FF">
      <w:pPr>
        <w:rPr>
          <w:rFonts w:ascii="Circular Std Light" w:hAnsi="Circular Std Light" w:cs="Circular Std Light"/>
          <w:b/>
          <w:bCs/>
        </w:rPr>
      </w:pPr>
      <w:r w:rsidRPr="00F22284">
        <w:rPr>
          <w:rFonts w:ascii="Circular Std Light" w:hAnsi="Circular Std Light" w:cs="Circular Std Light"/>
          <w:b/>
          <w:bCs/>
        </w:rPr>
        <w:t>11_Comba_Weekend</w:t>
      </w:r>
    </w:p>
    <w:p w14:paraId="2FEB401F" w14:textId="272A6623" w:rsidR="00985D9D" w:rsidRPr="00F22284" w:rsidRDefault="00985D9D" w:rsidP="001071FF">
      <w:pPr>
        <w:rPr>
          <w:rFonts w:ascii="Circular Std Light" w:hAnsi="Circular Std Light" w:cs="Circular Std Light"/>
        </w:rPr>
      </w:pPr>
      <w:r w:rsidRPr="00F22284">
        <w:rPr>
          <w:rFonts w:ascii="Circular Std Light" w:hAnsi="Circular Std Light" w:cs="Circular Std Light"/>
        </w:rPr>
        <w:t xml:space="preserve">Anna Comba, </w:t>
      </w:r>
      <w:r w:rsidRPr="00F22284">
        <w:rPr>
          <w:rFonts w:ascii="Circular Std Light" w:hAnsi="Circular Std Light" w:cs="Circular Std Light"/>
          <w:i/>
          <w:iCs/>
        </w:rPr>
        <w:t>Week-end (</w:t>
      </w:r>
      <w:proofErr w:type="spellStart"/>
      <w:r w:rsidRPr="00F22284">
        <w:rPr>
          <w:rFonts w:ascii="Circular Std Light" w:hAnsi="Circular Std Light" w:cs="Circular Std Light"/>
          <w:i/>
          <w:iCs/>
        </w:rPr>
        <w:t>für</w:t>
      </w:r>
      <w:proofErr w:type="spellEnd"/>
      <w:r w:rsidRPr="00F22284">
        <w:rPr>
          <w:rFonts w:ascii="Circular Std Light" w:hAnsi="Circular Std Light" w:cs="Circular Std Light"/>
          <w:i/>
          <w:iCs/>
        </w:rPr>
        <w:t xml:space="preserve"> alle </w:t>
      </w:r>
      <w:proofErr w:type="spellStart"/>
      <w:r w:rsidRPr="00F22284">
        <w:rPr>
          <w:rFonts w:ascii="Circular Std Light" w:hAnsi="Circular Std Light" w:cs="Circular Std Light"/>
          <w:i/>
          <w:iCs/>
        </w:rPr>
        <w:t>Freunde</w:t>
      </w:r>
      <w:proofErr w:type="spellEnd"/>
      <w:r w:rsidRPr="00F22284">
        <w:rPr>
          <w:rFonts w:ascii="Circular Std Light" w:hAnsi="Circular Std Light" w:cs="Circular Std Light"/>
          <w:i/>
          <w:iCs/>
        </w:rPr>
        <w:t xml:space="preserve"> </w:t>
      </w:r>
      <w:proofErr w:type="spellStart"/>
      <w:r w:rsidRPr="00F22284">
        <w:rPr>
          <w:rFonts w:ascii="Circular Std Light" w:hAnsi="Circular Std Light" w:cs="Circular Std Light"/>
          <w:i/>
          <w:iCs/>
        </w:rPr>
        <w:t>der</w:t>
      </w:r>
      <w:proofErr w:type="spellEnd"/>
      <w:r w:rsidRPr="00F22284">
        <w:rPr>
          <w:rFonts w:ascii="Circular Std Light" w:hAnsi="Circular Std Light" w:cs="Circular Std Light"/>
          <w:i/>
          <w:iCs/>
        </w:rPr>
        <w:t xml:space="preserve"> </w:t>
      </w:r>
      <w:proofErr w:type="spellStart"/>
      <w:r w:rsidRPr="00F22284">
        <w:rPr>
          <w:rFonts w:ascii="Circular Std Light" w:hAnsi="Circular Std Light" w:cs="Circular Std Light"/>
          <w:i/>
          <w:iCs/>
        </w:rPr>
        <w:t>Musik</w:t>
      </w:r>
      <w:proofErr w:type="spellEnd"/>
      <w:r w:rsidRPr="00F22284">
        <w:rPr>
          <w:rFonts w:ascii="Circular Std Light" w:hAnsi="Circular Std Light" w:cs="Circular Std Light"/>
          <w:i/>
          <w:iCs/>
        </w:rPr>
        <w:t>)</w:t>
      </w:r>
      <w:r w:rsidRPr="00F22284">
        <w:rPr>
          <w:rFonts w:ascii="Circular Std Light" w:hAnsi="Circular Std Light" w:cs="Circular Std Light"/>
        </w:rPr>
        <w:t xml:space="preserve">, 1966, fotografia su tela, cm 75 x 105, </w:t>
      </w:r>
      <w:proofErr w:type="spellStart"/>
      <w:r w:rsidRPr="00F22284">
        <w:rPr>
          <w:rFonts w:ascii="Circular Std Light" w:hAnsi="Circular Std Light" w:cs="Circular Std Light"/>
        </w:rPr>
        <w:t>inv</w:t>
      </w:r>
      <w:proofErr w:type="spellEnd"/>
      <w:r w:rsidRPr="00F22284">
        <w:rPr>
          <w:rFonts w:ascii="Circular Std Light" w:hAnsi="Circular Std Light" w:cs="Circular Std Light"/>
        </w:rPr>
        <w:t>. MS/215, Torino, GAM – Galleria Civica d’Arte Moderna e Contemporanea, Museo Sperimentale. Su concessione della Fondazione Torino Musei (foto Paolo Robino 2017)</w:t>
      </w:r>
    </w:p>
    <w:p w14:paraId="456A4373" w14:textId="77777777" w:rsidR="00985D9D" w:rsidRPr="00F22284" w:rsidRDefault="00985D9D" w:rsidP="001071FF">
      <w:pPr>
        <w:rPr>
          <w:rFonts w:ascii="Circular Std Light" w:hAnsi="Circular Std Light" w:cs="Circular Std Light"/>
        </w:rPr>
      </w:pPr>
    </w:p>
    <w:p w14:paraId="5F6BA02B" w14:textId="092C2312" w:rsidR="00985D9D" w:rsidRPr="00F22284" w:rsidRDefault="002C6D46" w:rsidP="001071FF">
      <w:pPr>
        <w:rPr>
          <w:rFonts w:ascii="Circular Std Light" w:hAnsi="Circular Std Light" w:cs="Circular Std Light"/>
          <w:b/>
          <w:bCs/>
        </w:rPr>
      </w:pPr>
      <w:r w:rsidRPr="00F22284">
        <w:rPr>
          <w:rFonts w:ascii="Circular Std Light" w:hAnsi="Circular Std Light" w:cs="Circular Std Light"/>
          <w:b/>
          <w:bCs/>
        </w:rPr>
        <w:t>12_Cintoli_Mezza bocca</w:t>
      </w:r>
    </w:p>
    <w:p w14:paraId="546D2F26" w14:textId="27FFEF2E" w:rsidR="00EC14AA" w:rsidRPr="00F22284" w:rsidRDefault="002C6D46" w:rsidP="002C6D46">
      <w:pPr>
        <w:rPr>
          <w:rFonts w:ascii="Circular Std Light" w:eastAsia="Times New Roman" w:hAnsi="Circular Std Light" w:cs="Circular Std Light"/>
        </w:rPr>
      </w:pPr>
      <w:r w:rsidRPr="00F22284">
        <w:rPr>
          <w:rFonts w:ascii="Circular Std Light" w:eastAsia="Times New Roman" w:hAnsi="Circular Std Light" w:cs="Circular Std Light"/>
          <w:color w:val="212121"/>
        </w:rPr>
        <w:t xml:space="preserve">Claudio Cintoli, </w:t>
      </w:r>
      <w:r w:rsidRPr="00F22284">
        <w:rPr>
          <w:rFonts w:ascii="Circular Std Light" w:eastAsia="Times New Roman" w:hAnsi="Circular Std Light" w:cs="Circular Std Light"/>
          <w:i/>
          <w:iCs/>
          <w:color w:val="212121"/>
        </w:rPr>
        <w:t>Mezza bocca per G.D.</w:t>
      </w:r>
      <w:r w:rsidRPr="00F22284">
        <w:rPr>
          <w:rFonts w:ascii="Circular Std Light" w:eastAsia="Times New Roman" w:hAnsi="Circular Std Light" w:cs="Circular Std Light"/>
          <w:color w:val="212121"/>
        </w:rPr>
        <w:t>, 1965, olio su tela, cm 80,5 x 100</w:t>
      </w:r>
      <w:r w:rsidR="00222D8C" w:rsidRPr="00F22284">
        <w:rPr>
          <w:rFonts w:ascii="Circular Std Light" w:eastAsia="Times New Roman" w:hAnsi="Circular Std Light" w:cs="Circular Std Light"/>
          <w:color w:val="212121"/>
        </w:rPr>
        <w:t xml:space="preserve">. </w:t>
      </w:r>
      <w:r w:rsidRPr="00F22284">
        <w:rPr>
          <w:rFonts w:ascii="Circular Std Light" w:eastAsia="Times New Roman" w:hAnsi="Circular Std Light" w:cs="Circular Std Light"/>
        </w:rPr>
        <w:t xml:space="preserve">Collezione privata, </w:t>
      </w:r>
      <w:proofErr w:type="spellStart"/>
      <w:r w:rsidRPr="00F22284">
        <w:rPr>
          <w:rFonts w:ascii="Circular Std Light" w:eastAsia="Times New Roman" w:hAnsi="Circular Std Light" w:cs="Circular Std Light"/>
        </w:rPr>
        <w:t>Courtesy</w:t>
      </w:r>
      <w:proofErr w:type="spellEnd"/>
      <w:r w:rsidRPr="00F22284">
        <w:rPr>
          <w:rFonts w:ascii="Circular Std Light" w:eastAsia="Times New Roman" w:hAnsi="Circular Std Light" w:cs="Circular Std Light"/>
        </w:rPr>
        <w:t xml:space="preserve"> </w:t>
      </w:r>
      <w:proofErr w:type="spellStart"/>
      <w:r w:rsidRPr="00F22284">
        <w:rPr>
          <w:rFonts w:ascii="Circular Std Light" w:eastAsia="Times New Roman" w:hAnsi="Circular Std Light" w:cs="Circular Std Light"/>
        </w:rPr>
        <w:t>Farsettiarte</w:t>
      </w:r>
      <w:proofErr w:type="spellEnd"/>
      <w:r w:rsidRPr="00F22284">
        <w:rPr>
          <w:rFonts w:ascii="Circular Std Light" w:eastAsia="Times New Roman" w:hAnsi="Circular Std Light" w:cs="Circular Std Light"/>
        </w:rPr>
        <w:t>, Prato</w:t>
      </w:r>
    </w:p>
    <w:p w14:paraId="3561921D" w14:textId="77777777" w:rsidR="00222D8C" w:rsidRPr="00F22284" w:rsidRDefault="00222D8C" w:rsidP="002C6D46">
      <w:pPr>
        <w:rPr>
          <w:rFonts w:ascii="Circular Std Light" w:eastAsia="Times New Roman" w:hAnsi="Circular Std Light" w:cs="Circular Std Light"/>
        </w:rPr>
      </w:pPr>
    </w:p>
    <w:p w14:paraId="5B63209E" w14:textId="623D423D" w:rsidR="00222D8C" w:rsidRPr="00F22284" w:rsidRDefault="00222D8C" w:rsidP="002C6D46">
      <w:pPr>
        <w:rPr>
          <w:rFonts w:ascii="Circular Std Light" w:eastAsia="Times New Roman" w:hAnsi="Circular Std Light" w:cs="Circular Std Light"/>
          <w:b/>
          <w:bCs/>
        </w:rPr>
      </w:pPr>
      <w:r w:rsidRPr="00F22284">
        <w:rPr>
          <w:rFonts w:ascii="Circular Std Light" w:eastAsia="Times New Roman" w:hAnsi="Circular Std Light" w:cs="Circular Std Light"/>
          <w:b/>
          <w:bCs/>
        </w:rPr>
        <w:t>13_Baratella_Kennedy</w:t>
      </w:r>
    </w:p>
    <w:p w14:paraId="533CDF62" w14:textId="63888732" w:rsidR="00222D8C" w:rsidRPr="00F22284" w:rsidRDefault="00222D8C" w:rsidP="00222D8C">
      <w:pPr>
        <w:rPr>
          <w:rFonts w:ascii="Circular Std Light" w:eastAsia="Times New Roman" w:hAnsi="Circular Std Light" w:cs="Circular Std Light"/>
          <w:color w:val="212121"/>
        </w:rPr>
      </w:pPr>
      <w:r w:rsidRPr="00F22284">
        <w:rPr>
          <w:rFonts w:ascii="Circular Std Light" w:eastAsia="Times New Roman" w:hAnsi="Circular Std Light" w:cs="Circular Std Light"/>
          <w:color w:val="212121"/>
        </w:rPr>
        <w:t xml:space="preserve">Paolo Baratella, </w:t>
      </w:r>
      <w:r w:rsidRPr="00F22284">
        <w:rPr>
          <w:rFonts w:ascii="Circular Std Light" w:eastAsia="Times New Roman" w:hAnsi="Circular Std Light" w:cs="Circular Std Light"/>
          <w:i/>
          <w:iCs/>
          <w:color w:val="212121"/>
        </w:rPr>
        <w:t>Un'aureola per John Fitzgerald Kennedy</w:t>
      </w:r>
      <w:r w:rsidRPr="00F22284">
        <w:rPr>
          <w:rFonts w:ascii="Circular Std Light" w:eastAsia="Times New Roman" w:hAnsi="Circular Std Light" w:cs="Circular Std Light"/>
          <w:color w:val="212121"/>
        </w:rPr>
        <w:t xml:space="preserve">, 1965, collage, tecnica mista su tela, cm 147 x 114. </w:t>
      </w:r>
      <w:r w:rsidRPr="00F22284">
        <w:rPr>
          <w:rFonts w:ascii="Circular Std Light" w:eastAsia="Times New Roman" w:hAnsi="Circular Std Light" w:cs="Circular Std Light"/>
        </w:rPr>
        <w:t xml:space="preserve">Collezione privata, </w:t>
      </w:r>
      <w:proofErr w:type="spellStart"/>
      <w:r w:rsidRPr="00F22284">
        <w:rPr>
          <w:rFonts w:ascii="Circular Std Light" w:eastAsia="Times New Roman" w:hAnsi="Circular Std Light" w:cs="Circular Std Light"/>
        </w:rPr>
        <w:t>Courtesy</w:t>
      </w:r>
      <w:proofErr w:type="spellEnd"/>
      <w:r w:rsidRPr="00F22284">
        <w:rPr>
          <w:rFonts w:ascii="Circular Std Light" w:eastAsia="Times New Roman" w:hAnsi="Circular Std Light" w:cs="Circular Std Light"/>
        </w:rPr>
        <w:t xml:space="preserve"> </w:t>
      </w:r>
      <w:proofErr w:type="spellStart"/>
      <w:r w:rsidRPr="00F22284">
        <w:rPr>
          <w:rFonts w:ascii="Circular Std Light" w:eastAsia="Times New Roman" w:hAnsi="Circular Std Light" w:cs="Circular Std Light"/>
        </w:rPr>
        <w:t>Farsettiarte</w:t>
      </w:r>
      <w:proofErr w:type="spellEnd"/>
      <w:r w:rsidRPr="00F22284">
        <w:rPr>
          <w:rFonts w:ascii="Circular Std Light" w:eastAsia="Times New Roman" w:hAnsi="Circular Std Light" w:cs="Circular Std Light"/>
        </w:rPr>
        <w:t>, Prato</w:t>
      </w:r>
    </w:p>
    <w:p w14:paraId="4BC1880C" w14:textId="3D681AF4" w:rsidR="00D03D18" w:rsidRPr="00F22284" w:rsidRDefault="00D03D18" w:rsidP="00636308">
      <w:pPr>
        <w:rPr>
          <w:rFonts w:ascii="Circular Std Light" w:hAnsi="Circular Std Light" w:cs="Circular Std Light"/>
        </w:rPr>
      </w:pPr>
    </w:p>
    <w:p w14:paraId="1B19CA34" w14:textId="77777777" w:rsidR="00D03D18" w:rsidRPr="00F22284" w:rsidRDefault="00D03D18" w:rsidP="00D03D18">
      <w:pPr>
        <w:rPr>
          <w:rFonts w:ascii="Circular Std Light" w:hAnsi="Circular Std Light" w:cs="Circular Std Light"/>
          <w:b/>
          <w:bCs/>
        </w:rPr>
      </w:pPr>
      <w:r w:rsidRPr="00F22284">
        <w:rPr>
          <w:rFonts w:ascii="Circular Std Light" w:hAnsi="Circular Std Light" w:cs="Circular Std Light"/>
          <w:b/>
          <w:bCs/>
        </w:rPr>
        <w:t>21_Innocente_Jasper Johnson</w:t>
      </w:r>
    </w:p>
    <w:p w14:paraId="14739D0A" w14:textId="35C67F98" w:rsidR="00D03D18" w:rsidRPr="00F22284" w:rsidRDefault="00D03D18" w:rsidP="00D03D18">
      <w:pPr>
        <w:rPr>
          <w:rFonts w:ascii="Circular Std Light" w:hAnsi="Circular Std Light" w:cs="Circular Std Light"/>
        </w:rPr>
      </w:pPr>
      <w:r w:rsidRPr="00F22284">
        <w:rPr>
          <w:rFonts w:ascii="Circular Std Light" w:hAnsi="Circular Std Light" w:cs="Circular Std Light"/>
        </w:rPr>
        <w:t xml:space="preserve">Ettore Innocente, </w:t>
      </w:r>
      <w:r w:rsidRPr="00F22284">
        <w:rPr>
          <w:rFonts w:ascii="Circular Std Light" w:hAnsi="Circular Std Light" w:cs="Circular Std Light"/>
          <w:i/>
          <w:iCs/>
        </w:rPr>
        <w:t>Jasper Johnson alla Casa Bianca</w:t>
      </w:r>
      <w:r w:rsidRPr="00F22284">
        <w:rPr>
          <w:rFonts w:ascii="Circular Std Light" w:hAnsi="Circular Std Light" w:cs="Circular Std Light"/>
        </w:rPr>
        <w:t xml:space="preserve">, 1964, oggetti e smalto su tela, cm 181 x 120 x 21,5. Collezione eredi Ettore Innocente. </w:t>
      </w:r>
      <w:proofErr w:type="spellStart"/>
      <w:r w:rsidRPr="00F22284">
        <w:rPr>
          <w:rFonts w:ascii="Circular Std Light" w:hAnsi="Circular Std Light" w:cs="Circular Std Light"/>
        </w:rPr>
        <w:t>Ph</w:t>
      </w:r>
      <w:proofErr w:type="spellEnd"/>
      <w:r w:rsidRPr="00F22284">
        <w:rPr>
          <w:rFonts w:ascii="Circular Std Light" w:hAnsi="Circular Std Light" w:cs="Circular Std Light"/>
        </w:rPr>
        <w:t>: Giovanni Isopi</w:t>
      </w:r>
    </w:p>
    <w:p w14:paraId="117A5B8B" w14:textId="77777777" w:rsidR="00284EB9" w:rsidRPr="00F22284" w:rsidRDefault="00284EB9" w:rsidP="00284EB9">
      <w:pPr>
        <w:rPr>
          <w:rFonts w:ascii="Circular Std Light" w:hAnsi="Circular Std Light" w:cs="Circular Std Light"/>
        </w:rPr>
      </w:pPr>
    </w:p>
    <w:p w14:paraId="25BE01B7" w14:textId="77777777" w:rsidR="006D1896" w:rsidRPr="00F22284" w:rsidRDefault="006D1896" w:rsidP="006D1896">
      <w:pPr>
        <w:rPr>
          <w:rFonts w:ascii="Circular Std Light" w:hAnsi="Circular Std Light" w:cs="Circular Std Light"/>
          <w:b/>
          <w:bCs/>
        </w:rPr>
      </w:pPr>
      <w:r w:rsidRPr="00F22284">
        <w:rPr>
          <w:rFonts w:ascii="Circular Std Light" w:hAnsi="Circular Std Light" w:cs="Circular Std Light"/>
          <w:b/>
          <w:bCs/>
        </w:rPr>
        <w:t>23_Busanel_Piccola Betty</w:t>
      </w:r>
    </w:p>
    <w:p w14:paraId="4D479A15" w14:textId="714768E9" w:rsidR="006D1896" w:rsidRPr="00F22284" w:rsidRDefault="006D1896" w:rsidP="006D1896">
      <w:pPr>
        <w:rPr>
          <w:rFonts w:ascii="Circular Std Light" w:hAnsi="Circular Std Light" w:cs="Circular Std Light"/>
        </w:rPr>
      </w:pPr>
      <w:r w:rsidRPr="00F22284">
        <w:rPr>
          <w:rFonts w:ascii="Circular Std Light" w:hAnsi="Circular Std Light" w:cs="Circular Std Light"/>
        </w:rPr>
        <w:t xml:space="preserve">Marisa </w:t>
      </w:r>
      <w:proofErr w:type="spellStart"/>
      <w:r w:rsidRPr="00F22284">
        <w:rPr>
          <w:rFonts w:ascii="Circular Std Light" w:hAnsi="Circular Std Light" w:cs="Circular Std Light"/>
        </w:rPr>
        <w:t>Busanel</w:t>
      </w:r>
      <w:proofErr w:type="spellEnd"/>
      <w:r w:rsidRPr="00F22284">
        <w:rPr>
          <w:rFonts w:ascii="Circular Std Light" w:hAnsi="Circular Std Light" w:cs="Circular Std Light"/>
        </w:rPr>
        <w:t xml:space="preserve">, </w:t>
      </w:r>
      <w:r w:rsidRPr="00F22284">
        <w:rPr>
          <w:rFonts w:ascii="Circular Std Light" w:hAnsi="Circular Std Light" w:cs="Circular Std Light"/>
          <w:i/>
          <w:iCs/>
        </w:rPr>
        <w:t>Piccola Betty</w:t>
      </w:r>
      <w:r w:rsidRPr="00F22284">
        <w:rPr>
          <w:rFonts w:ascii="Circular Std Light" w:hAnsi="Circular Std Light" w:cs="Circular Std Light"/>
        </w:rPr>
        <w:t>, 1965, tecnica mista e stoffa su tavole montate, cm 104 x 74. Collezione Dello Schiavo, Roma</w:t>
      </w:r>
    </w:p>
    <w:p w14:paraId="46D4ADDA" w14:textId="77777777" w:rsidR="00636308" w:rsidRDefault="00636308" w:rsidP="00C42E91">
      <w:pPr>
        <w:rPr>
          <w:rFonts w:ascii="Circular Std Light" w:eastAsia="Times New Roman" w:hAnsi="Circular Std Light" w:cs="Circular Std Light"/>
        </w:rPr>
      </w:pPr>
    </w:p>
    <w:p w14:paraId="157DCCCA" w14:textId="77777777" w:rsidR="00C42E91" w:rsidRDefault="00C42E91" w:rsidP="00C42E91">
      <w:pPr>
        <w:rPr>
          <w:rFonts w:ascii="Circular Std Light" w:eastAsia="Times New Roman" w:hAnsi="Circular Std Light" w:cs="Circular Std Light"/>
          <w:b/>
          <w:bCs/>
        </w:rPr>
      </w:pPr>
      <w:r w:rsidRPr="00C42E91">
        <w:rPr>
          <w:rFonts w:ascii="Circular Std Light" w:eastAsia="Times New Roman" w:hAnsi="Circular Std Light" w:cs="Circular Std Light"/>
          <w:b/>
          <w:bCs/>
        </w:rPr>
        <w:t>31_Baj_La mondana</w:t>
      </w:r>
    </w:p>
    <w:p w14:paraId="0A7F175C" w14:textId="28E168AE" w:rsidR="00C42E91" w:rsidRDefault="00C42E91" w:rsidP="00C42E91">
      <w:pPr>
        <w:rPr>
          <w:rFonts w:ascii="Circular Std Light" w:eastAsia="Times New Roman" w:hAnsi="Circular Std Light" w:cs="Circular Std Light"/>
        </w:rPr>
      </w:pPr>
      <w:r>
        <w:rPr>
          <w:rFonts w:ascii="Circular Std Light" w:eastAsia="Times New Roman" w:hAnsi="Circular Std Light" w:cs="Circular Std Light"/>
        </w:rPr>
        <w:t xml:space="preserve">Enrico </w:t>
      </w:r>
      <w:r w:rsidRPr="00C42E91">
        <w:rPr>
          <w:rFonts w:ascii="Circular Std Light" w:eastAsia="Times New Roman" w:hAnsi="Circular Std Light" w:cs="Circular Std Light"/>
        </w:rPr>
        <w:t xml:space="preserve">Baj, </w:t>
      </w:r>
      <w:r w:rsidRPr="00C42E91">
        <w:rPr>
          <w:rFonts w:ascii="Circular Std Light" w:eastAsia="Times New Roman" w:hAnsi="Circular Std Light" w:cs="Circular Std Light"/>
          <w:i/>
          <w:iCs/>
        </w:rPr>
        <w:t>La mondana con gli ultracorpi</w:t>
      </w:r>
      <w:r>
        <w:rPr>
          <w:rFonts w:ascii="Circular Std Light" w:eastAsia="Times New Roman" w:hAnsi="Circular Std Light" w:cs="Circular Std Light"/>
        </w:rPr>
        <w:t xml:space="preserve">, </w:t>
      </w:r>
      <w:r w:rsidRPr="00C42E91">
        <w:rPr>
          <w:rFonts w:ascii="Circular Std Light" w:eastAsia="Times New Roman" w:hAnsi="Circular Std Light" w:cs="Circular Std Light"/>
        </w:rPr>
        <w:t>1959</w:t>
      </w:r>
      <w:r>
        <w:rPr>
          <w:rFonts w:ascii="Circular Std Light" w:eastAsia="Times New Roman" w:hAnsi="Circular Std Light" w:cs="Circular Std Light"/>
        </w:rPr>
        <w:t xml:space="preserve">, </w:t>
      </w:r>
      <w:r w:rsidRPr="00C42E91">
        <w:rPr>
          <w:rFonts w:ascii="Circular Std Light" w:eastAsia="Times New Roman" w:hAnsi="Circular Std Light" w:cs="Circular Std Light"/>
        </w:rPr>
        <w:t>olio, collage, ovatta, vetri, passamaneria su tela ready-made</w:t>
      </w:r>
      <w:r>
        <w:rPr>
          <w:rFonts w:ascii="Circular Std Light" w:eastAsia="Times New Roman" w:hAnsi="Circular Std Light" w:cs="Circular Std Light"/>
        </w:rPr>
        <w:t xml:space="preserve">, cm </w:t>
      </w:r>
      <w:r w:rsidRPr="00C42E91">
        <w:rPr>
          <w:rFonts w:ascii="Circular Std Light" w:eastAsia="Times New Roman" w:hAnsi="Circular Std Light" w:cs="Circular Std Light"/>
        </w:rPr>
        <w:t>92 x 73</w:t>
      </w:r>
      <w:r>
        <w:rPr>
          <w:rFonts w:ascii="Circular Std Light" w:eastAsia="Times New Roman" w:hAnsi="Circular Std Light" w:cs="Circular Std Light"/>
        </w:rPr>
        <w:t xml:space="preserve">. </w:t>
      </w:r>
      <w:r w:rsidRPr="00C42E91">
        <w:rPr>
          <w:rFonts w:ascii="Circular Std Light" w:eastAsia="Times New Roman" w:hAnsi="Circular Std Light" w:cs="Circular Std Light"/>
        </w:rPr>
        <w:t xml:space="preserve">Collezione privata, </w:t>
      </w:r>
      <w:proofErr w:type="spellStart"/>
      <w:r w:rsidRPr="00C42E91">
        <w:rPr>
          <w:rFonts w:ascii="Circular Std Light" w:eastAsia="Times New Roman" w:hAnsi="Circular Std Light" w:cs="Circular Std Light"/>
        </w:rPr>
        <w:t>Courtesy</w:t>
      </w:r>
      <w:proofErr w:type="spellEnd"/>
      <w:r w:rsidRPr="00C42E91">
        <w:rPr>
          <w:rFonts w:ascii="Circular Std Light" w:eastAsia="Times New Roman" w:hAnsi="Circular Std Light" w:cs="Circular Std Light"/>
        </w:rPr>
        <w:t xml:space="preserve"> </w:t>
      </w:r>
      <w:proofErr w:type="spellStart"/>
      <w:r w:rsidRPr="00C42E91">
        <w:rPr>
          <w:rFonts w:ascii="Circular Std Light" w:eastAsia="Times New Roman" w:hAnsi="Circular Std Light" w:cs="Circular Std Light"/>
        </w:rPr>
        <w:t>Gió</w:t>
      </w:r>
      <w:proofErr w:type="spellEnd"/>
      <w:r w:rsidRPr="00C42E91">
        <w:rPr>
          <w:rFonts w:ascii="Circular Std Light" w:eastAsia="Times New Roman" w:hAnsi="Circular Std Light" w:cs="Circular Std Light"/>
        </w:rPr>
        <w:t xml:space="preserve"> Marconi, Milano</w:t>
      </w:r>
    </w:p>
    <w:p w14:paraId="1D64A4AF" w14:textId="77777777" w:rsidR="002F3214" w:rsidRDefault="002F3214" w:rsidP="00813B08">
      <w:pPr>
        <w:rPr>
          <w:rFonts w:ascii="Circular Std Light" w:eastAsia="Times New Roman" w:hAnsi="Circular Std Light" w:cs="Circular Std Light"/>
        </w:rPr>
      </w:pPr>
    </w:p>
    <w:p w14:paraId="5EC3605F" w14:textId="77777777" w:rsidR="00BD4878" w:rsidRPr="00BD4878" w:rsidRDefault="00BD4878" w:rsidP="00BD4878">
      <w:pPr>
        <w:rPr>
          <w:rFonts w:ascii="Circular Std Light" w:eastAsia="Times New Roman" w:hAnsi="Circular Std Light" w:cs="Circular Std Light"/>
          <w:b/>
          <w:bCs/>
        </w:rPr>
      </w:pPr>
      <w:r w:rsidRPr="00BD4878">
        <w:rPr>
          <w:rFonts w:ascii="Circular Std Light" w:eastAsia="Times New Roman" w:hAnsi="Circular Std Light" w:cs="Circular Std Light"/>
          <w:b/>
          <w:bCs/>
        </w:rPr>
        <w:t>37_Fomez_Consumismo</w:t>
      </w:r>
    </w:p>
    <w:p w14:paraId="03DE5CC2" w14:textId="0EA372DC" w:rsidR="00284EB9" w:rsidRPr="00F22284" w:rsidRDefault="00BD4878" w:rsidP="00284EB9">
      <w:pPr>
        <w:rPr>
          <w:rFonts w:ascii="Circular Std Light" w:hAnsi="Circular Std Light" w:cs="Circular Std Light"/>
        </w:rPr>
      </w:pPr>
      <w:r>
        <w:rPr>
          <w:rFonts w:ascii="Circular Std Light" w:eastAsia="Times New Roman" w:hAnsi="Circular Std Light" w:cs="Circular Std Light"/>
        </w:rPr>
        <w:t xml:space="preserve">Antonio </w:t>
      </w:r>
      <w:proofErr w:type="spellStart"/>
      <w:r w:rsidRPr="00BD4878">
        <w:rPr>
          <w:rFonts w:ascii="Circular Std Light" w:eastAsia="Times New Roman" w:hAnsi="Circular Std Light" w:cs="Circular Std Light"/>
        </w:rPr>
        <w:t>Fomez</w:t>
      </w:r>
      <w:proofErr w:type="spellEnd"/>
      <w:r w:rsidRPr="00BD4878">
        <w:rPr>
          <w:rFonts w:ascii="Circular Std Light" w:eastAsia="Times New Roman" w:hAnsi="Circular Std Light" w:cs="Circular Std Light"/>
        </w:rPr>
        <w:t xml:space="preserve">, </w:t>
      </w:r>
      <w:r w:rsidRPr="00BD4878">
        <w:rPr>
          <w:rFonts w:ascii="Circular Std Light" w:eastAsia="Times New Roman" w:hAnsi="Circular Std Light" w:cs="Circular Std Light"/>
          <w:i/>
          <w:iCs/>
        </w:rPr>
        <w:t>Viva il consumo</w:t>
      </w:r>
      <w:r>
        <w:rPr>
          <w:rFonts w:ascii="Circular Std Light" w:eastAsia="Times New Roman" w:hAnsi="Circular Std Light" w:cs="Circular Std Light"/>
        </w:rPr>
        <w:t xml:space="preserve">, </w:t>
      </w:r>
      <w:r w:rsidRPr="00BD4878">
        <w:rPr>
          <w:rFonts w:ascii="Circular Std Light" w:eastAsia="Times New Roman" w:hAnsi="Circular Std Light" w:cs="Circular Std Light"/>
        </w:rPr>
        <w:t>1964</w:t>
      </w:r>
      <w:r>
        <w:rPr>
          <w:rFonts w:ascii="Circular Std Light" w:eastAsia="Times New Roman" w:hAnsi="Circular Std Light" w:cs="Circular Std Light"/>
        </w:rPr>
        <w:t xml:space="preserve">, </w:t>
      </w:r>
      <w:r w:rsidRPr="00BD4878">
        <w:rPr>
          <w:rFonts w:ascii="Circular Std Light" w:eastAsia="Times New Roman" w:hAnsi="Circular Std Light" w:cs="Circular Std Light"/>
        </w:rPr>
        <w:t>olio su tela</w:t>
      </w:r>
      <w:r>
        <w:rPr>
          <w:rFonts w:ascii="Circular Std Light" w:eastAsia="Times New Roman" w:hAnsi="Circular Std Light" w:cs="Circular Std Light"/>
        </w:rPr>
        <w:t>. Collezione privata</w:t>
      </w:r>
    </w:p>
    <w:sectPr w:rsidR="00284EB9" w:rsidRPr="00F22284" w:rsidSect="0097111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rcular Std Light">
    <w:panose1 w:val="020B0404020101020102"/>
    <w:charset w:val="00"/>
    <w:family w:val="swiss"/>
    <w:notTrueType/>
    <w:pitch w:val="variable"/>
    <w:sig w:usb0="000000BF" w:usb1="8001C87F" w:usb2="0000000A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3B67"/>
    <w:multiLevelType w:val="hybridMultilevel"/>
    <w:tmpl w:val="B7B2D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82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C3"/>
    <w:rsid w:val="001071FF"/>
    <w:rsid w:val="001168C3"/>
    <w:rsid w:val="00120E1A"/>
    <w:rsid w:val="0016769C"/>
    <w:rsid w:val="001D464B"/>
    <w:rsid w:val="00222D8C"/>
    <w:rsid w:val="002236A7"/>
    <w:rsid w:val="002343C7"/>
    <w:rsid w:val="002519F8"/>
    <w:rsid w:val="00252623"/>
    <w:rsid w:val="00284EB9"/>
    <w:rsid w:val="002C0055"/>
    <w:rsid w:val="002C3C2B"/>
    <w:rsid w:val="002C6D46"/>
    <w:rsid w:val="002F3214"/>
    <w:rsid w:val="00364E8D"/>
    <w:rsid w:val="00365782"/>
    <w:rsid w:val="003A5304"/>
    <w:rsid w:val="003B40AB"/>
    <w:rsid w:val="004A3813"/>
    <w:rsid w:val="004B7922"/>
    <w:rsid w:val="004D2417"/>
    <w:rsid w:val="005C167E"/>
    <w:rsid w:val="00624A1A"/>
    <w:rsid w:val="00636308"/>
    <w:rsid w:val="006A7794"/>
    <w:rsid w:val="006C07DA"/>
    <w:rsid w:val="006D1896"/>
    <w:rsid w:val="00704A18"/>
    <w:rsid w:val="007078A0"/>
    <w:rsid w:val="007508DE"/>
    <w:rsid w:val="00762E81"/>
    <w:rsid w:val="00813B08"/>
    <w:rsid w:val="00846EDA"/>
    <w:rsid w:val="00887404"/>
    <w:rsid w:val="00911D6C"/>
    <w:rsid w:val="0097111D"/>
    <w:rsid w:val="0098440E"/>
    <w:rsid w:val="00985D9D"/>
    <w:rsid w:val="009E787D"/>
    <w:rsid w:val="009F3579"/>
    <w:rsid w:val="00A3016E"/>
    <w:rsid w:val="00AC2B15"/>
    <w:rsid w:val="00AC38E2"/>
    <w:rsid w:val="00AD40D1"/>
    <w:rsid w:val="00B623D5"/>
    <w:rsid w:val="00BC4B6A"/>
    <w:rsid w:val="00BD4878"/>
    <w:rsid w:val="00BE228B"/>
    <w:rsid w:val="00C165B4"/>
    <w:rsid w:val="00C26FEE"/>
    <w:rsid w:val="00C42E91"/>
    <w:rsid w:val="00C82DD0"/>
    <w:rsid w:val="00D03D18"/>
    <w:rsid w:val="00D22093"/>
    <w:rsid w:val="00D6431A"/>
    <w:rsid w:val="00DD77AB"/>
    <w:rsid w:val="00DD7FE6"/>
    <w:rsid w:val="00E70632"/>
    <w:rsid w:val="00E94EEE"/>
    <w:rsid w:val="00E95E76"/>
    <w:rsid w:val="00EC14AA"/>
    <w:rsid w:val="00EE4EBD"/>
    <w:rsid w:val="00EE6747"/>
    <w:rsid w:val="00F019CF"/>
    <w:rsid w:val="00F15A42"/>
    <w:rsid w:val="00F22284"/>
    <w:rsid w:val="00F2442E"/>
    <w:rsid w:val="00F40A82"/>
    <w:rsid w:val="00FB07FA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0476"/>
  <w15:chartTrackingRefBased/>
  <w15:docId w15:val="{1A31606B-9CA3-4864-9DC7-6A4E2B23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579"/>
    <w:pPr>
      <w:jc w:val="left"/>
    </w:pPr>
    <w:rPr>
      <w:rFonts w:ascii="Aptos" w:hAnsi="Aptos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579"/>
    <w:pPr>
      <w:ind w:left="720"/>
    </w:pPr>
  </w:style>
  <w:style w:type="character" w:customStyle="1" w:styleId="apple-converted-space">
    <w:name w:val="apple-converted-space"/>
    <w:basedOn w:val="Carpredefinitoparagrafo"/>
    <w:rsid w:val="004B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16B85-9843-4102-8C47-D6E1B748F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37D38-8812-4910-B194-F6830360B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Buttelli</dc:creator>
  <cp:keywords/>
  <dc:description/>
  <cp:lastModifiedBy>Rachele Buttelli</cp:lastModifiedBy>
  <cp:revision>71</cp:revision>
  <dcterms:created xsi:type="dcterms:W3CDTF">2024-01-15T17:00:00Z</dcterms:created>
  <dcterms:modified xsi:type="dcterms:W3CDTF">2024-01-24T15:18:00Z</dcterms:modified>
</cp:coreProperties>
</file>