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F6" w14:textId="57B1B712" w:rsidR="00F60DAB" w:rsidRDefault="00F22C3A" w:rsidP="00F60DAB">
      <w:pPr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noProof/>
          <w:sz w:val="28"/>
          <w:szCs w:val="28"/>
          <w:lang w:eastAsia="it-IT"/>
        </w:rPr>
        <w:drawing>
          <wp:inline distT="0" distB="0" distL="0" distR="0" wp14:anchorId="73780CCF" wp14:editId="6FE24D05">
            <wp:extent cx="2000773" cy="68402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13" cy="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09ED" w14:textId="77777777" w:rsidR="004202BC" w:rsidRPr="00061667" w:rsidRDefault="004202BC" w:rsidP="00F60DAB">
      <w:pPr>
        <w:jc w:val="center"/>
        <w:rPr>
          <w:rFonts w:cstheme="minorHAnsi"/>
          <w:b/>
          <w:bCs/>
          <w:sz w:val="28"/>
          <w:szCs w:val="28"/>
        </w:rPr>
      </w:pPr>
    </w:p>
    <w:p w14:paraId="2D2D02E1" w14:textId="41138DAE" w:rsidR="00AA119B" w:rsidRDefault="00010026" w:rsidP="00AA119B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DOMENICA 22</w:t>
      </w:r>
      <w:r w:rsidR="00AA119B">
        <w:rPr>
          <w:rFonts w:cstheme="minorHAnsi"/>
          <w:b/>
          <w:bCs/>
          <w:sz w:val="28"/>
          <w:szCs w:val="28"/>
        </w:rPr>
        <w:t xml:space="preserve"> OTTOBRE 2023, ORE 20.30</w:t>
      </w:r>
    </w:p>
    <w:p w14:paraId="098764D6" w14:textId="00DAA066" w:rsidR="00061667" w:rsidRDefault="00AA119B" w:rsidP="0006166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AL </w:t>
      </w:r>
      <w:r w:rsidR="00697DCA" w:rsidRPr="00061667">
        <w:rPr>
          <w:rFonts w:cstheme="minorHAnsi"/>
          <w:b/>
          <w:bCs/>
          <w:sz w:val="28"/>
          <w:szCs w:val="28"/>
        </w:rPr>
        <w:t>MUSEO DIOCESANO DI BRESCI</w:t>
      </w:r>
      <w:r w:rsidR="00F22C3A" w:rsidRPr="00061667">
        <w:rPr>
          <w:rFonts w:cstheme="minorHAnsi"/>
          <w:b/>
          <w:bCs/>
          <w:sz w:val="28"/>
          <w:szCs w:val="28"/>
        </w:rPr>
        <w:t>A</w:t>
      </w:r>
    </w:p>
    <w:p w14:paraId="5E48108A" w14:textId="443BD872" w:rsidR="00010026" w:rsidRDefault="00010026" w:rsidP="00010026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LA CONFERENZA-SPETTACOLO DI </w:t>
      </w:r>
    </w:p>
    <w:p w14:paraId="0F9B18DF" w14:textId="77777777" w:rsidR="00010026" w:rsidRDefault="00010026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ALEX RUSCONI</w:t>
      </w:r>
    </w:p>
    <w:p w14:paraId="20AFA275" w14:textId="2D47AFEA" w:rsidR="00AA119B" w:rsidRDefault="00010026" w:rsidP="003C42E8">
      <w:pPr>
        <w:spacing w:after="12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010026">
        <w:rPr>
          <w:rFonts w:cstheme="minorHAnsi"/>
          <w:b/>
          <w:bCs/>
          <w:i/>
          <w:iCs/>
          <w:sz w:val="28"/>
          <w:szCs w:val="28"/>
        </w:rPr>
        <w:t>I QUATTRO CAVALIERI</w:t>
      </w:r>
    </w:p>
    <w:p w14:paraId="029FA057" w14:textId="77777777" w:rsidR="00597969" w:rsidRDefault="00597969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6F7D5F8" w14:textId="6687A955" w:rsidR="007B77C9" w:rsidRPr="00E46606" w:rsidRDefault="00C02BA0" w:rsidP="00C02BA0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02BA0">
        <w:rPr>
          <w:rFonts w:cstheme="minorHAnsi"/>
          <w:b/>
          <w:bCs/>
          <w:sz w:val="28"/>
          <w:szCs w:val="28"/>
        </w:rPr>
        <w:t xml:space="preserve">La serata </w:t>
      </w:r>
      <w:r w:rsidR="00AA119B">
        <w:rPr>
          <w:rFonts w:cstheme="minorHAnsi"/>
          <w:b/>
          <w:bCs/>
          <w:sz w:val="28"/>
          <w:szCs w:val="28"/>
        </w:rPr>
        <w:t xml:space="preserve">è il </w:t>
      </w:r>
      <w:r w:rsidR="00010026">
        <w:rPr>
          <w:rFonts w:cstheme="minorHAnsi"/>
          <w:b/>
          <w:bCs/>
          <w:sz w:val="28"/>
          <w:szCs w:val="28"/>
        </w:rPr>
        <w:t xml:space="preserve">quarto </w:t>
      </w:r>
      <w:r w:rsidR="00AA119B">
        <w:rPr>
          <w:rFonts w:cstheme="minorHAnsi"/>
          <w:b/>
          <w:bCs/>
          <w:sz w:val="28"/>
          <w:szCs w:val="28"/>
        </w:rPr>
        <w:t xml:space="preserve">incontro 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del ciclo </w:t>
      </w:r>
      <w:r w:rsidR="00AA119B" w:rsidRPr="00AA119B">
        <w:rPr>
          <w:rFonts w:cstheme="minorHAnsi"/>
          <w:b/>
          <w:bCs/>
          <w:i/>
          <w:iCs/>
          <w:sz w:val="28"/>
          <w:szCs w:val="28"/>
        </w:rPr>
        <w:t>Appuntamenti al museo. Tra arte e letteratura, illusionismo e scienza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, evento collaterale della mostra </w:t>
      </w:r>
      <w:r w:rsidR="00AA119B" w:rsidRPr="00AA119B">
        <w:rPr>
          <w:rFonts w:cstheme="minorHAnsi"/>
          <w:b/>
          <w:bCs/>
          <w:i/>
          <w:iCs/>
          <w:sz w:val="28"/>
          <w:szCs w:val="28"/>
        </w:rPr>
        <w:t>Equilibristi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 </w:t>
      </w:r>
      <w:r w:rsidRPr="00A37AB8">
        <w:rPr>
          <w:rFonts w:cstheme="minorHAnsi"/>
          <w:b/>
          <w:bCs/>
          <w:sz w:val="28"/>
          <w:szCs w:val="28"/>
        </w:rPr>
        <w:t>che presenta, fino all’8 dicembre, le opere di Cinzia</w:t>
      </w:r>
      <w:r w:rsidRPr="00C02BA0">
        <w:rPr>
          <w:rFonts w:cstheme="minorHAnsi"/>
          <w:b/>
          <w:bCs/>
          <w:sz w:val="28"/>
          <w:szCs w:val="28"/>
        </w:rPr>
        <w:t xml:space="preserve"> Bevilacqua, Stefano Bombardieri e Alessandro Montanari</w:t>
      </w:r>
      <w:r>
        <w:rPr>
          <w:rFonts w:cstheme="minorHAnsi"/>
          <w:b/>
          <w:bCs/>
          <w:sz w:val="28"/>
          <w:szCs w:val="28"/>
        </w:rPr>
        <w:t>.</w:t>
      </w:r>
    </w:p>
    <w:p w14:paraId="1F59D13A" w14:textId="77777777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AA8387E" w14:textId="5A1FE201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8B4DFDF" w14:textId="078A0C07" w:rsidR="00A42D7A" w:rsidRDefault="00010026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  <w:r>
        <w:rPr>
          <w:rStyle w:val="normalchar"/>
          <w:rFonts w:asciiTheme="minorHAnsi" w:hAnsiTheme="minorHAnsi" w:cstheme="minorHAnsi"/>
          <w:b/>
          <w:bCs/>
        </w:rPr>
        <w:t>Domenica 22</w:t>
      </w:r>
      <w:r w:rsidR="00C02BA0">
        <w:rPr>
          <w:rStyle w:val="normalchar"/>
          <w:rFonts w:asciiTheme="minorHAnsi" w:hAnsiTheme="minorHAnsi" w:cstheme="minorHAnsi"/>
          <w:b/>
          <w:bCs/>
        </w:rPr>
        <w:t xml:space="preserve"> ottobre 2023, alle ore </w:t>
      </w:r>
      <w:r w:rsidR="00AA119B">
        <w:rPr>
          <w:rStyle w:val="normalchar"/>
          <w:rFonts w:asciiTheme="minorHAnsi" w:hAnsiTheme="minorHAnsi" w:cstheme="minorHAnsi"/>
          <w:b/>
          <w:bCs/>
        </w:rPr>
        <w:t>20</w:t>
      </w:r>
      <w:r w:rsidR="00C02BA0">
        <w:rPr>
          <w:rStyle w:val="normalchar"/>
          <w:rFonts w:asciiTheme="minorHAnsi" w:hAnsiTheme="minorHAnsi" w:cstheme="minorHAnsi"/>
          <w:b/>
          <w:bCs/>
        </w:rPr>
        <w:t>.</w:t>
      </w:r>
      <w:r w:rsidR="00AA119B">
        <w:rPr>
          <w:rStyle w:val="normalchar"/>
          <w:rFonts w:asciiTheme="minorHAnsi" w:hAnsiTheme="minorHAnsi" w:cstheme="minorHAnsi"/>
          <w:b/>
          <w:bCs/>
        </w:rPr>
        <w:t>3</w:t>
      </w:r>
      <w:r w:rsidR="00C02BA0">
        <w:rPr>
          <w:rStyle w:val="normalchar"/>
          <w:rFonts w:asciiTheme="minorHAnsi" w:hAnsiTheme="minorHAnsi" w:cstheme="minorHAnsi"/>
          <w:b/>
          <w:bCs/>
        </w:rPr>
        <w:t xml:space="preserve">0, il </w:t>
      </w:r>
      <w:r w:rsidR="00C02BA0" w:rsidRPr="007B77C9">
        <w:rPr>
          <w:rStyle w:val="normalchar"/>
          <w:rFonts w:asciiTheme="minorHAnsi" w:hAnsiTheme="minorHAnsi" w:cstheme="minorHAnsi"/>
          <w:b/>
          <w:bCs/>
        </w:rPr>
        <w:t xml:space="preserve">Museo Diocesano di Brescia </w:t>
      </w:r>
      <w:r w:rsidR="00C02BA0">
        <w:rPr>
          <w:rStyle w:val="normalchar"/>
          <w:rFonts w:asciiTheme="minorHAnsi" w:hAnsiTheme="minorHAnsi" w:cstheme="minorHAnsi"/>
          <w:b/>
          <w:bCs/>
        </w:rPr>
        <w:t xml:space="preserve">ospita il </w:t>
      </w:r>
      <w:r>
        <w:rPr>
          <w:rStyle w:val="normalchar"/>
          <w:rFonts w:asciiTheme="minorHAnsi" w:hAnsiTheme="minorHAnsi" w:cstheme="minorHAnsi"/>
          <w:b/>
          <w:bCs/>
        </w:rPr>
        <w:t>nuovo</w:t>
      </w:r>
      <w:r w:rsidR="00C02BA0">
        <w:rPr>
          <w:rStyle w:val="normalchar"/>
          <w:rFonts w:asciiTheme="minorHAnsi" w:hAnsiTheme="minorHAnsi" w:cstheme="minorHAnsi"/>
          <w:b/>
          <w:bCs/>
        </w:rPr>
        <w:t xml:space="preserve"> </w:t>
      </w:r>
      <w:r w:rsidR="00A42D7A">
        <w:rPr>
          <w:rStyle w:val="normalchar"/>
          <w:rFonts w:asciiTheme="minorHAnsi" w:hAnsiTheme="minorHAnsi" w:cstheme="minorHAnsi"/>
          <w:b/>
          <w:bCs/>
        </w:rPr>
        <w:t>incontro del ci</w:t>
      </w:r>
      <w:r w:rsidR="00A42D7A" w:rsidRPr="00A42D7A">
        <w:rPr>
          <w:rStyle w:val="normalchar"/>
          <w:rFonts w:ascii="Calibri" w:hAnsi="Calibri" w:cs="Calibri"/>
          <w:b/>
          <w:bCs/>
        </w:rPr>
        <w:t xml:space="preserve">clo </w:t>
      </w:r>
      <w:r w:rsidR="00A42D7A" w:rsidRPr="00A42D7A">
        <w:rPr>
          <w:rFonts w:ascii="Calibri" w:hAnsi="Calibri" w:cs="Calibri"/>
          <w:b/>
          <w:bCs/>
          <w:i/>
          <w:iCs/>
        </w:rPr>
        <w:t>Appuntamenti al museo</w:t>
      </w:r>
      <w:r w:rsidR="00A42D7A">
        <w:rPr>
          <w:rFonts w:ascii="Calibri" w:hAnsi="Calibri" w:cs="Calibri"/>
          <w:b/>
          <w:bCs/>
          <w:i/>
          <w:iCs/>
        </w:rPr>
        <w:t>.</w:t>
      </w:r>
      <w:r w:rsidR="00A42D7A" w:rsidRPr="00A42D7A">
        <w:rPr>
          <w:rFonts w:cstheme="minorHAnsi"/>
          <w:b/>
          <w:bCs/>
          <w:i/>
          <w:iCs/>
        </w:rPr>
        <w:t xml:space="preserve"> </w:t>
      </w:r>
      <w:r w:rsidR="00A42D7A"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  <w:r w:rsidR="00A42D7A" w:rsidRPr="00A42D7A">
        <w:rPr>
          <w:rFonts w:asciiTheme="minorHAnsi" w:hAnsiTheme="minorHAnsi" w:cstheme="minorHAnsi"/>
        </w:rPr>
        <w:t xml:space="preserve">, evento collaterale della mostra </w:t>
      </w:r>
      <w:r w:rsidR="00A42D7A" w:rsidRPr="00A42D7A">
        <w:rPr>
          <w:rFonts w:asciiTheme="minorHAnsi" w:hAnsiTheme="minorHAnsi" w:cstheme="minorHAnsi"/>
          <w:i/>
          <w:iCs/>
        </w:rPr>
        <w:t>Equilibristi</w:t>
      </w:r>
      <w:r w:rsidR="00A42D7A" w:rsidRPr="00A42D7A">
        <w:rPr>
          <w:rFonts w:asciiTheme="minorHAnsi" w:hAnsiTheme="minorHAnsi" w:cstheme="minorHAnsi"/>
        </w:rPr>
        <w:t xml:space="preserve">, </w:t>
      </w:r>
      <w:r w:rsidR="00C81C7C" w:rsidRPr="007B77C9">
        <w:rPr>
          <w:rStyle w:val="normalchar"/>
          <w:rFonts w:asciiTheme="minorHAnsi" w:hAnsiTheme="minorHAnsi" w:cstheme="minorHAnsi"/>
        </w:rPr>
        <w:t xml:space="preserve">curata da </w:t>
      </w:r>
      <w:bookmarkStart w:id="0" w:name="_Hlk144372858"/>
      <w:r w:rsidR="00C81C7C" w:rsidRPr="007B77C9">
        <w:rPr>
          <w:rStyle w:val="normalchar"/>
          <w:rFonts w:asciiTheme="minorHAnsi" w:hAnsiTheme="minorHAnsi" w:cstheme="minorHAnsi"/>
        </w:rPr>
        <w:t>Anna Lisa Ghirardi e Valentina Pedrali</w:t>
      </w:r>
      <w:bookmarkEnd w:id="0"/>
      <w:r w:rsidR="00C81C7C">
        <w:rPr>
          <w:rFonts w:asciiTheme="minorHAnsi" w:hAnsiTheme="minorHAnsi" w:cstheme="minorHAnsi"/>
        </w:rPr>
        <w:t xml:space="preserve">, </w:t>
      </w:r>
      <w:r w:rsidR="00A42D7A" w:rsidRPr="00A42D7A">
        <w:rPr>
          <w:rFonts w:asciiTheme="minorHAnsi" w:hAnsiTheme="minorHAnsi" w:cstheme="minorHAnsi"/>
        </w:rPr>
        <w:t xml:space="preserve">che presenta </w:t>
      </w:r>
      <w:r w:rsidR="00A37AB8" w:rsidRPr="00A42D7A">
        <w:rPr>
          <w:rFonts w:asciiTheme="minorHAnsi" w:hAnsiTheme="minorHAnsi" w:cstheme="minorHAnsi"/>
        </w:rPr>
        <w:t>fino all’8 dicembre,</w:t>
      </w:r>
      <w:r w:rsidR="00A37AB8">
        <w:rPr>
          <w:rFonts w:asciiTheme="minorHAnsi" w:hAnsiTheme="minorHAnsi" w:cstheme="minorHAnsi"/>
        </w:rPr>
        <w:t xml:space="preserve"> </w:t>
      </w:r>
      <w:r w:rsidR="00A42D7A" w:rsidRPr="00A42D7A">
        <w:rPr>
          <w:rStyle w:val="normalchar"/>
          <w:rFonts w:asciiTheme="minorHAnsi" w:hAnsiTheme="minorHAnsi" w:cstheme="minorHAnsi"/>
        </w:rPr>
        <w:t>le sculture di Stefano Bombardieri, le fotografie di Alessandro Montanari e i dipinti di Cinzia Bevilacqua.</w:t>
      </w:r>
      <w:r w:rsidR="00A42D7A" w:rsidRPr="007B77C9">
        <w:rPr>
          <w:rStyle w:val="normalchar"/>
          <w:rFonts w:asciiTheme="minorHAnsi" w:hAnsiTheme="minorHAnsi" w:cstheme="minorHAnsi"/>
          <w:b/>
          <w:bCs/>
        </w:rPr>
        <w:t xml:space="preserve"> </w:t>
      </w:r>
    </w:p>
    <w:p w14:paraId="1C5B4C72" w14:textId="544C09CF" w:rsidR="00A42D7A" w:rsidRPr="00AA119B" w:rsidRDefault="00A42D7A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</w:p>
    <w:p w14:paraId="299526C7" w14:textId="497623AB" w:rsidR="00010026" w:rsidRDefault="00010026" w:rsidP="00597969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  <w:r>
        <w:rPr>
          <w:rStyle w:val="normalchar"/>
          <w:rFonts w:asciiTheme="minorHAnsi" w:hAnsiTheme="minorHAnsi" w:cstheme="minorHAnsi"/>
        </w:rPr>
        <w:t xml:space="preserve">Protagonista della </w:t>
      </w:r>
      <w:r w:rsidR="00AA119B">
        <w:rPr>
          <w:rStyle w:val="normalchar"/>
          <w:rFonts w:asciiTheme="minorHAnsi" w:hAnsiTheme="minorHAnsi" w:cstheme="minorHAnsi"/>
        </w:rPr>
        <w:t>serata</w:t>
      </w:r>
      <w:r>
        <w:rPr>
          <w:rStyle w:val="normalchar"/>
          <w:rFonts w:asciiTheme="minorHAnsi" w:hAnsiTheme="minorHAnsi" w:cstheme="minorHAnsi"/>
        </w:rPr>
        <w:t xml:space="preserve"> sarà</w:t>
      </w:r>
      <w:r w:rsidRPr="00010026">
        <w:rPr>
          <w:rFonts w:asciiTheme="minorHAnsi" w:hAnsiTheme="minorHAnsi" w:cstheme="minorHAnsi"/>
          <w:b/>
          <w:bCs/>
        </w:rPr>
        <w:t xml:space="preserve"> </w:t>
      </w:r>
      <w:r w:rsidRPr="002C4B07">
        <w:rPr>
          <w:rFonts w:asciiTheme="minorHAnsi" w:hAnsiTheme="minorHAnsi" w:cstheme="minorHAnsi"/>
          <w:b/>
          <w:bCs/>
        </w:rPr>
        <w:t>Alex Rusconi</w:t>
      </w:r>
      <w:r>
        <w:rPr>
          <w:rFonts w:asciiTheme="minorHAnsi" w:hAnsiTheme="minorHAnsi" w:cstheme="minorHAnsi"/>
          <w:b/>
          <w:bCs/>
        </w:rPr>
        <w:t xml:space="preserve">, con </w:t>
      </w:r>
      <w:r w:rsidRPr="002C4B07">
        <w:rPr>
          <w:rFonts w:asciiTheme="minorHAnsi" w:hAnsiTheme="minorHAnsi" w:cstheme="minorHAnsi"/>
          <w:b/>
          <w:bCs/>
        </w:rPr>
        <w:t xml:space="preserve">la conferenza-spettacolo dal titolo </w:t>
      </w:r>
      <w:r w:rsidRPr="002C4B07">
        <w:rPr>
          <w:rFonts w:asciiTheme="minorHAnsi" w:hAnsiTheme="minorHAnsi" w:cstheme="minorHAnsi"/>
          <w:b/>
          <w:bCs/>
          <w:i/>
          <w:iCs/>
        </w:rPr>
        <w:t>I quattro cavalieri.</w:t>
      </w:r>
    </w:p>
    <w:p w14:paraId="63433979" w14:textId="77777777" w:rsidR="00010026" w:rsidRDefault="00010026" w:rsidP="00010026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 w:rsidRPr="002C4B07">
        <w:rPr>
          <w:rFonts w:asciiTheme="minorHAnsi" w:hAnsiTheme="minorHAnsi" w:cstheme="minorHAnsi"/>
        </w:rPr>
        <w:t xml:space="preserve">Alex Rusconi </w:t>
      </w:r>
      <w:r>
        <w:rPr>
          <w:rFonts w:asciiTheme="minorHAnsi" w:hAnsiTheme="minorHAnsi" w:cstheme="minorHAnsi"/>
        </w:rPr>
        <w:t>racconterà le vicende</w:t>
      </w:r>
      <w:r w:rsidRPr="002C4B07">
        <w:rPr>
          <w:rFonts w:asciiTheme="minorHAnsi" w:hAnsiTheme="minorHAnsi" w:cstheme="minorHAnsi"/>
        </w:rPr>
        <w:t xml:space="preserve"> dei quattro prestigiatori più importanti che hanno attraversato gli ultimi tre secoli: il toscano </w:t>
      </w:r>
      <w:r w:rsidRPr="00010026">
        <w:rPr>
          <w:rFonts w:asciiTheme="minorHAnsi" w:hAnsiTheme="minorHAnsi" w:cstheme="minorHAnsi"/>
          <w:b/>
          <w:bCs/>
        </w:rPr>
        <w:t>Giuseppe Pinetti</w:t>
      </w:r>
      <w:r w:rsidRPr="002C4B07">
        <w:rPr>
          <w:rFonts w:asciiTheme="minorHAnsi" w:hAnsiTheme="minorHAnsi" w:cstheme="minorHAnsi"/>
        </w:rPr>
        <w:t xml:space="preserve"> (1750- 1800), il torinese </w:t>
      </w:r>
      <w:r w:rsidRPr="00010026">
        <w:rPr>
          <w:rFonts w:asciiTheme="minorHAnsi" w:hAnsiTheme="minorHAnsi" w:cstheme="minorHAnsi"/>
          <w:b/>
          <w:bCs/>
        </w:rPr>
        <w:t>Bartolomeo Bosco</w:t>
      </w:r>
      <w:r w:rsidRPr="002C4B07">
        <w:rPr>
          <w:rFonts w:asciiTheme="minorHAnsi" w:hAnsiTheme="minorHAnsi" w:cstheme="minorHAnsi"/>
        </w:rPr>
        <w:t xml:space="preserve"> (1793-1863), il francese </w:t>
      </w:r>
      <w:r w:rsidRPr="00010026">
        <w:rPr>
          <w:rFonts w:asciiTheme="minorHAnsi" w:hAnsiTheme="minorHAnsi" w:cstheme="minorHAnsi"/>
          <w:b/>
          <w:bCs/>
        </w:rPr>
        <w:t>Jean-Eugene Robert-</w:t>
      </w:r>
      <w:proofErr w:type="spellStart"/>
      <w:r w:rsidRPr="00010026">
        <w:rPr>
          <w:rFonts w:asciiTheme="minorHAnsi" w:hAnsiTheme="minorHAnsi" w:cstheme="minorHAnsi"/>
          <w:b/>
          <w:bCs/>
        </w:rPr>
        <w:t>Houdin</w:t>
      </w:r>
      <w:proofErr w:type="spellEnd"/>
      <w:r w:rsidRPr="00A878B9">
        <w:rPr>
          <w:rFonts w:asciiTheme="minorHAnsi" w:hAnsiTheme="minorHAnsi" w:cstheme="minorHAnsi"/>
        </w:rPr>
        <w:t xml:space="preserve"> (1805-1871) e il famosissimo ungherese </w:t>
      </w:r>
      <w:r w:rsidRPr="00010026">
        <w:rPr>
          <w:rFonts w:asciiTheme="minorHAnsi" w:hAnsiTheme="minorHAnsi" w:cstheme="minorHAnsi"/>
          <w:b/>
          <w:bCs/>
        </w:rPr>
        <w:t>Harry Houdini</w:t>
      </w:r>
      <w:r w:rsidRPr="00A878B9">
        <w:rPr>
          <w:rFonts w:asciiTheme="minorHAnsi" w:hAnsiTheme="minorHAnsi" w:cstheme="minorHAnsi"/>
        </w:rPr>
        <w:t xml:space="preserve"> (1874-1926). </w:t>
      </w:r>
    </w:p>
    <w:p w14:paraId="180A6E36" w14:textId="3A763104" w:rsidR="00010026" w:rsidRPr="00A878B9" w:rsidRDefault="00010026" w:rsidP="00010026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 w:rsidRPr="00A878B9">
        <w:rPr>
          <w:rFonts w:asciiTheme="minorHAnsi" w:hAnsiTheme="minorHAnsi" w:cstheme="minorHAnsi"/>
        </w:rPr>
        <w:t>Un vero e proprio viaggio nel tempo attraverso la storia della prestigiazione corredato da effetti di illusionismo per accompagnare gli argomenti e i personaggi presentati e attrarre l'attenzione sugli aspetti più interessanti di questa vastissima trattazione.</w:t>
      </w:r>
    </w:p>
    <w:p w14:paraId="13A859CF" w14:textId="77777777" w:rsidR="00010026" w:rsidRDefault="00010026" w:rsidP="00597969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</w:p>
    <w:p w14:paraId="7F507D8E" w14:textId="7D57DAFA" w:rsidR="002C4B07" w:rsidRDefault="00AA119B" w:rsidP="00010026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  <w:r w:rsidRPr="00AA119B">
        <w:rPr>
          <w:rFonts w:asciiTheme="minorHAnsi" w:hAnsiTheme="minorHAnsi" w:cstheme="minorHAnsi"/>
        </w:rPr>
        <w:t xml:space="preserve">Il prossimo </w:t>
      </w:r>
      <w:r w:rsidRPr="00AA119B">
        <w:rPr>
          <w:rFonts w:asciiTheme="minorHAnsi" w:hAnsiTheme="minorHAnsi" w:cstheme="minorHAnsi"/>
          <w:i/>
          <w:iCs/>
        </w:rPr>
        <w:t>Appuntamento al Museo</w:t>
      </w:r>
      <w:r w:rsidRPr="00AA119B">
        <w:rPr>
          <w:rFonts w:asciiTheme="minorHAnsi" w:hAnsiTheme="minorHAnsi" w:cstheme="minorHAnsi"/>
        </w:rPr>
        <w:t xml:space="preserve"> si terrà </w:t>
      </w:r>
      <w:r w:rsidR="00597969" w:rsidRPr="00597969">
        <w:rPr>
          <w:rFonts w:asciiTheme="minorHAnsi" w:hAnsiTheme="minorHAnsi" w:cstheme="minorHAnsi"/>
        </w:rPr>
        <w:t xml:space="preserve">domenica </w:t>
      </w:r>
      <w:r w:rsidR="00010026">
        <w:rPr>
          <w:rFonts w:asciiTheme="minorHAnsi" w:hAnsiTheme="minorHAnsi" w:cstheme="minorHAnsi"/>
        </w:rPr>
        <w:t xml:space="preserve">19 novembre alle ore 17.00 con le </w:t>
      </w:r>
      <w:r w:rsidR="00010026" w:rsidRPr="00010026">
        <w:rPr>
          <w:rFonts w:asciiTheme="minorHAnsi" w:hAnsiTheme="minorHAnsi" w:cstheme="minorHAnsi"/>
          <w:i/>
          <w:iCs/>
        </w:rPr>
        <w:t>Suggestioni Oniriche</w:t>
      </w:r>
      <w:r w:rsidR="00010026">
        <w:rPr>
          <w:rFonts w:asciiTheme="minorHAnsi" w:hAnsiTheme="minorHAnsi" w:cstheme="minorHAnsi"/>
        </w:rPr>
        <w:t xml:space="preserve"> del</w:t>
      </w:r>
      <w:r w:rsidR="00010026" w:rsidRPr="00010026">
        <w:rPr>
          <w:rFonts w:asciiTheme="minorHAnsi" w:hAnsiTheme="minorHAnsi" w:cstheme="minorHAnsi"/>
          <w:b/>
          <w:bCs/>
        </w:rPr>
        <w:t xml:space="preserve"> </w:t>
      </w:r>
      <w:r w:rsidR="00010026" w:rsidRPr="00010026">
        <w:rPr>
          <w:rFonts w:asciiTheme="minorHAnsi" w:hAnsiTheme="minorHAnsi" w:cstheme="minorHAnsi"/>
        </w:rPr>
        <w:t>Du</w:t>
      </w:r>
      <w:r w:rsidR="00010026" w:rsidRPr="00010026">
        <w:rPr>
          <w:rFonts w:asciiTheme="minorHAnsi" w:hAnsiTheme="minorHAnsi" w:cstheme="minorHAnsi"/>
        </w:rPr>
        <w:t>o</w:t>
      </w:r>
      <w:r w:rsidR="00010026" w:rsidRPr="00010026">
        <w:rPr>
          <w:rFonts w:asciiTheme="minorHAnsi" w:hAnsiTheme="minorHAnsi" w:cstheme="minorHAnsi"/>
        </w:rPr>
        <w:t xml:space="preserve"> Euridice</w:t>
      </w:r>
      <w:r w:rsidR="00010026">
        <w:rPr>
          <w:rFonts w:asciiTheme="minorHAnsi" w:hAnsiTheme="minorHAnsi" w:cstheme="minorHAnsi"/>
        </w:rPr>
        <w:t>.</w:t>
      </w:r>
    </w:p>
    <w:p w14:paraId="68D460B2" w14:textId="77777777" w:rsidR="00597969" w:rsidRDefault="00597969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41B2AE5D" w14:textId="039584DC" w:rsidR="00597969" w:rsidRDefault="00F22C3A" w:rsidP="00010026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cstheme="minorHAnsi"/>
        </w:rPr>
      </w:pPr>
      <w:r w:rsidRPr="00EB14A7">
        <w:rPr>
          <w:rStyle w:val="normalchar"/>
          <w:rFonts w:asciiTheme="minorHAnsi" w:hAnsiTheme="minorHAnsi" w:cstheme="minorHAnsi"/>
        </w:rPr>
        <w:t xml:space="preserve">Brescia, </w:t>
      </w:r>
      <w:r w:rsidR="00AA119B">
        <w:rPr>
          <w:rStyle w:val="normalchar"/>
          <w:rFonts w:asciiTheme="minorHAnsi" w:hAnsiTheme="minorHAnsi" w:cstheme="minorHAnsi"/>
        </w:rPr>
        <w:t>ottobre</w:t>
      </w:r>
      <w:r w:rsidRPr="00EB14A7">
        <w:rPr>
          <w:rStyle w:val="normalchar"/>
          <w:rFonts w:asciiTheme="minorHAnsi" w:hAnsiTheme="minorHAnsi" w:cstheme="minorHAnsi"/>
        </w:rPr>
        <w:t xml:space="preserve"> 202</w:t>
      </w:r>
      <w:r w:rsidR="00057D6F" w:rsidRPr="00EB14A7">
        <w:rPr>
          <w:rStyle w:val="normalchar"/>
          <w:rFonts w:asciiTheme="minorHAnsi" w:hAnsiTheme="minorHAnsi" w:cstheme="minorHAnsi"/>
        </w:rPr>
        <w:t>3</w:t>
      </w:r>
      <w:r w:rsidR="00597969">
        <w:rPr>
          <w:rStyle w:val="normalchar"/>
          <w:rFonts w:cstheme="minorHAnsi"/>
        </w:rPr>
        <w:br w:type="page"/>
      </w:r>
    </w:p>
    <w:p w14:paraId="32D7C4CE" w14:textId="30EE88BF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4B07">
        <w:rPr>
          <w:rFonts w:asciiTheme="minorHAnsi" w:hAnsiTheme="minorHAnsi" w:cstheme="minorHAnsi"/>
          <w:sz w:val="22"/>
          <w:szCs w:val="22"/>
          <w:u w:val="single"/>
        </w:rPr>
        <w:lastRenderedPageBreak/>
        <w:t>Incontri</w:t>
      </w:r>
    </w:p>
    <w:p w14:paraId="215A83B3" w14:textId="4A00D4A3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2D7A">
        <w:rPr>
          <w:rFonts w:ascii="Calibri" w:hAnsi="Calibri" w:cs="Calibri"/>
          <w:b/>
          <w:bCs/>
          <w:i/>
          <w:iCs/>
        </w:rPr>
        <w:t>Appuntamenti al museo</w:t>
      </w:r>
      <w:r>
        <w:rPr>
          <w:rFonts w:ascii="Calibri" w:hAnsi="Calibri" w:cs="Calibri"/>
          <w:b/>
          <w:bCs/>
          <w:i/>
          <w:iCs/>
        </w:rPr>
        <w:t>.</w:t>
      </w:r>
      <w:r w:rsidRPr="00A42D7A">
        <w:rPr>
          <w:rFonts w:cstheme="minorHAnsi"/>
          <w:b/>
          <w:bCs/>
          <w:i/>
          <w:iCs/>
        </w:rPr>
        <w:t xml:space="preserve"> </w:t>
      </w:r>
      <w:r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</w:p>
    <w:p w14:paraId="716216A7" w14:textId="4CBFE7D0" w:rsidR="002C4B07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22 ottobre </w:t>
      </w:r>
      <w:r w:rsidR="00A37AB8" w:rsidRPr="003C42E8">
        <w:rPr>
          <w:rFonts w:asciiTheme="minorHAnsi" w:hAnsiTheme="minorHAnsi" w:cstheme="minorHAnsi"/>
          <w:sz w:val="22"/>
          <w:szCs w:val="22"/>
        </w:rPr>
        <w:t>20:30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Alex Rusconi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 quattro cavalieri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64EE2" w14:textId="71A5D572" w:rsidR="00276247" w:rsidRPr="003C42E8" w:rsidRDefault="00276247" w:rsidP="0027624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>
        <w:rPr>
          <w:rFonts w:asciiTheme="minorHAnsi" w:hAnsiTheme="minorHAnsi" w:cstheme="minorHAnsi"/>
          <w:sz w:val="22"/>
          <w:szCs w:val="22"/>
        </w:rPr>
        <w:t xml:space="preserve">19 novembre </w:t>
      </w:r>
      <w:r w:rsidR="009B5632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9B5632">
        <w:rPr>
          <w:rFonts w:asciiTheme="minorHAnsi" w:hAnsiTheme="minorHAnsi" w:cstheme="minorHAnsi"/>
          <w:b/>
          <w:bCs/>
          <w:sz w:val="22"/>
          <w:szCs w:val="22"/>
        </w:rPr>
        <w:t>Du</w:t>
      </w:r>
      <w:r w:rsidR="0001002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B5632">
        <w:rPr>
          <w:rFonts w:asciiTheme="minorHAnsi" w:hAnsiTheme="minorHAnsi" w:cstheme="minorHAnsi"/>
          <w:b/>
          <w:bCs/>
          <w:sz w:val="22"/>
          <w:szCs w:val="22"/>
        </w:rPr>
        <w:t xml:space="preserve"> Euridice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9B5632" w:rsidRPr="009B5632">
        <w:rPr>
          <w:rFonts w:asciiTheme="minorHAnsi" w:hAnsiTheme="minorHAnsi" w:cstheme="minorHAnsi"/>
          <w:i/>
          <w:iCs/>
          <w:sz w:val="22"/>
          <w:szCs w:val="22"/>
        </w:rPr>
        <w:t>Suggestioni Oniriche</w:t>
      </w:r>
    </w:p>
    <w:p w14:paraId="7B4C715F" w14:textId="66ADACB3" w:rsidR="00276247" w:rsidRDefault="00276247" w:rsidP="002C4B07">
      <w:pPr>
        <w:pStyle w:val="Normale1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 w:rsidR="00A73A5A">
        <w:rPr>
          <w:rFonts w:asciiTheme="minorHAnsi" w:hAnsiTheme="minorHAnsi" w:cstheme="minorHAnsi"/>
          <w:sz w:val="22"/>
          <w:szCs w:val="22"/>
        </w:rPr>
        <w:t>3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dicembre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A73A5A">
        <w:rPr>
          <w:rFonts w:asciiTheme="minorHAnsi" w:hAnsiTheme="minorHAnsi" w:cstheme="minorHAnsi"/>
          <w:b/>
          <w:bCs/>
          <w:sz w:val="22"/>
          <w:szCs w:val="22"/>
        </w:rPr>
        <w:t>Claudio Strinati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340FAC" w:rsidRPr="00340FAC">
        <w:rPr>
          <w:rFonts w:asciiTheme="minorHAnsi" w:hAnsiTheme="minorHAnsi" w:cstheme="minorHAnsi"/>
          <w:i/>
          <w:iCs/>
          <w:sz w:val="22"/>
          <w:szCs w:val="22"/>
        </w:rPr>
        <w:t>La pittura del Caravaggio e le sue origini lombarde</w:t>
      </w:r>
    </w:p>
    <w:p w14:paraId="2D1DBEF0" w14:textId="24FB8143" w:rsidR="00340FAC" w:rsidRPr="008B57CB" w:rsidRDefault="003D1B2A" w:rsidP="002C4B07">
      <w:pPr>
        <w:pStyle w:val="Normale1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B57CB"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ngresso</w:t>
      </w:r>
      <w:r w:rsidR="00AA11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libero; </w:t>
      </w:r>
      <w:r w:rsidR="008B57CB"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al termine dell’incontro sarà possibile visitare la mostra gratuitamente</w:t>
      </w:r>
    </w:p>
    <w:p w14:paraId="64DDB7C8" w14:textId="74C048E5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Mostra</w:t>
      </w:r>
    </w:p>
    <w:p w14:paraId="2424DDAA" w14:textId="77777777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AA66AE0" w14:textId="6B8338BF" w:rsidR="003C42E8" w:rsidRPr="00EB14A7" w:rsidRDefault="00B25152" w:rsidP="00456B0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EQUILIBRISTI</w:t>
      </w:r>
      <w:r w:rsid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Cinzia Bevilacqua, Stefano Bombardieri</w:t>
      </w:r>
      <w:r w:rsidR="003C42E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Alessandro Montanari</w:t>
      </w:r>
    </w:p>
    <w:p w14:paraId="007C30E1" w14:textId="3DD59FF9" w:rsidR="003C4E92" w:rsidRDefault="00F22C3A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Museo Diocesano di Brescia (via Gasparo da Salò, 13)</w:t>
      </w:r>
    </w:p>
    <w:p w14:paraId="4766FA2F" w14:textId="2ED744D5" w:rsidR="00A22686" w:rsidRPr="00EB14A7" w:rsidRDefault="00A37AB8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Fino all’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dicembre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p w14:paraId="3980896D" w14:textId="6C4D5456" w:rsidR="00061667" w:rsidRDefault="00061667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25FC66" w14:textId="640C312D" w:rsidR="00061667" w:rsidRPr="00EB14A7" w:rsidRDefault="00F22C3A" w:rsidP="00061667">
      <w:pPr>
        <w:pStyle w:val="Normale1"/>
        <w:spacing w:before="0" w:beforeAutospacing="0" w:after="0" w:afterAutospacing="0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3D51DCE4" w14:textId="5452845F" w:rsidR="00F22C3A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t</w:t>
      </w:r>
      <w:r w:rsidR="00F22C3A" w:rsidRPr="00EB14A7">
        <w:rPr>
          <w:rFonts w:asciiTheme="minorHAnsi" w:hAnsiTheme="minorHAnsi" w:cstheme="minorHAnsi"/>
          <w:sz w:val="22"/>
          <w:szCs w:val="22"/>
        </w:rPr>
        <w:t>utti i giorni, tranne mercoledì, 10.00 - 12.00; 15.00 - 18.00</w:t>
      </w:r>
    </w:p>
    <w:p w14:paraId="087AE420" w14:textId="77777777" w:rsidR="00061667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D10DC3" w14:textId="77777777" w:rsidR="003C42E8" w:rsidRDefault="00F22C3A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Ingresso alle collezioni del Museo e alle mostre:</w:t>
      </w:r>
      <w:r w:rsidR="00F52A30"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ab/>
      </w:r>
    </w:p>
    <w:p w14:paraId="0893E7D4" w14:textId="79281596" w:rsidR="00F22C3A" w:rsidRDefault="00F52A30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DA7">
        <w:rPr>
          <w:rFonts w:asciiTheme="minorHAnsi" w:hAnsiTheme="minorHAnsi" w:cstheme="minorHAnsi"/>
          <w:sz w:val="22"/>
          <w:szCs w:val="22"/>
        </w:rPr>
        <w:t>I</w:t>
      </w:r>
      <w:r w:rsidR="00F22C3A" w:rsidRPr="007D3DA7">
        <w:rPr>
          <w:rFonts w:asciiTheme="minorHAnsi" w:hAnsiTheme="minorHAnsi" w:cstheme="minorHAnsi"/>
          <w:sz w:val="22"/>
          <w:szCs w:val="22"/>
        </w:rPr>
        <w:t>ntero: €8,00; ridotto: €4,00</w:t>
      </w:r>
    </w:p>
    <w:p w14:paraId="4048EE09" w14:textId="48E09B06" w:rsid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7413C6A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 xml:space="preserve">Informazioni: </w:t>
      </w:r>
      <w:r w:rsidRPr="00EB14A7">
        <w:rPr>
          <w:rFonts w:asciiTheme="minorHAnsi" w:hAnsiTheme="minorHAnsi" w:cstheme="minorHAnsi"/>
          <w:sz w:val="22"/>
          <w:szCs w:val="22"/>
        </w:rPr>
        <w:t xml:space="preserve">tel. 030.40233; </w:t>
      </w:r>
      <w:hyperlink r:id="rId11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museo@diocesi.brescia.it</w:t>
        </w:r>
      </w:hyperlink>
      <w:r w:rsidRPr="00EB14A7">
        <w:rPr>
          <w:rFonts w:asciiTheme="minorHAnsi" w:hAnsiTheme="minorHAnsi" w:cstheme="minorHAnsi"/>
          <w:sz w:val="22"/>
          <w:szCs w:val="22"/>
        </w:rPr>
        <w:t xml:space="preserve">; </w:t>
      </w:r>
      <w:hyperlink r:id="rId12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www.museodiocesano.brescia.it</w:t>
        </w:r>
      </w:hyperlink>
    </w:p>
    <w:p w14:paraId="0CB7831B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2D590E" w14:textId="77777777" w:rsidR="003C42E8" w:rsidRPr="00593426" w:rsidRDefault="003C42E8" w:rsidP="003C42E8">
      <w:pPr>
        <w:pStyle w:val="Normale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graphic05"/>
      <w:bookmarkEnd w:id="1"/>
      <w:r w:rsidRPr="00593426">
        <w:rPr>
          <w:rFonts w:asciiTheme="minorHAnsi" w:hAnsiTheme="minorHAnsi" w:cstheme="minorHAnsi"/>
          <w:b/>
          <w:bCs/>
          <w:sz w:val="22"/>
          <w:szCs w:val="22"/>
        </w:rPr>
        <w:t>Museo Diocesano di Brescia</w:t>
      </w:r>
    </w:p>
    <w:p w14:paraId="21BE5B6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bookmarkStart w:id="2" w:name="graphic06"/>
      <w:bookmarkEnd w:id="2"/>
      <w:r w:rsidRPr="00EB14A7">
        <w:rPr>
          <w:rFonts w:asciiTheme="minorHAnsi" w:hAnsiTheme="minorHAnsi" w:cstheme="minorHAnsi"/>
          <w:sz w:val="22"/>
          <w:szCs w:val="22"/>
        </w:rPr>
        <w:t>@museodiocesanobrescia</w:t>
      </w:r>
      <w:bookmarkStart w:id="3" w:name="graphic07"/>
      <w:bookmarkEnd w:id="3"/>
      <w:r>
        <w:rPr>
          <w:rFonts w:asciiTheme="minorHAnsi" w:hAnsiTheme="minorHAnsi" w:cstheme="minorHAnsi"/>
          <w:sz w:val="22"/>
          <w:szCs w:val="22"/>
        </w:rPr>
        <w:t xml:space="preserve"> | </w:t>
      </w:r>
      <w:r w:rsidRPr="00EB14A7">
        <w:rPr>
          <w:rFonts w:asciiTheme="minorHAnsi" w:hAnsiTheme="minorHAnsi" w:cstheme="minorHAnsi"/>
          <w:sz w:val="22"/>
          <w:szCs w:val="22"/>
        </w:rPr>
        <w:t>@MuseoDioc_BS </w:t>
      </w:r>
      <w:bookmarkStart w:id="4" w:name="graphic08"/>
      <w:bookmarkEnd w:id="4"/>
    </w:p>
    <w:p w14:paraId="1EC57F3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 w:rsidRPr="00EB14A7">
        <w:rPr>
          <w:rFonts w:asciiTheme="minorHAnsi" w:hAnsiTheme="minorHAnsi" w:cstheme="minorHAnsi"/>
          <w:sz w:val="22"/>
          <w:szCs w:val="22"/>
        </w:rPr>
        <w:t>MuseoDiocesanoBsOfficial</w:t>
      </w:r>
      <w:proofErr w:type="spellEnd"/>
      <w:r w:rsidRPr="00EB14A7">
        <w:rPr>
          <w:rFonts w:asciiTheme="minorHAnsi" w:hAnsiTheme="minorHAnsi" w:cstheme="minorHAnsi"/>
          <w:sz w:val="22"/>
          <w:szCs w:val="22"/>
        </w:rPr>
        <w:t> </w:t>
      </w:r>
    </w:p>
    <w:p w14:paraId="19AE6A6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#museodiocesanobrescia</w:t>
      </w:r>
    </w:p>
    <w:p w14:paraId="5334A9D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</w:p>
    <w:p w14:paraId="26646E54" w14:textId="77777777" w:rsidR="003C42E8" w:rsidRPr="007D3DA7" w:rsidRDefault="003C42E8" w:rsidP="003C42E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Museo Diocesano</w:t>
      </w:r>
    </w:p>
    <w:p w14:paraId="75E96275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7D3DA7">
        <w:rPr>
          <w:rFonts w:asciiTheme="minorHAnsi" w:hAnsiTheme="minorHAnsi" w:cstheme="minorHAnsi"/>
          <w:sz w:val="22"/>
          <w:szCs w:val="22"/>
        </w:rPr>
        <w:t xml:space="preserve">Eliana Valenti | tel. 333 6864358 | </w:t>
      </w:r>
      <w:hyperlink r:id="rId13" w:tgtFrame="_blank" w:history="1">
        <w:r w:rsidRPr="007D3D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comunicazione.museo@diocesi.brescia.it</w:t>
        </w:r>
      </w:hyperlink>
    </w:p>
    <w:p w14:paraId="15730975" w14:textId="15E9006B" w:rsidR="003C42E8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494CF6C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/>
          <w:bCs/>
        </w:rPr>
      </w:pPr>
      <w:bookmarkStart w:id="5" w:name="_Hlk121147823"/>
      <w:r w:rsidRPr="00D01220">
        <w:rPr>
          <w:rFonts w:ascii="Calibri" w:hAnsi="Calibri" w:cs="Calibri"/>
          <w:b/>
          <w:bCs/>
          <w:u w:val="single"/>
        </w:rPr>
        <w:t>Ufficio stampa</w:t>
      </w:r>
    </w:p>
    <w:p w14:paraId="1BE644D8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/>
          <w:bCs/>
        </w:rPr>
        <w:t>CLP Relazioni Pubbliche</w:t>
      </w:r>
    </w:p>
    <w:p w14:paraId="4F4F2400" w14:textId="03F59CD0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Cs/>
        </w:rPr>
        <w:t xml:space="preserve">Clara Cervia | </w:t>
      </w:r>
      <w:hyperlink r:id="rId14" w:history="1">
        <w:r w:rsidRPr="00D01220">
          <w:rPr>
            <w:rStyle w:val="Collegamentoipertestuale"/>
            <w:rFonts w:ascii="Calibri" w:hAnsi="Calibri" w:cs="Calibri"/>
            <w:bCs/>
          </w:rPr>
          <w:t xml:space="preserve">clara.cervia@clp1968.it </w:t>
        </w:r>
      </w:hyperlink>
      <w:r w:rsidR="00A37AB8">
        <w:rPr>
          <w:rFonts w:ascii="Calibri" w:hAnsi="Calibri" w:cs="Calibri"/>
        </w:rPr>
        <w:t xml:space="preserve">| </w:t>
      </w:r>
      <w:r w:rsidRPr="00D01220">
        <w:rPr>
          <w:rFonts w:ascii="Calibri" w:hAnsi="Calibri" w:cs="Calibri"/>
          <w:bCs/>
        </w:rPr>
        <w:t xml:space="preserve">Marta Pedroli | </w:t>
      </w:r>
      <w:hyperlink r:id="rId15" w:history="1">
        <w:r w:rsidRPr="00D01220">
          <w:rPr>
            <w:rStyle w:val="Collegamentoipertestuale"/>
            <w:rFonts w:ascii="Calibri" w:hAnsi="Calibri" w:cs="Calibri"/>
            <w:bCs/>
          </w:rPr>
          <w:t>marta.pedroli@clp1968.it</w:t>
        </w:r>
      </w:hyperlink>
      <w:r w:rsidRPr="00D01220">
        <w:rPr>
          <w:rFonts w:ascii="Calibri" w:hAnsi="Calibri" w:cs="Calibri"/>
          <w:bCs/>
        </w:rPr>
        <w:t xml:space="preserve"> </w:t>
      </w:r>
    </w:p>
    <w:bookmarkEnd w:id="5"/>
    <w:p w14:paraId="2A24E7D9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</w:rPr>
      </w:pPr>
      <w:r w:rsidRPr="00D01220">
        <w:rPr>
          <w:rFonts w:ascii="Calibri" w:hAnsi="Calibri" w:cs="Calibri"/>
          <w:bCs/>
        </w:rPr>
        <w:t xml:space="preserve">T. 02.36755700 | </w:t>
      </w:r>
      <w:hyperlink r:id="rId16" w:history="1">
        <w:r w:rsidRPr="00D01220">
          <w:rPr>
            <w:rStyle w:val="Collegamentoipertestuale"/>
            <w:rFonts w:ascii="Calibri" w:hAnsi="Calibri" w:cs="Calibri"/>
            <w:bCs/>
          </w:rPr>
          <w:t>www.clp1968.it</w:t>
        </w:r>
      </w:hyperlink>
    </w:p>
    <w:sectPr w:rsidR="002C4B07" w:rsidRPr="00D01220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7B65" w14:textId="77777777" w:rsidR="003648F6" w:rsidRDefault="003648F6" w:rsidP="003C57EF">
      <w:pPr>
        <w:spacing w:after="0" w:line="240" w:lineRule="auto"/>
      </w:pPr>
      <w:r>
        <w:separator/>
      </w:r>
    </w:p>
  </w:endnote>
  <w:endnote w:type="continuationSeparator" w:id="0">
    <w:p w14:paraId="698BDBF6" w14:textId="77777777" w:rsidR="003648F6" w:rsidRDefault="003648F6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D13F" w14:textId="3D5DA06F" w:rsidR="003C57EF" w:rsidRDefault="003C57EF">
    <w:pPr>
      <w:pStyle w:val="Pidipagina"/>
    </w:pPr>
    <w:r>
      <w:rPr>
        <w:noProof/>
      </w:rPr>
      <w:drawing>
        <wp:inline distT="0" distB="0" distL="0" distR="0" wp14:anchorId="5917F830" wp14:editId="2BBD32E7">
          <wp:extent cx="6115050" cy="781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A5AEE" w14:textId="77777777" w:rsidR="003C57EF" w:rsidRDefault="003C5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ECC1" w14:textId="77777777" w:rsidR="003648F6" w:rsidRDefault="003648F6" w:rsidP="003C57EF">
      <w:pPr>
        <w:spacing w:after="0" w:line="240" w:lineRule="auto"/>
      </w:pPr>
      <w:r>
        <w:separator/>
      </w:r>
    </w:p>
  </w:footnote>
  <w:footnote w:type="continuationSeparator" w:id="0">
    <w:p w14:paraId="7FC79B8F" w14:textId="77777777" w:rsidR="003648F6" w:rsidRDefault="003648F6" w:rsidP="003C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2B1F7126"/>
    <w:multiLevelType w:val="hybridMultilevel"/>
    <w:tmpl w:val="4002D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B4"/>
    <w:multiLevelType w:val="hybridMultilevel"/>
    <w:tmpl w:val="5F7CB328"/>
    <w:lvl w:ilvl="0" w:tplc="9836C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85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8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A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B0451F"/>
    <w:multiLevelType w:val="hybridMultilevel"/>
    <w:tmpl w:val="D100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170719">
    <w:abstractNumId w:val="2"/>
  </w:num>
  <w:num w:numId="2" w16cid:durableId="964892087">
    <w:abstractNumId w:val="0"/>
  </w:num>
  <w:num w:numId="3" w16cid:durableId="90348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A"/>
    <w:rsid w:val="00010026"/>
    <w:rsid w:val="00027720"/>
    <w:rsid w:val="00033756"/>
    <w:rsid w:val="000467D0"/>
    <w:rsid w:val="00046EBC"/>
    <w:rsid w:val="000530E0"/>
    <w:rsid w:val="00057D6F"/>
    <w:rsid w:val="00061667"/>
    <w:rsid w:val="0006617F"/>
    <w:rsid w:val="0007355E"/>
    <w:rsid w:val="00090C7D"/>
    <w:rsid w:val="00095B6C"/>
    <w:rsid w:val="000B299C"/>
    <w:rsid w:val="0010701F"/>
    <w:rsid w:val="00113CA9"/>
    <w:rsid w:val="00132A31"/>
    <w:rsid w:val="001372C1"/>
    <w:rsid w:val="00140849"/>
    <w:rsid w:val="001451E0"/>
    <w:rsid w:val="001919AA"/>
    <w:rsid w:val="001923A3"/>
    <w:rsid w:val="001A18BF"/>
    <w:rsid w:val="001A321F"/>
    <w:rsid w:val="001A3857"/>
    <w:rsid w:val="001E4231"/>
    <w:rsid w:val="001E6246"/>
    <w:rsid w:val="0022287B"/>
    <w:rsid w:val="002373E5"/>
    <w:rsid w:val="002440E7"/>
    <w:rsid w:val="00276247"/>
    <w:rsid w:val="0029143C"/>
    <w:rsid w:val="002A4D61"/>
    <w:rsid w:val="002B3844"/>
    <w:rsid w:val="002C4B07"/>
    <w:rsid w:val="002C4B3C"/>
    <w:rsid w:val="002F3EC5"/>
    <w:rsid w:val="00313B61"/>
    <w:rsid w:val="003163B6"/>
    <w:rsid w:val="0032723C"/>
    <w:rsid w:val="00331E2D"/>
    <w:rsid w:val="00333F6E"/>
    <w:rsid w:val="00340FAC"/>
    <w:rsid w:val="00347BEA"/>
    <w:rsid w:val="00364858"/>
    <w:rsid w:val="003648F6"/>
    <w:rsid w:val="0036757B"/>
    <w:rsid w:val="00375940"/>
    <w:rsid w:val="003777C3"/>
    <w:rsid w:val="00394C9F"/>
    <w:rsid w:val="003A40D3"/>
    <w:rsid w:val="003B09D9"/>
    <w:rsid w:val="003C42E8"/>
    <w:rsid w:val="003C4E92"/>
    <w:rsid w:val="003C57EF"/>
    <w:rsid w:val="003D1B2A"/>
    <w:rsid w:val="00412A5F"/>
    <w:rsid w:val="0041455B"/>
    <w:rsid w:val="004202BC"/>
    <w:rsid w:val="004219F4"/>
    <w:rsid w:val="00433A83"/>
    <w:rsid w:val="004471A8"/>
    <w:rsid w:val="00453C7D"/>
    <w:rsid w:val="00456B08"/>
    <w:rsid w:val="004A208B"/>
    <w:rsid w:val="004A35C0"/>
    <w:rsid w:val="004C0C89"/>
    <w:rsid w:val="004C5668"/>
    <w:rsid w:val="004D561F"/>
    <w:rsid w:val="004D6E72"/>
    <w:rsid w:val="004F2D0C"/>
    <w:rsid w:val="005070FB"/>
    <w:rsid w:val="00534295"/>
    <w:rsid w:val="00551AF0"/>
    <w:rsid w:val="00587E4E"/>
    <w:rsid w:val="005915FB"/>
    <w:rsid w:val="00593426"/>
    <w:rsid w:val="00597969"/>
    <w:rsid w:val="005A0CC7"/>
    <w:rsid w:val="005A11CE"/>
    <w:rsid w:val="005A3709"/>
    <w:rsid w:val="005A63F1"/>
    <w:rsid w:val="005F1632"/>
    <w:rsid w:val="005F5AAB"/>
    <w:rsid w:val="006157C6"/>
    <w:rsid w:val="00626E4E"/>
    <w:rsid w:val="00633026"/>
    <w:rsid w:val="006415E2"/>
    <w:rsid w:val="00642037"/>
    <w:rsid w:val="00667BE5"/>
    <w:rsid w:val="00697DCA"/>
    <w:rsid w:val="006B2C9C"/>
    <w:rsid w:val="006E65C2"/>
    <w:rsid w:val="00703111"/>
    <w:rsid w:val="0071551D"/>
    <w:rsid w:val="007615D7"/>
    <w:rsid w:val="007739E4"/>
    <w:rsid w:val="00796B9A"/>
    <w:rsid w:val="007B77C9"/>
    <w:rsid w:val="007D3DA7"/>
    <w:rsid w:val="007E075E"/>
    <w:rsid w:val="007E4655"/>
    <w:rsid w:val="007E470A"/>
    <w:rsid w:val="008012B6"/>
    <w:rsid w:val="00825D40"/>
    <w:rsid w:val="008262FD"/>
    <w:rsid w:val="00834EAF"/>
    <w:rsid w:val="0084703E"/>
    <w:rsid w:val="0085063A"/>
    <w:rsid w:val="00851112"/>
    <w:rsid w:val="00851E94"/>
    <w:rsid w:val="00853714"/>
    <w:rsid w:val="0086289E"/>
    <w:rsid w:val="008643B2"/>
    <w:rsid w:val="00871ED5"/>
    <w:rsid w:val="00884210"/>
    <w:rsid w:val="00885618"/>
    <w:rsid w:val="00886F76"/>
    <w:rsid w:val="008B1F67"/>
    <w:rsid w:val="008B57CB"/>
    <w:rsid w:val="008D1A89"/>
    <w:rsid w:val="008D1DEC"/>
    <w:rsid w:val="008E2537"/>
    <w:rsid w:val="008E65BB"/>
    <w:rsid w:val="008F7723"/>
    <w:rsid w:val="0091525B"/>
    <w:rsid w:val="00933FC3"/>
    <w:rsid w:val="00947E49"/>
    <w:rsid w:val="00985A09"/>
    <w:rsid w:val="009B5632"/>
    <w:rsid w:val="009F3955"/>
    <w:rsid w:val="00A06997"/>
    <w:rsid w:val="00A10AAD"/>
    <w:rsid w:val="00A17B8A"/>
    <w:rsid w:val="00A22686"/>
    <w:rsid w:val="00A22C23"/>
    <w:rsid w:val="00A3620D"/>
    <w:rsid w:val="00A37AB8"/>
    <w:rsid w:val="00A42D7A"/>
    <w:rsid w:val="00A454B5"/>
    <w:rsid w:val="00A61B55"/>
    <w:rsid w:val="00A73A5A"/>
    <w:rsid w:val="00A878B9"/>
    <w:rsid w:val="00A92049"/>
    <w:rsid w:val="00AA119B"/>
    <w:rsid w:val="00AB6C43"/>
    <w:rsid w:val="00AB7154"/>
    <w:rsid w:val="00AC1480"/>
    <w:rsid w:val="00AC3E56"/>
    <w:rsid w:val="00AC5250"/>
    <w:rsid w:val="00AC77B0"/>
    <w:rsid w:val="00AF1524"/>
    <w:rsid w:val="00B01C73"/>
    <w:rsid w:val="00B03BB2"/>
    <w:rsid w:val="00B16D03"/>
    <w:rsid w:val="00B25152"/>
    <w:rsid w:val="00B4265A"/>
    <w:rsid w:val="00B4645F"/>
    <w:rsid w:val="00B50E8E"/>
    <w:rsid w:val="00B61B16"/>
    <w:rsid w:val="00B916F6"/>
    <w:rsid w:val="00B94CEE"/>
    <w:rsid w:val="00BA62CD"/>
    <w:rsid w:val="00BC30EE"/>
    <w:rsid w:val="00BC7D94"/>
    <w:rsid w:val="00BE2BBF"/>
    <w:rsid w:val="00BF3ED9"/>
    <w:rsid w:val="00C001A4"/>
    <w:rsid w:val="00C00FDD"/>
    <w:rsid w:val="00C02BA0"/>
    <w:rsid w:val="00C04325"/>
    <w:rsid w:val="00C4325E"/>
    <w:rsid w:val="00C45679"/>
    <w:rsid w:val="00C7024D"/>
    <w:rsid w:val="00C73C39"/>
    <w:rsid w:val="00C81C7C"/>
    <w:rsid w:val="00C85E2E"/>
    <w:rsid w:val="00CE5EB6"/>
    <w:rsid w:val="00D01FA4"/>
    <w:rsid w:val="00D21B19"/>
    <w:rsid w:val="00D27551"/>
    <w:rsid w:val="00D560C3"/>
    <w:rsid w:val="00D60041"/>
    <w:rsid w:val="00D630EA"/>
    <w:rsid w:val="00D82480"/>
    <w:rsid w:val="00D90FD2"/>
    <w:rsid w:val="00D92D1B"/>
    <w:rsid w:val="00DB1CC6"/>
    <w:rsid w:val="00DC5C69"/>
    <w:rsid w:val="00E019D7"/>
    <w:rsid w:val="00E21CA1"/>
    <w:rsid w:val="00E46606"/>
    <w:rsid w:val="00E5259E"/>
    <w:rsid w:val="00EB14A7"/>
    <w:rsid w:val="00EC0E62"/>
    <w:rsid w:val="00EC25C8"/>
    <w:rsid w:val="00ED07F1"/>
    <w:rsid w:val="00F00133"/>
    <w:rsid w:val="00F02657"/>
    <w:rsid w:val="00F1708B"/>
    <w:rsid w:val="00F20495"/>
    <w:rsid w:val="00F22C3A"/>
    <w:rsid w:val="00F506FC"/>
    <w:rsid w:val="00F52A30"/>
    <w:rsid w:val="00F5616F"/>
    <w:rsid w:val="00F60DAB"/>
    <w:rsid w:val="00F64B7C"/>
    <w:rsid w:val="00F67591"/>
    <w:rsid w:val="00F80644"/>
    <w:rsid w:val="00FC3DC8"/>
    <w:rsid w:val="00FC4C74"/>
    <w:rsid w:val="00FC5029"/>
    <w:rsid w:val="00FC66E8"/>
    <w:rsid w:val="00FD58E3"/>
    <w:rsid w:val="00FD79C2"/>
    <w:rsid w:val="00FE3EEF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B1E65"/>
  <w15:docId w15:val="{3734588D-5B46-48A0-9EF3-0FCBA5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E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2C23"/>
    <w:pPr>
      <w:ind w:left="720"/>
      <w:contextualSpacing/>
    </w:pPr>
  </w:style>
  <w:style w:type="paragraph" w:customStyle="1" w:styleId="corpo">
    <w:name w:val="corpo"/>
    <w:basedOn w:val="Normale"/>
    <w:rsid w:val="003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210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rsid w:val="00F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char">
    <w:name w:val="normal__char"/>
    <w:basedOn w:val="Carpredefinitoparagrafo"/>
    <w:rsid w:val="00F22C3A"/>
  </w:style>
  <w:style w:type="character" w:customStyle="1" w:styleId="hyperlinkchar">
    <w:name w:val="hyperlink__char"/>
    <w:basedOn w:val="Carpredefinitoparagrafo"/>
    <w:rsid w:val="00F22C3A"/>
  </w:style>
  <w:style w:type="character" w:styleId="Enfasigrassetto">
    <w:name w:val="Strong"/>
    <w:basedOn w:val="Carpredefinitoparagrafo"/>
    <w:uiPriority w:val="22"/>
    <w:qFormat/>
    <w:rsid w:val="00F5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5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C0C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0C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0C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C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C8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EF"/>
  </w:style>
  <w:style w:type="paragraph" w:styleId="Pidipagina">
    <w:name w:val="footer"/>
    <w:basedOn w:val="Normale"/>
    <w:link w:val="Pidipagina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ra.cervia@clp1968.it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F3272-E3F0-4BA7-8C5F-65A274E66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D0FDA-2A0C-4EB0-A529-AF621142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E3386-A16E-4F1E-A1B8-FBD796D66A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Carlo Ghielmetti</cp:lastModifiedBy>
  <cp:revision>2</cp:revision>
  <cp:lastPrinted>2023-09-28T15:01:00Z</cp:lastPrinted>
  <dcterms:created xsi:type="dcterms:W3CDTF">2023-10-19T13:49:00Z</dcterms:created>
  <dcterms:modified xsi:type="dcterms:W3CDTF">2023-10-19T13:49:00Z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