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938A9" w14:textId="5C05878F" w:rsidR="0014439C" w:rsidRPr="0063628E" w:rsidRDefault="0014439C" w:rsidP="00A50CBD">
      <w:pPr>
        <w:spacing w:after="0" w:line="240" w:lineRule="auto"/>
        <w:jc w:val="both"/>
        <w:rPr>
          <w:rFonts w:ascii="Arial" w:hAnsi="Arial" w:cs="Arial"/>
          <w:b/>
          <w:bCs/>
          <w:sz w:val="20"/>
          <w:szCs w:val="20"/>
        </w:rPr>
      </w:pPr>
    </w:p>
    <w:p w14:paraId="7AF389C8" w14:textId="42E84198" w:rsidR="00430320" w:rsidRPr="0063628E" w:rsidRDefault="00430320" w:rsidP="0014439C">
      <w:pPr>
        <w:spacing w:after="0" w:line="240" w:lineRule="auto"/>
        <w:jc w:val="center"/>
        <w:rPr>
          <w:rFonts w:ascii="Arial" w:hAnsi="Arial" w:cs="Arial"/>
          <w:b/>
          <w:bCs/>
          <w:sz w:val="24"/>
          <w:szCs w:val="24"/>
        </w:rPr>
      </w:pPr>
      <w:r w:rsidRPr="0063628E">
        <w:rPr>
          <w:rFonts w:ascii="Arial" w:hAnsi="Arial" w:cs="Arial"/>
          <w:b/>
          <w:bCs/>
          <w:sz w:val="24"/>
          <w:szCs w:val="24"/>
        </w:rPr>
        <w:t xml:space="preserve">LE </w:t>
      </w:r>
      <w:r w:rsidR="00EB57B2" w:rsidRPr="0063628E">
        <w:rPr>
          <w:rFonts w:ascii="Arial" w:hAnsi="Arial" w:cs="Arial"/>
          <w:b/>
          <w:bCs/>
          <w:sz w:val="24"/>
          <w:szCs w:val="24"/>
        </w:rPr>
        <w:t>AREE TEMATICHE</w:t>
      </w:r>
      <w:r w:rsidRPr="0063628E">
        <w:rPr>
          <w:rFonts w:ascii="Arial" w:hAnsi="Arial" w:cs="Arial"/>
          <w:b/>
          <w:bCs/>
          <w:sz w:val="24"/>
          <w:szCs w:val="24"/>
        </w:rPr>
        <w:t xml:space="preserve"> E GLI ARTISTI</w:t>
      </w:r>
    </w:p>
    <w:p w14:paraId="66ECD2FB" w14:textId="496C65C5" w:rsidR="00430320" w:rsidRPr="0063628E" w:rsidRDefault="00430320" w:rsidP="00A50CBD">
      <w:pPr>
        <w:spacing w:after="0" w:line="240" w:lineRule="auto"/>
        <w:jc w:val="both"/>
        <w:rPr>
          <w:rFonts w:ascii="Arial" w:hAnsi="Arial" w:cs="Arial"/>
          <w:b/>
          <w:bCs/>
          <w:sz w:val="20"/>
          <w:szCs w:val="20"/>
        </w:rPr>
      </w:pPr>
    </w:p>
    <w:p w14:paraId="5E890F5B" w14:textId="77777777" w:rsidR="005446FC" w:rsidRPr="0063628E" w:rsidRDefault="005446FC" w:rsidP="00A50CBD">
      <w:pPr>
        <w:spacing w:after="0" w:line="240" w:lineRule="auto"/>
        <w:jc w:val="both"/>
        <w:rPr>
          <w:rFonts w:ascii="Arial" w:hAnsi="Arial" w:cs="Arial"/>
          <w:b/>
          <w:bCs/>
          <w:sz w:val="20"/>
          <w:szCs w:val="20"/>
        </w:rPr>
      </w:pPr>
    </w:p>
    <w:p w14:paraId="3A817F1E" w14:textId="08AFA88F" w:rsidR="006D6A20" w:rsidRPr="0063628E" w:rsidRDefault="006D6A20" w:rsidP="009504F9">
      <w:pPr>
        <w:spacing w:after="120" w:line="240" w:lineRule="auto"/>
        <w:jc w:val="both"/>
        <w:rPr>
          <w:rFonts w:ascii="Arial" w:hAnsi="Arial" w:cs="Arial"/>
          <w:b/>
          <w:bCs/>
          <w:color w:val="C00000"/>
          <w:sz w:val="20"/>
          <w:szCs w:val="20"/>
        </w:rPr>
      </w:pPr>
      <w:r w:rsidRPr="0063628E">
        <w:rPr>
          <w:rFonts w:ascii="Arial" w:hAnsi="Arial" w:cs="Arial"/>
          <w:b/>
          <w:bCs/>
          <w:color w:val="C00000"/>
          <w:sz w:val="20"/>
          <w:szCs w:val="20"/>
        </w:rPr>
        <w:t>LA DONNA MODERNA</w:t>
      </w:r>
    </w:p>
    <w:p w14:paraId="3B3E6B02" w14:textId="342081EA" w:rsidR="00422404" w:rsidRPr="0063628E" w:rsidRDefault="004F4D02" w:rsidP="009504F9">
      <w:pPr>
        <w:spacing w:after="120" w:line="240" w:lineRule="auto"/>
        <w:jc w:val="both"/>
        <w:rPr>
          <w:rFonts w:ascii="Arial" w:hAnsi="Arial" w:cs="Arial"/>
          <w:sz w:val="20"/>
          <w:szCs w:val="20"/>
        </w:rPr>
      </w:pPr>
      <w:r w:rsidRPr="0063628E">
        <w:rPr>
          <w:rFonts w:ascii="Arial" w:hAnsi="Arial" w:cs="Arial"/>
          <w:sz w:val="20"/>
          <w:szCs w:val="20"/>
        </w:rPr>
        <w:t>Negli</w:t>
      </w:r>
      <w:r w:rsidR="006D6A20" w:rsidRPr="0063628E">
        <w:rPr>
          <w:rFonts w:ascii="Arial" w:hAnsi="Arial" w:cs="Arial"/>
          <w:sz w:val="20"/>
          <w:szCs w:val="20"/>
        </w:rPr>
        <w:t xml:space="preserve"> anni Trenta si afferma la celebre serie che interpreta il prototipo della giovane donna moderna, </w:t>
      </w:r>
      <w:r w:rsidR="00985A13" w:rsidRPr="0063628E">
        <w:rPr>
          <w:rFonts w:ascii="Arial" w:hAnsi="Arial" w:cs="Arial"/>
          <w:sz w:val="20"/>
          <w:szCs w:val="20"/>
        </w:rPr>
        <w:t xml:space="preserve">bella, </w:t>
      </w:r>
      <w:r w:rsidR="006D6A20" w:rsidRPr="0063628E">
        <w:rPr>
          <w:rFonts w:ascii="Arial" w:hAnsi="Arial" w:cs="Arial"/>
          <w:sz w:val="20"/>
          <w:szCs w:val="20"/>
        </w:rPr>
        <w:t xml:space="preserve">emancipata e sicura di sé, vestita e pettinata secondo le più aggiornate tendenze della moda, pronta ad affrontare la frenetica vita nella metropoli con elegante determinazione, secondo </w:t>
      </w:r>
      <w:r w:rsidR="00985A13" w:rsidRPr="0063628E">
        <w:rPr>
          <w:rFonts w:ascii="Arial" w:hAnsi="Arial" w:cs="Arial"/>
          <w:sz w:val="20"/>
          <w:szCs w:val="20"/>
        </w:rPr>
        <w:t>il</w:t>
      </w:r>
      <w:r w:rsidR="006D6A20" w:rsidRPr="0063628E">
        <w:rPr>
          <w:rFonts w:ascii="Arial" w:hAnsi="Arial" w:cs="Arial"/>
          <w:sz w:val="20"/>
          <w:szCs w:val="20"/>
        </w:rPr>
        <w:t xml:space="preserve"> modello </w:t>
      </w:r>
      <w:r w:rsidR="00985A13" w:rsidRPr="0063628E">
        <w:rPr>
          <w:rFonts w:ascii="Arial" w:hAnsi="Arial" w:cs="Arial"/>
          <w:sz w:val="20"/>
          <w:szCs w:val="20"/>
        </w:rPr>
        <w:t>proposto dalle riviste, dai</w:t>
      </w:r>
      <w:r w:rsidR="006D6A20" w:rsidRPr="0063628E">
        <w:rPr>
          <w:rFonts w:ascii="Arial" w:hAnsi="Arial" w:cs="Arial"/>
          <w:sz w:val="20"/>
          <w:szCs w:val="20"/>
        </w:rPr>
        <w:t xml:space="preserve"> manifesti pubblicitari e </w:t>
      </w:r>
      <w:r w:rsidR="00985A13" w:rsidRPr="0063628E">
        <w:rPr>
          <w:rFonts w:ascii="Arial" w:hAnsi="Arial" w:cs="Arial"/>
          <w:sz w:val="20"/>
          <w:szCs w:val="20"/>
        </w:rPr>
        <w:t>dal</w:t>
      </w:r>
      <w:r w:rsidR="006D6A20" w:rsidRPr="0063628E">
        <w:rPr>
          <w:rFonts w:ascii="Arial" w:hAnsi="Arial" w:cs="Arial"/>
          <w:sz w:val="20"/>
          <w:szCs w:val="20"/>
        </w:rPr>
        <w:t xml:space="preserve"> cinema hollywoodiano. Le figure </w:t>
      </w:r>
      <w:r w:rsidR="00985A13" w:rsidRPr="0063628E">
        <w:rPr>
          <w:rFonts w:ascii="Arial" w:hAnsi="Arial" w:cs="Arial"/>
          <w:sz w:val="20"/>
          <w:szCs w:val="20"/>
        </w:rPr>
        <w:t>hanno</w:t>
      </w:r>
      <w:r w:rsidR="006D6A20" w:rsidRPr="0063628E">
        <w:rPr>
          <w:rFonts w:ascii="Arial" w:hAnsi="Arial" w:cs="Arial"/>
          <w:sz w:val="20"/>
          <w:szCs w:val="20"/>
        </w:rPr>
        <w:t xml:space="preserve"> </w:t>
      </w:r>
      <w:r w:rsidR="00985A13" w:rsidRPr="0063628E">
        <w:rPr>
          <w:rFonts w:ascii="Arial" w:hAnsi="Arial" w:cs="Arial"/>
          <w:sz w:val="20"/>
          <w:szCs w:val="20"/>
        </w:rPr>
        <w:t>profili</w:t>
      </w:r>
      <w:r w:rsidR="006D6A20" w:rsidRPr="0063628E">
        <w:rPr>
          <w:rFonts w:ascii="Arial" w:hAnsi="Arial" w:cs="Arial"/>
          <w:sz w:val="20"/>
          <w:szCs w:val="20"/>
        </w:rPr>
        <w:t xml:space="preserve"> aggraziati e fisico slanciato, </w:t>
      </w:r>
      <w:r w:rsidR="00985A13" w:rsidRPr="0063628E">
        <w:rPr>
          <w:rFonts w:ascii="Arial" w:hAnsi="Arial" w:cs="Arial"/>
          <w:sz w:val="20"/>
          <w:szCs w:val="20"/>
        </w:rPr>
        <w:t>con</w:t>
      </w:r>
      <w:r w:rsidR="006D6A20" w:rsidRPr="0063628E">
        <w:rPr>
          <w:rFonts w:ascii="Arial" w:hAnsi="Arial" w:cs="Arial"/>
          <w:sz w:val="20"/>
          <w:szCs w:val="20"/>
        </w:rPr>
        <w:t xml:space="preserve"> abiti che ne fanno risaltare le linee sinuose. Tra gli esempi più noti</w:t>
      </w:r>
      <w:r w:rsidR="00985A13" w:rsidRPr="0063628E">
        <w:rPr>
          <w:rFonts w:ascii="Arial" w:hAnsi="Arial" w:cs="Arial"/>
          <w:sz w:val="20"/>
          <w:szCs w:val="20"/>
        </w:rPr>
        <w:t xml:space="preserve">, </w:t>
      </w:r>
      <w:r w:rsidR="006D6A20" w:rsidRPr="0063628E">
        <w:rPr>
          <w:rFonts w:ascii="Arial" w:hAnsi="Arial" w:cs="Arial"/>
          <w:i/>
          <w:iCs/>
          <w:sz w:val="20"/>
          <w:szCs w:val="20"/>
        </w:rPr>
        <w:t>Il grattacielo - Ultimo tocco</w:t>
      </w:r>
      <w:r w:rsidR="006D6A20" w:rsidRPr="0063628E">
        <w:rPr>
          <w:rFonts w:ascii="Arial" w:hAnsi="Arial" w:cs="Arial"/>
          <w:sz w:val="20"/>
          <w:szCs w:val="20"/>
        </w:rPr>
        <w:t xml:space="preserve"> di Abele </w:t>
      </w:r>
      <w:proofErr w:type="spellStart"/>
      <w:r w:rsidR="006D6A20" w:rsidRPr="0063628E">
        <w:rPr>
          <w:rFonts w:ascii="Arial" w:hAnsi="Arial" w:cs="Arial"/>
          <w:sz w:val="20"/>
          <w:szCs w:val="20"/>
        </w:rPr>
        <w:t>Jacopi</w:t>
      </w:r>
      <w:proofErr w:type="spellEnd"/>
      <w:r w:rsidR="006D6A20" w:rsidRPr="0063628E">
        <w:rPr>
          <w:rFonts w:ascii="Arial" w:hAnsi="Arial" w:cs="Arial"/>
          <w:sz w:val="20"/>
          <w:szCs w:val="20"/>
        </w:rPr>
        <w:t xml:space="preserve"> e le creazioni </w:t>
      </w:r>
      <w:r w:rsidR="006D6A20" w:rsidRPr="0063628E">
        <w:rPr>
          <w:rFonts w:ascii="Arial" w:hAnsi="Arial" w:cs="Arial"/>
          <w:i/>
          <w:iCs/>
          <w:sz w:val="20"/>
          <w:szCs w:val="20"/>
        </w:rPr>
        <w:t xml:space="preserve">Nella </w:t>
      </w:r>
      <w:r w:rsidR="006D6A20" w:rsidRPr="0063628E">
        <w:rPr>
          <w:rFonts w:ascii="Arial" w:hAnsi="Arial" w:cs="Arial"/>
          <w:sz w:val="20"/>
          <w:szCs w:val="20"/>
        </w:rPr>
        <w:t>o</w:t>
      </w:r>
      <w:r w:rsidR="006D6A20" w:rsidRPr="0063628E">
        <w:rPr>
          <w:rFonts w:ascii="Arial" w:hAnsi="Arial" w:cs="Arial"/>
          <w:i/>
          <w:iCs/>
          <w:sz w:val="20"/>
          <w:szCs w:val="20"/>
        </w:rPr>
        <w:t xml:space="preserve"> </w:t>
      </w:r>
      <w:proofErr w:type="spellStart"/>
      <w:r w:rsidR="006D6A20" w:rsidRPr="0063628E">
        <w:rPr>
          <w:rFonts w:ascii="Arial" w:hAnsi="Arial" w:cs="Arial"/>
          <w:i/>
          <w:iCs/>
          <w:sz w:val="20"/>
          <w:szCs w:val="20"/>
        </w:rPr>
        <w:t>Nasin</w:t>
      </w:r>
      <w:proofErr w:type="spellEnd"/>
      <w:r w:rsidR="006D6A20" w:rsidRPr="0063628E">
        <w:rPr>
          <w:rFonts w:ascii="Arial" w:hAnsi="Arial" w:cs="Arial"/>
          <w:sz w:val="20"/>
          <w:szCs w:val="20"/>
        </w:rPr>
        <w:t xml:space="preserve">, </w:t>
      </w:r>
      <w:r w:rsidR="006D6A20" w:rsidRPr="0063628E">
        <w:rPr>
          <w:rFonts w:ascii="Arial" w:hAnsi="Arial" w:cs="Arial"/>
          <w:i/>
          <w:iCs/>
          <w:sz w:val="20"/>
          <w:szCs w:val="20"/>
        </w:rPr>
        <w:t>Zizi</w:t>
      </w:r>
      <w:r w:rsidR="006D6A20" w:rsidRPr="0063628E">
        <w:rPr>
          <w:rFonts w:ascii="Arial" w:hAnsi="Arial" w:cs="Arial"/>
          <w:sz w:val="20"/>
          <w:szCs w:val="20"/>
        </w:rPr>
        <w:t xml:space="preserve"> e </w:t>
      </w:r>
      <w:r w:rsidR="006D6A20" w:rsidRPr="0063628E">
        <w:rPr>
          <w:rFonts w:ascii="Arial" w:hAnsi="Arial" w:cs="Arial"/>
          <w:i/>
          <w:iCs/>
          <w:sz w:val="20"/>
          <w:szCs w:val="20"/>
        </w:rPr>
        <w:t>Colpo di vento</w:t>
      </w:r>
      <w:r w:rsidR="006D6A20" w:rsidRPr="0063628E">
        <w:rPr>
          <w:rFonts w:ascii="Arial" w:hAnsi="Arial" w:cs="Arial"/>
          <w:sz w:val="20"/>
          <w:szCs w:val="20"/>
        </w:rPr>
        <w:t xml:space="preserve"> di Elena </w:t>
      </w:r>
      <w:proofErr w:type="spellStart"/>
      <w:r w:rsidR="006D6A20" w:rsidRPr="0063628E">
        <w:rPr>
          <w:rFonts w:ascii="Arial" w:hAnsi="Arial" w:cs="Arial"/>
          <w:sz w:val="20"/>
          <w:szCs w:val="20"/>
        </w:rPr>
        <w:t>König</w:t>
      </w:r>
      <w:proofErr w:type="spellEnd"/>
      <w:r w:rsidR="006D6A20" w:rsidRPr="0063628E">
        <w:rPr>
          <w:rFonts w:ascii="Arial" w:hAnsi="Arial" w:cs="Arial"/>
          <w:sz w:val="20"/>
          <w:szCs w:val="20"/>
        </w:rPr>
        <w:t xml:space="preserve"> Scavini, autrice anche di alcuni </w:t>
      </w:r>
      <w:r w:rsidR="006D6A20" w:rsidRPr="0063628E">
        <w:rPr>
          <w:rFonts w:ascii="Arial" w:hAnsi="Arial" w:cs="Arial"/>
          <w:i/>
          <w:iCs/>
          <w:sz w:val="20"/>
          <w:szCs w:val="20"/>
        </w:rPr>
        <w:t>Nudi</w:t>
      </w:r>
      <w:r w:rsidR="006D6A20" w:rsidRPr="0063628E">
        <w:rPr>
          <w:rFonts w:ascii="Arial" w:hAnsi="Arial" w:cs="Arial"/>
          <w:sz w:val="20"/>
          <w:szCs w:val="20"/>
        </w:rPr>
        <w:t>, in cui le donne esibiscono il proprio corpo con naturalezza e libertà, senza</w:t>
      </w:r>
      <w:r w:rsidR="00985A13" w:rsidRPr="0063628E">
        <w:rPr>
          <w:rFonts w:ascii="Arial" w:hAnsi="Arial" w:cs="Arial"/>
          <w:sz w:val="20"/>
          <w:szCs w:val="20"/>
        </w:rPr>
        <w:t xml:space="preserve"> </w:t>
      </w:r>
      <w:r w:rsidR="006D6A20" w:rsidRPr="0063628E">
        <w:rPr>
          <w:rFonts w:ascii="Arial" w:hAnsi="Arial" w:cs="Arial"/>
          <w:sz w:val="20"/>
          <w:szCs w:val="20"/>
        </w:rPr>
        <w:t xml:space="preserve">rinunciare a una sottile malizia. Si inserisce in questo filone il </w:t>
      </w:r>
      <w:r w:rsidR="006D6A20" w:rsidRPr="0063628E">
        <w:rPr>
          <w:rFonts w:ascii="Arial" w:hAnsi="Arial" w:cs="Arial"/>
          <w:i/>
          <w:iCs/>
          <w:sz w:val="20"/>
          <w:szCs w:val="20"/>
        </w:rPr>
        <w:t>Busto</w:t>
      </w:r>
      <w:r w:rsidR="006D6A20" w:rsidRPr="0063628E">
        <w:rPr>
          <w:rFonts w:ascii="Arial" w:hAnsi="Arial" w:cs="Arial"/>
          <w:sz w:val="20"/>
          <w:szCs w:val="20"/>
        </w:rPr>
        <w:t xml:space="preserve"> di Sandro </w:t>
      </w:r>
      <w:proofErr w:type="spellStart"/>
      <w:r w:rsidR="006D6A20" w:rsidRPr="0063628E">
        <w:rPr>
          <w:rFonts w:ascii="Arial" w:hAnsi="Arial" w:cs="Arial"/>
          <w:sz w:val="20"/>
          <w:szCs w:val="20"/>
        </w:rPr>
        <w:t>Vacchetti</w:t>
      </w:r>
      <w:proofErr w:type="spellEnd"/>
      <w:r w:rsidR="006D6A20" w:rsidRPr="0063628E">
        <w:rPr>
          <w:rFonts w:ascii="Arial" w:hAnsi="Arial" w:cs="Arial"/>
          <w:sz w:val="20"/>
          <w:szCs w:val="20"/>
        </w:rPr>
        <w:t>, che per la posa dinamica</w:t>
      </w:r>
      <w:r w:rsidR="00985A13" w:rsidRPr="0063628E">
        <w:rPr>
          <w:rFonts w:ascii="Arial" w:hAnsi="Arial" w:cs="Arial"/>
          <w:sz w:val="20"/>
          <w:szCs w:val="20"/>
        </w:rPr>
        <w:t xml:space="preserve"> e</w:t>
      </w:r>
      <w:r w:rsidR="006D6A20" w:rsidRPr="0063628E">
        <w:rPr>
          <w:rFonts w:ascii="Arial" w:hAnsi="Arial" w:cs="Arial"/>
          <w:sz w:val="20"/>
          <w:szCs w:val="20"/>
        </w:rPr>
        <w:t xml:space="preserve"> l’atteggiamento sensuale è un esempio perfetto di scultura </w:t>
      </w:r>
      <w:r w:rsidR="007C3964" w:rsidRPr="0063628E">
        <w:rPr>
          <w:rFonts w:ascii="Arial" w:hAnsi="Arial" w:cs="Arial"/>
          <w:sz w:val="20"/>
          <w:szCs w:val="20"/>
        </w:rPr>
        <w:t>d</w:t>
      </w:r>
      <w:r w:rsidR="006D6A20" w:rsidRPr="0063628E">
        <w:rPr>
          <w:rFonts w:ascii="Arial" w:hAnsi="Arial" w:cs="Arial"/>
          <w:sz w:val="20"/>
          <w:szCs w:val="20"/>
        </w:rPr>
        <w:t xml:space="preserve">éco. </w:t>
      </w:r>
      <w:r w:rsidR="006D6A20" w:rsidRPr="0063628E">
        <w:rPr>
          <w:rFonts w:ascii="Arial" w:hAnsi="Arial" w:cs="Arial"/>
          <w:i/>
          <w:iCs/>
          <w:sz w:val="20"/>
          <w:szCs w:val="20"/>
        </w:rPr>
        <w:t>La piccola italiana</w:t>
      </w:r>
      <w:r w:rsidRPr="0063628E">
        <w:rPr>
          <w:rFonts w:ascii="Arial" w:hAnsi="Arial" w:cs="Arial"/>
          <w:sz w:val="20"/>
          <w:szCs w:val="20"/>
        </w:rPr>
        <w:t xml:space="preserve"> del 1936,</w:t>
      </w:r>
      <w:r w:rsidR="006D6A20" w:rsidRPr="0063628E">
        <w:rPr>
          <w:rFonts w:ascii="Arial" w:hAnsi="Arial" w:cs="Arial"/>
          <w:sz w:val="20"/>
          <w:szCs w:val="20"/>
        </w:rPr>
        <w:t xml:space="preserve"> che indossa la divisa </w:t>
      </w:r>
      <w:r w:rsidR="00985A13" w:rsidRPr="0063628E">
        <w:rPr>
          <w:rFonts w:ascii="Arial" w:hAnsi="Arial" w:cs="Arial"/>
          <w:sz w:val="20"/>
          <w:szCs w:val="20"/>
        </w:rPr>
        <w:t>delle giovani</w:t>
      </w:r>
      <w:r w:rsidR="006D6A20" w:rsidRPr="0063628E">
        <w:rPr>
          <w:rFonts w:ascii="Arial" w:hAnsi="Arial" w:cs="Arial"/>
          <w:sz w:val="20"/>
          <w:szCs w:val="20"/>
        </w:rPr>
        <w:t xml:space="preserve"> organizzazion</w:t>
      </w:r>
      <w:r w:rsidR="00985A13" w:rsidRPr="0063628E">
        <w:rPr>
          <w:rFonts w:ascii="Arial" w:hAnsi="Arial" w:cs="Arial"/>
          <w:sz w:val="20"/>
          <w:szCs w:val="20"/>
        </w:rPr>
        <w:t>i</w:t>
      </w:r>
      <w:r w:rsidR="006D6A20" w:rsidRPr="0063628E">
        <w:rPr>
          <w:rFonts w:ascii="Arial" w:hAnsi="Arial" w:cs="Arial"/>
          <w:sz w:val="20"/>
          <w:szCs w:val="20"/>
        </w:rPr>
        <w:t xml:space="preserve"> fascist</w:t>
      </w:r>
      <w:r w:rsidR="00985A13" w:rsidRPr="0063628E">
        <w:rPr>
          <w:rFonts w:ascii="Arial" w:hAnsi="Arial" w:cs="Arial"/>
          <w:sz w:val="20"/>
          <w:szCs w:val="20"/>
        </w:rPr>
        <w:t>e</w:t>
      </w:r>
      <w:r w:rsidR="006D6A20" w:rsidRPr="0063628E">
        <w:rPr>
          <w:rFonts w:ascii="Arial" w:hAnsi="Arial" w:cs="Arial"/>
          <w:sz w:val="20"/>
          <w:szCs w:val="20"/>
        </w:rPr>
        <w:t xml:space="preserve">, </w:t>
      </w:r>
      <w:r w:rsidR="00985A13" w:rsidRPr="0063628E">
        <w:rPr>
          <w:rFonts w:ascii="Arial" w:hAnsi="Arial" w:cs="Arial"/>
          <w:sz w:val="20"/>
          <w:szCs w:val="20"/>
        </w:rPr>
        <w:t>è</w:t>
      </w:r>
      <w:r w:rsidR="006D6A20" w:rsidRPr="0063628E">
        <w:rPr>
          <w:rFonts w:ascii="Arial" w:hAnsi="Arial" w:cs="Arial"/>
          <w:sz w:val="20"/>
          <w:szCs w:val="20"/>
        </w:rPr>
        <w:t xml:space="preserve"> un </w:t>
      </w:r>
      <w:r w:rsidR="006D6A20" w:rsidRPr="0063628E">
        <w:rPr>
          <w:rFonts w:ascii="Arial" w:hAnsi="Arial" w:cs="Arial"/>
          <w:i/>
          <w:iCs/>
          <w:sz w:val="20"/>
          <w:szCs w:val="20"/>
        </w:rPr>
        <w:t>unicum</w:t>
      </w:r>
      <w:r w:rsidR="006D6A20" w:rsidRPr="0063628E">
        <w:rPr>
          <w:rFonts w:ascii="Arial" w:hAnsi="Arial" w:cs="Arial"/>
          <w:sz w:val="20"/>
          <w:szCs w:val="20"/>
        </w:rPr>
        <w:t xml:space="preserve"> tra </w:t>
      </w:r>
      <w:r w:rsidRPr="0063628E">
        <w:rPr>
          <w:rFonts w:ascii="Arial" w:hAnsi="Arial" w:cs="Arial"/>
          <w:sz w:val="20"/>
          <w:szCs w:val="20"/>
        </w:rPr>
        <w:t>i lavori</w:t>
      </w:r>
      <w:r w:rsidR="006D6A20" w:rsidRPr="0063628E">
        <w:rPr>
          <w:rFonts w:ascii="Arial" w:hAnsi="Arial" w:cs="Arial"/>
          <w:sz w:val="20"/>
          <w:szCs w:val="20"/>
        </w:rPr>
        <w:t xml:space="preserve"> della ditta torinese, estranei ai temi della coeva propaganda politica. </w:t>
      </w:r>
    </w:p>
    <w:p w14:paraId="03E40671" w14:textId="2146FC01" w:rsidR="004F4D02" w:rsidRPr="0063628E" w:rsidRDefault="004F4D02" w:rsidP="00A50CBD">
      <w:pPr>
        <w:spacing w:after="0" w:line="240" w:lineRule="auto"/>
        <w:jc w:val="both"/>
        <w:rPr>
          <w:rFonts w:ascii="Arial" w:hAnsi="Arial" w:cs="Arial"/>
          <w:b/>
          <w:bCs/>
          <w:sz w:val="20"/>
          <w:szCs w:val="20"/>
        </w:rPr>
      </w:pPr>
      <w:r w:rsidRPr="0063628E">
        <w:rPr>
          <w:rFonts w:ascii="Arial" w:hAnsi="Arial" w:cs="Arial"/>
          <w:b/>
          <w:bCs/>
          <w:sz w:val="20"/>
          <w:szCs w:val="20"/>
        </w:rPr>
        <w:t xml:space="preserve">Abele </w:t>
      </w:r>
      <w:proofErr w:type="spellStart"/>
      <w:r w:rsidRPr="0063628E">
        <w:rPr>
          <w:rFonts w:ascii="Arial" w:hAnsi="Arial" w:cs="Arial"/>
          <w:b/>
          <w:bCs/>
          <w:sz w:val="20"/>
          <w:szCs w:val="20"/>
        </w:rPr>
        <w:t>Jacopi</w:t>
      </w:r>
      <w:proofErr w:type="spellEnd"/>
    </w:p>
    <w:p w14:paraId="5DD7E056" w14:textId="363E0CE0" w:rsidR="004F4D02" w:rsidRPr="0063628E" w:rsidRDefault="004F4D02" w:rsidP="00A50CBD">
      <w:pPr>
        <w:spacing w:after="0" w:line="240" w:lineRule="auto"/>
        <w:jc w:val="both"/>
        <w:rPr>
          <w:rFonts w:ascii="Arial" w:hAnsi="Arial" w:cs="Arial"/>
          <w:sz w:val="20"/>
          <w:szCs w:val="20"/>
        </w:rPr>
      </w:pPr>
      <w:r w:rsidRPr="0063628E">
        <w:rPr>
          <w:rFonts w:ascii="Arial" w:hAnsi="Arial" w:cs="Arial"/>
          <w:sz w:val="20"/>
          <w:szCs w:val="20"/>
        </w:rPr>
        <w:t>Pietrasanta, Lucca 1882 - 1957</w:t>
      </w:r>
    </w:p>
    <w:p w14:paraId="3DC6216D" w14:textId="748B4BFC" w:rsidR="004F4D02" w:rsidRPr="0063628E" w:rsidRDefault="004F4D02" w:rsidP="00246A96">
      <w:pPr>
        <w:spacing w:after="120" w:line="240" w:lineRule="auto"/>
        <w:jc w:val="both"/>
        <w:rPr>
          <w:rFonts w:ascii="Arial" w:hAnsi="Arial" w:cs="Arial"/>
          <w:sz w:val="20"/>
          <w:szCs w:val="20"/>
        </w:rPr>
      </w:pPr>
      <w:r w:rsidRPr="0063628E">
        <w:rPr>
          <w:rFonts w:ascii="Arial" w:hAnsi="Arial" w:cs="Arial"/>
          <w:sz w:val="20"/>
          <w:szCs w:val="20"/>
        </w:rPr>
        <w:t xml:space="preserve">Terminati gli studi di scultura presso l’Istituto d’Arte di Pietrasanta, partecipa a numerosi concorsi e dal 1908 è presente alle rassegne della Promotrice di Belle Arti di Torino. Negli anni Trenta collabora con lo scultore Edoardo Rubino per diverse opere monumentali, tra cui il </w:t>
      </w:r>
      <w:r w:rsidRPr="0063628E">
        <w:rPr>
          <w:rFonts w:ascii="Arial" w:hAnsi="Arial" w:cs="Arial"/>
          <w:i/>
          <w:iCs/>
          <w:sz w:val="20"/>
          <w:szCs w:val="20"/>
        </w:rPr>
        <w:t>Faro della Vittoria</w:t>
      </w:r>
      <w:r w:rsidRPr="0063628E">
        <w:rPr>
          <w:rFonts w:ascii="Arial" w:hAnsi="Arial" w:cs="Arial"/>
          <w:sz w:val="20"/>
          <w:szCs w:val="20"/>
        </w:rPr>
        <w:t xml:space="preserve"> sul colle della Maddalena, nel parco della Rimembranza di Torino. Nel 1934 inizia a lavorare per Lenci, impegnandosi soprattutto nella progettazione della serie dei costumi regionali e di figure e nudi femminili. </w:t>
      </w:r>
    </w:p>
    <w:p w14:paraId="3178E106" w14:textId="5D3C258C" w:rsidR="004F4D02" w:rsidRPr="0063628E" w:rsidRDefault="004F4D02" w:rsidP="00246A96">
      <w:pPr>
        <w:spacing w:after="0" w:line="240" w:lineRule="auto"/>
        <w:jc w:val="both"/>
        <w:rPr>
          <w:rFonts w:ascii="Arial" w:hAnsi="Arial" w:cs="Arial"/>
          <w:b/>
          <w:bCs/>
          <w:sz w:val="20"/>
          <w:szCs w:val="20"/>
        </w:rPr>
      </w:pPr>
      <w:r w:rsidRPr="0063628E">
        <w:rPr>
          <w:rFonts w:ascii="Arial" w:hAnsi="Arial" w:cs="Arial"/>
          <w:b/>
          <w:sz w:val="20"/>
          <w:szCs w:val="20"/>
        </w:rPr>
        <w:t>Elena</w:t>
      </w:r>
      <w:r w:rsidRPr="0063628E">
        <w:rPr>
          <w:rFonts w:ascii="Arial" w:hAnsi="Arial" w:cs="Arial"/>
          <w:b/>
          <w:bCs/>
          <w:sz w:val="20"/>
          <w:szCs w:val="20"/>
        </w:rPr>
        <w:t xml:space="preserve"> </w:t>
      </w:r>
      <w:proofErr w:type="spellStart"/>
      <w:r w:rsidRPr="0063628E">
        <w:rPr>
          <w:rFonts w:ascii="Arial" w:hAnsi="Arial" w:cs="Arial"/>
          <w:b/>
          <w:bCs/>
          <w:sz w:val="20"/>
          <w:szCs w:val="20"/>
        </w:rPr>
        <w:t>König</w:t>
      </w:r>
      <w:proofErr w:type="spellEnd"/>
      <w:r w:rsidRPr="0063628E">
        <w:rPr>
          <w:rFonts w:ascii="Arial" w:hAnsi="Arial" w:cs="Arial"/>
          <w:b/>
          <w:bCs/>
          <w:sz w:val="20"/>
          <w:szCs w:val="20"/>
        </w:rPr>
        <w:t xml:space="preserve"> Scavini </w:t>
      </w:r>
    </w:p>
    <w:p w14:paraId="055D60D9" w14:textId="1924FA0E" w:rsidR="004F4D02" w:rsidRPr="0063628E" w:rsidRDefault="004F4D02" w:rsidP="00246A96">
      <w:pPr>
        <w:spacing w:after="0" w:line="240" w:lineRule="auto"/>
        <w:jc w:val="both"/>
        <w:rPr>
          <w:rFonts w:ascii="Arial" w:hAnsi="Arial" w:cs="Arial"/>
          <w:sz w:val="20"/>
          <w:szCs w:val="20"/>
        </w:rPr>
      </w:pPr>
      <w:r w:rsidRPr="0063628E">
        <w:rPr>
          <w:rFonts w:ascii="Arial" w:hAnsi="Arial" w:cs="Arial"/>
          <w:sz w:val="20"/>
          <w:szCs w:val="20"/>
        </w:rPr>
        <w:t>Torino 1886 - 1974</w:t>
      </w:r>
    </w:p>
    <w:p w14:paraId="6A592B1D" w14:textId="1C4167FB" w:rsidR="004F4D02" w:rsidRPr="0063628E" w:rsidRDefault="00EA0DE1" w:rsidP="00A50CBD">
      <w:pPr>
        <w:spacing w:after="0" w:line="240" w:lineRule="auto"/>
        <w:jc w:val="both"/>
        <w:rPr>
          <w:rFonts w:ascii="Arial" w:hAnsi="Arial" w:cs="Arial"/>
          <w:sz w:val="20"/>
          <w:szCs w:val="20"/>
        </w:rPr>
      </w:pPr>
      <w:r w:rsidRPr="0063628E">
        <w:rPr>
          <w:rFonts w:ascii="Arial" w:hAnsi="Arial" w:cs="Arial"/>
          <w:sz w:val="20"/>
          <w:szCs w:val="20"/>
        </w:rPr>
        <w:t>Cresciuta</w:t>
      </w:r>
      <w:r w:rsidR="004F4D02" w:rsidRPr="0063628E">
        <w:rPr>
          <w:rFonts w:ascii="Arial" w:hAnsi="Arial" w:cs="Arial"/>
          <w:sz w:val="20"/>
          <w:szCs w:val="20"/>
        </w:rPr>
        <w:t xml:space="preserve"> in un ambiente </w:t>
      </w:r>
      <w:r w:rsidRPr="0063628E">
        <w:rPr>
          <w:rFonts w:ascii="Arial" w:hAnsi="Arial" w:cs="Arial"/>
          <w:sz w:val="20"/>
          <w:szCs w:val="20"/>
        </w:rPr>
        <w:t xml:space="preserve">culturalmente </w:t>
      </w:r>
      <w:r w:rsidR="004F4D02" w:rsidRPr="0063628E">
        <w:rPr>
          <w:rFonts w:ascii="Arial" w:hAnsi="Arial" w:cs="Arial"/>
          <w:sz w:val="20"/>
          <w:szCs w:val="20"/>
        </w:rPr>
        <w:t xml:space="preserve">raffinato, </w:t>
      </w:r>
      <w:r w:rsidR="00E5348F" w:rsidRPr="0063628E">
        <w:rPr>
          <w:rFonts w:ascii="Arial" w:hAnsi="Arial" w:cs="Arial"/>
          <w:sz w:val="20"/>
          <w:szCs w:val="20"/>
        </w:rPr>
        <w:t xml:space="preserve">con soggiorni in Svizzera, Austria, Ungheria e Germania, </w:t>
      </w:r>
      <w:r w:rsidR="004F4D02" w:rsidRPr="0063628E">
        <w:rPr>
          <w:rFonts w:ascii="Arial" w:hAnsi="Arial" w:cs="Arial"/>
          <w:sz w:val="20"/>
          <w:szCs w:val="20"/>
        </w:rPr>
        <w:t xml:space="preserve">si diploma in fotografia nel 1907 </w:t>
      </w:r>
      <w:r w:rsidRPr="0063628E">
        <w:rPr>
          <w:rFonts w:ascii="Arial" w:hAnsi="Arial" w:cs="Arial"/>
          <w:sz w:val="20"/>
          <w:szCs w:val="20"/>
        </w:rPr>
        <w:t xml:space="preserve">a </w:t>
      </w:r>
      <w:r w:rsidR="004F4D02" w:rsidRPr="0063628E">
        <w:rPr>
          <w:rFonts w:ascii="Arial" w:hAnsi="Arial" w:cs="Arial"/>
          <w:sz w:val="20"/>
          <w:szCs w:val="20"/>
        </w:rPr>
        <w:t xml:space="preserve">Düsseldorf, dove </w:t>
      </w:r>
      <w:r w:rsidR="00E5348F" w:rsidRPr="0063628E">
        <w:rPr>
          <w:rFonts w:ascii="Arial" w:hAnsi="Arial" w:cs="Arial"/>
          <w:sz w:val="20"/>
          <w:szCs w:val="20"/>
        </w:rPr>
        <w:t xml:space="preserve">apre un proprio studio occupandosi anche di batik e stampa su tessuto. Qui </w:t>
      </w:r>
      <w:r w:rsidR="004F4D02" w:rsidRPr="0063628E">
        <w:rPr>
          <w:rFonts w:ascii="Arial" w:hAnsi="Arial" w:cs="Arial"/>
          <w:sz w:val="20"/>
          <w:szCs w:val="20"/>
        </w:rPr>
        <w:t xml:space="preserve">entra in contatto con la ceramista </w:t>
      </w:r>
      <w:proofErr w:type="spellStart"/>
      <w:r w:rsidR="004F4D02" w:rsidRPr="0063628E">
        <w:rPr>
          <w:rFonts w:ascii="Arial" w:hAnsi="Arial" w:cs="Arial"/>
          <w:sz w:val="20"/>
          <w:szCs w:val="20"/>
        </w:rPr>
        <w:t>Cläre</w:t>
      </w:r>
      <w:proofErr w:type="spellEnd"/>
      <w:r w:rsidR="004F4D02" w:rsidRPr="0063628E">
        <w:rPr>
          <w:rFonts w:ascii="Arial" w:hAnsi="Arial" w:cs="Arial"/>
          <w:sz w:val="20"/>
          <w:szCs w:val="20"/>
        </w:rPr>
        <w:t xml:space="preserve"> </w:t>
      </w:r>
      <w:proofErr w:type="spellStart"/>
      <w:r w:rsidR="004F4D02" w:rsidRPr="0063628E">
        <w:rPr>
          <w:rFonts w:ascii="Arial" w:hAnsi="Arial" w:cs="Arial"/>
          <w:sz w:val="20"/>
          <w:szCs w:val="20"/>
        </w:rPr>
        <w:t>Burchart</w:t>
      </w:r>
      <w:proofErr w:type="spellEnd"/>
      <w:r w:rsidR="00E5348F" w:rsidRPr="0063628E">
        <w:rPr>
          <w:rFonts w:ascii="Arial" w:hAnsi="Arial" w:cs="Arial"/>
          <w:sz w:val="20"/>
          <w:szCs w:val="20"/>
        </w:rPr>
        <w:t>, progettista e modellatrice per la manifattura Rosenthal</w:t>
      </w:r>
      <w:r w:rsidR="004F4D02" w:rsidRPr="0063628E">
        <w:rPr>
          <w:rFonts w:ascii="Arial" w:hAnsi="Arial" w:cs="Arial"/>
          <w:sz w:val="20"/>
          <w:szCs w:val="20"/>
        </w:rPr>
        <w:t>. Nel 1919 fonda la manifattura Lenci,</w:t>
      </w:r>
      <w:r w:rsidR="00E5348F" w:rsidRPr="0063628E">
        <w:rPr>
          <w:rFonts w:ascii="Arial" w:hAnsi="Arial" w:cs="Arial"/>
          <w:sz w:val="20"/>
          <w:szCs w:val="20"/>
        </w:rPr>
        <w:t xml:space="preserve"> di cui è instancabile ispiratrice e animatrice fino al 1937, quando la ditta </w:t>
      </w:r>
      <w:r w:rsidRPr="0063628E">
        <w:rPr>
          <w:rFonts w:ascii="Arial" w:hAnsi="Arial" w:cs="Arial"/>
          <w:sz w:val="20"/>
          <w:szCs w:val="20"/>
        </w:rPr>
        <w:t>è</w:t>
      </w:r>
      <w:r w:rsidR="00E5348F" w:rsidRPr="0063628E">
        <w:rPr>
          <w:rFonts w:ascii="Arial" w:hAnsi="Arial" w:cs="Arial"/>
          <w:sz w:val="20"/>
          <w:szCs w:val="20"/>
        </w:rPr>
        <w:t xml:space="preserve"> ceduta ai fratelli Garella.</w:t>
      </w:r>
      <w:r w:rsidR="004F4D02" w:rsidRPr="0063628E">
        <w:rPr>
          <w:rFonts w:ascii="Arial" w:hAnsi="Arial" w:cs="Arial"/>
          <w:sz w:val="20"/>
          <w:szCs w:val="20"/>
        </w:rPr>
        <w:t xml:space="preserve"> </w:t>
      </w:r>
      <w:r w:rsidR="00E5348F" w:rsidRPr="0063628E">
        <w:rPr>
          <w:rFonts w:ascii="Arial" w:hAnsi="Arial" w:cs="Arial"/>
          <w:sz w:val="20"/>
          <w:szCs w:val="20"/>
        </w:rPr>
        <w:t xml:space="preserve">Dapprima specializzata nella </w:t>
      </w:r>
      <w:r w:rsidRPr="0063628E">
        <w:rPr>
          <w:rFonts w:ascii="Arial" w:hAnsi="Arial" w:cs="Arial"/>
          <w:sz w:val="20"/>
          <w:szCs w:val="20"/>
        </w:rPr>
        <w:t>realizzazione</w:t>
      </w:r>
      <w:r w:rsidR="00E5348F" w:rsidRPr="0063628E">
        <w:rPr>
          <w:rFonts w:ascii="Arial" w:hAnsi="Arial" w:cs="Arial"/>
          <w:sz w:val="20"/>
          <w:szCs w:val="20"/>
        </w:rPr>
        <w:t xml:space="preserve"> di giocattoli in legno, abiti</w:t>
      </w:r>
      <w:r w:rsidRPr="0063628E">
        <w:rPr>
          <w:rFonts w:ascii="Arial" w:hAnsi="Arial" w:cs="Arial"/>
          <w:sz w:val="20"/>
          <w:szCs w:val="20"/>
        </w:rPr>
        <w:t xml:space="preserve"> </w:t>
      </w:r>
      <w:r w:rsidR="00E5348F" w:rsidRPr="0063628E">
        <w:rPr>
          <w:rFonts w:ascii="Arial" w:hAnsi="Arial" w:cs="Arial"/>
          <w:sz w:val="20"/>
          <w:szCs w:val="20"/>
        </w:rPr>
        <w:t xml:space="preserve">e accessori, </w:t>
      </w:r>
      <w:r w:rsidRPr="0063628E">
        <w:rPr>
          <w:rFonts w:ascii="Arial" w:hAnsi="Arial" w:cs="Arial"/>
          <w:sz w:val="20"/>
          <w:szCs w:val="20"/>
        </w:rPr>
        <w:t>Lenci</w:t>
      </w:r>
      <w:r w:rsidR="00E5348F" w:rsidRPr="0063628E">
        <w:rPr>
          <w:rFonts w:ascii="Arial" w:hAnsi="Arial" w:cs="Arial"/>
          <w:sz w:val="20"/>
          <w:szCs w:val="20"/>
        </w:rPr>
        <w:t xml:space="preserve"> </w:t>
      </w:r>
      <w:r w:rsidRPr="0063628E">
        <w:rPr>
          <w:rFonts w:ascii="Arial" w:hAnsi="Arial" w:cs="Arial"/>
          <w:sz w:val="20"/>
          <w:szCs w:val="20"/>
        </w:rPr>
        <w:t xml:space="preserve">raggiunge un </w:t>
      </w:r>
      <w:r w:rsidR="00E5348F" w:rsidRPr="0063628E">
        <w:rPr>
          <w:rFonts w:ascii="Arial" w:hAnsi="Arial" w:cs="Arial"/>
          <w:sz w:val="20"/>
          <w:szCs w:val="20"/>
        </w:rPr>
        <w:t xml:space="preserve">grande successo con </w:t>
      </w:r>
      <w:r w:rsidRPr="0063628E">
        <w:rPr>
          <w:rFonts w:ascii="Arial" w:hAnsi="Arial" w:cs="Arial"/>
          <w:sz w:val="20"/>
          <w:szCs w:val="20"/>
        </w:rPr>
        <w:t>le</w:t>
      </w:r>
      <w:r w:rsidR="00E5348F" w:rsidRPr="0063628E">
        <w:rPr>
          <w:rFonts w:ascii="Arial" w:hAnsi="Arial" w:cs="Arial"/>
          <w:sz w:val="20"/>
          <w:szCs w:val="20"/>
        </w:rPr>
        <w:t xml:space="preserve"> ba</w:t>
      </w:r>
      <w:r w:rsidRPr="0063628E">
        <w:rPr>
          <w:rFonts w:ascii="Arial" w:hAnsi="Arial" w:cs="Arial"/>
          <w:sz w:val="20"/>
          <w:szCs w:val="20"/>
        </w:rPr>
        <w:t>m</w:t>
      </w:r>
      <w:r w:rsidR="00E5348F" w:rsidRPr="0063628E">
        <w:rPr>
          <w:rFonts w:ascii="Arial" w:hAnsi="Arial" w:cs="Arial"/>
          <w:sz w:val="20"/>
          <w:szCs w:val="20"/>
        </w:rPr>
        <w:t>bole in panno, cui si affianca, dal 1928, la produzione di ceramiche</w:t>
      </w:r>
      <w:r w:rsidRPr="0063628E">
        <w:rPr>
          <w:rFonts w:ascii="Arial" w:hAnsi="Arial" w:cs="Arial"/>
          <w:sz w:val="20"/>
          <w:szCs w:val="20"/>
        </w:rPr>
        <w:t xml:space="preserve">. Dal 1941, abbandonata la Lenci, </w:t>
      </w:r>
      <w:proofErr w:type="spellStart"/>
      <w:r w:rsidRPr="0063628E">
        <w:rPr>
          <w:rFonts w:ascii="Arial" w:hAnsi="Arial" w:cs="Arial"/>
          <w:sz w:val="20"/>
          <w:szCs w:val="20"/>
        </w:rPr>
        <w:t>König</w:t>
      </w:r>
      <w:proofErr w:type="spellEnd"/>
      <w:r w:rsidRPr="0063628E">
        <w:rPr>
          <w:rFonts w:ascii="Arial" w:hAnsi="Arial" w:cs="Arial"/>
          <w:sz w:val="20"/>
          <w:szCs w:val="20"/>
        </w:rPr>
        <w:t xml:space="preserve"> Scavini</w:t>
      </w:r>
      <w:r w:rsidRPr="0063628E">
        <w:rPr>
          <w:rFonts w:ascii="Arial" w:hAnsi="Arial" w:cs="Arial"/>
          <w:b/>
          <w:bCs/>
          <w:sz w:val="20"/>
          <w:szCs w:val="20"/>
        </w:rPr>
        <w:t xml:space="preserve"> </w:t>
      </w:r>
      <w:r w:rsidRPr="0063628E">
        <w:rPr>
          <w:rFonts w:ascii="Arial" w:hAnsi="Arial" w:cs="Arial"/>
          <w:sz w:val="20"/>
          <w:szCs w:val="20"/>
        </w:rPr>
        <w:t xml:space="preserve">si dedica alla scultura, all’antiquariato e all’arredamento. </w:t>
      </w:r>
    </w:p>
    <w:p w14:paraId="0B747A32" w14:textId="77777777" w:rsidR="005F2C5E" w:rsidRPr="0063628E" w:rsidRDefault="005F2C5E" w:rsidP="00A50CBD">
      <w:pPr>
        <w:spacing w:after="0" w:line="240" w:lineRule="auto"/>
        <w:jc w:val="both"/>
        <w:rPr>
          <w:rFonts w:ascii="Arial" w:hAnsi="Arial" w:cs="Arial"/>
          <w:sz w:val="20"/>
          <w:szCs w:val="20"/>
        </w:rPr>
      </w:pPr>
    </w:p>
    <w:p w14:paraId="1E5EE8CB" w14:textId="77777777" w:rsidR="005F2C5E" w:rsidRPr="0063628E" w:rsidRDefault="005F2C5E" w:rsidP="009504F9">
      <w:pPr>
        <w:spacing w:after="120" w:line="240" w:lineRule="auto"/>
        <w:jc w:val="both"/>
        <w:rPr>
          <w:rFonts w:ascii="Arial" w:hAnsi="Arial" w:cs="Arial"/>
          <w:b/>
          <w:bCs/>
          <w:color w:val="C00000"/>
          <w:sz w:val="20"/>
          <w:szCs w:val="20"/>
        </w:rPr>
      </w:pPr>
      <w:r w:rsidRPr="0063628E">
        <w:rPr>
          <w:rFonts w:ascii="Arial" w:hAnsi="Arial" w:cs="Arial"/>
          <w:b/>
          <w:bCs/>
          <w:color w:val="C00000"/>
          <w:sz w:val="20"/>
          <w:szCs w:val="20"/>
        </w:rPr>
        <w:t>LA DONNA IDEALE</w:t>
      </w:r>
    </w:p>
    <w:p w14:paraId="64422F10" w14:textId="6FCA5BC1" w:rsidR="005F2C5E" w:rsidRPr="0063628E" w:rsidRDefault="00B92BE8" w:rsidP="009504F9">
      <w:pPr>
        <w:spacing w:after="120" w:line="240" w:lineRule="auto"/>
        <w:jc w:val="both"/>
        <w:rPr>
          <w:rFonts w:ascii="Arial" w:hAnsi="Arial" w:cs="Arial"/>
          <w:sz w:val="20"/>
          <w:szCs w:val="20"/>
        </w:rPr>
      </w:pPr>
      <w:r w:rsidRPr="0063628E">
        <w:rPr>
          <w:rFonts w:ascii="Arial" w:hAnsi="Arial" w:cs="Arial"/>
          <w:sz w:val="20"/>
          <w:szCs w:val="20"/>
        </w:rPr>
        <w:t>Sfilano in questa sezione</w:t>
      </w:r>
      <w:r w:rsidR="00C77882" w:rsidRPr="0063628E">
        <w:rPr>
          <w:rFonts w:ascii="Arial" w:hAnsi="Arial" w:cs="Arial"/>
          <w:sz w:val="20"/>
          <w:szCs w:val="20"/>
        </w:rPr>
        <w:t xml:space="preserve"> p</w:t>
      </w:r>
      <w:r w:rsidR="005F2C5E" w:rsidRPr="0063628E">
        <w:rPr>
          <w:rFonts w:ascii="Arial" w:hAnsi="Arial" w:cs="Arial"/>
          <w:sz w:val="20"/>
          <w:szCs w:val="20"/>
        </w:rPr>
        <w:t xml:space="preserve">iccoli </w:t>
      </w:r>
      <w:r w:rsidR="00C77882" w:rsidRPr="0063628E">
        <w:rPr>
          <w:rFonts w:ascii="Arial" w:hAnsi="Arial" w:cs="Arial"/>
          <w:sz w:val="20"/>
          <w:szCs w:val="20"/>
        </w:rPr>
        <w:t xml:space="preserve">e flessuosi </w:t>
      </w:r>
      <w:r w:rsidR="005F2C5E" w:rsidRPr="0063628E">
        <w:rPr>
          <w:rFonts w:ascii="Arial" w:hAnsi="Arial" w:cs="Arial"/>
          <w:sz w:val="20"/>
          <w:szCs w:val="20"/>
        </w:rPr>
        <w:t>nudi femminili</w:t>
      </w:r>
      <w:r w:rsidR="00C77882" w:rsidRPr="0063628E">
        <w:rPr>
          <w:rFonts w:ascii="Arial" w:hAnsi="Arial" w:cs="Arial"/>
          <w:sz w:val="20"/>
          <w:szCs w:val="20"/>
        </w:rPr>
        <w:t xml:space="preserve"> </w:t>
      </w:r>
      <w:r w:rsidR="005F2C5E" w:rsidRPr="0063628E">
        <w:rPr>
          <w:rFonts w:ascii="Arial" w:hAnsi="Arial" w:cs="Arial"/>
          <w:sz w:val="20"/>
          <w:szCs w:val="20"/>
        </w:rPr>
        <w:t>accompagnati da rimandi naturalistici, talvolta onirici o fiabeschi</w:t>
      </w:r>
      <w:r w:rsidR="00C77882" w:rsidRPr="0063628E">
        <w:rPr>
          <w:rFonts w:ascii="Arial" w:hAnsi="Arial" w:cs="Arial"/>
          <w:sz w:val="20"/>
          <w:szCs w:val="20"/>
        </w:rPr>
        <w:t>.</w:t>
      </w:r>
      <w:r w:rsidR="005F2C5E" w:rsidRPr="0063628E">
        <w:rPr>
          <w:rFonts w:ascii="Arial" w:hAnsi="Arial" w:cs="Arial"/>
          <w:sz w:val="20"/>
          <w:szCs w:val="20"/>
        </w:rPr>
        <w:t xml:space="preserve"> Le candide fanciulle di </w:t>
      </w:r>
      <w:r w:rsidRPr="0063628E">
        <w:rPr>
          <w:rFonts w:ascii="Arial" w:hAnsi="Arial" w:cs="Arial"/>
          <w:sz w:val="20"/>
          <w:szCs w:val="20"/>
        </w:rPr>
        <w:t xml:space="preserve">Nillo </w:t>
      </w:r>
      <w:r w:rsidR="005F2C5E" w:rsidRPr="0063628E">
        <w:rPr>
          <w:rFonts w:ascii="Arial" w:hAnsi="Arial" w:cs="Arial"/>
          <w:sz w:val="20"/>
          <w:szCs w:val="20"/>
        </w:rPr>
        <w:t xml:space="preserve">Beltrami, avvolte in un’atmosfera surreale, sono modellate con </w:t>
      </w:r>
      <w:r w:rsidR="00C77882" w:rsidRPr="0063628E">
        <w:rPr>
          <w:rFonts w:ascii="Arial" w:hAnsi="Arial" w:cs="Arial"/>
          <w:sz w:val="20"/>
          <w:szCs w:val="20"/>
        </w:rPr>
        <w:t>tratti stilistici</w:t>
      </w:r>
      <w:r w:rsidR="005F2C5E" w:rsidRPr="0063628E">
        <w:rPr>
          <w:rFonts w:ascii="Arial" w:hAnsi="Arial" w:cs="Arial"/>
          <w:sz w:val="20"/>
          <w:szCs w:val="20"/>
        </w:rPr>
        <w:t xml:space="preserve"> vicin</w:t>
      </w:r>
      <w:r w:rsidR="00C77882" w:rsidRPr="0063628E">
        <w:rPr>
          <w:rFonts w:ascii="Arial" w:hAnsi="Arial" w:cs="Arial"/>
          <w:sz w:val="20"/>
          <w:szCs w:val="20"/>
        </w:rPr>
        <w:t>i</w:t>
      </w:r>
      <w:r w:rsidR="005F2C5E" w:rsidRPr="0063628E">
        <w:rPr>
          <w:rFonts w:ascii="Arial" w:hAnsi="Arial" w:cs="Arial"/>
          <w:sz w:val="20"/>
          <w:szCs w:val="20"/>
        </w:rPr>
        <w:t xml:space="preserve"> </w:t>
      </w:r>
      <w:r w:rsidRPr="0063628E">
        <w:rPr>
          <w:rFonts w:ascii="Arial" w:hAnsi="Arial" w:cs="Arial"/>
          <w:sz w:val="20"/>
          <w:szCs w:val="20"/>
        </w:rPr>
        <w:t>all’opera</w:t>
      </w:r>
      <w:r w:rsidR="00C77882" w:rsidRPr="0063628E">
        <w:rPr>
          <w:rFonts w:ascii="Arial" w:hAnsi="Arial" w:cs="Arial"/>
          <w:sz w:val="20"/>
          <w:szCs w:val="20"/>
        </w:rPr>
        <w:t xml:space="preserve"> del grande scultore</w:t>
      </w:r>
      <w:r w:rsidR="005F2C5E" w:rsidRPr="0063628E">
        <w:rPr>
          <w:rFonts w:ascii="Arial" w:hAnsi="Arial" w:cs="Arial"/>
          <w:sz w:val="20"/>
          <w:szCs w:val="20"/>
        </w:rPr>
        <w:t xml:space="preserve"> Arturo Martini, </w:t>
      </w:r>
      <w:r w:rsidR="00C77882" w:rsidRPr="0063628E">
        <w:rPr>
          <w:rFonts w:ascii="Arial" w:hAnsi="Arial" w:cs="Arial"/>
          <w:sz w:val="20"/>
          <w:szCs w:val="20"/>
        </w:rPr>
        <w:t xml:space="preserve">mentre </w:t>
      </w:r>
      <w:r w:rsidR="005F2C5E" w:rsidRPr="0063628E">
        <w:rPr>
          <w:rFonts w:ascii="Arial" w:hAnsi="Arial" w:cs="Arial"/>
          <w:i/>
          <w:sz w:val="20"/>
          <w:szCs w:val="20"/>
        </w:rPr>
        <w:t xml:space="preserve">Fiore di Zucca </w:t>
      </w:r>
      <w:r w:rsidR="005F2C5E" w:rsidRPr="0063628E">
        <w:rPr>
          <w:rFonts w:ascii="Arial" w:hAnsi="Arial" w:cs="Arial"/>
          <w:iCs/>
          <w:sz w:val="20"/>
          <w:szCs w:val="20"/>
        </w:rPr>
        <w:t>e</w:t>
      </w:r>
      <w:r w:rsidR="005F2C5E" w:rsidRPr="0063628E">
        <w:rPr>
          <w:rFonts w:ascii="Arial" w:hAnsi="Arial" w:cs="Arial"/>
          <w:i/>
          <w:sz w:val="20"/>
          <w:szCs w:val="20"/>
        </w:rPr>
        <w:t xml:space="preserve"> Nudo con rapanello</w:t>
      </w:r>
      <w:r w:rsidR="005F2C5E" w:rsidRPr="0063628E">
        <w:rPr>
          <w:rFonts w:ascii="Arial" w:hAnsi="Arial" w:cs="Arial"/>
          <w:sz w:val="20"/>
          <w:szCs w:val="20"/>
        </w:rPr>
        <w:t xml:space="preserve">, </w:t>
      </w:r>
      <w:r w:rsidRPr="0063628E">
        <w:rPr>
          <w:rFonts w:ascii="Arial" w:hAnsi="Arial" w:cs="Arial"/>
          <w:sz w:val="20"/>
          <w:szCs w:val="20"/>
        </w:rPr>
        <w:t>rivelano</w:t>
      </w:r>
      <w:r w:rsidR="008D7AE4" w:rsidRPr="0063628E">
        <w:rPr>
          <w:rFonts w:ascii="Arial" w:hAnsi="Arial" w:cs="Arial"/>
          <w:sz w:val="20"/>
          <w:szCs w:val="20"/>
        </w:rPr>
        <w:t xml:space="preserve"> anche lo scopo funzionale di </w:t>
      </w:r>
      <w:r w:rsidR="005F2C5E" w:rsidRPr="0063628E">
        <w:rPr>
          <w:rFonts w:ascii="Arial" w:hAnsi="Arial" w:cs="Arial"/>
          <w:sz w:val="20"/>
          <w:szCs w:val="20"/>
        </w:rPr>
        <w:t>paralumi</w:t>
      </w:r>
      <w:r w:rsidR="00C77882" w:rsidRPr="0063628E">
        <w:rPr>
          <w:rFonts w:ascii="Arial" w:hAnsi="Arial" w:cs="Arial"/>
          <w:sz w:val="20"/>
          <w:szCs w:val="20"/>
        </w:rPr>
        <w:t xml:space="preserve">. </w:t>
      </w:r>
      <w:r w:rsidR="005F2C5E" w:rsidRPr="0063628E">
        <w:rPr>
          <w:rFonts w:ascii="Arial" w:hAnsi="Arial" w:cs="Arial"/>
          <w:sz w:val="20"/>
          <w:szCs w:val="20"/>
        </w:rPr>
        <w:t xml:space="preserve">Claudia Formica </w:t>
      </w:r>
      <w:r w:rsidR="008D7AE4" w:rsidRPr="0063628E">
        <w:rPr>
          <w:rFonts w:ascii="Arial" w:hAnsi="Arial" w:cs="Arial"/>
          <w:sz w:val="20"/>
          <w:szCs w:val="20"/>
        </w:rPr>
        <w:t xml:space="preserve">esplora il </w:t>
      </w:r>
      <w:r w:rsidR="005F2C5E" w:rsidRPr="0063628E">
        <w:rPr>
          <w:rFonts w:ascii="Arial" w:hAnsi="Arial" w:cs="Arial"/>
          <w:sz w:val="20"/>
          <w:szCs w:val="20"/>
        </w:rPr>
        <w:t xml:space="preserve">mondo della letteratura per l’infanzia con </w:t>
      </w:r>
      <w:r w:rsidR="005F2C5E" w:rsidRPr="0063628E">
        <w:rPr>
          <w:rFonts w:ascii="Arial" w:hAnsi="Arial" w:cs="Arial"/>
          <w:i/>
          <w:sz w:val="20"/>
          <w:szCs w:val="20"/>
        </w:rPr>
        <w:t>Nudino e farfalla</w:t>
      </w:r>
      <w:r w:rsidR="008D7AE4" w:rsidRPr="0063628E">
        <w:rPr>
          <w:rFonts w:ascii="Arial" w:hAnsi="Arial" w:cs="Arial"/>
          <w:iCs/>
          <w:sz w:val="20"/>
          <w:szCs w:val="20"/>
        </w:rPr>
        <w:t xml:space="preserve"> e con </w:t>
      </w:r>
      <w:r w:rsidR="005F2C5E" w:rsidRPr="0063628E">
        <w:rPr>
          <w:rFonts w:ascii="Arial" w:hAnsi="Arial" w:cs="Arial"/>
          <w:i/>
          <w:sz w:val="20"/>
          <w:szCs w:val="20"/>
        </w:rPr>
        <w:t>La principessa e la rana</w:t>
      </w:r>
      <w:r w:rsidR="005F2C5E" w:rsidRPr="0063628E">
        <w:rPr>
          <w:rFonts w:ascii="Arial" w:hAnsi="Arial" w:cs="Arial"/>
          <w:sz w:val="20"/>
          <w:szCs w:val="20"/>
        </w:rPr>
        <w:t xml:space="preserve">, ispirata alla celebre favola </w:t>
      </w:r>
      <w:r w:rsidR="008D7AE4" w:rsidRPr="0063628E">
        <w:rPr>
          <w:rFonts w:ascii="Arial" w:hAnsi="Arial" w:cs="Arial"/>
          <w:sz w:val="20"/>
          <w:szCs w:val="20"/>
        </w:rPr>
        <w:t xml:space="preserve">del principe ranocchio.  </w:t>
      </w:r>
      <w:r w:rsidR="005F2C5E" w:rsidRPr="0063628E">
        <w:rPr>
          <w:rFonts w:ascii="Arial" w:hAnsi="Arial" w:cs="Arial"/>
          <w:sz w:val="20"/>
          <w:szCs w:val="20"/>
        </w:rPr>
        <w:t xml:space="preserve">L’eleganza e la raffinatezza della </w:t>
      </w:r>
      <w:r w:rsidR="005F2C5E" w:rsidRPr="0063628E">
        <w:rPr>
          <w:rFonts w:ascii="Arial" w:hAnsi="Arial" w:cs="Arial"/>
          <w:i/>
          <w:sz w:val="20"/>
          <w:szCs w:val="20"/>
        </w:rPr>
        <w:t xml:space="preserve">Nuda </w:t>
      </w:r>
      <w:r w:rsidR="005F2C5E" w:rsidRPr="0063628E">
        <w:rPr>
          <w:rFonts w:ascii="Arial" w:hAnsi="Arial" w:cs="Arial"/>
          <w:sz w:val="20"/>
          <w:szCs w:val="20"/>
        </w:rPr>
        <w:t xml:space="preserve">di </w:t>
      </w:r>
      <w:r w:rsidR="008D7AE4" w:rsidRPr="0063628E">
        <w:rPr>
          <w:rFonts w:ascii="Arial" w:hAnsi="Arial" w:cs="Arial"/>
          <w:sz w:val="20"/>
          <w:szCs w:val="20"/>
        </w:rPr>
        <w:t xml:space="preserve">Giovanni </w:t>
      </w:r>
      <w:r w:rsidR="005F2C5E" w:rsidRPr="0063628E">
        <w:rPr>
          <w:rFonts w:ascii="Arial" w:hAnsi="Arial" w:cs="Arial"/>
          <w:sz w:val="20"/>
          <w:szCs w:val="20"/>
        </w:rPr>
        <w:t xml:space="preserve">Riva spostano l’attenzione verso il gusto europeo più squisitamente </w:t>
      </w:r>
      <w:r w:rsidR="007C3964" w:rsidRPr="0063628E">
        <w:rPr>
          <w:rFonts w:ascii="Arial" w:hAnsi="Arial" w:cs="Arial"/>
          <w:sz w:val="20"/>
          <w:szCs w:val="20"/>
        </w:rPr>
        <w:t>d</w:t>
      </w:r>
      <w:r w:rsidR="005F2C5E" w:rsidRPr="0063628E">
        <w:rPr>
          <w:rFonts w:ascii="Arial" w:hAnsi="Arial" w:cs="Arial"/>
          <w:sz w:val="20"/>
          <w:szCs w:val="20"/>
        </w:rPr>
        <w:t xml:space="preserve">éco, qui </w:t>
      </w:r>
      <w:r w:rsidR="008D7AE4" w:rsidRPr="0063628E">
        <w:rPr>
          <w:rFonts w:ascii="Arial" w:hAnsi="Arial" w:cs="Arial"/>
          <w:sz w:val="20"/>
          <w:szCs w:val="20"/>
        </w:rPr>
        <w:t>documentato</w:t>
      </w:r>
      <w:r w:rsidR="005F2C5E" w:rsidRPr="0063628E">
        <w:rPr>
          <w:rFonts w:ascii="Arial" w:hAnsi="Arial" w:cs="Arial"/>
          <w:sz w:val="20"/>
          <w:szCs w:val="20"/>
        </w:rPr>
        <w:t xml:space="preserve"> da </w:t>
      </w:r>
      <w:r w:rsidR="005F2C5E" w:rsidRPr="0063628E">
        <w:rPr>
          <w:rFonts w:ascii="Arial" w:hAnsi="Arial" w:cs="Arial"/>
          <w:i/>
          <w:sz w:val="20"/>
          <w:szCs w:val="20"/>
        </w:rPr>
        <w:t>Le tigri</w:t>
      </w:r>
      <w:r w:rsidR="005F2C5E" w:rsidRPr="0063628E">
        <w:rPr>
          <w:rFonts w:ascii="Arial" w:hAnsi="Arial" w:cs="Arial"/>
          <w:sz w:val="20"/>
          <w:szCs w:val="20"/>
        </w:rPr>
        <w:t xml:space="preserve"> di </w:t>
      </w:r>
      <w:r w:rsidRPr="0063628E">
        <w:rPr>
          <w:rFonts w:ascii="Arial" w:hAnsi="Arial" w:cs="Arial"/>
          <w:sz w:val="20"/>
          <w:szCs w:val="20"/>
        </w:rPr>
        <w:t xml:space="preserve">Sandro </w:t>
      </w:r>
      <w:proofErr w:type="spellStart"/>
      <w:r w:rsidR="005F2C5E" w:rsidRPr="0063628E">
        <w:rPr>
          <w:rFonts w:ascii="Arial" w:hAnsi="Arial" w:cs="Arial"/>
          <w:sz w:val="20"/>
          <w:szCs w:val="20"/>
        </w:rPr>
        <w:t>Vacchetti</w:t>
      </w:r>
      <w:proofErr w:type="spellEnd"/>
      <w:r w:rsidR="008D7AE4" w:rsidRPr="0063628E">
        <w:rPr>
          <w:rFonts w:ascii="Arial" w:hAnsi="Arial" w:cs="Arial"/>
          <w:sz w:val="20"/>
          <w:szCs w:val="20"/>
        </w:rPr>
        <w:t>, dove</w:t>
      </w:r>
      <w:r w:rsidR="005F2C5E" w:rsidRPr="0063628E">
        <w:rPr>
          <w:rFonts w:ascii="Arial" w:hAnsi="Arial" w:cs="Arial"/>
          <w:sz w:val="20"/>
          <w:szCs w:val="20"/>
        </w:rPr>
        <w:t xml:space="preserve"> la bellezza esotica e la grande sensualità</w:t>
      </w:r>
      <w:r w:rsidR="008D7AE4" w:rsidRPr="0063628E">
        <w:rPr>
          <w:rFonts w:ascii="Arial" w:hAnsi="Arial" w:cs="Arial"/>
          <w:sz w:val="20"/>
          <w:szCs w:val="20"/>
        </w:rPr>
        <w:t xml:space="preserve"> fanno</w:t>
      </w:r>
      <w:r w:rsidR="005F2C5E" w:rsidRPr="0063628E">
        <w:rPr>
          <w:rFonts w:ascii="Arial" w:hAnsi="Arial" w:cs="Arial"/>
          <w:sz w:val="20"/>
          <w:szCs w:val="20"/>
        </w:rPr>
        <w:t xml:space="preserve"> eco </w:t>
      </w:r>
      <w:r w:rsidRPr="0063628E">
        <w:rPr>
          <w:rFonts w:ascii="Arial" w:hAnsi="Arial" w:cs="Arial"/>
          <w:sz w:val="20"/>
          <w:szCs w:val="20"/>
        </w:rPr>
        <w:t xml:space="preserve">al </w:t>
      </w:r>
      <w:r w:rsidR="005F2C5E" w:rsidRPr="0063628E">
        <w:rPr>
          <w:rFonts w:ascii="Arial" w:hAnsi="Arial" w:cs="Arial"/>
          <w:sz w:val="20"/>
          <w:szCs w:val="20"/>
        </w:rPr>
        <w:t>divismo cinematografico dell’epoca</w:t>
      </w:r>
      <w:r w:rsidRPr="0063628E">
        <w:rPr>
          <w:rFonts w:ascii="Arial" w:hAnsi="Arial" w:cs="Arial"/>
          <w:sz w:val="20"/>
          <w:szCs w:val="20"/>
        </w:rPr>
        <w:t>, assicurando</w:t>
      </w:r>
      <w:r w:rsidR="005F2C5E" w:rsidRPr="0063628E">
        <w:rPr>
          <w:rFonts w:ascii="Arial" w:hAnsi="Arial" w:cs="Arial"/>
          <w:sz w:val="20"/>
          <w:szCs w:val="20"/>
        </w:rPr>
        <w:t xml:space="preserve"> il successo di </w:t>
      </w:r>
      <w:r w:rsidRPr="0063628E">
        <w:rPr>
          <w:rFonts w:ascii="Arial" w:hAnsi="Arial" w:cs="Arial"/>
          <w:sz w:val="20"/>
          <w:szCs w:val="20"/>
        </w:rPr>
        <w:t>un</w:t>
      </w:r>
      <w:r w:rsidR="005F2C5E" w:rsidRPr="0063628E">
        <w:rPr>
          <w:rFonts w:ascii="Arial" w:hAnsi="Arial" w:cs="Arial"/>
          <w:sz w:val="20"/>
          <w:szCs w:val="20"/>
        </w:rPr>
        <w:t xml:space="preserve"> soggetto già presente nell’arte simbolista </w:t>
      </w:r>
      <w:r w:rsidRPr="0063628E">
        <w:rPr>
          <w:rFonts w:ascii="Arial" w:hAnsi="Arial" w:cs="Arial"/>
          <w:sz w:val="20"/>
          <w:szCs w:val="20"/>
        </w:rPr>
        <w:t>alla fine dell’</w:t>
      </w:r>
      <w:r w:rsidR="005F2C5E" w:rsidRPr="0063628E">
        <w:rPr>
          <w:rFonts w:ascii="Arial" w:hAnsi="Arial" w:cs="Arial"/>
          <w:sz w:val="20"/>
          <w:szCs w:val="20"/>
        </w:rPr>
        <w:t>Ottocento.</w:t>
      </w:r>
    </w:p>
    <w:p w14:paraId="0BCA5885" w14:textId="040CD74E" w:rsidR="00B92BE8" w:rsidRPr="0063628E" w:rsidRDefault="005F2C5E" w:rsidP="00A50CBD">
      <w:pPr>
        <w:spacing w:after="0" w:line="240" w:lineRule="auto"/>
        <w:jc w:val="both"/>
        <w:outlineLvl w:val="0"/>
        <w:rPr>
          <w:rFonts w:ascii="Arial" w:hAnsi="Arial" w:cs="Arial"/>
          <w:bCs/>
          <w:sz w:val="20"/>
          <w:szCs w:val="20"/>
        </w:rPr>
      </w:pPr>
      <w:r w:rsidRPr="0063628E">
        <w:rPr>
          <w:rFonts w:ascii="Arial" w:eastAsia="Calibri" w:hAnsi="Arial" w:cs="Arial"/>
          <w:b/>
          <w:bCs/>
          <w:sz w:val="20"/>
          <w:szCs w:val="20"/>
        </w:rPr>
        <w:t>Nillo (</w:t>
      </w:r>
      <w:proofErr w:type="spellStart"/>
      <w:r w:rsidRPr="0063628E">
        <w:rPr>
          <w:rFonts w:ascii="Arial" w:eastAsia="Calibri" w:hAnsi="Arial" w:cs="Arial"/>
          <w:b/>
          <w:bCs/>
          <w:sz w:val="20"/>
          <w:szCs w:val="20"/>
        </w:rPr>
        <w:t>Passionillo</w:t>
      </w:r>
      <w:proofErr w:type="spellEnd"/>
      <w:r w:rsidRPr="0063628E">
        <w:rPr>
          <w:rFonts w:ascii="Arial" w:eastAsia="Calibri" w:hAnsi="Arial" w:cs="Arial"/>
          <w:b/>
          <w:bCs/>
          <w:sz w:val="20"/>
          <w:szCs w:val="20"/>
        </w:rPr>
        <w:t>) Beltrami</w:t>
      </w:r>
      <w:r w:rsidRPr="0063628E">
        <w:rPr>
          <w:rFonts w:ascii="Arial" w:hAnsi="Arial" w:cs="Arial"/>
          <w:b/>
          <w:bCs/>
          <w:sz w:val="20"/>
          <w:szCs w:val="20"/>
        </w:rPr>
        <w:t xml:space="preserve"> </w:t>
      </w:r>
    </w:p>
    <w:p w14:paraId="5A147112" w14:textId="6CB29BF6" w:rsidR="005F2C5E" w:rsidRPr="0063628E" w:rsidRDefault="005F2C5E" w:rsidP="00A50CBD">
      <w:pPr>
        <w:spacing w:after="0" w:line="240" w:lineRule="auto"/>
        <w:jc w:val="both"/>
        <w:outlineLvl w:val="0"/>
        <w:rPr>
          <w:rFonts w:ascii="Arial" w:eastAsia="Calibri" w:hAnsi="Arial" w:cs="Arial"/>
          <w:sz w:val="20"/>
          <w:szCs w:val="20"/>
        </w:rPr>
      </w:pPr>
      <w:r w:rsidRPr="0063628E">
        <w:rPr>
          <w:rFonts w:ascii="Arial" w:eastAsia="Calibri" w:hAnsi="Arial" w:cs="Arial"/>
          <w:sz w:val="20"/>
          <w:szCs w:val="20"/>
        </w:rPr>
        <w:t>Fornero, Novara 1899 - Viverone, Biella 1988</w:t>
      </w:r>
    </w:p>
    <w:p w14:paraId="5D42ADD5" w14:textId="7C7D48F2" w:rsidR="005F2C5E" w:rsidRPr="0063628E" w:rsidRDefault="00C90F63" w:rsidP="004D416A">
      <w:pPr>
        <w:spacing w:after="120" w:line="240" w:lineRule="auto"/>
        <w:jc w:val="both"/>
        <w:rPr>
          <w:rFonts w:ascii="Arial" w:hAnsi="Arial" w:cs="Arial"/>
          <w:sz w:val="20"/>
          <w:szCs w:val="20"/>
        </w:rPr>
      </w:pPr>
      <w:r w:rsidRPr="0063628E">
        <w:rPr>
          <w:rFonts w:ascii="Arial" w:eastAsia="Calibri" w:hAnsi="Arial" w:cs="Arial"/>
          <w:sz w:val="20"/>
          <w:szCs w:val="20"/>
        </w:rPr>
        <w:t>Si forma</w:t>
      </w:r>
      <w:r w:rsidR="005F2C5E" w:rsidRPr="0063628E">
        <w:rPr>
          <w:rFonts w:ascii="Arial" w:eastAsia="Calibri" w:hAnsi="Arial" w:cs="Arial"/>
          <w:sz w:val="20"/>
          <w:szCs w:val="20"/>
        </w:rPr>
        <w:t xml:space="preserve"> all’Accademia Albertina </w:t>
      </w:r>
      <w:r w:rsidR="00B92BE8" w:rsidRPr="0063628E">
        <w:rPr>
          <w:rFonts w:ascii="Arial" w:eastAsia="Calibri" w:hAnsi="Arial" w:cs="Arial"/>
          <w:sz w:val="20"/>
          <w:szCs w:val="20"/>
        </w:rPr>
        <w:t xml:space="preserve">di Torino </w:t>
      </w:r>
      <w:r w:rsidR="005F2C5E" w:rsidRPr="0063628E">
        <w:rPr>
          <w:rFonts w:ascii="Arial" w:eastAsia="Calibri" w:hAnsi="Arial" w:cs="Arial"/>
          <w:sz w:val="20"/>
          <w:szCs w:val="20"/>
        </w:rPr>
        <w:t xml:space="preserve">e </w:t>
      </w:r>
      <w:r w:rsidRPr="0063628E">
        <w:rPr>
          <w:rFonts w:ascii="Arial" w:eastAsia="Calibri" w:hAnsi="Arial" w:cs="Arial"/>
          <w:sz w:val="20"/>
          <w:szCs w:val="20"/>
        </w:rPr>
        <w:t>nello</w:t>
      </w:r>
      <w:r w:rsidR="005F2C5E" w:rsidRPr="0063628E">
        <w:rPr>
          <w:rFonts w:ascii="Arial" w:eastAsia="Calibri" w:hAnsi="Arial" w:cs="Arial"/>
          <w:sz w:val="20"/>
          <w:szCs w:val="20"/>
        </w:rPr>
        <w:t xml:space="preserve"> studio di Edoardo Rubino. Dopo una prima produzione di opere funerarie e celebrative, si dedica a sculture di dimensioni ridotte</w:t>
      </w:r>
      <w:r w:rsidRPr="0063628E">
        <w:rPr>
          <w:rFonts w:ascii="Arial" w:eastAsia="Calibri" w:hAnsi="Arial" w:cs="Arial"/>
          <w:sz w:val="20"/>
          <w:szCs w:val="20"/>
        </w:rPr>
        <w:t>, partecipando</w:t>
      </w:r>
      <w:r w:rsidR="005F2C5E" w:rsidRPr="0063628E">
        <w:rPr>
          <w:rFonts w:ascii="Arial" w:eastAsia="Calibri" w:hAnsi="Arial" w:cs="Arial"/>
          <w:sz w:val="20"/>
          <w:szCs w:val="20"/>
        </w:rPr>
        <w:t xml:space="preserve"> </w:t>
      </w:r>
      <w:r w:rsidRPr="0063628E">
        <w:rPr>
          <w:rFonts w:ascii="Arial" w:eastAsia="Calibri" w:hAnsi="Arial" w:cs="Arial"/>
          <w:sz w:val="20"/>
          <w:szCs w:val="20"/>
        </w:rPr>
        <w:t>d</w:t>
      </w:r>
      <w:r w:rsidR="00B92BE8" w:rsidRPr="0063628E">
        <w:rPr>
          <w:rFonts w:ascii="Arial" w:eastAsia="Calibri" w:hAnsi="Arial" w:cs="Arial"/>
          <w:sz w:val="20"/>
          <w:szCs w:val="20"/>
        </w:rPr>
        <w:t>al</w:t>
      </w:r>
      <w:r w:rsidR="005F2C5E" w:rsidRPr="0063628E">
        <w:rPr>
          <w:rFonts w:ascii="Arial" w:eastAsia="Calibri" w:hAnsi="Arial" w:cs="Arial"/>
          <w:sz w:val="20"/>
          <w:szCs w:val="20"/>
        </w:rPr>
        <w:t xml:space="preserve"> 1925 alle mostre della Promotrice </w:t>
      </w:r>
      <w:r w:rsidR="00B92BE8" w:rsidRPr="0063628E">
        <w:rPr>
          <w:rFonts w:ascii="Arial" w:eastAsia="Calibri" w:hAnsi="Arial" w:cs="Arial"/>
          <w:sz w:val="20"/>
          <w:szCs w:val="20"/>
        </w:rPr>
        <w:t>e</w:t>
      </w:r>
      <w:r w:rsidR="005F2C5E" w:rsidRPr="0063628E">
        <w:rPr>
          <w:rFonts w:ascii="Arial" w:eastAsia="Calibri" w:hAnsi="Arial" w:cs="Arial"/>
          <w:sz w:val="20"/>
          <w:szCs w:val="20"/>
        </w:rPr>
        <w:t xml:space="preserve"> del Circolo degli Artisti</w:t>
      </w:r>
      <w:r w:rsidRPr="0063628E">
        <w:rPr>
          <w:rFonts w:ascii="Arial" w:eastAsia="Calibri" w:hAnsi="Arial" w:cs="Arial"/>
          <w:sz w:val="20"/>
          <w:szCs w:val="20"/>
        </w:rPr>
        <w:t>. N</w:t>
      </w:r>
      <w:r w:rsidR="005F2C5E" w:rsidRPr="0063628E">
        <w:rPr>
          <w:rFonts w:ascii="Arial" w:eastAsia="Calibri" w:hAnsi="Arial" w:cs="Arial"/>
          <w:sz w:val="20"/>
          <w:szCs w:val="20"/>
        </w:rPr>
        <w:t xml:space="preserve">el 1930 </w:t>
      </w:r>
      <w:r w:rsidR="00B92BE8" w:rsidRPr="0063628E">
        <w:rPr>
          <w:rFonts w:ascii="Arial" w:eastAsia="Calibri" w:hAnsi="Arial" w:cs="Arial"/>
          <w:sz w:val="20"/>
          <w:szCs w:val="20"/>
        </w:rPr>
        <w:t>è</w:t>
      </w:r>
      <w:r w:rsidR="005F2C5E" w:rsidRPr="0063628E">
        <w:rPr>
          <w:rFonts w:ascii="Arial" w:eastAsia="Calibri" w:hAnsi="Arial" w:cs="Arial"/>
          <w:sz w:val="20"/>
          <w:szCs w:val="20"/>
        </w:rPr>
        <w:t xml:space="preserve"> premiato all’Esposizione di Arti Decorative di Monza. </w:t>
      </w:r>
      <w:r w:rsidR="00B92BE8" w:rsidRPr="0063628E">
        <w:rPr>
          <w:rFonts w:ascii="Arial" w:eastAsia="Calibri" w:hAnsi="Arial" w:cs="Arial"/>
          <w:sz w:val="20"/>
          <w:szCs w:val="20"/>
        </w:rPr>
        <w:t>C</w:t>
      </w:r>
      <w:r w:rsidR="005F2C5E" w:rsidRPr="0063628E">
        <w:rPr>
          <w:rFonts w:ascii="Arial" w:eastAsia="Calibri" w:hAnsi="Arial" w:cs="Arial"/>
          <w:sz w:val="20"/>
          <w:szCs w:val="20"/>
        </w:rPr>
        <w:t xml:space="preserve">ollabora con la manifattura </w:t>
      </w:r>
      <w:r w:rsidR="00B92BE8" w:rsidRPr="0063628E">
        <w:rPr>
          <w:rFonts w:ascii="Arial" w:eastAsia="Calibri" w:hAnsi="Arial" w:cs="Arial"/>
          <w:sz w:val="20"/>
          <w:szCs w:val="20"/>
        </w:rPr>
        <w:t xml:space="preserve">Lenci e con la </w:t>
      </w:r>
      <w:r w:rsidR="005F2C5E" w:rsidRPr="0063628E">
        <w:rPr>
          <w:rFonts w:ascii="Arial" w:eastAsia="Calibri" w:hAnsi="Arial" w:cs="Arial"/>
          <w:sz w:val="20"/>
          <w:szCs w:val="20"/>
        </w:rPr>
        <w:t>Richard-Ginori di Mondovì</w:t>
      </w:r>
      <w:r w:rsidR="00B92BE8" w:rsidRPr="0063628E">
        <w:rPr>
          <w:rFonts w:ascii="Arial" w:eastAsia="Calibri" w:hAnsi="Arial" w:cs="Arial"/>
          <w:sz w:val="20"/>
          <w:szCs w:val="20"/>
        </w:rPr>
        <w:t xml:space="preserve">. </w:t>
      </w:r>
      <w:r w:rsidR="005F2C5E" w:rsidRPr="0063628E">
        <w:rPr>
          <w:rFonts w:ascii="Arial" w:eastAsia="Calibri" w:hAnsi="Arial" w:cs="Arial"/>
          <w:sz w:val="20"/>
          <w:szCs w:val="20"/>
        </w:rPr>
        <w:t xml:space="preserve">Nel 1932 è presente alla Biennale di Venezia e, venti anni dopo, </w:t>
      </w:r>
      <w:r w:rsidRPr="0063628E">
        <w:rPr>
          <w:rFonts w:ascii="Arial" w:eastAsia="Calibri" w:hAnsi="Arial" w:cs="Arial"/>
          <w:sz w:val="20"/>
          <w:szCs w:val="20"/>
        </w:rPr>
        <w:t>espone</w:t>
      </w:r>
      <w:r w:rsidR="005F2C5E" w:rsidRPr="0063628E">
        <w:rPr>
          <w:rFonts w:ascii="Arial" w:eastAsia="Calibri" w:hAnsi="Arial" w:cs="Arial"/>
          <w:sz w:val="20"/>
          <w:szCs w:val="20"/>
        </w:rPr>
        <w:t xml:space="preserve"> alla Quadriennale di Torino le sue innovative opere in mattone, frutto di una originale ricerca che lo porterà ancora a Venezia nel 1956. </w:t>
      </w:r>
      <w:r w:rsidR="00B92BE8" w:rsidRPr="0063628E">
        <w:rPr>
          <w:rFonts w:ascii="Arial" w:eastAsia="Calibri" w:hAnsi="Arial" w:cs="Arial"/>
          <w:sz w:val="20"/>
          <w:szCs w:val="20"/>
        </w:rPr>
        <w:t>D</w:t>
      </w:r>
      <w:r w:rsidR="005F2C5E" w:rsidRPr="0063628E">
        <w:rPr>
          <w:rFonts w:ascii="Arial" w:eastAsia="Calibri" w:hAnsi="Arial" w:cs="Arial"/>
          <w:sz w:val="20"/>
          <w:szCs w:val="20"/>
        </w:rPr>
        <w:t xml:space="preserve">agli anni Sessanta </w:t>
      </w:r>
      <w:r w:rsidRPr="0063628E">
        <w:rPr>
          <w:rFonts w:ascii="Arial" w:eastAsia="Calibri" w:hAnsi="Arial" w:cs="Arial"/>
          <w:sz w:val="20"/>
          <w:szCs w:val="20"/>
        </w:rPr>
        <w:t>insegna</w:t>
      </w:r>
      <w:r w:rsidR="005F2C5E" w:rsidRPr="0063628E">
        <w:rPr>
          <w:rFonts w:ascii="Arial" w:eastAsia="Calibri" w:hAnsi="Arial" w:cs="Arial"/>
          <w:sz w:val="20"/>
          <w:szCs w:val="20"/>
        </w:rPr>
        <w:t xml:space="preserve"> </w:t>
      </w:r>
      <w:r w:rsidRPr="0063628E">
        <w:rPr>
          <w:rFonts w:ascii="Arial" w:eastAsia="Calibri" w:hAnsi="Arial" w:cs="Arial"/>
          <w:sz w:val="20"/>
          <w:szCs w:val="20"/>
        </w:rPr>
        <w:t>al</w:t>
      </w:r>
      <w:r w:rsidR="00B92BE8" w:rsidRPr="0063628E">
        <w:rPr>
          <w:rFonts w:ascii="Arial" w:eastAsia="Calibri" w:hAnsi="Arial" w:cs="Arial"/>
          <w:sz w:val="20"/>
          <w:szCs w:val="20"/>
        </w:rPr>
        <w:t>l’</w:t>
      </w:r>
      <w:r w:rsidR="005F2C5E" w:rsidRPr="0063628E">
        <w:rPr>
          <w:rFonts w:ascii="Arial" w:eastAsia="Calibri" w:hAnsi="Arial" w:cs="Arial"/>
          <w:sz w:val="20"/>
          <w:szCs w:val="20"/>
        </w:rPr>
        <w:t xml:space="preserve">Istituto d’Arte per la Ceramica di Castellamonte, </w:t>
      </w:r>
      <w:r w:rsidRPr="0063628E">
        <w:rPr>
          <w:rFonts w:ascii="Arial" w:eastAsia="Calibri" w:hAnsi="Arial" w:cs="Arial"/>
          <w:sz w:val="20"/>
          <w:szCs w:val="20"/>
        </w:rPr>
        <w:t>a</w:t>
      </w:r>
      <w:r w:rsidR="005F2C5E" w:rsidRPr="0063628E">
        <w:rPr>
          <w:rFonts w:ascii="Arial" w:eastAsia="Calibri" w:hAnsi="Arial" w:cs="Arial"/>
          <w:sz w:val="20"/>
          <w:szCs w:val="20"/>
        </w:rPr>
        <w:t xml:space="preserve">l Liceo Artistico e </w:t>
      </w:r>
      <w:r w:rsidRPr="0063628E">
        <w:rPr>
          <w:rFonts w:ascii="Arial" w:eastAsia="Calibri" w:hAnsi="Arial" w:cs="Arial"/>
          <w:sz w:val="20"/>
          <w:szCs w:val="20"/>
        </w:rPr>
        <w:t>al</w:t>
      </w:r>
      <w:r w:rsidR="005F2C5E" w:rsidRPr="0063628E">
        <w:rPr>
          <w:rFonts w:ascii="Arial" w:eastAsia="Calibri" w:hAnsi="Arial" w:cs="Arial"/>
          <w:sz w:val="20"/>
          <w:szCs w:val="20"/>
        </w:rPr>
        <w:t xml:space="preserve">l’Accademia di </w:t>
      </w:r>
      <w:r w:rsidR="005F2C5E" w:rsidRPr="0063628E">
        <w:rPr>
          <w:rFonts w:ascii="Arial" w:hAnsi="Arial" w:cs="Arial"/>
          <w:sz w:val="20"/>
          <w:szCs w:val="20"/>
        </w:rPr>
        <w:t>Torino.</w:t>
      </w:r>
    </w:p>
    <w:p w14:paraId="13B949D0" w14:textId="77777777" w:rsidR="00C90F63" w:rsidRPr="0063628E" w:rsidRDefault="005F2C5E" w:rsidP="00106912">
      <w:pPr>
        <w:spacing w:after="0" w:line="240" w:lineRule="auto"/>
        <w:jc w:val="both"/>
        <w:rPr>
          <w:rFonts w:ascii="Arial" w:hAnsi="Arial" w:cs="Arial"/>
          <w:sz w:val="20"/>
          <w:szCs w:val="20"/>
        </w:rPr>
      </w:pPr>
      <w:r w:rsidRPr="0063628E">
        <w:rPr>
          <w:rFonts w:ascii="Arial" w:hAnsi="Arial" w:cs="Arial"/>
          <w:b/>
          <w:sz w:val="20"/>
          <w:szCs w:val="20"/>
        </w:rPr>
        <w:lastRenderedPageBreak/>
        <w:t xml:space="preserve">Claudia Formica </w:t>
      </w:r>
    </w:p>
    <w:p w14:paraId="27D18330" w14:textId="46516D41" w:rsidR="005F2C5E" w:rsidRPr="0063628E" w:rsidRDefault="005F2C5E" w:rsidP="00106912">
      <w:pPr>
        <w:spacing w:after="0" w:line="240" w:lineRule="auto"/>
        <w:rPr>
          <w:rFonts w:ascii="Arial" w:eastAsia="Calibri" w:hAnsi="Arial" w:cs="Arial"/>
          <w:sz w:val="20"/>
          <w:szCs w:val="20"/>
        </w:rPr>
      </w:pPr>
      <w:r w:rsidRPr="0063628E">
        <w:rPr>
          <w:rFonts w:ascii="Arial" w:eastAsia="Calibri" w:hAnsi="Arial" w:cs="Arial"/>
          <w:sz w:val="20"/>
          <w:szCs w:val="20"/>
        </w:rPr>
        <w:t>Nizza Monferrato, Asti 1906 – Torino 1987</w:t>
      </w:r>
    </w:p>
    <w:p w14:paraId="2BA289DA" w14:textId="378CD18A" w:rsidR="005F2C5E" w:rsidRPr="0063628E" w:rsidRDefault="00C90F63" w:rsidP="00A50CBD">
      <w:pPr>
        <w:spacing w:after="0" w:line="240" w:lineRule="auto"/>
        <w:jc w:val="both"/>
        <w:rPr>
          <w:rFonts w:ascii="Arial" w:hAnsi="Arial" w:cs="Arial"/>
          <w:sz w:val="20"/>
          <w:szCs w:val="20"/>
        </w:rPr>
      </w:pPr>
      <w:r w:rsidRPr="0063628E">
        <w:rPr>
          <w:rFonts w:ascii="Arial" w:hAnsi="Arial" w:cs="Arial"/>
          <w:sz w:val="20"/>
          <w:szCs w:val="20"/>
        </w:rPr>
        <w:t>Si forma</w:t>
      </w:r>
      <w:r w:rsidR="005F2C5E" w:rsidRPr="0063628E">
        <w:rPr>
          <w:rFonts w:ascii="Arial" w:hAnsi="Arial" w:cs="Arial"/>
          <w:sz w:val="20"/>
          <w:szCs w:val="20"/>
        </w:rPr>
        <w:t xml:space="preserve"> con Edoardo Rubino ed Emilio Musso all’Accademia Albertina</w:t>
      </w:r>
      <w:r w:rsidRPr="0063628E">
        <w:rPr>
          <w:rFonts w:ascii="Arial" w:hAnsi="Arial" w:cs="Arial"/>
          <w:sz w:val="20"/>
          <w:szCs w:val="20"/>
        </w:rPr>
        <w:t xml:space="preserve"> di Torino</w:t>
      </w:r>
      <w:r w:rsidR="001234DE" w:rsidRPr="0063628E">
        <w:rPr>
          <w:rFonts w:ascii="Arial" w:hAnsi="Arial" w:cs="Arial"/>
          <w:sz w:val="20"/>
          <w:szCs w:val="20"/>
        </w:rPr>
        <w:t xml:space="preserve"> e si perfeziona </w:t>
      </w:r>
      <w:r w:rsidR="005F2C5E" w:rsidRPr="0063628E">
        <w:rPr>
          <w:rFonts w:ascii="Arial" w:hAnsi="Arial" w:cs="Arial"/>
          <w:sz w:val="20"/>
          <w:szCs w:val="20"/>
        </w:rPr>
        <w:t>con Guido Calori e Libero Andreotti a Firenze</w:t>
      </w:r>
      <w:r w:rsidR="001234DE" w:rsidRPr="0063628E">
        <w:rPr>
          <w:rFonts w:ascii="Arial" w:hAnsi="Arial" w:cs="Arial"/>
          <w:sz w:val="20"/>
          <w:szCs w:val="20"/>
        </w:rPr>
        <w:t>. A</w:t>
      </w:r>
      <w:r w:rsidR="005F2C5E" w:rsidRPr="0063628E">
        <w:rPr>
          <w:rFonts w:ascii="Arial" w:hAnsi="Arial" w:cs="Arial"/>
          <w:sz w:val="20"/>
          <w:szCs w:val="20"/>
        </w:rPr>
        <w:t xml:space="preserve">pre un atelier </w:t>
      </w:r>
      <w:r w:rsidR="001234DE" w:rsidRPr="0063628E">
        <w:rPr>
          <w:rFonts w:ascii="Arial" w:hAnsi="Arial" w:cs="Arial"/>
          <w:sz w:val="20"/>
          <w:szCs w:val="20"/>
        </w:rPr>
        <w:t xml:space="preserve">a Torino </w:t>
      </w:r>
      <w:r w:rsidR="005F2C5E" w:rsidRPr="0063628E">
        <w:rPr>
          <w:rFonts w:ascii="Arial" w:hAnsi="Arial" w:cs="Arial"/>
          <w:sz w:val="20"/>
          <w:szCs w:val="20"/>
        </w:rPr>
        <w:t>e partecipa alle esposizioni della Promotrice</w:t>
      </w:r>
      <w:r w:rsidRPr="0063628E">
        <w:rPr>
          <w:rFonts w:ascii="Arial" w:hAnsi="Arial" w:cs="Arial"/>
          <w:sz w:val="20"/>
          <w:szCs w:val="20"/>
        </w:rPr>
        <w:t xml:space="preserve"> e</w:t>
      </w:r>
      <w:r w:rsidR="005F2C5E" w:rsidRPr="0063628E">
        <w:rPr>
          <w:rFonts w:ascii="Arial" w:hAnsi="Arial" w:cs="Arial"/>
          <w:sz w:val="20"/>
          <w:szCs w:val="20"/>
        </w:rPr>
        <w:t xml:space="preserve"> </w:t>
      </w:r>
      <w:r w:rsidR="001234DE" w:rsidRPr="0063628E">
        <w:rPr>
          <w:rFonts w:ascii="Arial" w:eastAsia="Calibri" w:hAnsi="Arial" w:cs="Arial"/>
          <w:sz w:val="20"/>
          <w:szCs w:val="20"/>
        </w:rPr>
        <w:t>del</w:t>
      </w:r>
      <w:r w:rsidR="005F2C5E" w:rsidRPr="0063628E">
        <w:rPr>
          <w:rFonts w:ascii="Arial" w:eastAsia="Calibri" w:hAnsi="Arial" w:cs="Arial"/>
          <w:sz w:val="20"/>
          <w:szCs w:val="20"/>
        </w:rPr>
        <w:t xml:space="preserve"> sindacato fascista Belle Arti in città</w:t>
      </w:r>
      <w:r w:rsidR="001234DE" w:rsidRPr="0063628E">
        <w:rPr>
          <w:rFonts w:ascii="Arial" w:eastAsia="Calibri" w:hAnsi="Arial" w:cs="Arial"/>
          <w:sz w:val="20"/>
          <w:szCs w:val="20"/>
        </w:rPr>
        <w:t>,</w:t>
      </w:r>
      <w:r w:rsidR="005F2C5E" w:rsidRPr="0063628E">
        <w:rPr>
          <w:rFonts w:ascii="Arial" w:eastAsia="Calibri" w:hAnsi="Arial" w:cs="Arial"/>
          <w:sz w:val="20"/>
          <w:szCs w:val="20"/>
        </w:rPr>
        <w:t xml:space="preserve"> in Piemonte </w:t>
      </w:r>
      <w:r w:rsidRPr="0063628E">
        <w:rPr>
          <w:rFonts w:ascii="Arial" w:eastAsia="Calibri" w:hAnsi="Arial" w:cs="Arial"/>
          <w:sz w:val="20"/>
          <w:szCs w:val="20"/>
        </w:rPr>
        <w:t xml:space="preserve">e </w:t>
      </w:r>
      <w:r w:rsidR="005F2C5E" w:rsidRPr="0063628E">
        <w:rPr>
          <w:rFonts w:ascii="Arial" w:eastAsia="Calibri" w:hAnsi="Arial" w:cs="Arial"/>
          <w:sz w:val="20"/>
          <w:szCs w:val="20"/>
        </w:rPr>
        <w:t>all’Interregionale di Firenze.</w:t>
      </w:r>
      <w:r w:rsidRPr="0063628E">
        <w:rPr>
          <w:rFonts w:ascii="Arial" w:eastAsia="Calibri" w:hAnsi="Arial" w:cs="Arial"/>
          <w:sz w:val="20"/>
          <w:szCs w:val="20"/>
        </w:rPr>
        <w:t xml:space="preserve"> </w:t>
      </w:r>
      <w:r w:rsidR="005F2C5E" w:rsidRPr="0063628E">
        <w:rPr>
          <w:rFonts w:ascii="Arial" w:eastAsia="Calibri" w:hAnsi="Arial" w:cs="Arial"/>
          <w:sz w:val="20"/>
          <w:szCs w:val="20"/>
        </w:rPr>
        <w:t xml:space="preserve">Eclettica </w:t>
      </w:r>
      <w:r w:rsidRPr="0063628E">
        <w:rPr>
          <w:rFonts w:ascii="Arial" w:eastAsia="Calibri" w:hAnsi="Arial" w:cs="Arial"/>
          <w:sz w:val="20"/>
          <w:szCs w:val="20"/>
        </w:rPr>
        <w:t>nei</w:t>
      </w:r>
      <w:r w:rsidR="005F2C5E" w:rsidRPr="0063628E">
        <w:rPr>
          <w:rFonts w:ascii="Arial" w:eastAsia="Calibri" w:hAnsi="Arial" w:cs="Arial"/>
          <w:sz w:val="20"/>
          <w:szCs w:val="20"/>
        </w:rPr>
        <w:t xml:space="preserve"> soggetti </w:t>
      </w:r>
      <w:r w:rsidRPr="0063628E">
        <w:rPr>
          <w:rFonts w:ascii="Arial" w:eastAsia="Calibri" w:hAnsi="Arial" w:cs="Arial"/>
          <w:sz w:val="20"/>
          <w:szCs w:val="20"/>
        </w:rPr>
        <w:t>e nei</w:t>
      </w:r>
      <w:r w:rsidR="005F2C5E" w:rsidRPr="0063628E">
        <w:rPr>
          <w:rFonts w:ascii="Arial" w:eastAsia="Calibri" w:hAnsi="Arial" w:cs="Arial"/>
          <w:sz w:val="20"/>
          <w:szCs w:val="20"/>
        </w:rPr>
        <w:t xml:space="preserve"> materiali utilizzati - terracotta, bronzo, marmo e pietra - tra il 1927 e il 1930 collabora con la manifattura Lenci, realizzando modelli legati </w:t>
      </w:r>
      <w:r w:rsidRPr="0063628E">
        <w:rPr>
          <w:rFonts w:ascii="Arial" w:eastAsia="Calibri" w:hAnsi="Arial" w:cs="Arial"/>
          <w:sz w:val="20"/>
          <w:szCs w:val="20"/>
        </w:rPr>
        <w:t>al</w:t>
      </w:r>
      <w:r w:rsidR="005F2C5E" w:rsidRPr="0063628E">
        <w:rPr>
          <w:rFonts w:ascii="Arial" w:eastAsia="Calibri" w:hAnsi="Arial" w:cs="Arial"/>
          <w:sz w:val="20"/>
          <w:szCs w:val="20"/>
        </w:rPr>
        <w:t xml:space="preserve"> nudo femminile</w:t>
      </w:r>
      <w:r w:rsidR="005F2C5E" w:rsidRPr="0063628E">
        <w:rPr>
          <w:rFonts w:ascii="Arial" w:eastAsia="Calibri" w:hAnsi="Arial" w:cs="Arial"/>
          <w:i/>
          <w:sz w:val="20"/>
          <w:szCs w:val="20"/>
        </w:rPr>
        <w:t>.</w:t>
      </w:r>
      <w:r w:rsidR="005F2C5E" w:rsidRPr="0063628E">
        <w:rPr>
          <w:rFonts w:ascii="Arial" w:eastAsia="Calibri" w:hAnsi="Arial" w:cs="Arial"/>
          <w:sz w:val="20"/>
          <w:szCs w:val="20"/>
        </w:rPr>
        <w:t xml:space="preserve"> Dal dopoguerra ottiene numerose commissioni pubbliche e si dedica alla scultura monumentale e celebrativa, prendendo parte </w:t>
      </w:r>
      <w:r w:rsidR="005F2C5E" w:rsidRPr="0063628E">
        <w:rPr>
          <w:rFonts w:ascii="Arial" w:hAnsi="Arial" w:cs="Arial"/>
          <w:sz w:val="20"/>
          <w:szCs w:val="20"/>
        </w:rPr>
        <w:t xml:space="preserve">alla Biennale di Venezia e alle Quadriennali di Roma. </w:t>
      </w:r>
    </w:p>
    <w:p w14:paraId="587365F3" w14:textId="77777777" w:rsidR="0014439C" w:rsidRPr="0063628E" w:rsidRDefault="0014439C" w:rsidP="00A50CBD">
      <w:pPr>
        <w:spacing w:after="0" w:line="240" w:lineRule="auto"/>
        <w:jc w:val="both"/>
        <w:outlineLvl w:val="0"/>
        <w:rPr>
          <w:rFonts w:ascii="Arial" w:hAnsi="Arial" w:cs="Arial"/>
          <w:b/>
          <w:bCs/>
          <w:sz w:val="20"/>
          <w:szCs w:val="20"/>
        </w:rPr>
      </w:pPr>
    </w:p>
    <w:p w14:paraId="4A8DFBF0" w14:textId="7FB8326C" w:rsidR="001234DE" w:rsidRPr="0063628E" w:rsidRDefault="00422404" w:rsidP="009504F9">
      <w:pPr>
        <w:spacing w:after="120" w:line="240" w:lineRule="auto"/>
        <w:jc w:val="both"/>
        <w:rPr>
          <w:rFonts w:ascii="Arial" w:hAnsi="Arial" w:cs="Arial"/>
          <w:b/>
          <w:bCs/>
          <w:color w:val="C00000"/>
          <w:sz w:val="20"/>
          <w:szCs w:val="20"/>
        </w:rPr>
      </w:pPr>
      <w:r w:rsidRPr="0063628E">
        <w:rPr>
          <w:rFonts w:ascii="Arial" w:hAnsi="Arial" w:cs="Arial"/>
          <w:b/>
          <w:bCs/>
          <w:color w:val="C00000"/>
          <w:sz w:val="20"/>
          <w:szCs w:val="20"/>
        </w:rPr>
        <w:t>LA DONNA REALE</w:t>
      </w:r>
    </w:p>
    <w:p w14:paraId="7C332E38" w14:textId="04BD45C3" w:rsidR="00075529" w:rsidRPr="0063628E" w:rsidRDefault="00504751" w:rsidP="009504F9">
      <w:pPr>
        <w:spacing w:after="120" w:line="240" w:lineRule="auto"/>
        <w:jc w:val="both"/>
        <w:rPr>
          <w:rFonts w:ascii="Arial" w:hAnsi="Arial" w:cs="Arial"/>
          <w:sz w:val="20"/>
          <w:szCs w:val="20"/>
        </w:rPr>
      </w:pPr>
      <w:r w:rsidRPr="0063628E">
        <w:rPr>
          <w:rFonts w:ascii="Arial" w:hAnsi="Arial" w:cs="Arial"/>
          <w:sz w:val="20"/>
          <w:szCs w:val="20"/>
        </w:rPr>
        <w:t>Vere e proprie sculture</w:t>
      </w:r>
      <w:r w:rsidR="001234DE" w:rsidRPr="0063628E">
        <w:rPr>
          <w:rFonts w:ascii="Arial" w:hAnsi="Arial" w:cs="Arial"/>
          <w:sz w:val="20"/>
          <w:szCs w:val="20"/>
        </w:rPr>
        <w:t xml:space="preserve">, i nudi femminili di Gigi Chessa si caratterizzano per forza espressiva e </w:t>
      </w:r>
      <w:r w:rsidRPr="0063628E">
        <w:rPr>
          <w:rFonts w:ascii="Arial" w:hAnsi="Arial" w:cs="Arial"/>
          <w:sz w:val="20"/>
          <w:szCs w:val="20"/>
        </w:rPr>
        <w:t xml:space="preserve">pienezza di </w:t>
      </w:r>
      <w:r w:rsidR="001234DE" w:rsidRPr="0063628E">
        <w:rPr>
          <w:rFonts w:ascii="Arial" w:hAnsi="Arial" w:cs="Arial"/>
          <w:sz w:val="20"/>
          <w:szCs w:val="20"/>
        </w:rPr>
        <w:t>modellato</w:t>
      </w:r>
      <w:r w:rsidRPr="0063628E">
        <w:rPr>
          <w:rFonts w:ascii="Arial" w:hAnsi="Arial" w:cs="Arial"/>
          <w:sz w:val="20"/>
          <w:szCs w:val="20"/>
        </w:rPr>
        <w:t xml:space="preserve">, </w:t>
      </w:r>
      <w:r w:rsidR="00E31BBD" w:rsidRPr="0063628E">
        <w:rPr>
          <w:rFonts w:ascii="Arial" w:hAnsi="Arial" w:cs="Arial"/>
          <w:sz w:val="20"/>
          <w:szCs w:val="20"/>
        </w:rPr>
        <w:t>insieme a</w:t>
      </w:r>
      <w:r w:rsidR="001234DE" w:rsidRPr="0063628E">
        <w:rPr>
          <w:rFonts w:ascii="Arial" w:hAnsi="Arial" w:cs="Arial"/>
          <w:sz w:val="20"/>
          <w:szCs w:val="20"/>
        </w:rPr>
        <w:t xml:space="preserve"> una raffinata decorazione pittorica e </w:t>
      </w:r>
      <w:r w:rsidR="00E31BBD" w:rsidRPr="0063628E">
        <w:rPr>
          <w:rFonts w:ascii="Arial" w:hAnsi="Arial" w:cs="Arial"/>
          <w:sz w:val="20"/>
          <w:szCs w:val="20"/>
        </w:rPr>
        <w:t>a</w:t>
      </w:r>
      <w:r w:rsidRPr="0063628E">
        <w:rPr>
          <w:rFonts w:ascii="Arial" w:hAnsi="Arial" w:cs="Arial"/>
          <w:sz w:val="20"/>
          <w:szCs w:val="20"/>
        </w:rPr>
        <w:t xml:space="preserve"> </w:t>
      </w:r>
      <w:r w:rsidR="001234DE" w:rsidRPr="0063628E">
        <w:rPr>
          <w:rFonts w:ascii="Arial" w:hAnsi="Arial" w:cs="Arial"/>
          <w:sz w:val="20"/>
          <w:szCs w:val="20"/>
        </w:rPr>
        <w:t>una scelta cromatica d</w:t>
      </w:r>
      <w:r w:rsidRPr="0063628E">
        <w:rPr>
          <w:rFonts w:ascii="Arial" w:hAnsi="Arial" w:cs="Arial"/>
          <w:sz w:val="20"/>
          <w:szCs w:val="20"/>
        </w:rPr>
        <w:t xml:space="preserve">i grande </w:t>
      </w:r>
      <w:r w:rsidR="001234DE" w:rsidRPr="0063628E">
        <w:rPr>
          <w:rFonts w:ascii="Arial" w:hAnsi="Arial" w:cs="Arial"/>
          <w:sz w:val="20"/>
          <w:szCs w:val="20"/>
        </w:rPr>
        <w:t>effetto.  Sono figure di palpabile fisicità</w:t>
      </w:r>
      <w:r w:rsidRPr="0063628E">
        <w:rPr>
          <w:rFonts w:ascii="Arial" w:hAnsi="Arial" w:cs="Arial"/>
          <w:sz w:val="20"/>
          <w:szCs w:val="20"/>
        </w:rPr>
        <w:t xml:space="preserve">, influenzate </w:t>
      </w:r>
      <w:r w:rsidR="001234DE" w:rsidRPr="0063628E">
        <w:rPr>
          <w:rFonts w:ascii="Arial" w:hAnsi="Arial" w:cs="Arial"/>
          <w:sz w:val="20"/>
          <w:szCs w:val="20"/>
        </w:rPr>
        <w:t xml:space="preserve">dalla produzione contemporanea di Arturo Martini, dal ricordo delle </w:t>
      </w:r>
      <w:r w:rsidR="001234DE" w:rsidRPr="0063628E">
        <w:rPr>
          <w:rFonts w:ascii="Arial" w:hAnsi="Arial" w:cs="Arial"/>
          <w:i/>
          <w:sz w:val="20"/>
          <w:szCs w:val="20"/>
        </w:rPr>
        <w:t xml:space="preserve">Bagnanti </w:t>
      </w:r>
      <w:r w:rsidR="001234DE" w:rsidRPr="0063628E">
        <w:rPr>
          <w:rFonts w:ascii="Arial" w:hAnsi="Arial" w:cs="Arial"/>
          <w:sz w:val="20"/>
          <w:szCs w:val="20"/>
        </w:rPr>
        <w:t xml:space="preserve">di Renoir e dal riflesso lontano di capolavori di Rubens e di Tiziano. </w:t>
      </w:r>
      <w:r w:rsidRPr="0063628E">
        <w:rPr>
          <w:rFonts w:ascii="Arial" w:hAnsi="Arial" w:cs="Arial"/>
          <w:sz w:val="20"/>
          <w:szCs w:val="20"/>
        </w:rPr>
        <w:t xml:space="preserve">In </w:t>
      </w:r>
      <w:r w:rsidR="001234DE" w:rsidRPr="0063628E">
        <w:rPr>
          <w:rFonts w:ascii="Arial" w:hAnsi="Arial" w:cs="Arial"/>
          <w:i/>
          <w:sz w:val="20"/>
          <w:szCs w:val="20"/>
        </w:rPr>
        <w:t>Torso che si pettina</w:t>
      </w:r>
      <w:r w:rsidR="001234DE" w:rsidRPr="0063628E">
        <w:rPr>
          <w:rFonts w:ascii="Arial" w:hAnsi="Arial" w:cs="Arial"/>
          <w:sz w:val="20"/>
          <w:szCs w:val="20"/>
        </w:rPr>
        <w:t xml:space="preserve"> e </w:t>
      </w:r>
      <w:r w:rsidR="001234DE" w:rsidRPr="0063628E">
        <w:rPr>
          <w:rFonts w:ascii="Arial" w:hAnsi="Arial" w:cs="Arial"/>
          <w:i/>
          <w:sz w:val="20"/>
          <w:szCs w:val="20"/>
        </w:rPr>
        <w:t>Torso con mela</w:t>
      </w:r>
      <w:r w:rsidRPr="0063628E">
        <w:rPr>
          <w:rFonts w:ascii="Arial" w:hAnsi="Arial" w:cs="Arial"/>
          <w:i/>
          <w:sz w:val="20"/>
          <w:szCs w:val="20"/>
        </w:rPr>
        <w:t xml:space="preserve">, </w:t>
      </w:r>
      <w:r w:rsidR="001234DE" w:rsidRPr="0063628E">
        <w:rPr>
          <w:rFonts w:ascii="Arial" w:hAnsi="Arial" w:cs="Arial"/>
          <w:sz w:val="20"/>
          <w:szCs w:val="20"/>
        </w:rPr>
        <w:t>il taglio sopra le ginocchia suggerisce l’immagine di una donna immersa nell’acqua</w:t>
      </w:r>
      <w:r w:rsidRPr="0063628E">
        <w:rPr>
          <w:rFonts w:ascii="Arial" w:hAnsi="Arial" w:cs="Arial"/>
          <w:sz w:val="20"/>
          <w:szCs w:val="20"/>
        </w:rPr>
        <w:t>, con un</w:t>
      </w:r>
      <w:r w:rsidR="001234DE" w:rsidRPr="0063628E">
        <w:rPr>
          <w:rFonts w:ascii="Arial" w:hAnsi="Arial" w:cs="Arial"/>
          <w:sz w:val="20"/>
          <w:szCs w:val="20"/>
        </w:rPr>
        <w:t xml:space="preserve"> effetto che </w:t>
      </w:r>
      <w:r w:rsidRPr="0063628E">
        <w:rPr>
          <w:rFonts w:ascii="Arial" w:hAnsi="Arial" w:cs="Arial"/>
          <w:sz w:val="20"/>
          <w:szCs w:val="20"/>
        </w:rPr>
        <w:t>p</w:t>
      </w:r>
      <w:r w:rsidR="001234DE" w:rsidRPr="0063628E">
        <w:rPr>
          <w:rFonts w:ascii="Arial" w:hAnsi="Arial" w:cs="Arial"/>
          <w:sz w:val="20"/>
          <w:szCs w:val="20"/>
        </w:rPr>
        <w:t>o</w:t>
      </w:r>
      <w:r w:rsidRPr="0063628E">
        <w:rPr>
          <w:rFonts w:ascii="Arial" w:hAnsi="Arial" w:cs="Arial"/>
          <w:sz w:val="20"/>
          <w:szCs w:val="20"/>
        </w:rPr>
        <w:t>t</w:t>
      </w:r>
      <w:r w:rsidR="001234DE" w:rsidRPr="0063628E">
        <w:rPr>
          <w:rFonts w:ascii="Arial" w:hAnsi="Arial" w:cs="Arial"/>
          <w:sz w:val="20"/>
          <w:szCs w:val="20"/>
        </w:rPr>
        <w:t xml:space="preserve">eva essere accentuato </w:t>
      </w:r>
      <w:r w:rsidRPr="0063628E">
        <w:rPr>
          <w:rFonts w:ascii="Arial" w:hAnsi="Arial" w:cs="Arial"/>
          <w:sz w:val="20"/>
          <w:szCs w:val="20"/>
        </w:rPr>
        <w:t xml:space="preserve">da una base a specchio che </w:t>
      </w:r>
      <w:r w:rsidR="001234DE" w:rsidRPr="0063628E">
        <w:rPr>
          <w:rFonts w:ascii="Arial" w:hAnsi="Arial" w:cs="Arial"/>
          <w:sz w:val="20"/>
          <w:szCs w:val="20"/>
        </w:rPr>
        <w:t>duplica</w:t>
      </w:r>
      <w:r w:rsidRPr="0063628E">
        <w:rPr>
          <w:rFonts w:ascii="Arial" w:hAnsi="Arial" w:cs="Arial"/>
          <w:sz w:val="20"/>
          <w:szCs w:val="20"/>
        </w:rPr>
        <w:t>va</w:t>
      </w:r>
      <w:r w:rsidR="001234DE" w:rsidRPr="0063628E">
        <w:rPr>
          <w:rFonts w:ascii="Arial" w:hAnsi="Arial" w:cs="Arial"/>
          <w:sz w:val="20"/>
          <w:szCs w:val="20"/>
        </w:rPr>
        <w:t xml:space="preserve"> la figura. Chessa affronta così il tema a lui caro del doppio, esplorato anche nelle </w:t>
      </w:r>
      <w:r w:rsidR="001234DE" w:rsidRPr="0063628E">
        <w:rPr>
          <w:rFonts w:ascii="Arial" w:hAnsi="Arial" w:cs="Arial"/>
          <w:i/>
          <w:sz w:val="20"/>
          <w:szCs w:val="20"/>
        </w:rPr>
        <w:t>Due sorelle</w:t>
      </w:r>
      <w:r w:rsidR="001234DE" w:rsidRPr="0063628E">
        <w:rPr>
          <w:rFonts w:ascii="Arial" w:hAnsi="Arial" w:cs="Arial"/>
          <w:sz w:val="20"/>
          <w:szCs w:val="20"/>
        </w:rPr>
        <w:t xml:space="preserve"> in cui ritrae una coppia di donne nude dal fisico statuario, </w:t>
      </w:r>
      <w:r w:rsidR="00E31BBD" w:rsidRPr="0063628E">
        <w:rPr>
          <w:rFonts w:ascii="Arial" w:hAnsi="Arial" w:cs="Arial"/>
          <w:sz w:val="20"/>
          <w:szCs w:val="20"/>
        </w:rPr>
        <w:t>con un’invenzione vicina</w:t>
      </w:r>
      <w:r w:rsidR="001234DE" w:rsidRPr="0063628E">
        <w:rPr>
          <w:rFonts w:ascii="Arial" w:hAnsi="Arial" w:cs="Arial"/>
          <w:sz w:val="20"/>
          <w:szCs w:val="20"/>
        </w:rPr>
        <w:t xml:space="preserve"> </w:t>
      </w:r>
      <w:r w:rsidR="00E31BBD" w:rsidRPr="0063628E">
        <w:rPr>
          <w:rFonts w:ascii="Arial" w:hAnsi="Arial" w:cs="Arial"/>
          <w:sz w:val="20"/>
          <w:szCs w:val="20"/>
        </w:rPr>
        <w:t>alla produzione</w:t>
      </w:r>
      <w:r w:rsidR="001234DE" w:rsidRPr="0063628E">
        <w:rPr>
          <w:rFonts w:ascii="Arial" w:hAnsi="Arial" w:cs="Arial"/>
          <w:sz w:val="20"/>
          <w:szCs w:val="20"/>
        </w:rPr>
        <w:t xml:space="preserve"> ceramic</w:t>
      </w:r>
      <w:r w:rsidR="00E31BBD" w:rsidRPr="0063628E">
        <w:rPr>
          <w:rFonts w:ascii="Arial" w:hAnsi="Arial" w:cs="Arial"/>
          <w:sz w:val="20"/>
          <w:szCs w:val="20"/>
        </w:rPr>
        <w:t>a</w:t>
      </w:r>
      <w:r w:rsidR="001234DE" w:rsidRPr="0063628E">
        <w:rPr>
          <w:rFonts w:ascii="Arial" w:hAnsi="Arial" w:cs="Arial"/>
          <w:sz w:val="20"/>
          <w:szCs w:val="20"/>
        </w:rPr>
        <w:t xml:space="preserve"> della Wiener </w:t>
      </w:r>
      <w:proofErr w:type="spellStart"/>
      <w:r w:rsidR="001234DE" w:rsidRPr="0063628E">
        <w:rPr>
          <w:rFonts w:ascii="Arial" w:hAnsi="Arial" w:cs="Arial"/>
          <w:sz w:val="20"/>
          <w:szCs w:val="20"/>
        </w:rPr>
        <w:t>Werkstätte</w:t>
      </w:r>
      <w:proofErr w:type="spellEnd"/>
      <w:r w:rsidR="001234DE" w:rsidRPr="0063628E">
        <w:rPr>
          <w:rFonts w:ascii="Arial" w:hAnsi="Arial" w:cs="Arial"/>
          <w:sz w:val="20"/>
          <w:szCs w:val="20"/>
        </w:rPr>
        <w:t xml:space="preserve">, </w:t>
      </w:r>
      <w:r w:rsidR="00E31BBD" w:rsidRPr="0063628E">
        <w:rPr>
          <w:rFonts w:ascii="Arial" w:hAnsi="Arial" w:cs="Arial"/>
          <w:sz w:val="20"/>
          <w:szCs w:val="20"/>
        </w:rPr>
        <w:t>la celebre fabbrica viennese fondata nel 1903. Di</w:t>
      </w:r>
      <w:r w:rsidR="001234DE" w:rsidRPr="0063628E">
        <w:rPr>
          <w:rFonts w:ascii="Arial" w:hAnsi="Arial" w:cs="Arial"/>
          <w:sz w:val="20"/>
          <w:szCs w:val="20"/>
        </w:rPr>
        <w:t xml:space="preserve"> gusto europeo più </w:t>
      </w:r>
      <w:r w:rsidR="007C3964" w:rsidRPr="0063628E">
        <w:rPr>
          <w:rFonts w:ascii="Arial" w:hAnsi="Arial" w:cs="Arial"/>
          <w:sz w:val="20"/>
          <w:szCs w:val="20"/>
        </w:rPr>
        <w:t>d</w:t>
      </w:r>
      <w:r w:rsidR="00E31BBD" w:rsidRPr="0063628E">
        <w:rPr>
          <w:rFonts w:ascii="Arial" w:hAnsi="Arial" w:cs="Arial"/>
          <w:sz w:val="20"/>
          <w:szCs w:val="20"/>
        </w:rPr>
        <w:t>é</w:t>
      </w:r>
      <w:r w:rsidR="001234DE" w:rsidRPr="0063628E">
        <w:rPr>
          <w:rFonts w:ascii="Arial" w:hAnsi="Arial" w:cs="Arial"/>
          <w:sz w:val="20"/>
          <w:szCs w:val="20"/>
        </w:rPr>
        <w:t>c</w:t>
      </w:r>
      <w:r w:rsidR="00E31BBD" w:rsidRPr="0063628E">
        <w:rPr>
          <w:rFonts w:ascii="Arial" w:hAnsi="Arial" w:cs="Arial"/>
          <w:sz w:val="20"/>
          <w:szCs w:val="20"/>
        </w:rPr>
        <w:t>o</w:t>
      </w:r>
      <w:r w:rsidR="001234DE" w:rsidRPr="0063628E">
        <w:rPr>
          <w:rFonts w:ascii="Arial" w:hAnsi="Arial" w:cs="Arial"/>
          <w:sz w:val="20"/>
          <w:szCs w:val="20"/>
        </w:rPr>
        <w:t xml:space="preserve"> </w:t>
      </w:r>
      <w:r w:rsidR="00E31BBD" w:rsidRPr="0063628E">
        <w:rPr>
          <w:rFonts w:ascii="Arial" w:hAnsi="Arial" w:cs="Arial"/>
          <w:sz w:val="20"/>
          <w:szCs w:val="20"/>
        </w:rPr>
        <w:t xml:space="preserve">il </w:t>
      </w:r>
      <w:r w:rsidR="00E31BBD" w:rsidRPr="0063628E">
        <w:rPr>
          <w:rFonts w:ascii="Arial" w:hAnsi="Arial" w:cs="Arial"/>
          <w:i/>
          <w:iCs/>
          <w:sz w:val="20"/>
          <w:szCs w:val="20"/>
        </w:rPr>
        <w:t xml:space="preserve">Nudo </w:t>
      </w:r>
      <w:r w:rsidR="00E31BBD" w:rsidRPr="0063628E">
        <w:rPr>
          <w:rFonts w:ascii="Arial" w:hAnsi="Arial" w:cs="Arial"/>
          <w:sz w:val="20"/>
          <w:szCs w:val="20"/>
        </w:rPr>
        <w:t>di</w:t>
      </w:r>
      <w:r w:rsidR="001234DE" w:rsidRPr="0063628E">
        <w:rPr>
          <w:rFonts w:ascii="Arial" w:hAnsi="Arial" w:cs="Arial"/>
          <w:sz w:val="20"/>
          <w:szCs w:val="20"/>
        </w:rPr>
        <w:t xml:space="preserve"> Giovanni Riva</w:t>
      </w:r>
      <w:r w:rsidR="00E31BBD" w:rsidRPr="0063628E">
        <w:rPr>
          <w:rFonts w:ascii="Arial" w:hAnsi="Arial" w:cs="Arial"/>
          <w:sz w:val="20"/>
          <w:szCs w:val="20"/>
        </w:rPr>
        <w:t>, di sofisticata</w:t>
      </w:r>
      <w:r w:rsidR="001234DE" w:rsidRPr="0063628E">
        <w:rPr>
          <w:rFonts w:ascii="Arial" w:hAnsi="Arial" w:cs="Arial"/>
          <w:sz w:val="20"/>
          <w:szCs w:val="20"/>
        </w:rPr>
        <w:t xml:space="preserve"> linearità disegnat</w:t>
      </w:r>
      <w:r w:rsidR="00075529" w:rsidRPr="0063628E">
        <w:rPr>
          <w:rFonts w:ascii="Arial" w:hAnsi="Arial" w:cs="Arial"/>
          <w:sz w:val="20"/>
          <w:szCs w:val="20"/>
        </w:rPr>
        <w:t xml:space="preserve">iva e misurata cromia pastello. </w:t>
      </w:r>
    </w:p>
    <w:p w14:paraId="3FC5981F" w14:textId="67888A6C" w:rsidR="001234DE" w:rsidRPr="0063628E" w:rsidRDefault="00075529" w:rsidP="00075529">
      <w:pPr>
        <w:spacing w:after="0" w:line="240" w:lineRule="auto"/>
        <w:jc w:val="both"/>
        <w:rPr>
          <w:rFonts w:ascii="Arial" w:hAnsi="Arial" w:cs="Arial"/>
          <w:b/>
          <w:bCs/>
          <w:sz w:val="20"/>
          <w:szCs w:val="20"/>
        </w:rPr>
      </w:pPr>
      <w:r w:rsidRPr="0063628E">
        <w:rPr>
          <w:rFonts w:ascii="Arial" w:hAnsi="Arial" w:cs="Arial"/>
          <w:b/>
          <w:sz w:val="20"/>
          <w:szCs w:val="20"/>
        </w:rPr>
        <w:t>G</w:t>
      </w:r>
      <w:r w:rsidR="001234DE" w:rsidRPr="0063628E">
        <w:rPr>
          <w:rFonts w:ascii="Arial" w:hAnsi="Arial" w:cs="Arial"/>
          <w:b/>
          <w:bCs/>
          <w:sz w:val="20"/>
          <w:szCs w:val="20"/>
        </w:rPr>
        <w:t>iovanni Riva</w:t>
      </w:r>
    </w:p>
    <w:p w14:paraId="1A69BD79" w14:textId="2274945A" w:rsidR="001234DE" w:rsidRPr="0063628E" w:rsidRDefault="001234DE" w:rsidP="00075529">
      <w:pPr>
        <w:spacing w:after="0" w:line="240" w:lineRule="auto"/>
        <w:jc w:val="both"/>
        <w:outlineLvl w:val="0"/>
        <w:rPr>
          <w:rFonts w:ascii="Arial" w:hAnsi="Arial" w:cs="Arial"/>
          <w:iCs/>
          <w:sz w:val="20"/>
          <w:szCs w:val="20"/>
        </w:rPr>
      </w:pPr>
      <w:r w:rsidRPr="0063628E">
        <w:rPr>
          <w:rFonts w:ascii="Arial" w:hAnsi="Arial" w:cs="Arial"/>
          <w:iCs/>
          <w:sz w:val="20"/>
          <w:szCs w:val="20"/>
        </w:rPr>
        <w:t>Torino 1890</w:t>
      </w:r>
      <w:r w:rsidR="00E31BBD" w:rsidRPr="0063628E">
        <w:rPr>
          <w:rFonts w:ascii="Arial" w:hAnsi="Arial" w:cs="Arial"/>
          <w:iCs/>
          <w:sz w:val="20"/>
          <w:szCs w:val="20"/>
        </w:rPr>
        <w:t xml:space="preserve"> </w:t>
      </w:r>
      <w:r w:rsidRPr="0063628E">
        <w:rPr>
          <w:rFonts w:ascii="Arial" w:hAnsi="Arial" w:cs="Arial"/>
          <w:iCs/>
          <w:sz w:val="20"/>
          <w:szCs w:val="20"/>
        </w:rPr>
        <w:t>-</w:t>
      </w:r>
      <w:r w:rsidR="00E31BBD" w:rsidRPr="0063628E">
        <w:rPr>
          <w:rFonts w:ascii="Arial" w:hAnsi="Arial" w:cs="Arial"/>
          <w:iCs/>
          <w:sz w:val="20"/>
          <w:szCs w:val="20"/>
        </w:rPr>
        <w:t xml:space="preserve"> </w:t>
      </w:r>
      <w:r w:rsidRPr="0063628E">
        <w:rPr>
          <w:rFonts w:ascii="Arial" w:hAnsi="Arial" w:cs="Arial"/>
          <w:iCs/>
          <w:sz w:val="20"/>
          <w:szCs w:val="20"/>
        </w:rPr>
        <w:t>1973</w:t>
      </w:r>
    </w:p>
    <w:p w14:paraId="5ACAAAFE" w14:textId="275F3047" w:rsidR="001234DE" w:rsidRPr="0063628E" w:rsidRDefault="00E31BBD" w:rsidP="00A50CBD">
      <w:pPr>
        <w:spacing w:after="0" w:line="240" w:lineRule="auto"/>
        <w:jc w:val="both"/>
        <w:rPr>
          <w:rFonts w:ascii="Arial" w:hAnsi="Arial" w:cs="Arial"/>
          <w:sz w:val="20"/>
          <w:szCs w:val="20"/>
        </w:rPr>
      </w:pPr>
      <w:r w:rsidRPr="0063628E">
        <w:rPr>
          <w:rFonts w:ascii="Arial" w:hAnsi="Arial" w:cs="Arial"/>
          <w:sz w:val="20"/>
          <w:szCs w:val="20"/>
        </w:rPr>
        <w:t>Si forma</w:t>
      </w:r>
      <w:r w:rsidR="001234DE" w:rsidRPr="0063628E">
        <w:rPr>
          <w:rFonts w:ascii="Arial" w:hAnsi="Arial" w:cs="Arial"/>
          <w:sz w:val="20"/>
          <w:szCs w:val="20"/>
        </w:rPr>
        <w:t xml:space="preserve"> come artigiano ebanista in una ditta di arredi sacri, dove si specializza nella decorazione ad intarsio e nella scultura lignea. Frequenta i corsi della scuola serale municipale di disegno di Torino</w:t>
      </w:r>
      <w:r w:rsidRPr="0063628E">
        <w:rPr>
          <w:rFonts w:ascii="Arial" w:hAnsi="Arial" w:cs="Arial"/>
          <w:sz w:val="20"/>
          <w:szCs w:val="20"/>
        </w:rPr>
        <w:t>, dove</w:t>
      </w:r>
      <w:r w:rsidR="001234DE" w:rsidRPr="0063628E">
        <w:rPr>
          <w:rFonts w:ascii="Arial" w:hAnsi="Arial" w:cs="Arial"/>
          <w:sz w:val="20"/>
          <w:szCs w:val="20"/>
        </w:rPr>
        <w:t xml:space="preserve"> conosce il maestro Giovanni </w:t>
      </w:r>
      <w:proofErr w:type="spellStart"/>
      <w:r w:rsidR="001234DE" w:rsidRPr="0063628E">
        <w:rPr>
          <w:rFonts w:ascii="Arial" w:hAnsi="Arial" w:cs="Arial"/>
          <w:sz w:val="20"/>
          <w:szCs w:val="20"/>
        </w:rPr>
        <w:t>Guarlotti</w:t>
      </w:r>
      <w:proofErr w:type="spellEnd"/>
      <w:r w:rsidR="001234DE" w:rsidRPr="0063628E">
        <w:rPr>
          <w:rFonts w:ascii="Arial" w:hAnsi="Arial" w:cs="Arial"/>
          <w:sz w:val="20"/>
          <w:szCs w:val="20"/>
        </w:rPr>
        <w:t>, che lo aiuta a inserirsi nella cerchia di Leonardo Bistolfi</w:t>
      </w:r>
      <w:r w:rsidRPr="0063628E">
        <w:rPr>
          <w:rFonts w:ascii="Arial" w:hAnsi="Arial" w:cs="Arial"/>
          <w:sz w:val="20"/>
          <w:szCs w:val="20"/>
        </w:rPr>
        <w:t xml:space="preserve">. </w:t>
      </w:r>
      <w:r w:rsidR="001234DE" w:rsidRPr="0063628E">
        <w:rPr>
          <w:rFonts w:ascii="Arial" w:hAnsi="Arial" w:cs="Arial"/>
          <w:sz w:val="20"/>
          <w:szCs w:val="20"/>
        </w:rPr>
        <w:t xml:space="preserve">Dal 1913 partecipa alle rassegne annuali della Promotrice di Torino e lavora come ritrattista di divi per i manifesti pubblicitari </w:t>
      </w:r>
      <w:r w:rsidR="00422404" w:rsidRPr="0063628E">
        <w:rPr>
          <w:rFonts w:ascii="Arial" w:hAnsi="Arial" w:cs="Arial"/>
          <w:sz w:val="20"/>
          <w:szCs w:val="20"/>
        </w:rPr>
        <w:t>del cinema</w:t>
      </w:r>
      <w:r w:rsidR="001234DE" w:rsidRPr="0063628E">
        <w:rPr>
          <w:rFonts w:ascii="Arial" w:hAnsi="Arial" w:cs="Arial"/>
          <w:sz w:val="20"/>
          <w:szCs w:val="20"/>
        </w:rPr>
        <w:t>. La sua affermazione avviene tra il 1922 e il 1930</w:t>
      </w:r>
      <w:r w:rsidR="00422404" w:rsidRPr="0063628E">
        <w:rPr>
          <w:rFonts w:ascii="Arial" w:hAnsi="Arial" w:cs="Arial"/>
          <w:sz w:val="20"/>
          <w:szCs w:val="20"/>
        </w:rPr>
        <w:t xml:space="preserve"> con</w:t>
      </w:r>
      <w:r w:rsidR="00106DBA" w:rsidRPr="0063628E">
        <w:rPr>
          <w:rFonts w:ascii="Arial" w:hAnsi="Arial" w:cs="Arial"/>
          <w:sz w:val="20"/>
          <w:szCs w:val="20"/>
        </w:rPr>
        <w:t xml:space="preserve"> la</w:t>
      </w:r>
      <w:r w:rsidR="001234DE" w:rsidRPr="0063628E">
        <w:rPr>
          <w:rFonts w:ascii="Arial" w:hAnsi="Arial" w:cs="Arial"/>
          <w:sz w:val="20"/>
          <w:szCs w:val="20"/>
        </w:rPr>
        <w:t xml:space="preserve"> </w:t>
      </w:r>
      <w:r w:rsidR="001234DE" w:rsidRPr="0063628E">
        <w:rPr>
          <w:rFonts w:ascii="Arial" w:hAnsi="Arial" w:cs="Arial"/>
          <w:i/>
          <w:sz w:val="20"/>
          <w:szCs w:val="20"/>
        </w:rPr>
        <w:t>Fontana Angelica</w:t>
      </w:r>
      <w:r w:rsidR="001234DE" w:rsidRPr="0063628E">
        <w:rPr>
          <w:rFonts w:ascii="Arial" w:hAnsi="Arial" w:cs="Arial"/>
          <w:sz w:val="20"/>
          <w:szCs w:val="20"/>
        </w:rPr>
        <w:t xml:space="preserve"> di piazza Solferino. </w:t>
      </w:r>
      <w:r w:rsidR="00422404" w:rsidRPr="0063628E">
        <w:rPr>
          <w:rFonts w:ascii="Arial" w:hAnsi="Arial" w:cs="Arial"/>
          <w:sz w:val="20"/>
          <w:szCs w:val="20"/>
        </w:rPr>
        <w:t xml:space="preserve">Negli </w:t>
      </w:r>
      <w:r w:rsidR="001234DE" w:rsidRPr="0063628E">
        <w:rPr>
          <w:rFonts w:ascii="Arial" w:hAnsi="Arial" w:cs="Arial"/>
          <w:sz w:val="20"/>
          <w:szCs w:val="20"/>
        </w:rPr>
        <w:t>anni Venti lavora per la Lenci</w:t>
      </w:r>
      <w:r w:rsidR="00422404" w:rsidRPr="0063628E">
        <w:rPr>
          <w:rFonts w:ascii="Arial" w:hAnsi="Arial" w:cs="Arial"/>
          <w:sz w:val="20"/>
          <w:szCs w:val="20"/>
        </w:rPr>
        <w:t xml:space="preserve"> soprattutto alla </w:t>
      </w:r>
      <w:r w:rsidR="001234DE" w:rsidRPr="0063628E">
        <w:rPr>
          <w:rFonts w:ascii="Arial" w:hAnsi="Arial" w:cs="Arial"/>
          <w:sz w:val="20"/>
          <w:szCs w:val="20"/>
        </w:rPr>
        <w:t>modellazione delle bambole</w:t>
      </w:r>
      <w:r w:rsidR="00422404" w:rsidRPr="0063628E">
        <w:rPr>
          <w:rFonts w:ascii="Arial" w:hAnsi="Arial" w:cs="Arial"/>
          <w:sz w:val="20"/>
          <w:szCs w:val="20"/>
        </w:rPr>
        <w:t xml:space="preserve">. Dagli </w:t>
      </w:r>
      <w:r w:rsidR="001234DE" w:rsidRPr="0063628E">
        <w:rPr>
          <w:rFonts w:ascii="Arial" w:hAnsi="Arial" w:cs="Arial"/>
          <w:sz w:val="20"/>
          <w:szCs w:val="20"/>
        </w:rPr>
        <w:t xml:space="preserve">anni Trenta prosegue l’attività di scultore </w:t>
      </w:r>
      <w:r w:rsidR="00422404" w:rsidRPr="0063628E">
        <w:rPr>
          <w:rFonts w:ascii="Arial" w:hAnsi="Arial" w:cs="Arial"/>
          <w:sz w:val="20"/>
          <w:szCs w:val="20"/>
        </w:rPr>
        <w:t>con</w:t>
      </w:r>
      <w:r w:rsidR="001234DE" w:rsidRPr="0063628E">
        <w:rPr>
          <w:rFonts w:ascii="Arial" w:hAnsi="Arial" w:cs="Arial"/>
          <w:sz w:val="20"/>
          <w:szCs w:val="20"/>
        </w:rPr>
        <w:t xml:space="preserve"> alcuni monumenti per il Cimitero di Torino</w:t>
      </w:r>
      <w:r w:rsidR="00422404" w:rsidRPr="0063628E">
        <w:rPr>
          <w:rFonts w:ascii="Arial" w:hAnsi="Arial" w:cs="Arial"/>
          <w:sz w:val="20"/>
          <w:szCs w:val="20"/>
        </w:rPr>
        <w:t xml:space="preserve"> e n</w:t>
      </w:r>
      <w:r w:rsidR="001234DE" w:rsidRPr="0063628E">
        <w:rPr>
          <w:rFonts w:ascii="Arial" w:hAnsi="Arial" w:cs="Arial"/>
          <w:sz w:val="20"/>
          <w:szCs w:val="20"/>
        </w:rPr>
        <w:t>el 1970 partecipa per l’ultima volta alla Promotrice di Belle Arti e al Piemonte Artistico Culturale.</w:t>
      </w:r>
    </w:p>
    <w:p w14:paraId="0B3A9E59" w14:textId="77777777" w:rsidR="00430320" w:rsidRPr="0063628E" w:rsidRDefault="00430320" w:rsidP="00106DBA">
      <w:pPr>
        <w:spacing w:after="0" w:line="240" w:lineRule="auto"/>
        <w:jc w:val="both"/>
        <w:rPr>
          <w:rFonts w:ascii="Arial" w:hAnsi="Arial" w:cs="Arial"/>
          <w:b/>
          <w:bCs/>
          <w:sz w:val="20"/>
          <w:szCs w:val="20"/>
        </w:rPr>
      </w:pPr>
    </w:p>
    <w:p w14:paraId="6D7C3F4A" w14:textId="4F5B3891" w:rsidR="00106DBA" w:rsidRPr="0063628E" w:rsidRDefault="00B07148" w:rsidP="009504F9">
      <w:pPr>
        <w:spacing w:after="120" w:line="240" w:lineRule="auto"/>
        <w:jc w:val="both"/>
        <w:rPr>
          <w:rFonts w:ascii="Arial" w:hAnsi="Arial" w:cs="Arial"/>
          <w:b/>
          <w:bCs/>
          <w:color w:val="C00000"/>
          <w:sz w:val="20"/>
          <w:szCs w:val="20"/>
        </w:rPr>
      </w:pPr>
      <w:r w:rsidRPr="0063628E">
        <w:rPr>
          <w:rFonts w:ascii="Arial" w:hAnsi="Arial" w:cs="Arial"/>
          <w:b/>
          <w:bCs/>
          <w:color w:val="C00000"/>
          <w:sz w:val="20"/>
          <w:szCs w:val="20"/>
        </w:rPr>
        <w:t>IL TEMPO – LE STAGIONI</w:t>
      </w:r>
    </w:p>
    <w:p w14:paraId="7AA3D0E9" w14:textId="6E819656" w:rsidR="006A711D" w:rsidRPr="0063628E" w:rsidRDefault="00B07148" w:rsidP="009504F9">
      <w:pPr>
        <w:spacing w:after="120" w:line="240" w:lineRule="auto"/>
        <w:jc w:val="both"/>
        <w:rPr>
          <w:rFonts w:ascii="Arial" w:hAnsi="Arial" w:cs="Arial"/>
          <w:b/>
          <w:bCs/>
          <w:sz w:val="20"/>
          <w:szCs w:val="20"/>
        </w:rPr>
      </w:pPr>
      <w:r w:rsidRPr="0063628E">
        <w:rPr>
          <w:rFonts w:ascii="Arial" w:hAnsi="Arial" w:cs="Arial"/>
          <w:sz w:val="20"/>
          <w:szCs w:val="20"/>
        </w:rPr>
        <w:t xml:space="preserve">Le quattro teste allegoriche </w:t>
      </w:r>
      <w:r w:rsidR="00A9093A" w:rsidRPr="0063628E">
        <w:rPr>
          <w:rFonts w:ascii="Arial" w:hAnsi="Arial" w:cs="Arial"/>
          <w:sz w:val="20"/>
          <w:szCs w:val="20"/>
        </w:rPr>
        <w:t>formano un</w:t>
      </w:r>
      <w:r w:rsidRPr="0063628E">
        <w:rPr>
          <w:rFonts w:ascii="Arial" w:hAnsi="Arial" w:cs="Arial"/>
          <w:sz w:val="20"/>
          <w:szCs w:val="20"/>
        </w:rPr>
        <w:t xml:space="preserve"> ciclo dedicato </w:t>
      </w:r>
      <w:r w:rsidR="006A711D" w:rsidRPr="0063628E">
        <w:rPr>
          <w:rFonts w:ascii="Arial" w:hAnsi="Arial" w:cs="Arial"/>
          <w:sz w:val="20"/>
          <w:szCs w:val="20"/>
        </w:rPr>
        <w:t>alle</w:t>
      </w:r>
      <w:r w:rsidRPr="0063628E">
        <w:rPr>
          <w:rFonts w:ascii="Arial" w:hAnsi="Arial" w:cs="Arial"/>
          <w:sz w:val="20"/>
          <w:szCs w:val="20"/>
        </w:rPr>
        <w:t xml:space="preserve"> Stagioni, in cui Mario Sturani rivisita in chiave moderna l’iconografia tradizionale associata a questi soggetti fin dall’antichità. I tratti stilizzati conferiscono alle </w:t>
      </w:r>
      <w:r w:rsidR="00A9093A" w:rsidRPr="0063628E">
        <w:rPr>
          <w:rFonts w:ascii="Arial" w:hAnsi="Arial" w:cs="Arial"/>
          <w:sz w:val="20"/>
          <w:szCs w:val="20"/>
        </w:rPr>
        <w:t>opere</w:t>
      </w:r>
      <w:r w:rsidRPr="0063628E">
        <w:rPr>
          <w:rFonts w:ascii="Arial" w:hAnsi="Arial" w:cs="Arial"/>
          <w:sz w:val="20"/>
          <w:szCs w:val="20"/>
        </w:rPr>
        <w:t xml:space="preserve"> una bellezza asciutta e irreale, </w:t>
      </w:r>
      <w:r w:rsidR="00A9093A" w:rsidRPr="0063628E">
        <w:rPr>
          <w:rFonts w:ascii="Arial" w:hAnsi="Arial" w:cs="Arial"/>
          <w:sz w:val="20"/>
          <w:szCs w:val="20"/>
        </w:rPr>
        <w:t>in parte ispirata ai</w:t>
      </w:r>
      <w:r w:rsidRPr="0063628E">
        <w:rPr>
          <w:rFonts w:ascii="Arial" w:hAnsi="Arial" w:cs="Arial"/>
          <w:sz w:val="20"/>
          <w:szCs w:val="20"/>
        </w:rPr>
        <w:t xml:space="preserve"> modelli </w:t>
      </w:r>
      <w:r w:rsidR="00A9093A" w:rsidRPr="0063628E">
        <w:rPr>
          <w:rFonts w:ascii="Arial" w:hAnsi="Arial" w:cs="Arial"/>
          <w:sz w:val="20"/>
          <w:szCs w:val="20"/>
        </w:rPr>
        <w:t xml:space="preserve">ideati </w:t>
      </w:r>
      <w:r w:rsidRPr="0063628E">
        <w:rPr>
          <w:rFonts w:ascii="Arial" w:hAnsi="Arial" w:cs="Arial"/>
          <w:sz w:val="20"/>
          <w:szCs w:val="20"/>
        </w:rPr>
        <w:t>d</w:t>
      </w:r>
      <w:r w:rsidR="00A9093A" w:rsidRPr="0063628E">
        <w:rPr>
          <w:rFonts w:ascii="Arial" w:hAnsi="Arial" w:cs="Arial"/>
          <w:sz w:val="20"/>
          <w:szCs w:val="20"/>
        </w:rPr>
        <w:t>i</w:t>
      </w:r>
      <w:r w:rsidRPr="0063628E">
        <w:rPr>
          <w:rFonts w:ascii="Arial" w:hAnsi="Arial" w:cs="Arial"/>
          <w:sz w:val="20"/>
          <w:szCs w:val="20"/>
        </w:rPr>
        <w:t xml:space="preserve"> Wally </w:t>
      </w:r>
      <w:proofErr w:type="spellStart"/>
      <w:r w:rsidRPr="0063628E">
        <w:rPr>
          <w:rFonts w:ascii="Arial" w:hAnsi="Arial" w:cs="Arial"/>
          <w:sz w:val="20"/>
          <w:szCs w:val="20"/>
        </w:rPr>
        <w:t>Wieselthier</w:t>
      </w:r>
      <w:proofErr w:type="spellEnd"/>
      <w:r w:rsidRPr="0063628E">
        <w:rPr>
          <w:rFonts w:ascii="Arial" w:hAnsi="Arial" w:cs="Arial"/>
          <w:sz w:val="20"/>
          <w:szCs w:val="20"/>
        </w:rPr>
        <w:t xml:space="preserve"> per la Wiener </w:t>
      </w:r>
      <w:proofErr w:type="spellStart"/>
      <w:r w:rsidRPr="0063628E">
        <w:rPr>
          <w:rFonts w:ascii="Arial" w:hAnsi="Arial" w:cs="Arial"/>
          <w:sz w:val="20"/>
          <w:szCs w:val="20"/>
        </w:rPr>
        <w:t>Werkstätte</w:t>
      </w:r>
      <w:proofErr w:type="spellEnd"/>
      <w:r w:rsidR="00A9093A" w:rsidRPr="0063628E">
        <w:rPr>
          <w:rFonts w:ascii="Arial" w:hAnsi="Arial" w:cs="Arial"/>
          <w:sz w:val="20"/>
          <w:szCs w:val="20"/>
        </w:rPr>
        <w:t>,</w:t>
      </w:r>
      <w:r w:rsidRPr="0063628E">
        <w:rPr>
          <w:rFonts w:ascii="Arial" w:hAnsi="Arial" w:cs="Arial"/>
          <w:sz w:val="20"/>
          <w:szCs w:val="20"/>
        </w:rPr>
        <w:t xml:space="preserve"> </w:t>
      </w:r>
      <w:r w:rsidR="00A9093A" w:rsidRPr="0063628E">
        <w:rPr>
          <w:rFonts w:ascii="Arial" w:hAnsi="Arial" w:cs="Arial"/>
          <w:sz w:val="20"/>
          <w:szCs w:val="20"/>
        </w:rPr>
        <w:t xml:space="preserve">qui </w:t>
      </w:r>
      <w:r w:rsidRPr="0063628E">
        <w:rPr>
          <w:rFonts w:ascii="Arial" w:hAnsi="Arial" w:cs="Arial"/>
          <w:sz w:val="20"/>
          <w:szCs w:val="20"/>
        </w:rPr>
        <w:t xml:space="preserve">accentuata dal taglio degli occhi, </w:t>
      </w:r>
      <w:r w:rsidR="00A9093A" w:rsidRPr="0063628E">
        <w:rPr>
          <w:rFonts w:ascii="Arial" w:hAnsi="Arial" w:cs="Arial"/>
          <w:sz w:val="20"/>
          <w:szCs w:val="20"/>
        </w:rPr>
        <w:t>che rimanda</w:t>
      </w:r>
      <w:r w:rsidRPr="0063628E">
        <w:rPr>
          <w:rFonts w:ascii="Arial" w:hAnsi="Arial" w:cs="Arial"/>
          <w:sz w:val="20"/>
          <w:szCs w:val="20"/>
        </w:rPr>
        <w:t xml:space="preserve"> ai volti di Amedeo Modigliani. </w:t>
      </w:r>
      <w:r w:rsidR="00A9093A" w:rsidRPr="0063628E">
        <w:rPr>
          <w:rFonts w:ascii="Arial" w:hAnsi="Arial" w:cs="Arial"/>
          <w:sz w:val="20"/>
          <w:szCs w:val="20"/>
        </w:rPr>
        <w:t>Le raffinate</w:t>
      </w:r>
      <w:r w:rsidRPr="0063628E">
        <w:rPr>
          <w:rFonts w:ascii="Arial" w:hAnsi="Arial" w:cs="Arial"/>
          <w:sz w:val="20"/>
          <w:szCs w:val="20"/>
        </w:rPr>
        <w:t xml:space="preserve"> scelte cromatiche richiamano le atmosfere proprie di ciascuna fase dell’anno</w:t>
      </w:r>
      <w:r w:rsidR="00A9093A" w:rsidRPr="0063628E">
        <w:rPr>
          <w:rFonts w:ascii="Arial" w:hAnsi="Arial" w:cs="Arial"/>
          <w:sz w:val="20"/>
          <w:szCs w:val="20"/>
        </w:rPr>
        <w:t>, caratterizzata dai suoi</w:t>
      </w:r>
      <w:r w:rsidRPr="0063628E">
        <w:rPr>
          <w:rFonts w:ascii="Arial" w:hAnsi="Arial" w:cs="Arial"/>
          <w:sz w:val="20"/>
          <w:szCs w:val="20"/>
        </w:rPr>
        <w:t xml:space="preserve"> attributi: la </w:t>
      </w:r>
      <w:r w:rsidRPr="0063628E">
        <w:rPr>
          <w:rFonts w:ascii="Arial" w:hAnsi="Arial" w:cs="Arial"/>
          <w:i/>
          <w:iCs/>
          <w:sz w:val="20"/>
          <w:szCs w:val="20"/>
        </w:rPr>
        <w:t>Primavera</w:t>
      </w:r>
      <w:r w:rsidRPr="0063628E">
        <w:rPr>
          <w:rFonts w:ascii="Arial" w:hAnsi="Arial" w:cs="Arial"/>
          <w:sz w:val="20"/>
          <w:szCs w:val="20"/>
        </w:rPr>
        <w:t>, simbolo di giovinezza e rinascita, indossa un cappello decorato da fiori, foglie e fragoline di bosco; l’</w:t>
      </w:r>
      <w:r w:rsidRPr="0063628E">
        <w:rPr>
          <w:rFonts w:ascii="Arial" w:hAnsi="Arial" w:cs="Arial"/>
          <w:i/>
          <w:iCs/>
          <w:sz w:val="20"/>
          <w:szCs w:val="20"/>
        </w:rPr>
        <w:t>Inverno</w:t>
      </w:r>
      <w:r w:rsidRPr="0063628E">
        <w:rPr>
          <w:rFonts w:ascii="Arial" w:hAnsi="Arial" w:cs="Arial"/>
          <w:sz w:val="20"/>
          <w:szCs w:val="20"/>
        </w:rPr>
        <w:t xml:space="preserve">, stagione della morte e del riposo, è </w:t>
      </w:r>
      <w:r w:rsidR="00A9093A" w:rsidRPr="0063628E">
        <w:rPr>
          <w:rFonts w:ascii="Arial" w:hAnsi="Arial" w:cs="Arial"/>
          <w:sz w:val="20"/>
          <w:szCs w:val="20"/>
        </w:rPr>
        <w:t>una testa</w:t>
      </w:r>
      <w:r w:rsidRPr="0063628E">
        <w:rPr>
          <w:rFonts w:ascii="Arial" w:hAnsi="Arial" w:cs="Arial"/>
          <w:sz w:val="20"/>
          <w:szCs w:val="20"/>
        </w:rPr>
        <w:t xml:space="preserve"> maschile alle cui spalle si levano rami coperti di neve; l’</w:t>
      </w:r>
      <w:r w:rsidRPr="0063628E">
        <w:rPr>
          <w:rFonts w:ascii="Arial" w:hAnsi="Arial" w:cs="Arial"/>
          <w:i/>
          <w:iCs/>
          <w:sz w:val="20"/>
          <w:szCs w:val="20"/>
        </w:rPr>
        <w:t>Autunno</w:t>
      </w:r>
      <w:r w:rsidRPr="0063628E">
        <w:rPr>
          <w:rFonts w:ascii="Arial" w:hAnsi="Arial" w:cs="Arial"/>
          <w:sz w:val="20"/>
          <w:szCs w:val="20"/>
        </w:rPr>
        <w:t xml:space="preserve">, tramonto della vita, una fanciulla </w:t>
      </w:r>
      <w:r w:rsidR="00A9093A" w:rsidRPr="0063628E">
        <w:rPr>
          <w:rFonts w:ascii="Arial" w:hAnsi="Arial" w:cs="Arial"/>
          <w:sz w:val="20"/>
          <w:szCs w:val="20"/>
        </w:rPr>
        <w:t>incorniciata</w:t>
      </w:r>
      <w:r w:rsidRPr="0063628E">
        <w:rPr>
          <w:rFonts w:ascii="Arial" w:hAnsi="Arial" w:cs="Arial"/>
          <w:sz w:val="20"/>
          <w:szCs w:val="20"/>
        </w:rPr>
        <w:t xml:space="preserve"> da grappoli d’uva e foglie secche</w:t>
      </w:r>
      <w:r w:rsidR="00A9093A" w:rsidRPr="0063628E">
        <w:rPr>
          <w:rFonts w:ascii="Arial" w:hAnsi="Arial" w:cs="Arial"/>
          <w:sz w:val="20"/>
          <w:szCs w:val="20"/>
        </w:rPr>
        <w:t>,</w:t>
      </w:r>
      <w:r w:rsidRPr="0063628E">
        <w:rPr>
          <w:rFonts w:ascii="Arial" w:hAnsi="Arial" w:cs="Arial"/>
          <w:sz w:val="20"/>
          <w:szCs w:val="20"/>
        </w:rPr>
        <w:t xml:space="preserve"> con un cappello ornato da una corona di pere</w:t>
      </w:r>
      <w:r w:rsidR="00A9093A" w:rsidRPr="0063628E">
        <w:rPr>
          <w:rFonts w:ascii="Arial" w:hAnsi="Arial" w:cs="Arial"/>
          <w:sz w:val="20"/>
          <w:szCs w:val="20"/>
        </w:rPr>
        <w:t>;</w:t>
      </w:r>
      <w:r w:rsidRPr="0063628E">
        <w:rPr>
          <w:rFonts w:ascii="Arial" w:hAnsi="Arial" w:cs="Arial"/>
          <w:sz w:val="20"/>
          <w:szCs w:val="20"/>
        </w:rPr>
        <w:t xml:space="preserve"> l’</w:t>
      </w:r>
      <w:r w:rsidRPr="0063628E">
        <w:rPr>
          <w:rFonts w:ascii="Arial" w:hAnsi="Arial" w:cs="Arial"/>
          <w:i/>
          <w:iCs/>
          <w:sz w:val="20"/>
          <w:szCs w:val="20"/>
        </w:rPr>
        <w:t>Estate</w:t>
      </w:r>
      <w:r w:rsidRPr="0063628E">
        <w:rPr>
          <w:rFonts w:ascii="Arial" w:hAnsi="Arial" w:cs="Arial"/>
          <w:sz w:val="20"/>
          <w:szCs w:val="20"/>
        </w:rPr>
        <w:t xml:space="preserve">, </w:t>
      </w:r>
      <w:r w:rsidR="00A9093A" w:rsidRPr="0063628E">
        <w:rPr>
          <w:rFonts w:ascii="Arial" w:hAnsi="Arial" w:cs="Arial"/>
          <w:sz w:val="20"/>
          <w:szCs w:val="20"/>
        </w:rPr>
        <w:t>tempo</w:t>
      </w:r>
      <w:r w:rsidRPr="0063628E">
        <w:rPr>
          <w:rFonts w:ascii="Arial" w:hAnsi="Arial" w:cs="Arial"/>
          <w:sz w:val="20"/>
          <w:szCs w:val="20"/>
        </w:rPr>
        <w:t xml:space="preserve"> della maturazione e della raccolta dei frutti della terra, un giovane cinto da spighe di grano, ciliegie, una pera e una cascata di fiori. </w:t>
      </w:r>
    </w:p>
    <w:p w14:paraId="6B741697" w14:textId="6710629B" w:rsidR="00B07148" w:rsidRPr="0063628E" w:rsidRDefault="006A711D" w:rsidP="00A50CBD">
      <w:pPr>
        <w:spacing w:after="0" w:line="240" w:lineRule="auto"/>
        <w:jc w:val="both"/>
        <w:rPr>
          <w:rFonts w:ascii="Arial" w:hAnsi="Arial" w:cs="Arial"/>
          <w:b/>
          <w:bCs/>
          <w:sz w:val="20"/>
          <w:szCs w:val="20"/>
        </w:rPr>
      </w:pPr>
      <w:r w:rsidRPr="0063628E">
        <w:rPr>
          <w:rFonts w:ascii="Arial" w:hAnsi="Arial" w:cs="Arial"/>
          <w:b/>
          <w:bCs/>
          <w:sz w:val="20"/>
          <w:szCs w:val="20"/>
        </w:rPr>
        <w:t>M</w:t>
      </w:r>
      <w:r w:rsidR="00B07148" w:rsidRPr="0063628E">
        <w:rPr>
          <w:rFonts w:ascii="Arial" w:hAnsi="Arial" w:cs="Arial"/>
          <w:b/>
          <w:bCs/>
          <w:sz w:val="20"/>
          <w:szCs w:val="20"/>
        </w:rPr>
        <w:t>ario Sturani</w:t>
      </w:r>
    </w:p>
    <w:p w14:paraId="5F939876" w14:textId="77777777" w:rsidR="00B07148" w:rsidRPr="0063628E" w:rsidRDefault="00B07148" w:rsidP="00A50CBD">
      <w:pPr>
        <w:spacing w:after="0" w:line="240" w:lineRule="auto"/>
        <w:jc w:val="both"/>
        <w:rPr>
          <w:rFonts w:ascii="Arial" w:hAnsi="Arial" w:cs="Arial"/>
          <w:sz w:val="20"/>
          <w:szCs w:val="20"/>
        </w:rPr>
      </w:pPr>
      <w:r w:rsidRPr="0063628E">
        <w:rPr>
          <w:rFonts w:ascii="Arial" w:hAnsi="Arial" w:cs="Arial"/>
          <w:sz w:val="20"/>
          <w:szCs w:val="20"/>
        </w:rPr>
        <w:t>Ancona 1906 – Torino 1978</w:t>
      </w:r>
    </w:p>
    <w:p w14:paraId="3C4CDF94" w14:textId="3E21E8D7" w:rsidR="00B07148" w:rsidRPr="0063628E" w:rsidRDefault="00B07148" w:rsidP="00A50CBD">
      <w:pPr>
        <w:spacing w:after="0" w:line="240" w:lineRule="auto"/>
        <w:jc w:val="both"/>
        <w:rPr>
          <w:rFonts w:ascii="Arial" w:hAnsi="Arial" w:cs="Arial"/>
          <w:sz w:val="20"/>
          <w:szCs w:val="20"/>
        </w:rPr>
      </w:pPr>
      <w:r w:rsidRPr="0063628E">
        <w:rPr>
          <w:rFonts w:ascii="Arial" w:hAnsi="Arial" w:cs="Arial"/>
          <w:sz w:val="20"/>
          <w:szCs w:val="20"/>
        </w:rPr>
        <w:t xml:space="preserve">In giovane età si trasferisce con la famiglia a Torino e si iscrive al liceo classico Massimo D’Azeglio, dove stringe una profonda e duratura amicizia con Cesare Pavese, Massimo Mila e Giulio Carlo Argan. Negli anni </w:t>
      </w:r>
      <w:r w:rsidR="006A711D" w:rsidRPr="0063628E">
        <w:rPr>
          <w:rFonts w:ascii="Arial" w:hAnsi="Arial" w:cs="Arial"/>
          <w:sz w:val="20"/>
          <w:szCs w:val="20"/>
        </w:rPr>
        <w:t>Venti</w:t>
      </w:r>
      <w:r w:rsidRPr="0063628E">
        <w:rPr>
          <w:rFonts w:ascii="Arial" w:hAnsi="Arial" w:cs="Arial"/>
          <w:sz w:val="20"/>
          <w:szCs w:val="20"/>
        </w:rPr>
        <w:t xml:space="preserve"> partecipa alle prime mostre del movimento futurista e nel 1924 abbandona gli studi liceali per iscriversi all’Istituto Superiore delle Arti Decorative di Monza, dove si specializza in disegno</w:t>
      </w:r>
      <w:r w:rsidR="006A711D" w:rsidRPr="0063628E">
        <w:rPr>
          <w:rFonts w:ascii="Arial" w:hAnsi="Arial" w:cs="Arial"/>
          <w:sz w:val="20"/>
          <w:szCs w:val="20"/>
        </w:rPr>
        <w:t xml:space="preserve">. </w:t>
      </w:r>
      <w:r w:rsidRPr="0063628E">
        <w:rPr>
          <w:rFonts w:ascii="Arial" w:hAnsi="Arial" w:cs="Arial"/>
          <w:sz w:val="20"/>
          <w:szCs w:val="20"/>
        </w:rPr>
        <w:t xml:space="preserve">Nel 1926 </w:t>
      </w:r>
      <w:r w:rsidR="006A711D" w:rsidRPr="0063628E">
        <w:rPr>
          <w:rFonts w:ascii="Arial" w:hAnsi="Arial" w:cs="Arial"/>
          <w:sz w:val="20"/>
          <w:szCs w:val="20"/>
        </w:rPr>
        <w:t xml:space="preserve">inizia </w:t>
      </w:r>
      <w:r w:rsidRPr="0063628E">
        <w:rPr>
          <w:rFonts w:ascii="Arial" w:hAnsi="Arial" w:cs="Arial"/>
          <w:sz w:val="20"/>
          <w:szCs w:val="20"/>
        </w:rPr>
        <w:t>la lunga collaborazione con la manifattura Lenci che proseguirà fino al 1964. Per la Lenci Sturani realizza un vasto</w:t>
      </w:r>
      <w:r w:rsidR="007D3DCB" w:rsidRPr="0063628E">
        <w:rPr>
          <w:rFonts w:ascii="Arial" w:hAnsi="Arial" w:cs="Arial"/>
          <w:sz w:val="20"/>
          <w:szCs w:val="20"/>
        </w:rPr>
        <w:t xml:space="preserve"> </w:t>
      </w:r>
      <w:r w:rsidRPr="0063628E">
        <w:rPr>
          <w:rFonts w:ascii="Arial" w:hAnsi="Arial" w:cs="Arial"/>
          <w:sz w:val="20"/>
          <w:szCs w:val="20"/>
        </w:rPr>
        <w:t xml:space="preserve">repertorio di sculture e oggetti d’uso </w:t>
      </w:r>
      <w:r w:rsidR="007D3DCB" w:rsidRPr="0063628E">
        <w:rPr>
          <w:rFonts w:ascii="Arial" w:hAnsi="Arial" w:cs="Arial"/>
          <w:sz w:val="20"/>
          <w:szCs w:val="20"/>
        </w:rPr>
        <w:t>di grande libertà inventiva, tra gli esiti più alti e innovativi della produzione</w:t>
      </w:r>
      <w:r w:rsidRPr="0063628E">
        <w:rPr>
          <w:rFonts w:ascii="Arial" w:hAnsi="Arial" w:cs="Arial"/>
          <w:sz w:val="20"/>
          <w:szCs w:val="20"/>
        </w:rPr>
        <w:t xml:space="preserve">. Dopo un’esperienza parigina, torna a Torino, </w:t>
      </w:r>
      <w:r w:rsidR="006A711D" w:rsidRPr="0063628E">
        <w:rPr>
          <w:rFonts w:ascii="Arial" w:hAnsi="Arial" w:cs="Arial"/>
          <w:sz w:val="20"/>
          <w:szCs w:val="20"/>
        </w:rPr>
        <w:t>e</w:t>
      </w:r>
      <w:r w:rsidRPr="0063628E">
        <w:rPr>
          <w:rFonts w:ascii="Arial" w:hAnsi="Arial" w:cs="Arial"/>
          <w:sz w:val="20"/>
          <w:szCs w:val="20"/>
        </w:rPr>
        <w:t xml:space="preserve"> 1935 sposa </w:t>
      </w:r>
      <w:r w:rsidR="007D3DCB" w:rsidRPr="0063628E">
        <w:rPr>
          <w:rFonts w:ascii="Arial" w:hAnsi="Arial" w:cs="Arial"/>
          <w:sz w:val="20"/>
          <w:szCs w:val="20"/>
        </w:rPr>
        <w:t xml:space="preserve">la scrittrice </w:t>
      </w:r>
      <w:r w:rsidRPr="0063628E">
        <w:rPr>
          <w:rFonts w:ascii="Arial" w:hAnsi="Arial" w:cs="Arial"/>
          <w:sz w:val="20"/>
          <w:szCs w:val="20"/>
        </w:rPr>
        <w:t>Laura Monti</w:t>
      </w:r>
      <w:r w:rsidR="007D3DCB" w:rsidRPr="0063628E">
        <w:rPr>
          <w:rFonts w:ascii="Arial" w:hAnsi="Arial" w:cs="Arial"/>
          <w:sz w:val="20"/>
          <w:szCs w:val="20"/>
        </w:rPr>
        <w:t xml:space="preserve"> e nel 1943 partecipa alla Resistenza nella brigata Matteotti. </w:t>
      </w:r>
      <w:r w:rsidRPr="0063628E">
        <w:rPr>
          <w:rFonts w:ascii="Arial" w:hAnsi="Arial" w:cs="Arial"/>
          <w:sz w:val="20"/>
          <w:szCs w:val="20"/>
        </w:rPr>
        <w:t>Nel corso della sua vita continua anche a dedicarsi alle attività di pittore e illustratore per riviste, pubblicità e case editrici. In parallelo</w:t>
      </w:r>
      <w:r w:rsidR="007D3DCB" w:rsidRPr="0063628E">
        <w:rPr>
          <w:rFonts w:ascii="Arial" w:hAnsi="Arial" w:cs="Arial"/>
          <w:sz w:val="20"/>
          <w:szCs w:val="20"/>
        </w:rPr>
        <w:t>,</w:t>
      </w:r>
      <w:r w:rsidRPr="0063628E">
        <w:rPr>
          <w:rFonts w:ascii="Arial" w:hAnsi="Arial" w:cs="Arial"/>
          <w:sz w:val="20"/>
          <w:szCs w:val="20"/>
        </w:rPr>
        <w:t xml:space="preserve"> coltiva la passione per la letteratura e soprattutto </w:t>
      </w:r>
      <w:r w:rsidRPr="0063628E">
        <w:rPr>
          <w:rFonts w:ascii="Arial" w:hAnsi="Arial" w:cs="Arial"/>
          <w:sz w:val="20"/>
          <w:szCs w:val="20"/>
        </w:rPr>
        <w:lastRenderedPageBreak/>
        <w:t>per gli studi di entomologia, pubblicando tavole illustrate e articoli scientifici, per i quali ottiene prestigiosi riconoscimenti europei.</w:t>
      </w:r>
    </w:p>
    <w:p w14:paraId="776CA38E" w14:textId="77777777" w:rsidR="00075529" w:rsidRPr="0063628E" w:rsidRDefault="00075529" w:rsidP="00A50CBD">
      <w:pPr>
        <w:spacing w:after="0" w:line="240" w:lineRule="auto"/>
        <w:jc w:val="both"/>
        <w:rPr>
          <w:rFonts w:ascii="Arial" w:hAnsi="Arial" w:cs="Arial"/>
          <w:sz w:val="20"/>
          <w:szCs w:val="20"/>
        </w:rPr>
      </w:pPr>
    </w:p>
    <w:p w14:paraId="7797B828" w14:textId="4C995AA9" w:rsidR="00EA2FC8" w:rsidRPr="0063628E" w:rsidRDefault="00EA2FC8" w:rsidP="009504F9">
      <w:pPr>
        <w:spacing w:after="120" w:line="240" w:lineRule="auto"/>
        <w:rPr>
          <w:rFonts w:ascii="Arial" w:hAnsi="Arial" w:cs="Arial"/>
          <w:b/>
          <w:color w:val="C00000"/>
          <w:sz w:val="20"/>
          <w:szCs w:val="20"/>
        </w:rPr>
      </w:pPr>
      <w:r w:rsidRPr="0063628E">
        <w:rPr>
          <w:rFonts w:ascii="Arial" w:hAnsi="Arial" w:cs="Arial"/>
          <w:b/>
          <w:color w:val="C00000"/>
          <w:sz w:val="20"/>
          <w:szCs w:val="20"/>
        </w:rPr>
        <w:t>INNAMORATI</w:t>
      </w:r>
    </w:p>
    <w:p w14:paraId="0343E0C6" w14:textId="558DF6DC" w:rsidR="00106DBA" w:rsidRPr="0063628E" w:rsidRDefault="00EA2FC8" w:rsidP="009504F9">
      <w:pPr>
        <w:spacing w:after="120" w:line="240" w:lineRule="auto"/>
        <w:jc w:val="both"/>
        <w:rPr>
          <w:rFonts w:ascii="Arial" w:hAnsi="Arial" w:cs="Arial"/>
          <w:sz w:val="20"/>
          <w:szCs w:val="20"/>
        </w:rPr>
      </w:pPr>
      <w:r w:rsidRPr="0063628E">
        <w:rPr>
          <w:rFonts w:ascii="Arial" w:hAnsi="Arial" w:cs="Arial"/>
          <w:sz w:val="20"/>
          <w:szCs w:val="20"/>
        </w:rPr>
        <w:t xml:space="preserve">Alla fine degli anni Venti, nell’aria echeggiano le note de </w:t>
      </w:r>
      <w:r w:rsidRPr="0063628E">
        <w:rPr>
          <w:rFonts w:ascii="Arial" w:hAnsi="Arial" w:cs="Arial"/>
          <w:i/>
          <w:sz w:val="20"/>
          <w:szCs w:val="20"/>
        </w:rPr>
        <w:t>Il tango delle capinere</w:t>
      </w:r>
      <w:r w:rsidRPr="0063628E">
        <w:rPr>
          <w:rFonts w:ascii="Arial" w:hAnsi="Arial" w:cs="Arial"/>
          <w:sz w:val="20"/>
          <w:szCs w:val="20"/>
        </w:rPr>
        <w:t xml:space="preserve"> ma nelle ceramiche Lenci l’amore è quello più semplice e onesto: un bacio rubato, una dichiarazione impacciata, un matrimonio d’altri tempi. Nelle opere di Giovanni Grande </w:t>
      </w:r>
      <w:r w:rsidR="007E1EF2" w:rsidRPr="0063628E">
        <w:rPr>
          <w:rFonts w:ascii="Arial" w:hAnsi="Arial" w:cs="Arial"/>
          <w:sz w:val="20"/>
          <w:szCs w:val="20"/>
        </w:rPr>
        <w:t>sfilano immagini bucoliche, con figure</w:t>
      </w:r>
      <w:r w:rsidRPr="0063628E">
        <w:rPr>
          <w:rFonts w:ascii="Arial" w:hAnsi="Arial" w:cs="Arial"/>
          <w:sz w:val="20"/>
          <w:szCs w:val="20"/>
        </w:rPr>
        <w:t xml:space="preserve"> </w:t>
      </w:r>
      <w:r w:rsidR="007E1EF2" w:rsidRPr="0063628E">
        <w:rPr>
          <w:rFonts w:ascii="Arial" w:hAnsi="Arial" w:cs="Arial"/>
          <w:sz w:val="20"/>
          <w:szCs w:val="20"/>
        </w:rPr>
        <w:t xml:space="preserve">in atteggiamenti teneri, </w:t>
      </w:r>
      <w:r w:rsidRPr="0063628E">
        <w:rPr>
          <w:rFonts w:ascii="Arial" w:hAnsi="Arial" w:cs="Arial"/>
          <w:sz w:val="20"/>
          <w:szCs w:val="20"/>
        </w:rPr>
        <w:t>dalle forme morbide</w:t>
      </w:r>
      <w:r w:rsidR="007E1EF2" w:rsidRPr="0063628E">
        <w:rPr>
          <w:rFonts w:ascii="Arial" w:hAnsi="Arial" w:cs="Arial"/>
          <w:sz w:val="20"/>
          <w:szCs w:val="20"/>
        </w:rPr>
        <w:t xml:space="preserve"> e dagli </w:t>
      </w:r>
      <w:r w:rsidRPr="0063628E">
        <w:rPr>
          <w:rFonts w:ascii="Arial" w:hAnsi="Arial" w:cs="Arial"/>
          <w:sz w:val="20"/>
          <w:szCs w:val="20"/>
        </w:rPr>
        <w:t xml:space="preserve">abiti </w:t>
      </w:r>
      <w:r w:rsidR="007E1EF2" w:rsidRPr="0063628E">
        <w:rPr>
          <w:rFonts w:ascii="Arial" w:hAnsi="Arial" w:cs="Arial"/>
          <w:sz w:val="20"/>
          <w:szCs w:val="20"/>
        </w:rPr>
        <w:t>modesti, dove i colori si devono al talento</w:t>
      </w:r>
      <w:r w:rsidRPr="0063628E">
        <w:rPr>
          <w:rFonts w:ascii="Arial" w:hAnsi="Arial" w:cs="Arial"/>
          <w:sz w:val="20"/>
          <w:szCs w:val="20"/>
        </w:rPr>
        <w:t xml:space="preserve"> </w:t>
      </w:r>
      <w:r w:rsidR="007E1EF2" w:rsidRPr="0063628E">
        <w:rPr>
          <w:rFonts w:ascii="Arial" w:hAnsi="Arial" w:cs="Arial"/>
          <w:sz w:val="20"/>
          <w:szCs w:val="20"/>
        </w:rPr>
        <w:t>della pittrice</w:t>
      </w:r>
      <w:r w:rsidRPr="0063628E">
        <w:rPr>
          <w:rFonts w:ascii="Arial" w:hAnsi="Arial" w:cs="Arial"/>
          <w:sz w:val="20"/>
          <w:szCs w:val="20"/>
        </w:rPr>
        <w:t xml:space="preserve"> Graziella </w:t>
      </w:r>
      <w:proofErr w:type="spellStart"/>
      <w:r w:rsidRPr="0063628E">
        <w:rPr>
          <w:rFonts w:ascii="Arial" w:hAnsi="Arial" w:cs="Arial"/>
          <w:sz w:val="20"/>
          <w:szCs w:val="20"/>
        </w:rPr>
        <w:t>Arozza</w:t>
      </w:r>
      <w:proofErr w:type="spellEnd"/>
      <w:r w:rsidR="007E1EF2" w:rsidRPr="0063628E">
        <w:rPr>
          <w:rFonts w:ascii="Arial" w:hAnsi="Arial" w:cs="Arial"/>
          <w:sz w:val="20"/>
          <w:szCs w:val="20"/>
        </w:rPr>
        <w:t>.</w:t>
      </w:r>
      <w:r w:rsidRPr="0063628E">
        <w:rPr>
          <w:rFonts w:ascii="Arial" w:hAnsi="Arial" w:cs="Arial"/>
          <w:sz w:val="20"/>
          <w:szCs w:val="20"/>
        </w:rPr>
        <w:t xml:space="preserve"> </w:t>
      </w:r>
      <w:r w:rsidRPr="0063628E">
        <w:rPr>
          <w:rFonts w:ascii="Arial" w:hAnsi="Arial" w:cs="Arial"/>
          <w:i/>
          <w:sz w:val="20"/>
          <w:szCs w:val="20"/>
        </w:rPr>
        <w:t>Marcello e Musetta</w:t>
      </w:r>
      <w:r w:rsidRPr="0063628E">
        <w:rPr>
          <w:rFonts w:ascii="Arial" w:hAnsi="Arial" w:cs="Arial"/>
          <w:sz w:val="20"/>
          <w:szCs w:val="20"/>
        </w:rPr>
        <w:t xml:space="preserve">, idealmente ispirata alla </w:t>
      </w:r>
      <w:r w:rsidRPr="0063628E">
        <w:rPr>
          <w:rFonts w:ascii="Arial" w:hAnsi="Arial" w:cs="Arial"/>
          <w:i/>
          <w:sz w:val="20"/>
          <w:szCs w:val="20"/>
        </w:rPr>
        <w:t>Bohème</w:t>
      </w:r>
      <w:r w:rsidRPr="0063628E">
        <w:rPr>
          <w:rFonts w:ascii="Arial" w:hAnsi="Arial" w:cs="Arial"/>
          <w:sz w:val="20"/>
          <w:szCs w:val="20"/>
        </w:rPr>
        <w:t xml:space="preserve"> di Giacomo Puccini, </w:t>
      </w:r>
      <w:r w:rsidRPr="0063628E">
        <w:rPr>
          <w:rFonts w:ascii="Arial" w:hAnsi="Arial" w:cs="Arial"/>
          <w:i/>
          <w:sz w:val="20"/>
          <w:szCs w:val="20"/>
        </w:rPr>
        <w:t>Idillio veneziano</w:t>
      </w:r>
      <w:r w:rsidRPr="0063628E">
        <w:rPr>
          <w:rFonts w:ascii="Arial" w:hAnsi="Arial" w:cs="Arial"/>
          <w:sz w:val="20"/>
          <w:szCs w:val="20"/>
        </w:rPr>
        <w:t xml:space="preserve"> e il </w:t>
      </w:r>
      <w:r w:rsidRPr="0063628E">
        <w:rPr>
          <w:rFonts w:ascii="Arial" w:hAnsi="Arial" w:cs="Arial"/>
          <w:i/>
          <w:sz w:val="20"/>
          <w:szCs w:val="20"/>
        </w:rPr>
        <w:t>Flauto magico</w:t>
      </w:r>
      <w:r w:rsidRPr="0063628E">
        <w:rPr>
          <w:rFonts w:ascii="Arial" w:hAnsi="Arial" w:cs="Arial"/>
          <w:sz w:val="20"/>
          <w:szCs w:val="20"/>
        </w:rPr>
        <w:t xml:space="preserve">, dalla vivace policromia, sono variazioni su un identico tema, l’amore. Una divertita ironia caratterizza gli </w:t>
      </w:r>
      <w:r w:rsidRPr="0063628E">
        <w:rPr>
          <w:rFonts w:ascii="Arial" w:hAnsi="Arial" w:cs="Arial"/>
          <w:i/>
          <w:sz w:val="20"/>
          <w:szCs w:val="20"/>
        </w:rPr>
        <w:t xml:space="preserve">Sposi </w:t>
      </w:r>
      <w:r w:rsidRPr="0063628E">
        <w:rPr>
          <w:rFonts w:ascii="Arial" w:hAnsi="Arial" w:cs="Arial"/>
          <w:sz w:val="20"/>
          <w:szCs w:val="20"/>
        </w:rPr>
        <w:t xml:space="preserve">di Giuseppe Porcheddu, dal sapore ancora ottocentesco, mentre lontani dalla realtà sono i personaggi eleganti e stilizzati di Mario Sturani. Ne </w:t>
      </w:r>
      <w:r w:rsidRPr="0063628E">
        <w:rPr>
          <w:rFonts w:ascii="Arial" w:hAnsi="Arial" w:cs="Arial"/>
          <w:i/>
          <w:sz w:val="20"/>
          <w:szCs w:val="20"/>
        </w:rPr>
        <w:t>Gli amanti sul fiore</w:t>
      </w:r>
      <w:r w:rsidRPr="0063628E">
        <w:rPr>
          <w:rFonts w:ascii="Arial" w:hAnsi="Arial" w:cs="Arial"/>
          <w:sz w:val="20"/>
          <w:szCs w:val="20"/>
        </w:rPr>
        <w:t xml:space="preserve"> la sproporzione dell’elemento vegetale si accompagna a fisionomie allungate e a colori di gusto futurista. In </w:t>
      </w:r>
      <w:r w:rsidRPr="0063628E">
        <w:rPr>
          <w:rFonts w:ascii="Arial" w:hAnsi="Arial" w:cs="Arial"/>
          <w:i/>
          <w:sz w:val="20"/>
          <w:szCs w:val="20"/>
        </w:rPr>
        <w:t xml:space="preserve">Dimmi di sì </w:t>
      </w:r>
      <w:r w:rsidRPr="0063628E">
        <w:rPr>
          <w:rFonts w:ascii="Arial" w:hAnsi="Arial" w:cs="Arial"/>
          <w:sz w:val="20"/>
          <w:szCs w:val="20"/>
        </w:rPr>
        <w:t xml:space="preserve">cinque casette e un campanile dominati da un personaggio simile a un pupazzo, elastico e surreale, intento a sfogliare i petali di un fiore, </w:t>
      </w:r>
      <w:r w:rsidR="007E1EF2" w:rsidRPr="0063628E">
        <w:rPr>
          <w:rFonts w:ascii="Arial" w:hAnsi="Arial" w:cs="Arial"/>
          <w:sz w:val="20"/>
          <w:szCs w:val="20"/>
        </w:rPr>
        <w:t xml:space="preserve">un </w:t>
      </w:r>
      <w:r w:rsidRPr="0063628E">
        <w:rPr>
          <w:rFonts w:ascii="Arial" w:hAnsi="Arial" w:cs="Arial"/>
          <w:sz w:val="20"/>
          <w:szCs w:val="20"/>
        </w:rPr>
        <w:t xml:space="preserve">moderno </w:t>
      </w:r>
      <w:r w:rsidRPr="0063628E">
        <w:rPr>
          <w:rFonts w:ascii="Arial" w:hAnsi="Arial" w:cs="Arial"/>
          <w:i/>
          <w:sz w:val="20"/>
          <w:szCs w:val="20"/>
        </w:rPr>
        <w:t>Pierrot</w:t>
      </w:r>
      <w:r w:rsidRPr="0063628E">
        <w:rPr>
          <w:rFonts w:ascii="Arial" w:hAnsi="Arial" w:cs="Arial"/>
          <w:sz w:val="20"/>
          <w:szCs w:val="20"/>
        </w:rPr>
        <w:t xml:space="preserve"> dall’equilibrio precario.</w:t>
      </w:r>
    </w:p>
    <w:p w14:paraId="1C3221EF" w14:textId="77777777" w:rsidR="007E1EF2" w:rsidRPr="0063628E" w:rsidRDefault="00EA2FC8" w:rsidP="00A50CBD">
      <w:pPr>
        <w:spacing w:after="0" w:line="240" w:lineRule="auto"/>
        <w:jc w:val="both"/>
        <w:outlineLvl w:val="0"/>
        <w:rPr>
          <w:rFonts w:ascii="Arial" w:hAnsi="Arial" w:cs="Arial"/>
          <w:color w:val="000000"/>
          <w:sz w:val="20"/>
          <w:szCs w:val="20"/>
        </w:rPr>
      </w:pPr>
      <w:r w:rsidRPr="0063628E">
        <w:rPr>
          <w:rFonts w:ascii="Arial" w:hAnsi="Arial" w:cs="Arial"/>
          <w:b/>
          <w:color w:val="000000"/>
          <w:sz w:val="20"/>
          <w:szCs w:val="20"/>
        </w:rPr>
        <w:t xml:space="preserve">Giovanni Grande </w:t>
      </w:r>
    </w:p>
    <w:p w14:paraId="709E7FF0" w14:textId="36564992" w:rsidR="00EA2FC8" w:rsidRPr="0063628E" w:rsidRDefault="00EA2FC8" w:rsidP="00A50CBD">
      <w:pPr>
        <w:spacing w:after="0" w:line="240" w:lineRule="auto"/>
        <w:jc w:val="both"/>
        <w:outlineLvl w:val="0"/>
        <w:rPr>
          <w:rFonts w:ascii="Arial" w:hAnsi="Arial" w:cs="Arial"/>
          <w:sz w:val="20"/>
          <w:szCs w:val="20"/>
        </w:rPr>
      </w:pPr>
      <w:r w:rsidRPr="0063628E">
        <w:rPr>
          <w:rFonts w:ascii="Arial" w:hAnsi="Arial" w:cs="Arial"/>
          <w:sz w:val="20"/>
          <w:szCs w:val="20"/>
        </w:rPr>
        <w:t>Torino 1887</w:t>
      </w:r>
      <w:r w:rsidR="007E1EF2" w:rsidRPr="0063628E">
        <w:rPr>
          <w:rFonts w:ascii="Arial" w:hAnsi="Arial" w:cs="Arial"/>
          <w:sz w:val="20"/>
          <w:szCs w:val="20"/>
        </w:rPr>
        <w:t xml:space="preserve"> </w:t>
      </w:r>
      <w:r w:rsidRPr="0063628E">
        <w:rPr>
          <w:rFonts w:ascii="Arial" w:hAnsi="Arial" w:cs="Arial"/>
          <w:sz w:val="20"/>
          <w:szCs w:val="20"/>
        </w:rPr>
        <w:t>-</w:t>
      </w:r>
      <w:r w:rsidR="007E1EF2" w:rsidRPr="0063628E">
        <w:rPr>
          <w:rFonts w:ascii="Arial" w:hAnsi="Arial" w:cs="Arial"/>
          <w:sz w:val="20"/>
          <w:szCs w:val="20"/>
        </w:rPr>
        <w:t xml:space="preserve"> </w:t>
      </w:r>
      <w:r w:rsidRPr="0063628E">
        <w:rPr>
          <w:rFonts w:ascii="Arial" w:hAnsi="Arial" w:cs="Arial"/>
          <w:sz w:val="20"/>
          <w:szCs w:val="20"/>
        </w:rPr>
        <w:t>1937</w:t>
      </w:r>
    </w:p>
    <w:p w14:paraId="0B9F1E84" w14:textId="06BCC054" w:rsidR="00EA2FC8" w:rsidRPr="0063628E" w:rsidRDefault="00EA2FC8" w:rsidP="00A50CBD">
      <w:pPr>
        <w:spacing w:after="0" w:line="240" w:lineRule="auto"/>
        <w:jc w:val="both"/>
        <w:rPr>
          <w:rFonts w:ascii="Arial" w:hAnsi="Arial" w:cs="Arial"/>
          <w:sz w:val="20"/>
          <w:szCs w:val="20"/>
        </w:rPr>
      </w:pPr>
      <w:r w:rsidRPr="0063628E">
        <w:rPr>
          <w:rFonts w:ascii="Arial" w:hAnsi="Arial" w:cs="Arial"/>
          <w:sz w:val="20"/>
          <w:szCs w:val="20"/>
        </w:rPr>
        <w:t xml:space="preserve">Destinato alla vita </w:t>
      </w:r>
      <w:r w:rsidR="00A9530C" w:rsidRPr="0063628E">
        <w:rPr>
          <w:rFonts w:ascii="Arial" w:hAnsi="Arial" w:cs="Arial"/>
          <w:sz w:val="20"/>
          <w:szCs w:val="20"/>
        </w:rPr>
        <w:t>ecclesiastica</w:t>
      </w:r>
      <w:r w:rsidRPr="0063628E">
        <w:rPr>
          <w:rFonts w:ascii="Arial" w:hAnsi="Arial" w:cs="Arial"/>
          <w:sz w:val="20"/>
          <w:szCs w:val="20"/>
        </w:rPr>
        <w:t xml:space="preserve">, abbandona presto il seminario per ragioni di salute. Pittore, si forma all’Accademia Albertina dove è allievo di Andrea Marchisio e Giacomo Grosso, affiancando agli studi l’attività di decoratore. </w:t>
      </w:r>
      <w:r w:rsidRPr="0063628E">
        <w:rPr>
          <w:rFonts w:ascii="Arial" w:hAnsi="Arial" w:cs="Arial"/>
          <w:color w:val="000000"/>
          <w:sz w:val="20"/>
          <w:szCs w:val="20"/>
        </w:rPr>
        <w:t xml:space="preserve">Dopo il diploma, apre uno studio di pittura e conosce la modella </w:t>
      </w:r>
      <w:hyperlink r:id="rId9" w:history="1">
        <w:r w:rsidRPr="0063628E">
          <w:rPr>
            <w:rStyle w:val="Collegamentoipertestuale"/>
            <w:rFonts w:ascii="Arial" w:hAnsi="Arial" w:cs="Arial"/>
            <w:color w:val="000000"/>
            <w:sz w:val="20"/>
            <w:szCs w:val="20"/>
            <w:u w:val="none"/>
          </w:rPr>
          <w:t xml:space="preserve">Ines </w:t>
        </w:r>
        <w:proofErr w:type="spellStart"/>
        <w:r w:rsidRPr="0063628E">
          <w:rPr>
            <w:rStyle w:val="Collegamentoipertestuale"/>
            <w:rFonts w:ascii="Arial" w:hAnsi="Arial" w:cs="Arial"/>
            <w:color w:val="000000"/>
            <w:sz w:val="20"/>
            <w:szCs w:val="20"/>
            <w:u w:val="none"/>
          </w:rPr>
          <w:t>Panchieri</w:t>
        </w:r>
        <w:proofErr w:type="spellEnd"/>
      </w:hyperlink>
      <w:r w:rsidRPr="0063628E">
        <w:rPr>
          <w:rFonts w:ascii="Arial" w:hAnsi="Arial" w:cs="Arial"/>
          <w:color w:val="000000"/>
          <w:sz w:val="20"/>
          <w:szCs w:val="20"/>
        </w:rPr>
        <w:t xml:space="preserve">, sua futura moglie. </w:t>
      </w:r>
      <w:r w:rsidRPr="0063628E">
        <w:rPr>
          <w:rFonts w:ascii="Arial" w:hAnsi="Arial" w:cs="Arial"/>
          <w:sz w:val="20"/>
          <w:szCs w:val="20"/>
        </w:rPr>
        <w:t xml:space="preserve">Autore di paesaggi e ritratti, nel 1914 espone alla Biennale di Milano, città dove si trasferisce </w:t>
      </w:r>
      <w:r w:rsidR="007E1EF2" w:rsidRPr="0063628E">
        <w:rPr>
          <w:rFonts w:ascii="Arial" w:hAnsi="Arial" w:cs="Arial"/>
          <w:sz w:val="20"/>
          <w:szCs w:val="20"/>
        </w:rPr>
        <w:t>con un</w:t>
      </w:r>
      <w:r w:rsidRPr="0063628E">
        <w:rPr>
          <w:rFonts w:ascii="Arial" w:hAnsi="Arial" w:cs="Arial"/>
          <w:sz w:val="20"/>
          <w:szCs w:val="20"/>
        </w:rPr>
        <w:t xml:space="preserve"> contratto da disegnatore pubblicitario. Tornato a Torino, tra il 1923 e il 1931 partecipa a mostre nazionali e internazionali</w:t>
      </w:r>
      <w:r w:rsidR="007E1EF2" w:rsidRPr="0063628E">
        <w:rPr>
          <w:rFonts w:ascii="Arial" w:hAnsi="Arial" w:cs="Arial"/>
          <w:sz w:val="20"/>
          <w:szCs w:val="20"/>
        </w:rPr>
        <w:t xml:space="preserve"> e, i</w:t>
      </w:r>
      <w:r w:rsidRPr="0063628E">
        <w:rPr>
          <w:rFonts w:ascii="Arial" w:hAnsi="Arial" w:cs="Arial"/>
          <w:sz w:val="20"/>
          <w:szCs w:val="20"/>
        </w:rPr>
        <w:t xml:space="preserve">nsieme alla moglie Ines, dal 1928 collabora con la manifattura Lenci, realizzando modelli </w:t>
      </w:r>
      <w:r w:rsidR="007E1EF2" w:rsidRPr="0063628E">
        <w:rPr>
          <w:rFonts w:ascii="Arial" w:hAnsi="Arial" w:cs="Arial"/>
          <w:sz w:val="20"/>
          <w:szCs w:val="20"/>
        </w:rPr>
        <w:t xml:space="preserve">di grande </w:t>
      </w:r>
      <w:r w:rsidRPr="0063628E">
        <w:rPr>
          <w:rFonts w:ascii="Arial" w:hAnsi="Arial" w:cs="Arial"/>
          <w:sz w:val="20"/>
          <w:szCs w:val="20"/>
        </w:rPr>
        <w:t>successo</w:t>
      </w:r>
      <w:r w:rsidR="007E1EF2" w:rsidRPr="0063628E">
        <w:rPr>
          <w:rFonts w:ascii="Arial" w:hAnsi="Arial" w:cs="Arial"/>
          <w:sz w:val="20"/>
          <w:szCs w:val="20"/>
        </w:rPr>
        <w:t xml:space="preserve"> di </w:t>
      </w:r>
      <w:r w:rsidRPr="0063628E">
        <w:rPr>
          <w:rFonts w:ascii="Arial" w:hAnsi="Arial" w:cs="Arial"/>
          <w:sz w:val="20"/>
          <w:szCs w:val="20"/>
        </w:rPr>
        <w:t xml:space="preserve">pubblico </w:t>
      </w:r>
      <w:r w:rsidR="007E1EF2" w:rsidRPr="0063628E">
        <w:rPr>
          <w:rFonts w:ascii="Arial" w:hAnsi="Arial" w:cs="Arial"/>
          <w:sz w:val="20"/>
          <w:szCs w:val="20"/>
        </w:rPr>
        <w:t xml:space="preserve">e di </w:t>
      </w:r>
      <w:r w:rsidRPr="0063628E">
        <w:rPr>
          <w:rFonts w:ascii="Arial" w:hAnsi="Arial" w:cs="Arial"/>
          <w:sz w:val="20"/>
          <w:szCs w:val="20"/>
        </w:rPr>
        <w:t>critica</w:t>
      </w:r>
      <w:r w:rsidR="007E1EF2" w:rsidRPr="0063628E">
        <w:rPr>
          <w:rFonts w:ascii="Arial" w:hAnsi="Arial" w:cs="Arial"/>
          <w:sz w:val="20"/>
          <w:szCs w:val="20"/>
        </w:rPr>
        <w:t xml:space="preserve">. </w:t>
      </w:r>
      <w:r w:rsidRPr="0063628E">
        <w:rPr>
          <w:rFonts w:ascii="Arial" w:hAnsi="Arial" w:cs="Arial"/>
          <w:color w:val="000000"/>
          <w:sz w:val="20"/>
          <w:szCs w:val="20"/>
        </w:rPr>
        <w:t xml:space="preserve">Figura di spicco nella storia della manifattura torinese, dal 1934 collabora anche con la </w:t>
      </w:r>
      <w:proofErr w:type="spellStart"/>
      <w:r w:rsidRPr="0063628E">
        <w:rPr>
          <w:rFonts w:ascii="Arial" w:hAnsi="Arial" w:cs="Arial"/>
          <w:color w:val="000000"/>
          <w:sz w:val="20"/>
          <w:szCs w:val="20"/>
        </w:rPr>
        <w:t>Essevi</w:t>
      </w:r>
      <w:proofErr w:type="spellEnd"/>
      <w:r w:rsidRPr="0063628E">
        <w:rPr>
          <w:rFonts w:ascii="Arial" w:hAnsi="Arial" w:cs="Arial"/>
          <w:color w:val="000000"/>
          <w:sz w:val="20"/>
          <w:szCs w:val="20"/>
        </w:rPr>
        <w:t xml:space="preserve"> fondata da </w:t>
      </w:r>
      <w:r w:rsidR="00A9530C" w:rsidRPr="0063628E">
        <w:rPr>
          <w:rFonts w:ascii="Arial" w:hAnsi="Arial" w:cs="Arial"/>
          <w:color w:val="000000"/>
          <w:sz w:val="20"/>
          <w:szCs w:val="20"/>
        </w:rPr>
        <w:t xml:space="preserve">Sandro </w:t>
      </w:r>
      <w:proofErr w:type="spellStart"/>
      <w:r w:rsidRPr="0063628E">
        <w:rPr>
          <w:rFonts w:ascii="Arial" w:hAnsi="Arial" w:cs="Arial"/>
          <w:color w:val="000000"/>
          <w:sz w:val="20"/>
          <w:szCs w:val="20"/>
        </w:rPr>
        <w:t>Vacchetti</w:t>
      </w:r>
      <w:proofErr w:type="spellEnd"/>
      <w:r w:rsidRPr="0063628E">
        <w:rPr>
          <w:rFonts w:ascii="Arial" w:hAnsi="Arial" w:cs="Arial"/>
          <w:color w:val="000000"/>
          <w:sz w:val="20"/>
          <w:szCs w:val="20"/>
        </w:rPr>
        <w:t xml:space="preserve"> e, interrotti i rapporti con la Lenci, fonda insieme alla moglie una scuola di ceramica a Torino. </w:t>
      </w:r>
    </w:p>
    <w:p w14:paraId="5F95AFDD" w14:textId="77777777" w:rsidR="00EA2FC8" w:rsidRPr="0063628E" w:rsidRDefault="00EA2FC8" w:rsidP="00A50CBD">
      <w:pPr>
        <w:spacing w:after="0" w:line="240" w:lineRule="auto"/>
        <w:jc w:val="both"/>
        <w:rPr>
          <w:rFonts w:ascii="Arial" w:hAnsi="Arial" w:cs="Arial"/>
          <w:sz w:val="20"/>
          <w:szCs w:val="20"/>
        </w:rPr>
      </w:pPr>
    </w:p>
    <w:p w14:paraId="4ECA46C5" w14:textId="77777777" w:rsidR="00106DBA" w:rsidRPr="0063628E" w:rsidRDefault="00A9530C" w:rsidP="009504F9">
      <w:pPr>
        <w:autoSpaceDE w:val="0"/>
        <w:autoSpaceDN w:val="0"/>
        <w:adjustRightInd w:val="0"/>
        <w:spacing w:after="120" w:line="240" w:lineRule="auto"/>
        <w:rPr>
          <w:rFonts w:ascii="Arial" w:hAnsi="Arial" w:cs="Arial"/>
          <w:b/>
          <w:bCs/>
          <w:color w:val="C00000"/>
          <w:sz w:val="20"/>
          <w:szCs w:val="20"/>
        </w:rPr>
      </w:pPr>
      <w:r w:rsidRPr="0063628E">
        <w:rPr>
          <w:rFonts w:ascii="Arial" w:hAnsi="Arial" w:cs="Arial"/>
          <w:b/>
          <w:bCs/>
          <w:color w:val="C00000"/>
          <w:sz w:val="20"/>
          <w:szCs w:val="20"/>
        </w:rPr>
        <w:t>SCENE DI VITA</w:t>
      </w:r>
    </w:p>
    <w:p w14:paraId="30824897" w14:textId="03237AF7" w:rsidR="009504F9" w:rsidRPr="0063628E" w:rsidRDefault="00A9530C" w:rsidP="009504F9">
      <w:pPr>
        <w:autoSpaceDE w:val="0"/>
        <w:autoSpaceDN w:val="0"/>
        <w:adjustRightInd w:val="0"/>
        <w:spacing w:after="120" w:line="240" w:lineRule="auto"/>
        <w:jc w:val="both"/>
        <w:rPr>
          <w:rFonts w:ascii="Arial" w:hAnsi="Arial" w:cs="Arial"/>
          <w:sz w:val="20"/>
          <w:szCs w:val="20"/>
        </w:rPr>
      </w:pPr>
      <w:r w:rsidRPr="0063628E">
        <w:rPr>
          <w:rFonts w:ascii="Arial" w:hAnsi="Arial" w:cs="Arial"/>
          <w:sz w:val="20"/>
          <w:szCs w:val="20"/>
        </w:rPr>
        <w:t xml:space="preserve">Ambientate in città o in campagna, alla Lenci hanno da subito uno spazio rilevante le scene di vita quotidiana, declinate con modalità espressive e rimandi visivi </w:t>
      </w:r>
      <w:r w:rsidR="00BE3AFA" w:rsidRPr="0063628E">
        <w:rPr>
          <w:rFonts w:ascii="Arial" w:hAnsi="Arial" w:cs="Arial"/>
          <w:sz w:val="20"/>
          <w:szCs w:val="20"/>
        </w:rPr>
        <w:t xml:space="preserve">tra loro molto </w:t>
      </w:r>
      <w:r w:rsidRPr="0063628E">
        <w:rPr>
          <w:rFonts w:ascii="Arial" w:hAnsi="Arial" w:cs="Arial"/>
          <w:sz w:val="20"/>
          <w:szCs w:val="20"/>
        </w:rPr>
        <w:t xml:space="preserve">differenti. </w:t>
      </w:r>
      <w:r w:rsidRPr="0063628E">
        <w:rPr>
          <w:rFonts w:ascii="Arial" w:hAnsi="Arial" w:cs="Arial"/>
          <w:i/>
          <w:iCs/>
          <w:sz w:val="20"/>
          <w:szCs w:val="20"/>
        </w:rPr>
        <w:t>Regime secco</w:t>
      </w:r>
      <w:r w:rsidRPr="0063628E">
        <w:rPr>
          <w:rFonts w:ascii="Arial" w:hAnsi="Arial" w:cs="Arial"/>
          <w:sz w:val="20"/>
          <w:szCs w:val="20"/>
        </w:rPr>
        <w:t xml:space="preserve">, disegnata da Sturani nel 1928, con i riferimenti ironici alle metropoli e al proibizionismo d’oltre oceano, le forme e i colori accesi, è tra le sue opere più esplicitamente futuriste, insieme a </w:t>
      </w:r>
      <w:r w:rsidRPr="0063628E">
        <w:rPr>
          <w:rFonts w:ascii="Arial" w:hAnsi="Arial" w:cs="Arial"/>
          <w:i/>
          <w:iCs/>
          <w:sz w:val="20"/>
          <w:szCs w:val="20"/>
        </w:rPr>
        <w:t>Le signorine</w:t>
      </w:r>
      <w:r w:rsidRPr="0063628E">
        <w:rPr>
          <w:rFonts w:ascii="Arial" w:hAnsi="Arial" w:cs="Arial"/>
          <w:sz w:val="20"/>
          <w:szCs w:val="20"/>
        </w:rPr>
        <w:t xml:space="preserve">, permeate da una più sottile ambiguità che attinge a un immaginario da film tedesco anni ’20, magari con la Garbo o con Louise Brooks. Nella vivace </w:t>
      </w:r>
      <w:r w:rsidRPr="0063628E">
        <w:rPr>
          <w:rFonts w:ascii="Arial" w:hAnsi="Arial" w:cs="Arial"/>
          <w:i/>
          <w:iCs/>
          <w:sz w:val="20"/>
          <w:szCs w:val="20"/>
        </w:rPr>
        <w:t>Danza Campagnola</w:t>
      </w:r>
      <w:r w:rsidRPr="0063628E">
        <w:rPr>
          <w:rFonts w:ascii="Arial" w:hAnsi="Arial" w:cs="Arial"/>
          <w:sz w:val="20"/>
          <w:szCs w:val="20"/>
        </w:rPr>
        <w:t>,</w:t>
      </w:r>
      <w:r w:rsidRPr="0063628E">
        <w:rPr>
          <w:rFonts w:ascii="Arial" w:hAnsi="Arial" w:cs="Arial"/>
          <w:i/>
          <w:iCs/>
          <w:sz w:val="20"/>
          <w:szCs w:val="20"/>
        </w:rPr>
        <w:t xml:space="preserve"> </w:t>
      </w:r>
      <w:r w:rsidRPr="0063628E">
        <w:rPr>
          <w:rFonts w:ascii="Arial" w:hAnsi="Arial" w:cs="Arial"/>
          <w:sz w:val="20"/>
          <w:szCs w:val="20"/>
        </w:rPr>
        <w:t xml:space="preserve">Massimo Quaglino applica alla ceramica le forme umoristiche praticate nella sua carriera di illustratore, mentre la </w:t>
      </w:r>
      <w:r w:rsidRPr="0063628E">
        <w:rPr>
          <w:rFonts w:ascii="Arial" w:hAnsi="Arial" w:cs="Arial"/>
          <w:i/>
          <w:iCs/>
          <w:sz w:val="20"/>
          <w:szCs w:val="20"/>
        </w:rPr>
        <w:t>Cameriera</w:t>
      </w:r>
      <w:r w:rsidRPr="0063628E">
        <w:rPr>
          <w:rFonts w:ascii="Arial" w:hAnsi="Arial" w:cs="Arial"/>
          <w:sz w:val="20"/>
          <w:szCs w:val="20"/>
        </w:rPr>
        <w:t xml:space="preserve"> </w:t>
      </w:r>
      <w:r w:rsidRPr="0063628E">
        <w:rPr>
          <w:rFonts w:ascii="Arial" w:hAnsi="Arial" w:cs="Arial"/>
          <w:i/>
          <w:iCs/>
          <w:sz w:val="20"/>
          <w:szCs w:val="20"/>
        </w:rPr>
        <w:t xml:space="preserve">con gatto </w:t>
      </w:r>
      <w:r w:rsidRPr="0063628E">
        <w:rPr>
          <w:rFonts w:ascii="Arial" w:hAnsi="Arial" w:cs="Arial"/>
          <w:sz w:val="20"/>
          <w:szCs w:val="20"/>
        </w:rPr>
        <w:t xml:space="preserve">di </w:t>
      </w:r>
      <w:proofErr w:type="spellStart"/>
      <w:r w:rsidRPr="0063628E">
        <w:rPr>
          <w:rFonts w:ascii="Arial" w:hAnsi="Arial" w:cs="Arial"/>
          <w:sz w:val="20"/>
          <w:szCs w:val="20"/>
        </w:rPr>
        <w:t>Deabate</w:t>
      </w:r>
      <w:proofErr w:type="spellEnd"/>
      <w:r w:rsidRPr="0063628E">
        <w:rPr>
          <w:rFonts w:ascii="Arial" w:hAnsi="Arial" w:cs="Arial"/>
          <w:sz w:val="20"/>
          <w:szCs w:val="20"/>
        </w:rPr>
        <w:t xml:space="preserve"> semplifica linee e volumi affidando all’animale un ruolo chiave. Di segno opposto le creazioni di Ines Grande</w:t>
      </w:r>
      <w:r w:rsidR="00BE3AFA" w:rsidRPr="0063628E">
        <w:rPr>
          <w:rFonts w:ascii="Arial" w:hAnsi="Arial" w:cs="Arial"/>
          <w:sz w:val="20"/>
          <w:szCs w:val="20"/>
        </w:rPr>
        <w:t xml:space="preserve">: </w:t>
      </w:r>
      <w:r w:rsidRPr="0063628E">
        <w:rPr>
          <w:rFonts w:ascii="Arial" w:hAnsi="Arial" w:cs="Arial"/>
          <w:i/>
          <w:iCs/>
          <w:sz w:val="20"/>
          <w:szCs w:val="20"/>
        </w:rPr>
        <w:t>La siesta</w:t>
      </w:r>
      <w:r w:rsidR="00BE3AFA" w:rsidRPr="0063628E">
        <w:rPr>
          <w:rFonts w:ascii="Arial" w:hAnsi="Arial" w:cs="Arial"/>
          <w:i/>
          <w:iCs/>
          <w:sz w:val="20"/>
          <w:szCs w:val="20"/>
        </w:rPr>
        <w:t xml:space="preserve"> </w:t>
      </w:r>
      <w:r w:rsidR="00BE3AFA" w:rsidRPr="0063628E">
        <w:rPr>
          <w:rFonts w:ascii="Arial" w:hAnsi="Arial" w:cs="Arial"/>
          <w:sz w:val="20"/>
          <w:szCs w:val="20"/>
        </w:rPr>
        <w:t xml:space="preserve">ha </w:t>
      </w:r>
      <w:r w:rsidRPr="0063628E">
        <w:rPr>
          <w:rFonts w:ascii="Arial" w:hAnsi="Arial" w:cs="Arial"/>
          <w:sz w:val="20"/>
          <w:szCs w:val="20"/>
        </w:rPr>
        <w:t xml:space="preserve">già la compostezza che </w:t>
      </w:r>
      <w:r w:rsidR="00BE3AFA" w:rsidRPr="0063628E">
        <w:rPr>
          <w:rFonts w:ascii="Arial" w:hAnsi="Arial" w:cs="Arial"/>
          <w:sz w:val="20"/>
          <w:szCs w:val="20"/>
        </w:rPr>
        <w:t xml:space="preserve">si rivela pienamente in </w:t>
      </w:r>
      <w:r w:rsidRPr="0063628E">
        <w:rPr>
          <w:rFonts w:ascii="Arial" w:hAnsi="Arial" w:cs="Arial"/>
          <w:i/>
          <w:iCs/>
          <w:sz w:val="20"/>
          <w:szCs w:val="20"/>
        </w:rPr>
        <w:t>Angelus</w:t>
      </w:r>
      <w:r w:rsidRPr="0063628E">
        <w:rPr>
          <w:rFonts w:ascii="Arial" w:hAnsi="Arial" w:cs="Arial"/>
          <w:sz w:val="20"/>
          <w:szCs w:val="20"/>
        </w:rPr>
        <w:t>, dove il soggetto, i ritmi</w:t>
      </w:r>
      <w:r w:rsidR="00BE3AFA" w:rsidRPr="0063628E">
        <w:rPr>
          <w:rFonts w:ascii="Arial" w:hAnsi="Arial" w:cs="Arial"/>
          <w:sz w:val="20"/>
          <w:szCs w:val="20"/>
        </w:rPr>
        <w:t xml:space="preserve"> e</w:t>
      </w:r>
      <w:r w:rsidRPr="0063628E">
        <w:rPr>
          <w:rFonts w:ascii="Arial" w:hAnsi="Arial" w:cs="Arial"/>
          <w:sz w:val="20"/>
          <w:szCs w:val="20"/>
        </w:rPr>
        <w:t xml:space="preserve"> le tinte riprendono il popolarissimo dipinto di Jean-François Millet</w:t>
      </w:r>
      <w:r w:rsidR="00BE3AFA" w:rsidRPr="0063628E">
        <w:rPr>
          <w:rFonts w:ascii="Arial" w:hAnsi="Arial" w:cs="Arial"/>
          <w:sz w:val="20"/>
          <w:szCs w:val="20"/>
        </w:rPr>
        <w:t>, con</w:t>
      </w:r>
      <w:r w:rsidRPr="0063628E">
        <w:rPr>
          <w:rFonts w:ascii="Arial" w:hAnsi="Arial" w:cs="Arial"/>
          <w:sz w:val="20"/>
          <w:szCs w:val="20"/>
        </w:rPr>
        <w:t xml:space="preserve"> forme che </w:t>
      </w:r>
      <w:r w:rsidR="00BE3AFA" w:rsidRPr="0063628E">
        <w:rPr>
          <w:rFonts w:ascii="Arial" w:hAnsi="Arial" w:cs="Arial"/>
          <w:sz w:val="20"/>
          <w:szCs w:val="20"/>
        </w:rPr>
        <w:t xml:space="preserve">ritornano </w:t>
      </w:r>
      <w:r w:rsidRPr="0063628E">
        <w:rPr>
          <w:rFonts w:ascii="Arial" w:hAnsi="Arial" w:cs="Arial"/>
          <w:sz w:val="20"/>
          <w:szCs w:val="20"/>
        </w:rPr>
        <w:t xml:space="preserve">anche in </w:t>
      </w:r>
      <w:r w:rsidRPr="0063628E">
        <w:rPr>
          <w:rFonts w:ascii="Arial" w:hAnsi="Arial" w:cs="Arial"/>
          <w:i/>
          <w:iCs/>
          <w:sz w:val="20"/>
          <w:szCs w:val="20"/>
        </w:rPr>
        <w:t>Affilatura della falce</w:t>
      </w:r>
      <w:r w:rsidRPr="0063628E">
        <w:rPr>
          <w:rFonts w:ascii="Arial" w:hAnsi="Arial" w:cs="Arial"/>
          <w:sz w:val="20"/>
          <w:szCs w:val="20"/>
        </w:rPr>
        <w:t xml:space="preserve">. </w:t>
      </w:r>
      <w:r w:rsidR="00AA3670" w:rsidRPr="0063628E">
        <w:rPr>
          <w:rFonts w:ascii="Arial" w:hAnsi="Arial" w:cs="Arial"/>
          <w:sz w:val="20"/>
          <w:szCs w:val="20"/>
        </w:rPr>
        <w:t>Ancora d</w:t>
      </w:r>
      <w:r w:rsidRPr="0063628E">
        <w:rPr>
          <w:rFonts w:ascii="Arial" w:hAnsi="Arial" w:cs="Arial"/>
          <w:sz w:val="20"/>
          <w:szCs w:val="20"/>
        </w:rPr>
        <w:t xml:space="preserve">iversa l’ironia </w:t>
      </w:r>
      <w:r w:rsidR="00BE3AFA" w:rsidRPr="0063628E">
        <w:rPr>
          <w:rFonts w:ascii="Arial" w:hAnsi="Arial" w:cs="Arial"/>
          <w:sz w:val="20"/>
          <w:szCs w:val="20"/>
        </w:rPr>
        <w:t>di</w:t>
      </w:r>
      <w:r w:rsidRPr="0063628E">
        <w:rPr>
          <w:rFonts w:ascii="Arial" w:hAnsi="Arial" w:cs="Arial"/>
          <w:sz w:val="20"/>
          <w:szCs w:val="20"/>
        </w:rPr>
        <w:t xml:space="preserve"> Giovanni Grande </w:t>
      </w:r>
      <w:r w:rsidR="00BE3AFA" w:rsidRPr="0063628E">
        <w:rPr>
          <w:rFonts w:ascii="Arial" w:hAnsi="Arial" w:cs="Arial"/>
          <w:sz w:val="20"/>
          <w:szCs w:val="20"/>
        </w:rPr>
        <w:t>ne</w:t>
      </w:r>
      <w:r w:rsidRPr="0063628E">
        <w:rPr>
          <w:rFonts w:ascii="Arial" w:hAnsi="Arial" w:cs="Arial"/>
          <w:sz w:val="20"/>
          <w:szCs w:val="20"/>
        </w:rPr>
        <w:t xml:space="preserve"> </w:t>
      </w:r>
      <w:r w:rsidRPr="0063628E">
        <w:rPr>
          <w:rFonts w:ascii="Arial" w:hAnsi="Arial" w:cs="Arial"/>
          <w:i/>
          <w:iCs/>
          <w:sz w:val="20"/>
          <w:szCs w:val="20"/>
        </w:rPr>
        <w:t>Gli sposi</w:t>
      </w:r>
      <w:r w:rsidRPr="0063628E">
        <w:rPr>
          <w:rFonts w:ascii="Arial" w:hAnsi="Arial" w:cs="Arial"/>
          <w:sz w:val="20"/>
          <w:szCs w:val="20"/>
        </w:rPr>
        <w:t xml:space="preserve">, </w:t>
      </w:r>
      <w:r w:rsidR="00BE3AFA" w:rsidRPr="0063628E">
        <w:rPr>
          <w:rFonts w:ascii="Arial" w:hAnsi="Arial" w:cs="Arial"/>
          <w:sz w:val="20"/>
          <w:szCs w:val="20"/>
        </w:rPr>
        <w:t>con</w:t>
      </w:r>
      <w:r w:rsidRPr="0063628E">
        <w:rPr>
          <w:rFonts w:ascii="Arial" w:hAnsi="Arial" w:cs="Arial"/>
          <w:sz w:val="20"/>
          <w:szCs w:val="20"/>
        </w:rPr>
        <w:t xml:space="preserve"> le pose </w:t>
      </w:r>
      <w:r w:rsidR="00BE3AFA" w:rsidRPr="0063628E">
        <w:rPr>
          <w:rFonts w:ascii="Arial" w:hAnsi="Arial" w:cs="Arial"/>
          <w:sz w:val="20"/>
          <w:szCs w:val="20"/>
        </w:rPr>
        <w:t>rigide</w:t>
      </w:r>
      <w:r w:rsidRPr="0063628E">
        <w:rPr>
          <w:rFonts w:ascii="Arial" w:hAnsi="Arial" w:cs="Arial"/>
          <w:sz w:val="20"/>
          <w:szCs w:val="20"/>
        </w:rPr>
        <w:t xml:space="preserve"> e l’imbarazzo di certi ritratti fotografici di coppie contadine di inizio </w:t>
      </w:r>
      <w:r w:rsidR="00BE3AFA" w:rsidRPr="0063628E">
        <w:rPr>
          <w:rFonts w:ascii="Arial" w:hAnsi="Arial" w:cs="Arial"/>
          <w:sz w:val="20"/>
          <w:szCs w:val="20"/>
        </w:rPr>
        <w:t>Novecento</w:t>
      </w:r>
      <w:r w:rsidRPr="0063628E">
        <w:rPr>
          <w:rFonts w:ascii="Arial" w:hAnsi="Arial" w:cs="Arial"/>
          <w:sz w:val="20"/>
          <w:szCs w:val="20"/>
        </w:rPr>
        <w:t xml:space="preserve">, </w:t>
      </w:r>
      <w:r w:rsidR="00BE3AFA" w:rsidRPr="0063628E">
        <w:rPr>
          <w:rFonts w:ascii="Arial" w:hAnsi="Arial" w:cs="Arial"/>
          <w:sz w:val="20"/>
          <w:szCs w:val="20"/>
        </w:rPr>
        <w:t xml:space="preserve">mentre </w:t>
      </w:r>
      <w:r w:rsidRPr="0063628E">
        <w:rPr>
          <w:rFonts w:ascii="Arial" w:hAnsi="Arial" w:cs="Arial"/>
          <w:sz w:val="20"/>
          <w:szCs w:val="20"/>
        </w:rPr>
        <w:t xml:space="preserve">uno sguardo beffardo </w:t>
      </w:r>
      <w:r w:rsidR="00BE3AFA" w:rsidRPr="0063628E">
        <w:rPr>
          <w:rFonts w:ascii="Arial" w:hAnsi="Arial" w:cs="Arial"/>
          <w:sz w:val="20"/>
          <w:szCs w:val="20"/>
        </w:rPr>
        <w:t>avvolge la</w:t>
      </w:r>
      <w:r w:rsidRPr="0063628E">
        <w:rPr>
          <w:rFonts w:ascii="Arial" w:hAnsi="Arial" w:cs="Arial"/>
          <w:sz w:val="20"/>
          <w:szCs w:val="20"/>
        </w:rPr>
        <w:t xml:space="preserve"> declinazione in veste contemporanea del mito</w:t>
      </w:r>
      <w:r w:rsidR="00AA3670" w:rsidRPr="0063628E">
        <w:rPr>
          <w:rFonts w:ascii="Arial" w:hAnsi="Arial" w:cs="Arial"/>
          <w:sz w:val="20"/>
          <w:szCs w:val="20"/>
        </w:rPr>
        <w:t xml:space="preserve"> di Diana nella </w:t>
      </w:r>
      <w:r w:rsidRPr="0063628E">
        <w:rPr>
          <w:rFonts w:ascii="Arial" w:hAnsi="Arial" w:cs="Arial"/>
          <w:i/>
          <w:iCs/>
          <w:sz w:val="20"/>
          <w:szCs w:val="20"/>
        </w:rPr>
        <w:t>Figura con cani</w:t>
      </w:r>
      <w:r w:rsidRPr="0063628E">
        <w:rPr>
          <w:rFonts w:ascii="Arial" w:hAnsi="Arial" w:cs="Arial"/>
          <w:sz w:val="20"/>
          <w:szCs w:val="20"/>
        </w:rPr>
        <w:t>.</w:t>
      </w:r>
    </w:p>
    <w:p w14:paraId="7A9CD242" w14:textId="77777777" w:rsidR="00A9530C" w:rsidRPr="0063628E" w:rsidRDefault="00A9530C" w:rsidP="00A50CBD">
      <w:pPr>
        <w:autoSpaceDE w:val="0"/>
        <w:autoSpaceDN w:val="0"/>
        <w:adjustRightInd w:val="0"/>
        <w:spacing w:after="0" w:line="240" w:lineRule="auto"/>
        <w:rPr>
          <w:rFonts w:ascii="Arial" w:hAnsi="Arial" w:cs="Arial"/>
          <w:b/>
          <w:bCs/>
          <w:sz w:val="20"/>
          <w:szCs w:val="20"/>
        </w:rPr>
      </w:pPr>
      <w:proofErr w:type="spellStart"/>
      <w:r w:rsidRPr="0063628E">
        <w:rPr>
          <w:rFonts w:ascii="Arial" w:hAnsi="Arial" w:cs="Arial"/>
          <w:b/>
          <w:bCs/>
          <w:sz w:val="20"/>
          <w:szCs w:val="20"/>
        </w:rPr>
        <w:t>Teonesto</w:t>
      </w:r>
      <w:proofErr w:type="spellEnd"/>
      <w:r w:rsidRPr="0063628E">
        <w:rPr>
          <w:rFonts w:ascii="Arial" w:hAnsi="Arial" w:cs="Arial"/>
          <w:b/>
          <w:bCs/>
          <w:sz w:val="20"/>
          <w:szCs w:val="20"/>
        </w:rPr>
        <w:t xml:space="preserve"> </w:t>
      </w:r>
      <w:proofErr w:type="spellStart"/>
      <w:r w:rsidRPr="0063628E">
        <w:rPr>
          <w:rFonts w:ascii="Arial" w:hAnsi="Arial" w:cs="Arial"/>
          <w:b/>
          <w:bCs/>
          <w:sz w:val="20"/>
          <w:szCs w:val="20"/>
        </w:rPr>
        <w:t>Deabate</w:t>
      </w:r>
      <w:proofErr w:type="spellEnd"/>
    </w:p>
    <w:p w14:paraId="6D3B34B2" w14:textId="6561F7CE" w:rsidR="00A9530C" w:rsidRPr="0063628E" w:rsidRDefault="00A9530C" w:rsidP="00A50CBD">
      <w:pPr>
        <w:autoSpaceDE w:val="0"/>
        <w:autoSpaceDN w:val="0"/>
        <w:adjustRightInd w:val="0"/>
        <w:spacing w:after="0" w:line="240" w:lineRule="auto"/>
        <w:rPr>
          <w:rFonts w:ascii="Arial" w:hAnsi="Arial" w:cs="Arial"/>
          <w:sz w:val="20"/>
          <w:szCs w:val="20"/>
        </w:rPr>
      </w:pPr>
      <w:r w:rsidRPr="0063628E">
        <w:rPr>
          <w:rFonts w:ascii="Arial" w:hAnsi="Arial" w:cs="Arial"/>
          <w:sz w:val="20"/>
          <w:szCs w:val="20"/>
        </w:rPr>
        <w:t>Torino 1898</w:t>
      </w:r>
      <w:r w:rsidR="00003942" w:rsidRPr="0063628E">
        <w:rPr>
          <w:rFonts w:ascii="Arial" w:hAnsi="Arial" w:cs="Arial"/>
          <w:sz w:val="20"/>
          <w:szCs w:val="20"/>
        </w:rPr>
        <w:t xml:space="preserve"> </w:t>
      </w:r>
      <w:r w:rsidRPr="0063628E">
        <w:rPr>
          <w:rFonts w:ascii="Arial" w:hAnsi="Arial" w:cs="Arial"/>
          <w:sz w:val="20"/>
          <w:szCs w:val="20"/>
        </w:rPr>
        <w:t>-</w:t>
      </w:r>
      <w:r w:rsidR="00003942" w:rsidRPr="0063628E">
        <w:rPr>
          <w:rFonts w:ascii="Arial" w:hAnsi="Arial" w:cs="Arial"/>
          <w:sz w:val="20"/>
          <w:szCs w:val="20"/>
        </w:rPr>
        <w:t xml:space="preserve"> </w:t>
      </w:r>
      <w:r w:rsidRPr="0063628E">
        <w:rPr>
          <w:rFonts w:ascii="Arial" w:hAnsi="Arial" w:cs="Arial"/>
          <w:sz w:val="20"/>
          <w:szCs w:val="20"/>
        </w:rPr>
        <w:t>1981</w:t>
      </w:r>
    </w:p>
    <w:p w14:paraId="40D16B9A" w14:textId="11E9152C" w:rsidR="007F15BE" w:rsidRPr="0063628E" w:rsidRDefault="00003942" w:rsidP="00106912">
      <w:pPr>
        <w:autoSpaceDE w:val="0"/>
        <w:autoSpaceDN w:val="0"/>
        <w:adjustRightInd w:val="0"/>
        <w:spacing w:after="120" w:line="240" w:lineRule="auto"/>
        <w:ind w:right="51"/>
        <w:jc w:val="both"/>
        <w:rPr>
          <w:rFonts w:ascii="Arial" w:hAnsi="Arial" w:cs="Arial"/>
          <w:sz w:val="20"/>
          <w:szCs w:val="20"/>
        </w:rPr>
      </w:pPr>
      <w:r w:rsidRPr="0063628E">
        <w:rPr>
          <w:rFonts w:ascii="Arial" w:hAnsi="Arial" w:cs="Arial"/>
          <w:sz w:val="20"/>
          <w:szCs w:val="20"/>
        </w:rPr>
        <w:t xml:space="preserve">Diplomato all’Accademia Albertina, partecipa nel </w:t>
      </w:r>
      <w:r w:rsidR="00A9530C" w:rsidRPr="0063628E">
        <w:rPr>
          <w:rFonts w:ascii="Arial" w:hAnsi="Arial" w:cs="Arial"/>
          <w:sz w:val="20"/>
          <w:szCs w:val="20"/>
        </w:rPr>
        <w:t xml:space="preserve">1920 partecipa a una collettiva degli Amici dell’Arte </w:t>
      </w:r>
      <w:r w:rsidRPr="0063628E">
        <w:rPr>
          <w:rFonts w:ascii="Arial" w:hAnsi="Arial" w:cs="Arial"/>
          <w:sz w:val="20"/>
          <w:szCs w:val="20"/>
        </w:rPr>
        <w:t>e</w:t>
      </w:r>
      <w:r w:rsidR="00A9530C" w:rsidRPr="0063628E">
        <w:rPr>
          <w:rFonts w:ascii="Arial" w:hAnsi="Arial" w:cs="Arial"/>
          <w:sz w:val="20"/>
          <w:szCs w:val="20"/>
        </w:rPr>
        <w:t xml:space="preserve"> nel 1922 espone alla Promotrice di Belle Arti. Tra il 1921 e il 1924 </w:t>
      </w:r>
      <w:r w:rsidRPr="0063628E">
        <w:rPr>
          <w:rFonts w:ascii="Arial" w:hAnsi="Arial" w:cs="Arial"/>
          <w:sz w:val="20"/>
          <w:szCs w:val="20"/>
        </w:rPr>
        <w:t>è</w:t>
      </w:r>
      <w:r w:rsidR="00A9530C" w:rsidRPr="0063628E">
        <w:rPr>
          <w:rFonts w:ascii="Arial" w:hAnsi="Arial" w:cs="Arial"/>
          <w:sz w:val="20"/>
          <w:szCs w:val="20"/>
        </w:rPr>
        <w:t xml:space="preserve"> direttore artistico della </w:t>
      </w:r>
      <w:r w:rsidRPr="0063628E">
        <w:rPr>
          <w:rFonts w:ascii="Arial" w:hAnsi="Arial" w:cs="Arial"/>
          <w:sz w:val="20"/>
          <w:szCs w:val="20"/>
        </w:rPr>
        <w:t xml:space="preserve">manifattura ceramica </w:t>
      </w:r>
      <w:r w:rsidR="00A9530C" w:rsidRPr="0063628E">
        <w:rPr>
          <w:rFonts w:ascii="Arial" w:hAnsi="Arial" w:cs="Arial"/>
          <w:sz w:val="20"/>
          <w:szCs w:val="20"/>
        </w:rPr>
        <w:t>Vittoria di Mondovì</w:t>
      </w:r>
      <w:r w:rsidRPr="0063628E">
        <w:rPr>
          <w:rFonts w:ascii="Arial" w:hAnsi="Arial" w:cs="Arial"/>
          <w:sz w:val="20"/>
          <w:szCs w:val="20"/>
        </w:rPr>
        <w:t xml:space="preserve"> e</w:t>
      </w:r>
      <w:r w:rsidR="00A9530C" w:rsidRPr="0063628E">
        <w:rPr>
          <w:rFonts w:ascii="Arial" w:hAnsi="Arial" w:cs="Arial"/>
          <w:sz w:val="20"/>
          <w:szCs w:val="20"/>
        </w:rPr>
        <w:t xml:space="preserve"> </w:t>
      </w:r>
      <w:r w:rsidRPr="0063628E">
        <w:rPr>
          <w:rFonts w:ascii="Arial" w:hAnsi="Arial" w:cs="Arial"/>
          <w:sz w:val="20"/>
          <w:szCs w:val="20"/>
        </w:rPr>
        <w:t>n</w:t>
      </w:r>
      <w:r w:rsidR="00A9530C" w:rsidRPr="0063628E">
        <w:rPr>
          <w:rFonts w:ascii="Arial" w:hAnsi="Arial" w:cs="Arial"/>
          <w:sz w:val="20"/>
          <w:szCs w:val="20"/>
        </w:rPr>
        <w:t xml:space="preserve">el 1923 </w:t>
      </w:r>
      <w:r w:rsidRPr="0063628E">
        <w:rPr>
          <w:rFonts w:ascii="Arial" w:hAnsi="Arial" w:cs="Arial"/>
          <w:sz w:val="20"/>
          <w:szCs w:val="20"/>
        </w:rPr>
        <w:t>affianca</w:t>
      </w:r>
      <w:r w:rsidR="00A9530C" w:rsidRPr="0063628E">
        <w:rPr>
          <w:rFonts w:ascii="Arial" w:hAnsi="Arial" w:cs="Arial"/>
          <w:sz w:val="20"/>
          <w:szCs w:val="20"/>
        </w:rPr>
        <w:t xml:space="preserve"> Gigi Chessa nel riallestimento del Teatro di Torino. Lavora </w:t>
      </w:r>
      <w:r w:rsidRPr="0063628E">
        <w:rPr>
          <w:rFonts w:ascii="Arial" w:hAnsi="Arial" w:cs="Arial"/>
          <w:sz w:val="20"/>
          <w:szCs w:val="20"/>
        </w:rPr>
        <w:t>alla</w:t>
      </w:r>
      <w:r w:rsidR="00A9530C" w:rsidRPr="0063628E">
        <w:rPr>
          <w:rFonts w:ascii="Arial" w:hAnsi="Arial" w:cs="Arial"/>
          <w:sz w:val="20"/>
          <w:szCs w:val="20"/>
        </w:rPr>
        <w:t xml:space="preserve"> Lenci dal 1927, dapprima </w:t>
      </w:r>
      <w:r w:rsidRPr="0063628E">
        <w:rPr>
          <w:rFonts w:ascii="Arial" w:hAnsi="Arial" w:cs="Arial"/>
          <w:sz w:val="20"/>
          <w:szCs w:val="20"/>
        </w:rPr>
        <w:t>nella</w:t>
      </w:r>
      <w:r w:rsidR="00A9530C" w:rsidRPr="0063628E">
        <w:rPr>
          <w:rFonts w:ascii="Arial" w:hAnsi="Arial" w:cs="Arial"/>
          <w:sz w:val="20"/>
          <w:szCs w:val="20"/>
        </w:rPr>
        <w:t xml:space="preserve"> realizzazione di tappeti, arazzi, sculture e vasi. </w:t>
      </w:r>
      <w:r w:rsidRPr="0063628E">
        <w:rPr>
          <w:rFonts w:ascii="Arial" w:hAnsi="Arial" w:cs="Arial"/>
          <w:sz w:val="20"/>
          <w:szCs w:val="20"/>
        </w:rPr>
        <w:t>Partecipa agli</w:t>
      </w:r>
      <w:r w:rsidR="00A9530C" w:rsidRPr="0063628E">
        <w:rPr>
          <w:rFonts w:ascii="Arial" w:hAnsi="Arial" w:cs="Arial"/>
          <w:sz w:val="20"/>
          <w:szCs w:val="20"/>
        </w:rPr>
        <w:t xml:space="preserve"> allestimenti per l’Esposizione internazionale di Torino</w:t>
      </w:r>
      <w:r w:rsidRPr="0063628E">
        <w:rPr>
          <w:rFonts w:ascii="Arial" w:hAnsi="Arial" w:cs="Arial"/>
          <w:sz w:val="20"/>
          <w:szCs w:val="20"/>
        </w:rPr>
        <w:t xml:space="preserve"> del 1928 e</w:t>
      </w:r>
      <w:r w:rsidR="00A9530C" w:rsidRPr="0063628E">
        <w:rPr>
          <w:rFonts w:ascii="Arial" w:hAnsi="Arial" w:cs="Arial"/>
          <w:sz w:val="20"/>
          <w:szCs w:val="20"/>
        </w:rPr>
        <w:t xml:space="preserve"> fino al 1970 insegna alla </w:t>
      </w:r>
      <w:r w:rsidRPr="0063628E">
        <w:rPr>
          <w:rFonts w:ascii="Arial" w:hAnsi="Arial" w:cs="Arial"/>
          <w:sz w:val="20"/>
          <w:szCs w:val="20"/>
        </w:rPr>
        <w:t>S</w:t>
      </w:r>
      <w:r w:rsidR="00A9530C" w:rsidRPr="0063628E">
        <w:rPr>
          <w:rFonts w:ascii="Arial" w:hAnsi="Arial" w:cs="Arial"/>
          <w:sz w:val="20"/>
          <w:szCs w:val="20"/>
        </w:rPr>
        <w:t xml:space="preserve">cuola superiore di architettura, </w:t>
      </w:r>
      <w:r w:rsidR="00AA3670" w:rsidRPr="0063628E">
        <w:rPr>
          <w:rFonts w:ascii="Arial" w:hAnsi="Arial" w:cs="Arial"/>
          <w:sz w:val="20"/>
          <w:szCs w:val="20"/>
        </w:rPr>
        <w:t>poi</w:t>
      </w:r>
      <w:r w:rsidR="00A9530C" w:rsidRPr="0063628E">
        <w:rPr>
          <w:rFonts w:ascii="Arial" w:hAnsi="Arial" w:cs="Arial"/>
          <w:sz w:val="20"/>
          <w:szCs w:val="20"/>
        </w:rPr>
        <w:t xml:space="preserve"> </w:t>
      </w:r>
      <w:r w:rsidRPr="0063628E">
        <w:rPr>
          <w:rFonts w:ascii="Arial" w:hAnsi="Arial" w:cs="Arial"/>
          <w:sz w:val="20"/>
          <w:szCs w:val="20"/>
        </w:rPr>
        <w:t xml:space="preserve">confluita </w:t>
      </w:r>
      <w:r w:rsidR="00106912" w:rsidRPr="0063628E">
        <w:rPr>
          <w:rFonts w:ascii="Arial" w:hAnsi="Arial" w:cs="Arial"/>
          <w:sz w:val="20"/>
          <w:szCs w:val="20"/>
        </w:rPr>
        <w:t>n</w:t>
      </w:r>
      <w:r w:rsidRPr="0063628E">
        <w:rPr>
          <w:rFonts w:ascii="Arial" w:hAnsi="Arial" w:cs="Arial"/>
          <w:sz w:val="20"/>
          <w:szCs w:val="20"/>
        </w:rPr>
        <w:t>el</w:t>
      </w:r>
      <w:r w:rsidR="00A9530C" w:rsidRPr="0063628E">
        <w:rPr>
          <w:rFonts w:ascii="Arial" w:hAnsi="Arial" w:cs="Arial"/>
          <w:sz w:val="20"/>
          <w:szCs w:val="20"/>
        </w:rPr>
        <w:t xml:space="preserve"> Politecnico. </w:t>
      </w:r>
      <w:r w:rsidRPr="0063628E">
        <w:rPr>
          <w:rFonts w:ascii="Arial" w:hAnsi="Arial" w:cs="Arial"/>
          <w:sz w:val="20"/>
          <w:szCs w:val="20"/>
        </w:rPr>
        <w:t>Accanto</w:t>
      </w:r>
      <w:r w:rsidR="00A9530C" w:rsidRPr="0063628E">
        <w:rPr>
          <w:rFonts w:ascii="Arial" w:hAnsi="Arial" w:cs="Arial"/>
          <w:sz w:val="20"/>
          <w:szCs w:val="20"/>
        </w:rPr>
        <w:t xml:space="preserve"> </w:t>
      </w:r>
      <w:r w:rsidRPr="0063628E">
        <w:rPr>
          <w:rFonts w:ascii="Arial" w:hAnsi="Arial" w:cs="Arial"/>
          <w:sz w:val="20"/>
          <w:szCs w:val="20"/>
        </w:rPr>
        <w:t>all’</w:t>
      </w:r>
      <w:r w:rsidR="00A9530C" w:rsidRPr="0063628E">
        <w:rPr>
          <w:rFonts w:ascii="Arial" w:hAnsi="Arial" w:cs="Arial"/>
          <w:sz w:val="20"/>
          <w:szCs w:val="20"/>
        </w:rPr>
        <w:t xml:space="preserve">arredamento, </w:t>
      </w:r>
      <w:r w:rsidRPr="0063628E">
        <w:rPr>
          <w:rFonts w:ascii="Arial" w:hAnsi="Arial" w:cs="Arial"/>
          <w:sz w:val="20"/>
          <w:szCs w:val="20"/>
        </w:rPr>
        <w:t xml:space="preserve">alla </w:t>
      </w:r>
      <w:r w:rsidR="00A9530C" w:rsidRPr="0063628E">
        <w:rPr>
          <w:rFonts w:ascii="Arial" w:hAnsi="Arial" w:cs="Arial"/>
          <w:sz w:val="20"/>
          <w:szCs w:val="20"/>
        </w:rPr>
        <w:t>scenografia teatrale e cinematografica continu</w:t>
      </w:r>
      <w:r w:rsidR="00AA3670" w:rsidRPr="0063628E">
        <w:rPr>
          <w:rFonts w:ascii="Arial" w:hAnsi="Arial" w:cs="Arial"/>
          <w:sz w:val="20"/>
          <w:szCs w:val="20"/>
        </w:rPr>
        <w:t>a</w:t>
      </w:r>
      <w:r w:rsidR="00A9530C" w:rsidRPr="0063628E">
        <w:rPr>
          <w:rFonts w:ascii="Arial" w:hAnsi="Arial" w:cs="Arial"/>
          <w:sz w:val="20"/>
          <w:szCs w:val="20"/>
        </w:rPr>
        <w:t xml:space="preserve"> a coltivare la pittura, partecipando a esposiz</w:t>
      </w:r>
      <w:r w:rsidR="005848B2" w:rsidRPr="0063628E">
        <w:rPr>
          <w:rFonts w:ascii="Arial" w:hAnsi="Arial" w:cs="Arial"/>
          <w:sz w:val="20"/>
          <w:szCs w:val="20"/>
        </w:rPr>
        <w:t>ioni nazionali e internazionali.</w:t>
      </w:r>
    </w:p>
    <w:p w14:paraId="67D207CA" w14:textId="094540BE" w:rsidR="00A9530C" w:rsidRPr="0063628E" w:rsidRDefault="00A9530C" w:rsidP="00106912">
      <w:pPr>
        <w:autoSpaceDE w:val="0"/>
        <w:autoSpaceDN w:val="0"/>
        <w:adjustRightInd w:val="0"/>
        <w:spacing w:after="0" w:line="240" w:lineRule="auto"/>
        <w:ind w:right="51"/>
        <w:jc w:val="both"/>
        <w:rPr>
          <w:rFonts w:ascii="Arial" w:hAnsi="Arial" w:cs="Arial"/>
          <w:b/>
          <w:bCs/>
          <w:sz w:val="20"/>
          <w:szCs w:val="20"/>
        </w:rPr>
      </w:pPr>
      <w:r w:rsidRPr="0063628E">
        <w:rPr>
          <w:rFonts w:ascii="Arial" w:hAnsi="Arial" w:cs="Arial"/>
          <w:b/>
          <w:sz w:val="20"/>
          <w:szCs w:val="20"/>
        </w:rPr>
        <w:t>Ines</w:t>
      </w:r>
      <w:r w:rsidRPr="0063628E">
        <w:rPr>
          <w:rFonts w:ascii="Arial" w:hAnsi="Arial" w:cs="Arial"/>
          <w:b/>
          <w:bCs/>
          <w:sz w:val="20"/>
          <w:szCs w:val="20"/>
        </w:rPr>
        <w:t xml:space="preserve"> Grande</w:t>
      </w:r>
    </w:p>
    <w:p w14:paraId="7F81BFA6" w14:textId="46C4FAE1" w:rsidR="00A9530C" w:rsidRPr="0063628E" w:rsidRDefault="00A9530C" w:rsidP="00106912">
      <w:pPr>
        <w:autoSpaceDE w:val="0"/>
        <w:autoSpaceDN w:val="0"/>
        <w:adjustRightInd w:val="0"/>
        <w:spacing w:after="0" w:line="240" w:lineRule="auto"/>
        <w:rPr>
          <w:rFonts w:ascii="Arial" w:hAnsi="Arial" w:cs="Arial"/>
          <w:sz w:val="20"/>
          <w:szCs w:val="20"/>
        </w:rPr>
      </w:pPr>
      <w:r w:rsidRPr="0063628E">
        <w:rPr>
          <w:rFonts w:ascii="Arial" w:hAnsi="Arial" w:cs="Arial"/>
          <w:sz w:val="20"/>
          <w:szCs w:val="20"/>
        </w:rPr>
        <w:t>Brescia 1890 – Roma 1978</w:t>
      </w:r>
    </w:p>
    <w:p w14:paraId="3621706A" w14:textId="53108841" w:rsidR="00075529" w:rsidRPr="0063628E" w:rsidRDefault="00AA3670" w:rsidP="00106912">
      <w:pPr>
        <w:autoSpaceDE w:val="0"/>
        <w:autoSpaceDN w:val="0"/>
        <w:adjustRightInd w:val="0"/>
        <w:spacing w:after="120" w:line="240" w:lineRule="auto"/>
        <w:ind w:right="51"/>
        <w:jc w:val="both"/>
        <w:rPr>
          <w:rFonts w:ascii="Arial" w:hAnsi="Arial" w:cs="Arial"/>
          <w:sz w:val="20"/>
          <w:szCs w:val="20"/>
        </w:rPr>
      </w:pPr>
      <w:r w:rsidRPr="0063628E">
        <w:rPr>
          <w:rFonts w:ascii="Arial" w:hAnsi="Arial" w:cs="Arial"/>
          <w:sz w:val="20"/>
          <w:szCs w:val="20"/>
        </w:rPr>
        <w:t>Si</w:t>
      </w:r>
      <w:r w:rsidR="00A9530C" w:rsidRPr="0063628E">
        <w:rPr>
          <w:rFonts w:ascii="Arial" w:hAnsi="Arial" w:cs="Arial"/>
          <w:sz w:val="20"/>
          <w:szCs w:val="20"/>
        </w:rPr>
        <w:t xml:space="preserve"> avvicina al mondo dell'arte posando come modella nello studio torinese di Giovanni Grande del quale diviene moglie e compagna artistica. </w:t>
      </w:r>
      <w:r w:rsidRPr="0063628E">
        <w:rPr>
          <w:rFonts w:ascii="Arial" w:hAnsi="Arial" w:cs="Arial"/>
          <w:sz w:val="20"/>
          <w:szCs w:val="20"/>
        </w:rPr>
        <w:t>Dal</w:t>
      </w:r>
      <w:r w:rsidR="00A9530C" w:rsidRPr="0063628E">
        <w:rPr>
          <w:rFonts w:ascii="Arial" w:hAnsi="Arial" w:cs="Arial"/>
          <w:sz w:val="20"/>
          <w:szCs w:val="20"/>
        </w:rPr>
        <w:t xml:space="preserve"> 1928 </w:t>
      </w:r>
      <w:r w:rsidRPr="0063628E">
        <w:rPr>
          <w:rFonts w:ascii="Arial" w:hAnsi="Arial" w:cs="Arial"/>
          <w:sz w:val="20"/>
          <w:szCs w:val="20"/>
        </w:rPr>
        <w:t>collabora</w:t>
      </w:r>
      <w:r w:rsidR="00A9530C" w:rsidRPr="0063628E">
        <w:rPr>
          <w:rFonts w:ascii="Arial" w:hAnsi="Arial" w:cs="Arial"/>
          <w:sz w:val="20"/>
          <w:szCs w:val="20"/>
        </w:rPr>
        <w:t xml:space="preserve"> con la Lenci, realizzando </w:t>
      </w:r>
      <w:r w:rsidRPr="0063628E">
        <w:rPr>
          <w:rFonts w:ascii="Arial" w:hAnsi="Arial" w:cs="Arial"/>
          <w:sz w:val="20"/>
          <w:szCs w:val="20"/>
        </w:rPr>
        <w:t xml:space="preserve">modelli di </w:t>
      </w:r>
      <w:r w:rsidR="00A9530C" w:rsidRPr="0063628E">
        <w:rPr>
          <w:rFonts w:ascii="Arial" w:hAnsi="Arial" w:cs="Arial"/>
          <w:sz w:val="20"/>
          <w:szCs w:val="20"/>
        </w:rPr>
        <w:t xml:space="preserve">acuta sensibilità </w:t>
      </w:r>
      <w:r w:rsidR="00A9530C" w:rsidRPr="0063628E">
        <w:rPr>
          <w:rFonts w:ascii="Arial" w:hAnsi="Arial" w:cs="Arial"/>
          <w:sz w:val="20"/>
          <w:szCs w:val="20"/>
        </w:rPr>
        <w:lastRenderedPageBreak/>
        <w:t>umana e artistica</w:t>
      </w:r>
      <w:r w:rsidRPr="0063628E">
        <w:rPr>
          <w:rFonts w:ascii="Arial" w:hAnsi="Arial" w:cs="Arial"/>
          <w:sz w:val="20"/>
          <w:szCs w:val="20"/>
        </w:rPr>
        <w:t xml:space="preserve"> e</w:t>
      </w:r>
      <w:r w:rsidR="00A9530C" w:rsidRPr="0063628E">
        <w:rPr>
          <w:rFonts w:ascii="Arial" w:hAnsi="Arial" w:cs="Arial"/>
          <w:sz w:val="20"/>
          <w:szCs w:val="20"/>
        </w:rPr>
        <w:t xml:space="preserve"> prediligendo soggetti del mondo contadino e pastorale. Dopo il 1937 collabora con altre manifatture fondate da ex dipendenti della Lenci, come l</w:t>
      </w:r>
      <w:r w:rsidRPr="0063628E">
        <w:rPr>
          <w:rFonts w:ascii="Arial" w:hAnsi="Arial" w:cs="Arial"/>
          <w:sz w:val="20"/>
          <w:szCs w:val="20"/>
        </w:rPr>
        <w:t xml:space="preserve">a </w:t>
      </w:r>
      <w:proofErr w:type="spellStart"/>
      <w:r w:rsidR="00A9530C" w:rsidRPr="0063628E">
        <w:rPr>
          <w:rFonts w:ascii="Arial" w:hAnsi="Arial" w:cs="Arial"/>
          <w:sz w:val="20"/>
          <w:szCs w:val="20"/>
        </w:rPr>
        <w:t>Essevi</w:t>
      </w:r>
      <w:proofErr w:type="spellEnd"/>
      <w:r w:rsidR="00A9530C" w:rsidRPr="0063628E">
        <w:rPr>
          <w:rFonts w:ascii="Arial" w:hAnsi="Arial" w:cs="Arial"/>
          <w:sz w:val="20"/>
          <w:szCs w:val="20"/>
        </w:rPr>
        <w:t xml:space="preserve"> di Sandro </w:t>
      </w:r>
      <w:proofErr w:type="spellStart"/>
      <w:r w:rsidR="00A9530C" w:rsidRPr="0063628E">
        <w:rPr>
          <w:rFonts w:ascii="Arial" w:hAnsi="Arial" w:cs="Arial"/>
          <w:sz w:val="20"/>
          <w:szCs w:val="20"/>
        </w:rPr>
        <w:t>Vacchetti</w:t>
      </w:r>
      <w:proofErr w:type="spellEnd"/>
      <w:r w:rsidR="00A9530C" w:rsidRPr="0063628E">
        <w:rPr>
          <w:rFonts w:ascii="Arial" w:hAnsi="Arial" w:cs="Arial"/>
          <w:sz w:val="20"/>
          <w:szCs w:val="20"/>
        </w:rPr>
        <w:t xml:space="preserve"> e l'</w:t>
      </w:r>
      <w:proofErr w:type="spellStart"/>
      <w:r w:rsidR="00A9530C" w:rsidRPr="0063628E">
        <w:rPr>
          <w:rFonts w:ascii="Arial" w:hAnsi="Arial" w:cs="Arial"/>
          <w:sz w:val="20"/>
          <w:szCs w:val="20"/>
        </w:rPr>
        <w:t>Igni</w:t>
      </w:r>
      <w:proofErr w:type="spellEnd"/>
      <w:r w:rsidR="00A9530C" w:rsidRPr="0063628E">
        <w:rPr>
          <w:rFonts w:ascii="Arial" w:hAnsi="Arial" w:cs="Arial"/>
          <w:sz w:val="20"/>
          <w:szCs w:val="20"/>
        </w:rPr>
        <w:t xml:space="preserve"> di Nello Franchini. Con </w:t>
      </w:r>
      <w:r w:rsidRPr="0063628E">
        <w:rPr>
          <w:rFonts w:ascii="Arial" w:hAnsi="Arial" w:cs="Arial"/>
          <w:sz w:val="20"/>
          <w:szCs w:val="20"/>
        </w:rPr>
        <w:t xml:space="preserve">il marito </w:t>
      </w:r>
      <w:r w:rsidR="00A9530C" w:rsidRPr="0063628E">
        <w:rPr>
          <w:rFonts w:ascii="Arial" w:hAnsi="Arial" w:cs="Arial"/>
          <w:sz w:val="20"/>
          <w:szCs w:val="20"/>
        </w:rPr>
        <w:t xml:space="preserve">Giovanni fonda anche una </w:t>
      </w:r>
      <w:r w:rsidR="00BF1E96" w:rsidRPr="0063628E">
        <w:rPr>
          <w:rFonts w:ascii="Arial" w:hAnsi="Arial" w:cs="Arial"/>
          <w:sz w:val="20"/>
          <w:szCs w:val="20"/>
        </w:rPr>
        <w:t>Scuola Superiore di Architettura</w:t>
      </w:r>
      <w:r w:rsidR="00A9530C" w:rsidRPr="0063628E">
        <w:rPr>
          <w:rFonts w:ascii="Arial" w:hAnsi="Arial" w:cs="Arial"/>
          <w:sz w:val="20"/>
          <w:szCs w:val="20"/>
        </w:rPr>
        <w:t xml:space="preserve"> ceramica. </w:t>
      </w:r>
    </w:p>
    <w:p w14:paraId="153C5F7B" w14:textId="78D8F44F" w:rsidR="00AA3670" w:rsidRPr="0063628E" w:rsidRDefault="00A9530C" w:rsidP="00075529">
      <w:pPr>
        <w:autoSpaceDE w:val="0"/>
        <w:autoSpaceDN w:val="0"/>
        <w:adjustRightInd w:val="0"/>
        <w:spacing w:after="0" w:line="240" w:lineRule="auto"/>
        <w:jc w:val="both"/>
        <w:rPr>
          <w:rFonts w:ascii="Arial" w:hAnsi="Arial" w:cs="Arial"/>
          <w:b/>
          <w:bCs/>
          <w:sz w:val="20"/>
          <w:szCs w:val="20"/>
        </w:rPr>
      </w:pPr>
      <w:r w:rsidRPr="0063628E">
        <w:rPr>
          <w:rFonts w:ascii="Arial" w:hAnsi="Arial" w:cs="Arial"/>
          <w:b/>
          <w:bCs/>
          <w:sz w:val="20"/>
          <w:szCs w:val="20"/>
        </w:rPr>
        <w:t>Massimo Quaglino</w:t>
      </w:r>
    </w:p>
    <w:p w14:paraId="07FDD1EB" w14:textId="6FC26D10" w:rsidR="00A9530C" w:rsidRPr="0063628E" w:rsidRDefault="00A9530C" w:rsidP="00075529">
      <w:pPr>
        <w:autoSpaceDE w:val="0"/>
        <w:autoSpaceDN w:val="0"/>
        <w:adjustRightInd w:val="0"/>
        <w:spacing w:after="0" w:line="240" w:lineRule="auto"/>
        <w:rPr>
          <w:rFonts w:ascii="Arial" w:hAnsi="Arial" w:cs="Arial"/>
          <w:sz w:val="20"/>
          <w:szCs w:val="20"/>
        </w:rPr>
      </w:pPr>
      <w:r w:rsidRPr="0063628E">
        <w:rPr>
          <w:rFonts w:ascii="Arial" w:hAnsi="Arial" w:cs="Arial"/>
          <w:sz w:val="20"/>
          <w:szCs w:val="20"/>
        </w:rPr>
        <w:t>Refrancore</w:t>
      </w:r>
      <w:r w:rsidR="00AA3670" w:rsidRPr="0063628E">
        <w:rPr>
          <w:rFonts w:ascii="Arial" w:hAnsi="Arial" w:cs="Arial"/>
          <w:sz w:val="20"/>
          <w:szCs w:val="20"/>
        </w:rPr>
        <w:t>, Asti</w:t>
      </w:r>
      <w:r w:rsidRPr="0063628E">
        <w:rPr>
          <w:rFonts w:ascii="Arial" w:hAnsi="Arial" w:cs="Arial"/>
          <w:sz w:val="20"/>
          <w:szCs w:val="20"/>
        </w:rPr>
        <w:t xml:space="preserve"> 1899 – Torino 1982</w:t>
      </w:r>
    </w:p>
    <w:p w14:paraId="6973E9F7" w14:textId="54C4BE4D" w:rsidR="00106DBA" w:rsidRPr="0063628E" w:rsidRDefault="00003942" w:rsidP="00A55531">
      <w:pPr>
        <w:autoSpaceDE w:val="0"/>
        <w:autoSpaceDN w:val="0"/>
        <w:adjustRightInd w:val="0"/>
        <w:spacing w:after="0" w:line="240" w:lineRule="auto"/>
        <w:jc w:val="both"/>
        <w:rPr>
          <w:rFonts w:ascii="Arial" w:hAnsi="Arial" w:cs="Arial"/>
          <w:sz w:val="20"/>
          <w:szCs w:val="20"/>
        </w:rPr>
      </w:pPr>
      <w:r w:rsidRPr="0063628E">
        <w:rPr>
          <w:rFonts w:ascii="Arial" w:hAnsi="Arial" w:cs="Arial"/>
          <w:sz w:val="20"/>
          <w:szCs w:val="20"/>
        </w:rPr>
        <w:t>A</w:t>
      </w:r>
      <w:r w:rsidR="00A9530C" w:rsidRPr="0063628E">
        <w:rPr>
          <w:rFonts w:ascii="Arial" w:hAnsi="Arial" w:cs="Arial"/>
          <w:sz w:val="20"/>
          <w:szCs w:val="20"/>
        </w:rPr>
        <w:t xml:space="preserve">utodidatta, </w:t>
      </w:r>
      <w:r w:rsidR="009A7B6C" w:rsidRPr="0063628E">
        <w:rPr>
          <w:rFonts w:ascii="Arial" w:hAnsi="Arial" w:cs="Arial"/>
          <w:sz w:val="20"/>
          <w:szCs w:val="20"/>
        </w:rPr>
        <w:t>formatosi accanto a</w:t>
      </w:r>
      <w:r w:rsidR="00A9530C" w:rsidRPr="0063628E">
        <w:rPr>
          <w:rFonts w:ascii="Arial" w:hAnsi="Arial" w:cs="Arial"/>
          <w:sz w:val="20"/>
          <w:szCs w:val="20"/>
        </w:rPr>
        <w:t> Giuseppe Porcheddu e Valerio Jahier. Nel 1914 pubblica il suo primo disegno sul giornale «Il Fischietto»</w:t>
      </w:r>
      <w:r w:rsidR="009A7B6C" w:rsidRPr="0063628E">
        <w:rPr>
          <w:rFonts w:ascii="Arial" w:hAnsi="Arial" w:cs="Arial"/>
          <w:sz w:val="20"/>
          <w:szCs w:val="20"/>
        </w:rPr>
        <w:t xml:space="preserve"> e</w:t>
      </w:r>
      <w:r w:rsidR="00A9530C" w:rsidRPr="0063628E">
        <w:rPr>
          <w:rFonts w:ascii="Arial" w:hAnsi="Arial" w:cs="Arial"/>
          <w:sz w:val="20"/>
          <w:szCs w:val="20"/>
        </w:rPr>
        <w:t xml:space="preserve"> nel 1917, dal fronte, collabora con la rivista «La trincea», illustrando aspetti della vita militare. </w:t>
      </w:r>
      <w:r w:rsidR="00AA3670" w:rsidRPr="0063628E">
        <w:rPr>
          <w:rFonts w:ascii="Arial" w:hAnsi="Arial" w:cs="Arial"/>
          <w:sz w:val="20"/>
          <w:szCs w:val="20"/>
        </w:rPr>
        <w:t>Sviluppa poi</w:t>
      </w:r>
      <w:r w:rsidR="00A9530C" w:rsidRPr="0063628E">
        <w:rPr>
          <w:rFonts w:ascii="Arial" w:hAnsi="Arial" w:cs="Arial"/>
          <w:sz w:val="20"/>
          <w:szCs w:val="20"/>
        </w:rPr>
        <w:t xml:space="preserve"> </w:t>
      </w:r>
      <w:r w:rsidR="00AA3670" w:rsidRPr="0063628E">
        <w:rPr>
          <w:rFonts w:ascii="Arial" w:hAnsi="Arial" w:cs="Arial"/>
          <w:sz w:val="20"/>
          <w:szCs w:val="20"/>
        </w:rPr>
        <w:t>l’</w:t>
      </w:r>
      <w:r w:rsidR="00A9530C" w:rsidRPr="0063628E">
        <w:rPr>
          <w:rFonts w:ascii="Arial" w:hAnsi="Arial" w:cs="Arial"/>
          <w:sz w:val="20"/>
          <w:szCs w:val="20"/>
        </w:rPr>
        <w:t xml:space="preserve">attività di illustratore e di pittore e scenografo negli anni </w:t>
      </w:r>
      <w:r w:rsidR="009A7B6C" w:rsidRPr="0063628E">
        <w:rPr>
          <w:rFonts w:ascii="Arial" w:hAnsi="Arial" w:cs="Arial"/>
          <w:sz w:val="20"/>
          <w:szCs w:val="20"/>
        </w:rPr>
        <w:t>Venti</w:t>
      </w:r>
      <w:r w:rsidR="00A9530C" w:rsidRPr="0063628E">
        <w:rPr>
          <w:rFonts w:ascii="Arial" w:hAnsi="Arial" w:cs="Arial"/>
          <w:sz w:val="20"/>
          <w:szCs w:val="20"/>
        </w:rPr>
        <w:t>. Nel 1928 decora il Padiglione di Caccia e Pesca all'Esposizione di Torino</w:t>
      </w:r>
      <w:r w:rsidR="00217C79" w:rsidRPr="0063628E">
        <w:rPr>
          <w:rFonts w:ascii="Arial" w:hAnsi="Arial" w:cs="Arial"/>
          <w:sz w:val="20"/>
          <w:szCs w:val="20"/>
        </w:rPr>
        <w:t xml:space="preserve"> e</w:t>
      </w:r>
      <w:r w:rsidR="00A9530C" w:rsidRPr="0063628E">
        <w:rPr>
          <w:rFonts w:ascii="Arial" w:hAnsi="Arial" w:cs="Arial"/>
          <w:sz w:val="20"/>
          <w:szCs w:val="20"/>
        </w:rPr>
        <w:t xml:space="preserve"> l’anno successivo è tra i collaboratori della Lenci. Richiamato in guerra nel 1942, torna a illustrare la vita militare. </w:t>
      </w:r>
      <w:r w:rsidR="00217C79" w:rsidRPr="0063628E">
        <w:rPr>
          <w:rFonts w:ascii="Arial" w:hAnsi="Arial" w:cs="Arial"/>
          <w:sz w:val="20"/>
          <w:szCs w:val="20"/>
        </w:rPr>
        <w:t xml:space="preserve">Rientrato dal fronte lavora a </w:t>
      </w:r>
      <w:r w:rsidR="00A9530C" w:rsidRPr="0063628E">
        <w:rPr>
          <w:rFonts w:ascii="Arial" w:hAnsi="Arial" w:cs="Arial"/>
          <w:sz w:val="20"/>
          <w:szCs w:val="20"/>
        </w:rPr>
        <w:t>pubblicità per la FIAT</w:t>
      </w:r>
      <w:r w:rsidR="00217C79" w:rsidRPr="0063628E">
        <w:rPr>
          <w:rFonts w:ascii="Arial" w:hAnsi="Arial" w:cs="Arial"/>
          <w:sz w:val="20"/>
          <w:szCs w:val="20"/>
        </w:rPr>
        <w:t xml:space="preserve"> e</w:t>
      </w:r>
      <w:r w:rsidR="00A9530C" w:rsidRPr="0063628E">
        <w:rPr>
          <w:rFonts w:ascii="Arial" w:hAnsi="Arial" w:cs="Arial"/>
          <w:sz w:val="20"/>
          <w:szCs w:val="20"/>
        </w:rPr>
        <w:t xml:space="preserve"> Casorati e Paulucci gli fanno ottenere nel 1955 la cattedra di Decorazione all'Accademia Alb</w:t>
      </w:r>
      <w:r w:rsidR="00A55531" w:rsidRPr="0063628E">
        <w:rPr>
          <w:rFonts w:ascii="Arial" w:hAnsi="Arial" w:cs="Arial"/>
          <w:sz w:val="20"/>
          <w:szCs w:val="20"/>
        </w:rPr>
        <w:t>ertina, che terrà fino al 1969.</w:t>
      </w:r>
    </w:p>
    <w:p w14:paraId="1AC58397" w14:textId="77777777" w:rsidR="00A55531" w:rsidRPr="0063628E" w:rsidRDefault="00A55531" w:rsidP="00A55531">
      <w:pPr>
        <w:autoSpaceDE w:val="0"/>
        <w:autoSpaceDN w:val="0"/>
        <w:adjustRightInd w:val="0"/>
        <w:spacing w:after="0" w:line="240" w:lineRule="auto"/>
        <w:jc w:val="both"/>
        <w:rPr>
          <w:rFonts w:ascii="Arial" w:hAnsi="Arial" w:cs="Arial"/>
          <w:sz w:val="20"/>
          <w:szCs w:val="20"/>
        </w:rPr>
      </w:pPr>
    </w:p>
    <w:p w14:paraId="7E48E19C" w14:textId="0A54920E" w:rsidR="00A57724" w:rsidRPr="0063628E" w:rsidRDefault="00A57724" w:rsidP="009504F9">
      <w:pPr>
        <w:autoSpaceDE w:val="0"/>
        <w:autoSpaceDN w:val="0"/>
        <w:adjustRightInd w:val="0"/>
        <w:spacing w:after="120" w:line="240" w:lineRule="auto"/>
        <w:ind w:right="51"/>
        <w:rPr>
          <w:rFonts w:ascii="Arial" w:hAnsi="Arial" w:cs="Arial"/>
          <w:b/>
          <w:bCs/>
          <w:color w:val="C00000"/>
          <w:sz w:val="20"/>
          <w:szCs w:val="20"/>
        </w:rPr>
      </w:pPr>
      <w:r w:rsidRPr="0063628E">
        <w:rPr>
          <w:rFonts w:ascii="Arial" w:hAnsi="Arial" w:cs="Arial"/>
          <w:b/>
          <w:bCs/>
          <w:color w:val="C00000"/>
          <w:sz w:val="20"/>
          <w:szCs w:val="20"/>
        </w:rPr>
        <w:t>MITI E STORIE</w:t>
      </w:r>
    </w:p>
    <w:p w14:paraId="491F694D" w14:textId="6514F381" w:rsidR="00106DBA" w:rsidRPr="0063628E" w:rsidRDefault="00A57724" w:rsidP="009504F9">
      <w:pPr>
        <w:autoSpaceDE w:val="0"/>
        <w:autoSpaceDN w:val="0"/>
        <w:adjustRightInd w:val="0"/>
        <w:spacing w:after="120" w:line="240" w:lineRule="auto"/>
        <w:ind w:right="51"/>
        <w:jc w:val="both"/>
        <w:rPr>
          <w:rFonts w:ascii="Arial" w:hAnsi="Arial" w:cs="Arial"/>
          <w:sz w:val="20"/>
          <w:szCs w:val="20"/>
        </w:rPr>
      </w:pPr>
      <w:r w:rsidRPr="0063628E">
        <w:rPr>
          <w:rFonts w:ascii="Arial" w:hAnsi="Arial" w:cs="Arial"/>
          <w:sz w:val="20"/>
          <w:szCs w:val="20"/>
        </w:rPr>
        <w:t>Le figure della mitologia classica, i personaggi della Bibbia e le gesta di eroi e antieroi più moderni alimentano un altro dei filoni produttivi della Lenci</w:t>
      </w:r>
      <w:r w:rsidR="00356B06" w:rsidRPr="0063628E">
        <w:rPr>
          <w:rFonts w:ascii="Arial" w:hAnsi="Arial" w:cs="Arial"/>
          <w:sz w:val="20"/>
          <w:szCs w:val="20"/>
        </w:rPr>
        <w:t xml:space="preserve">. </w:t>
      </w:r>
      <w:r w:rsidRPr="0063628E">
        <w:rPr>
          <w:rFonts w:ascii="Arial" w:hAnsi="Arial" w:cs="Arial"/>
          <w:sz w:val="20"/>
          <w:szCs w:val="20"/>
        </w:rPr>
        <w:t xml:space="preserve">Sandro </w:t>
      </w:r>
      <w:proofErr w:type="spellStart"/>
      <w:r w:rsidRPr="0063628E">
        <w:rPr>
          <w:rFonts w:ascii="Arial" w:hAnsi="Arial" w:cs="Arial"/>
          <w:sz w:val="20"/>
          <w:szCs w:val="20"/>
        </w:rPr>
        <w:t>Vacchetti</w:t>
      </w:r>
      <w:proofErr w:type="spellEnd"/>
      <w:r w:rsidRPr="0063628E">
        <w:rPr>
          <w:rFonts w:ascii="Arial" w:hAnsi="Arial" w:cs="Arial"/>
          <w:sz w:val="20"/>
          <w:szCs w:val="20"/>
        </w:rPr>
        <w:t xml:space="preserve"> immagina una </w:t>
      </w:r>
      <w:r w:rsidRPr="0063628E">
        <w:rPr>
          <w:rFonts w:ascii="Arial" w:hAnsi="Arial" w:cs="Arial"/>
          <w:i/>
          <w:iCs/>
          <w:sz w:val="20"/>
          <w:szCs w:val="20"/>
        </w:rPr>
        <w:t>Nuda con fauno</w:t>
      </w:r>
      <w:r w:rsidRPr="0063628E">
        <w:rPr>
          <w:rFonts w:ascii="Arial" w:hAnsi="Arial" w:cs="Arial"/>
          <w:sz w:val="20"/>
          <w:szCs w:val="20"/>
        </w:rPr>
        <w:t xml:space="preserve"> sospesa tra linee déco e iconicità hollywoodiana</w:t>
      </w:r>
      <w:r w:rsidR="00356B06" w:rsidRPr="0063628E">
        <w:rPr>
          <w:rFonts w:ascii="Arial" w:hAnsi="Arial" w:cs="Arial"/>
          <w:sz w:val="20"/>
          <w:szCs w:val="20"/>
        </w:rPr>
        <w:t xml:space="preserve">, mentre </w:t>
      </w:r>
      <w:r w:rsidRPr="0063628E">
        <w:rPr>
          <w:rFonts w:ascii="Arial" w:hAnsi="Arial" w:cs="Arial"/>
          <w:sz w:val="20"/>
          <w:szCs w:val="20"/>
        </w:rPr>
        <w:t xml:space="preserve">Felice </w:t>
      </w:r>
      <w:proofErr w:type="spellStart"/>
      <w:r w:rsidRPr="0063628E">
        <w:rPr>
          <w:rFonts w:ascii="Arial" w:hAnsi="Arial" w:cs="Arial"/>
          <w:sz w:val="20"/>
          <w:szCs w:val="20"/>
        </w:rPr>
        <w:t>Tosalli</w:t>
      </w:r>
      <w:proofErr w:type="spellEnd"/>
      <w:r w:rsidRPr="0063628E">
        <w:rPr>
          <w:rFonts w:ascii="Arial" w:hAnsi="Arial" w:cs="Arial"/>
          <w:sz w:val="20"/>
          <w:szCs w:val="20"/>
        </w:rPr>
        <w:t xml:space="preserve"> sembra recuperare</w:t>
      </w:r>
      <w:r w:rsidR="00356B06" w:rsidRPr="0063628E">
        <w:rPr>
          <w:rFonts w:ascii="Arial" w:hAnsi="Arial" w:cs="Arial"/>
          <w:sz w:val="20"/>
          <w:szCs w:val="20"/>
        </w:rPr>
        <w:t xml:space="preserve"> nel</w:t>
      </w:r>
      <w:r w:rsidRPr="0063628E">
        <w:rPr>
          <w:rFonts w:ascii="Arial" w:hAnsi="Arial" w:cs="Arial"/>
          <w:sz w:val="20"/>
          <w:szCs w:val="20"/>
        </w:rPr>
        <w:t xml:space="preserve"> suo </w:t>
      </w:r>
      <w:r w:rsidRPr="0063628E">
        <w:rPr>
          <w:rFonts w:ascii="Arial" w:hAnsi="Arial" w:cs="Arial"/>
          <w:i/>
          <w:iCs/>
          <w:sz w:val="20"/>
          <w:szCs w:val="20"/>
        </w:rPr>
        <w:t>Centauro</w:t>
      </w:r>
      <w:r w:rsidRPr="0063628E">
        <w:rPr>
          <w:rFonts w:ascii="Arial" w:hAnsi="Arial" w:cs="Arial"/>
          <w:sz w:val="20"/>
          <w:szCs w:val="20"/>
        </w:rPr>
        <w:t xml:space="preserve"> le forme e le tonalità della pittura simbolista tedesca.  Ma l’inventore più fertile è Giovanni Grande, con fauni e ninfe, ma anche con </w:t>
      </w:r>
      <w:r w:rsidR="00356B06" w:rsidRPr="0063628E">
        <w:rPr>
          <w:rFonts w:ascii="Arial" w:hAnsi="Arial" w:cs="Arial"/>
          <w:sz w:val="20"/>
          <w:szCs w:val="20"/>
        </w:rPr>
        <w:t xml:space="preserve">le </w:t>
      </w:r>
      <w:r w:rsidRPr="0063628E">
        <w:rPr>
          <w:rFonts w:ascii="Arial" w:hAnsi="Arial" w:cs="Arial"/>
          <w:sz w:val="20"/>
          <w:szCs w:val="20"/>
        </w:rPr>
        <w:t xml:space="preserve">figure austere di </w:t>
      </w:r>
      <w:r w:rsidRPr="0063628E">
        <w:rPr>
          <w:rFonts w:ascii="Arial" w:hAnsi="Arial" w:cs="Arial"/>
          <w:i/>
          <w:iCs/>
          <w:sz w:val="20"/>
          <w:szCs w:val="20"/>
        </w:rPr>
        <w:t>Castore</w:t>
      </w:r>
      <w:r w:rsidRPr="0063628E">
        <w:rPr>
          <w:rFonts w:ascii="Arial" w:hAnsi="Arial" w:cs="Arial"/>
          <w:sz w:val="20"/>
          <w:szCs w:val="20"/>
        </w:rPr>
        <w:t xml:space="preserve"> e </w:t>
      </w:r>
      <w:r w:rsidRPr="0063628E">
        <w:rPr>
          <w:rFonts w:ascii="Arial" w:hAnsi="Arial" w:cs="Arial"/>
          <w:i/>
          <w:iCs/>
          <w:sz w:val="20"/>
          <w:szCs w:val="20"/>
        </w:rPr>
        <w:t>Polluce</w:t>
      </w:r>
      <w:r w:rsidRPr="0063628E">
        <w:rPr>
          <w:rFonts w:ascii="Arial" w:hAnsi="Arial" w:cs="Arial"/>
          <w:sz w:val="20"/>
          <w:szCs w:val="20"/>
        </w:rPr>
        <w:t xml:space="preserve">, o con </w:t>
      </w:r>
      <w:r w:rsidRPr="0063628E">
        <w:rPr>
          <w:rFonts w:ascii="Arial" w:hAnsi="Arial" w:cs="Arial"/>
          <w:i/>
          <w:iCs/>
          <w:sz w:val="20"/>
          <w:szCs w:val="20"/>
        </w:rPr>
        <w:t xml:space="preserve">Antilope, </w:t>
      </w:r>
      <w:r w:rsidRPr="0063628E">
        <w:rPr>
          <w:rFonts w:ascii="Arial" w:hAnsi="Arial" w:cs="Arial"/>
          <w:sz w:val="20"/>
          <w:szCs w:val="20"/>
        </w:rPr>
        <w:t xml:space="preserve">vistosamente influenzata da Carlo Carrà, o col </w:t>
      </w:r>
      <w:r w:rsidRPr="0063628E">
        <w:rPr>
          <w:rFonts w:ascii="Arial" w:hAnsi="Arial" w:cs="Arial"/>
          <w:i/>
          <w:iCs/>
          <w:sz w:val="20"/>
          <w:szCs w:val="20"/>
        </w:rPr>
        <w:t xml:space="preserve">San Cristoforo, </w:t>
      </w:r>
      <w:r w:rsidR="00356B06" w:rsidRPr="0063628E">
        <w:rPr>
          <w:rFonts w:ascii="Arial" w:hAnsi="Arial" w:cs="Arial"/>
          <w:sz w:val="20"/>
          <w:szCs w:val="20"/>
        </w:rPr>
        <w:t>apprezzata</w:t>
      </w:r>
      <w:r w:rsidRPr="0063628E">
        <w:rPr>
          <w:rFonts w:ascii="Arial" w:hAnsi="Arial" w:cs="Arial"/>
          <w:sz w:val="20"/>
          <w:szCs w:val="20"/>
        </w:rPr>
        <w:t xml:space="preserve"> all’Esposizione di Torino del 1928. Le opere di Giuseppe Porcheddu</w:t>
      </w:r>
      <w:r w:rsidR="00356B06" w:rsidRPr="0063628E">
        <w:rPr>
          <w:rFonts w:ascii="Arial" w:hAnsi="Arial" w:cs="Arial"/>
          <w:sz w:val="20"/>
          <w:szCs w:val="20"/>
        </w:rPr>
        <w:t xml:space="preserve"> </w:t>
      </w:r>
      <w:r w:rsidRPr="0063628E">
        <w:rPr>
          <w:rFonts w:ascii="Arial" w:hAnsi="Arial" w:cs="Arial"/>
          <w:sz w:val="20"/>
          <w:szCs w:val="20"/>
        </w:rPr>
        <w:t>rivelano</w:t>
      </w:r>
      <w:r w:rsidR="00356B06" w:rsidRPr="0063628E">
        <w:rPr>
          <w:rFonts w:ascii="Arial" w:hAnsi="Arial" w:cs="Arial"/>
          <w:sz w:val="20"/>
          <w:szCs w:val="20"/>
        </w:rPr>
        <w:t xml:space="preserve"> invece</w:t>
      </w:r>
      <w:r w:rsidRPr="0063628E">
        <w:rPr>
          <w:rFonts w:ascii="Arial" w:hAnsi="Arial" w:cs="Arial"/>
          <w:sz w:val="20"/>
          <w:szCs w:val="20"/>
        </w:rPr>
        <w:t xml:space="preserve"> </w:t>
      </w:r>
      <w:r w:rsidR="00356B06" w:rsidRPr="0063628E">
        <w:rPr>
          <w:rFonts w:ascii="Arial" w:hAnsi="Arial" w:cs="Arial"/>
          <w:sz w:val="20"/>
          <w:szCs w:val="20"/>
        </w:rPr>
        <w:t>riferimenti differenziati</w:t>
      </w:r>
      <w:r w:rsidRPr="0063628E">
        <w:rPr>
          <w:rFonts w:ascii="Arial" w:hAnsi="Arial" w:cs="Arial"/>
          <w:sz w:val="20"/>
          <w:szCs w:val="20"/>
        </w:rPr>
        <w:t xml:space="preserve">, dall’impostazione </w:t>
      </w:r>
      <w:r w:rsidR="007C3964" w:rsidRPr="0063628E">
        <w:rPr>
          <w:rFonts w:ascii="Arial" w:hAnsi="Arial" w:cs="Arial"/>
          <w:sz w:val="20"/>
          <w:szCs w:val="20"/>
        </w:rPr>
        <w:t>d</w:t>
      </w:r>
      <w:r w:rsidRPr="0063628E">
        <w:rPr>
          <w:rFonts w:ascii="Arial" w:hAnsi="Arial" w:cs="Arial"/>
          <w:sz w:val="20"/>
          <w:szCs w:val="20"/>
        </w:rPr>
        <w:t>éco dell’</w:t>
      </w:r>
      <w:r w:rsidRPr="0063628E">
        <w:rPr>
          <w:rFonts w:ascii="Arial" w:hAnsi="Arial" w:cs="Arial"/>
          <w:i/>
          <w:iCs/>
          <w:sz w:val="20"/>
          <w:szCs w:val="20"/>
        </w:rPr>
        <w:t>Artemide</w:t>
      </w:r>
      <w:r w:rsidRPr="0063628E">
        <w:rPr>
          <w:rFonts w:ascii="Arial" w:hAnsi="Arial" w:cs="Arial"/>
          <w:sz w:val="20"/>
          <w:szCs w:val="20"/>
        </w:rPr>
        <w:t xml:space="preserve">, ai toni tra caricatura e illustrazione per l’infanzia delle </w:t>
      </w:r>
      <w:r w:rsidRPr="0063628E">
        <w:rPr>
          <w:rFonts w:ascii="Arial" w:hAnsi="Arial" w:cs="Arial"/>
          <w:i/>
          <w:iCs/>
          <w:sz w:val="20"/>
          <w:szCs w:val="20"/>
        </w:rPr>
        <w:t>Tre figure</w:t>
      </w:r>
      <w:r w:rsidRPr="0063628E">
        <w:rPr>
          <w:rFonts w:ascii="Arial" w:hAnsi="Arial" w:cs="Arial"/>
          <w:sz w:val="20"/>
          <w:szCs w:val="20"/>
        </w:rPr>
        <w:t>,</w:t>
      </w:r>
      <w:r w:rsidRPr="0063628E">
        <w:rPr>
          <w:rFonts w:ascii="Arial" w:hAnsi="Arial" w:cs="Arial"/>
          <w:i/>
          <w:iCs/>
          <w:sz w:val="20"/>
          <w:szCs w:val="20"/>
        </w:rPr>
        <w:t xml:space="preserve"> </w:t>
      </w:r>
      <w:r w:rsidRPr="0063628E">
        <w:rPr>
          <w:rFonts w:ascii="Arial" w:hAnsi="Arial" w:cs="Arial"/>
          <w:sz w:val="20"/>
          <w:szCs w:val="20"/>
        </w:rPr>
        <w:t xml:space="preserve">alla narrativa solenne della </w:t>
      </w:r>
      <w:r w:rsidRPr="0063628E">
        <w:rPr>
          <w:rFonts w:ascii="Arial" w:hAnsi="Arial" w:cs="Arial"/>
          <w:i/>
          <w:iCs/>
          <w:sz w:val="20"/>
          <w:szCs w:val="20"/>
        </w:rPr>
        <w:t xml:space="preserve">Giovanna d’Arco </w:t>
      </w:r>
      <w:r w:rsidRPr="0063628E">
        <w:rPr>
          <w:rFonts w:ascii="Arial" w:hAnsi="Arial" w:cs="Arial"/>
          <w:sz w:val="20"/>
          <w:szCs w:val="20"/>
        </w:rPr>
        <w:t xml:space="preserve">a cavallo, in linea con lo stile delle tavole realizzate per vari editori in quegli stessi anni. Il </w:t>
      </w:r>
      <w:r w:rsidRPr="0063628E">
        <w:rPr>
          <w:rFonts w:ascii="Arial" w:hAnsi="Arial" w:cs="Arial"/>
          <w:i/>
          <w:iCs/>
          <w:sz w:val="20"/>
          <w:szCs w:val="20"/>
        </w:rPr>
        <w:t xml:space="preserve">Don Chisciotte </w:t>
      </w:r>
      <w:r w:rsidRPr="0063628E">
        <w:rPr>
          <w:rFonts w:ascii="Arial" w:hAnsi="Arial" w:cs="Arial"/>
          <w:sz w:val="20"/>
          <w:szCs w:val="20"/>
        </w:rPr>
        <w:t xml:space="preserve">di Grande, presentato in due </w:t>
      </w:r>
      <w:r w:rsidR="00356B06" w:rsidRPr="0063628E">
        <w:rPr>
          <w:rFonts w:ascii="Arial" w:hAnsi="Arial" w:cs="Arial"/>
          <w:sz w:val="20"/>
          <w:szCs w:val="20"/>
        </w:rPr>
        <w:t>diverse composizioni</w:t>
      </w:r>
      <w:r w:rsidRPr="0063628E">
        <w:rPr>
          <w:rFonts w:ascii="Arial" w:hAnsi="Arial" w:cs="Arial"/>
          <w:sz w:val="20"/>
          <w:szCs w:val="20"/>
        </w:rPr>
        <w:t xml:space="preserve">, monta </w:t>
      </w:r>
      <w:r w:rsidR="002B3428" w:rsidRPr="0063628E">
        <w:rPr>
          <w:rFonts w:ascii="Arial" w:hAnsi="Arial" w:cs="Arial"/>
          <w:sz w:val="20"/>
          <w:szCs w:val="20"/>
        </w:rPr>
        <w:t>invece il</w:t>
      </w:r>
      <w:r w:rsidRPr="0063628E">
        <w:rPr>
          <w:rFonts w:ascii="Arial" w:hAnsi="Arial" w:cs="Arial"/>
          <w:sz w:val="20"/>
          <w:szCs w:val="20"/>
        </w:rPr>
        <w:t xml:space="preserve"> </w:t>
      </w:r>
      <w:r w:rsidR="002B3428" w:rsidRPr="0063628E">
        <w:rPr>
          <w:rFonts w:ascii="Arial" w:hAnsi="Arial" w:cs="Arial"/>
          <w:sz w:val="20"/>
          <w:szCs w:val="20"/>
        </w:rPr>
        <w:t xml:space="preserve">meno robusto </w:t>
      </w:r>
      <w:r w:rsidRPr="0063628E">
        <w:rPr>
          <w:rFonts w:ascii="Arial" w:hAnsi="Arial" w:cs="Arial"/>
          <w:sz w:val="20"/>
          <w:szCs w:val="20"/>
        </w:rPr>
        <w:t>destriero</w:t>
      </w:r>
      <w:r w:rsidR="002B3428" w:rsidRPr="0063628E">
        <w:rPr>
          <w:rFonts w:ascii="Arial" w:hAnsi="Arial" w:cs="Arial"/>
          <w:sz w:val="20"/>
          <w:szCs w:val="20"/>
        </w:rPr>
        <w:t xml:space="preserve"> Ronzinante</w:t>
      </w:r>
      <w:r w:rsidRPr="0063628E">
        <w:rPr>
          <w:rFonts w:ascii="Arial" w:hAnsi="Arial" w:cs="Arial"/>
          <w:sz w:val="20"/>
          <w:szCs w:val="20"/>
        </w:rPr>
        <w:t xml:space="preserve">: </w:t>
      </w:r>
      <w:r w:rsidR="002B3428" w:rsidRPr="0063628E">
        <w:rPr>
          <w:rFonts w:ascii="Arial" w:hAnsi="Arial" w:cs="Arial"/>
          <w:sz w:val="20"/>
          <w:szCs w:val="20"/>
        </w:rPr>
        <w:t>in quella</w:t>
      </w:r>
      <w:r w:rsidRPr="0063628E">
        <w:rPr>
          <w:rFonts w:ascii="Arial" w:hAnsi="Arial" w:cs="Arial"/>
          <w:sz w:val="20"/>
          <w:szCs w:val="20"/>
        </w:rPr>
        <w:t xml:space="preserve"> con Sancho accasciato a terra è affiancato all’asino </w:t>
      </w:r>
      <w:proofErr w:type="spellStart"/>
      <w:r w:rsidRPr="0063628E">
        <w:rPr>
          <w:rFonts w:ascii="Arial" w:hAnsi="Arial" w:cs="Arial"/>
          <w:sz w:val="20"/>
          <w:szCs w:val="20"/>
        </w:rPr>
        <w:t>Rucio</w:t>
      </w:r>
      <w:proofErr w:type="spellEnd"/>
      <w:r w:rsidRPr="0063628E">
        <w:rPr>
          <w:rFonts w:ascii="Arial" w:hAnsi="Arial" w:cs="Arial"/>
          <w:sz w:val="20"/>
          <w:szCs w:val="20"/>
        </w:rPr>
        <w:t xml:space="preserve">, che risponde mansueto </w:t>
      </w:r>
      <w:r w:rsidR="002B3428" w:rsidRPr="0063628E">
        <w:rPr>
          <w:rFonts w:ascii="Arial" w:hAnsi="Arial" w:cs="Arial"/>
          <w:sz w:val="20"/>
          <w:szCs w:val="20"/>
        </w:rPr>
        <w:t>al ragliare</w:t>
      </w:r>
      <w:r w:rsidRPr="0063628E">
        <w:rPr>
          <w:rFonts w:ascii="Arial" w:hAnsi="Arial" w:cs="Arial"/>
          <w:sz w:val="20"/>
          <w:szCs w:val="20"/>
        </w:rPr>
        <w:t xml:space="preserve"> disperato nella calca del concitato </w:t>
      </w:r>
      <w:r w:rsidRPr="0063628E">
        <w:rPr>
          <w:rFonts w:ascii="Arial" w:hAnsi="Arial" w:cs="Arial"/>
          <w:i/>
          <w:iCs/>
          <w:sz w:val="20"/>
          <w:szCs w:val="20"/>
        </w:rPr>
        <w:t>Trionfo di Bacco</w:t>
      </w:r>
      <w:r w:rsidRPr="0063628E">
        <w:rPr>
          <w:rFonts w:ascii="Arial" w:hAnsi="Arial" w:cs="Arial"/>
          <w:sz w:val="20"/>
          <w:szCs w:val="20"/>
        </w:rPr>
        <w:t>, forse l’opera più complessa mai prodotta dalla manifattura torinese.</w:t>
      </w:r>
    </w:p>
    <w:p w14:paraId="09E9600E" w14:textId="040EDC20" w:rsidR="00A57724" w:rsidRPr="0063628E" w:rsidRDefault="00A57724" w:rsidP="00A50CBD">
      <w:pPr>
        <w:autoSpaceDE w:val="0"/>
        <w:autoSpaceDN w:val="0"/>
        <w:adjustRightInd w:val="0"/>
        <w:spacing w:after="0" w:line="240" w:lineRule="auto"/>
        <w:ind w:right="49"/>
        <w:rPr>
          <w:rFonts w:ascii="Arial" w:hAnsi="Arial" w:cs="Arial"/>
          <w:b/>
          <w:bCs/>
          <w:sz w:val="20"/>
          <w:szCs w:val="20"/>
        </w:rPr>
      </w:pPr>
      <w:r w:rsidRPr="0063628E">
        <w:rPr>
          <w:rFonts w:ascii="Arial" w:hAnsi="Arial" w:cs="Arial"/>
          <w:b/>
          <w:bCs/>
          <w:sz w:val="20"/>
          <w:szCs w:val="20"/>
        </w:rPr>
        <w:t>Giuseppe Porcheddu</w:t>
      </w:r>
    </w:p>
    <w:p w14:paraId="5916C0DE" w14:textId="69DB87C4" w:rsidR="00A57724" w:rsidRPr="0063628E" w:rsidRDefault="00A57724" w:rsidP="00A50CBD">
      <w:pPr>
        <w:autoSpaceDE w:val="0"/>
        <w:autoSpaceDN w:val="0"/>
        <w:adjustRightInd w:val="0"/>
        <w:spacing w:after="0" w:line="240" w:lineRule="auto"/>
        <w:ind w:right="49"/>
        <w:rPr>
          <w:rFonts w:ascii="Arial" w:hAnsi="Arial" w:cs="Arial"/>
          <w:sz w:val="20"/>
          <w:szCs w:val="20"/>
        </w:rPr>
      </w:pPr>
      <w:r w:rsidRPr="0063628E">
        <w:rPr>
          <w:rFonts w:ascii="Arial" w:hAnsi="Arial" w:cs="Arial"/>
          <w:sz w:val="20"/>
          <w:szCs w:val="20"/>
        </w:rPr>
        <w:t>Torino 1898 – Roma</w:t>
      </w:r>
      <w:r w:rsidR="002B3428" w:rsidRPr="0063628E">
        <w:rPr>
          <w:rFonts w:ascii="Arial" w:hAnsi="Arial" w:cs="Arial"/>
          <w:sz w:val="20"/>
          <w:szCs w:val="20"/>
        </w:rPr>
        <w:t xml:space="preserve"> </w:t>
      </w:r>
      <w:r w:rsidRPr="0063628E">
        <w:rPr>
          <w:rFonts w:ascii="Arial" w:hAnsi="Arial" w:cs="Arial"/>
          <w:sz w:val="20"/>
          <w:szCs w:val="20"/>
        </w:rPr>
        <w:t>1947?</w:t>
      </w:r>
    </w:p>
    <w:p w14:paraId="5202724E" w14:textId="0D9259A8" w:rsidR="00A57724" w:rsidRPr="0063628E" w:rsidRDefault="00A57724" w:rsidP="00921B69">
      <w:pPr>
        <w:spacing w:after="120" w:line="240" w:lineRule="auto"/>
        <w:jc w:val="both"/>
        <w:rPr>
          <w:rFonts w:ascii="Arial" w:hAnsi="Arial" w:cs="Arial"/>
          <w:sz w:val="20"/>
          <w:szCs w:val="20"/>
        </w:rPr>
      </w:pPr>
      <w:r w:rsidRPr="0063628E">
        <w:rPr>
          <w:rFonts w:ascii="Arial" w:hAnsi="Arial" w:cs="Arial"/>
          <w:sz w:val="20"/>
          <w:szCs w:val="20"/>
        </w:rPr>
        <w:t xml:space="preserve">Figlio di un famoso ingegnere, dopo gli studi classici si iscrive ai corsi di architettura del Politecnico di Torino. </w:t>
      </w:r>
      <w:r w:rsidR="002B3428" w:rsidRPr="0063628E">
        <w:rPr>
          <w:rFonts w:ascii="Arial" w:hAnsi="Arial" w:cs="Arial"/>
          <w:sz w:val="20"/>
          <w:szCs w:val="20"/>
        </w:rPr>
        <w:t>Dopo la</w:t>
      </w:r>
      <w:r w:rsidRPr="0063628E">
        <w:rPr>
          <w:rFonts w:ascii="Arial" w:hAnsi="Arial" w:cs="Arial"/>
          <w:sz w:val="20"/>
          <w:szCs w:val="20"/>
        </w:rPr>
        <w:t xml:space="preserve"> formazione, non accademica, sotto la guida di Leonardo Bistolfi si indirizza presto alla pittura e all’illustrazione. Nel 1919 pubblica le prime illustrazioni nella rivista satirica «Il Pasquino», ma a partire dagli anni </w:t>
      </w:r>
      <w:r w:rsidR="002B3428" w:rsidRPr="0063628E">
        <w:rPr>
          <w:rFonts w:ascii="Arial" w:hAnsi="Arial" w:cs="Arial"/>
          <w:sz w:val="20"/>
          <w:szCs w:val="20"/>
        </w:rPr>
        <w:t>Venti</w:t>
      </w:r>
      <w:r w:rsidRPr="0063628E">
        <w:rPr>
          <w:rFonts w:ascii="Arial" w:hAnsi="Arial" w:cs="Arial"/>
          <w:sz w:val="20"/>
          <w:szCs w:val="20"/>
        </w:rPr>
        <w:t xml:space="preserve"> lavora anche per molte testate nazionali. Dal 1920 al 1929 è direttore di una collana letteraria</w:t>
      </w:r>
      <w:r w:rsidR="002B3428" w:rsidRPr="0063628E">
        <w:rPr>
          <w:rFonts w:ascii="Arial" w:hAnsi="Arial" w:cs="Arial"/>
          <w:sz w:val="20"/>
          <w:szCs w:val="20"/>
        </w:rPr>
        <w:t xml:space="preserve"> e</w:t>
      </w:r>
      <w:r w:rsidRPr="0063628E">
        <w:rPr>
          <w:rFonts w:ascii="Arial" w:hAnsi="Arial" w:cs="Arial"/>
          <w:sz w:val="20"/>
          <w:szCs w:val="20"/>
        </w:rPr>
        <w:t xml:space="preserve"> crea illustrazioni per le principali case editrici italiane. Per il cinema realizza le scenografie di </w:t>
      </w:r>
      <w:r w:rsidRPr="0063628E">
        <w:rPr>
          <w:rFonts w:ascii="Arial" w:hAnsi="Arial" w:cs="Arial"/>
          <w:i/>
          <w:iCs/>
          <w:sz w:val="20"/>
          <w:szCs w:val="20"/>
        </w:rPr>
        <w:t>Ettore Fieramosca</w:t>
      </w:r>
      <w:r w:rsidRPr="0063628E">
        <w:rPr>
          <w:rFonts w:ascii="Arial" w:hAnsi="Arial" w:cs="Arial"/>
          <w:sz w:val="20"/>
          <w:szCs w:val="20"/>
        </w:rPr>
        <w:t xml:space="preserve"> di Alessandro Blasetti. Dal 1922 </w:t>
      </w:r>
      <w:r w:rsidR="002B3428" w:rsidRPr="0063628E">
        <w:rPr>
          <w:rFonts w:ascii="Arial" w:hAnsi="Arial" w:cs="Arial"/>
          <w:sz w:val="20"/>
          <w:szCs w:val="20"/>
        </w:rPr>
        <w:t>crea per</w:t>
      </w:r>
      <w:r w:rsidRPr="0063628E">
        <w:rPr>
          <w:rFonts w:ascii="Arial" w:hAnsi="Arial" w:cs="Arial"/>
          <w:sz w:val="20"/>
          <w:szCs w:val="20"/>
        </w:rPr>
        <w:t xml:space="preserve"> la </w:t>
      </w:r>
      <w:r w:rsidR="002B3428" w:rsidRPr="0063628E">
        <w:rPr>
          <w:rFonts w:ascii="Arial" w:hAnsi="Arial" w:cs="Arial"/>
          <w:sz w:val="20"/>
          <w:szCs w:val="20"/>
        </w:rPr>
        <w:t>L</w:t>
      </w:r>
      <w:r w:rsidRPr="0063628E">
        <w:rPr>
          <w:rFonts w:ascii="Arial" w:hAnsi="Arial" w:cs="Arial"/>
          <w:sz w:val="20"/>
          <w:szCs w:val="20"/>
        </w:rPr>
        <w:t>enci bozzetti per giochi, bambole e arredi</w:t>
      </w:r>
      <w:r w:rsidR="002B3428" w:rsidRPr="0063628E">
        <w:rPr>
          <w:rFonts w:ascii="Arial" w:hAnsi="Arial" w:cs="Arial"/>
          <w:sz w:val="20"/>
          <w:szCs w:val="20"/>
        </w:rPr>
        <w:t xml:space="preserve"> e successivamente </w:t>
      </w:r>
      <w:r w:rsidRPr="0063628E">
        <w:rPr>
          <w:rFonts w:ascii="Arial" w:hAnsi="Arial" w:cs="Arial"/>
          <w:sz w:val="20"/>
          <w:szCs w:val="20"/>
        </w:rPr>
        <w:t xml:space="preserve">ceramiche. Nel 1939 si trasferisce a Bordighera e durante la guerra diventa presidente del </w:t>
      </w:r>
      <w:r w:rsidR="002B3428" w:rsidRPr="0063628E">
        <w:rPr>
          <w:rFonts w:ascii="Arial" w:hAnsi="Arial" w:cs="Arial"/>
          <w:sz w:val="20"/>
          <w:szCs w:val="20"/>
        </w:rPr>
        <w:t>Comitato di Liberazione Nazionale</w:t>
      </w:r>
      <w:r w:rsidRPr="0063628E">
        <w:rPr>
          <w:rFonts w:ascii="Arial" w:hAnsi="Arial" w:cs="Arial"/>
          <w:sz w:val="20"/>
          <w:szCs w:val="20"/>
        </w:rPr>
        <w:t>. Nel 1947 scompare misteriosamente durante un viaggio a Roma.</w:t>
      </w:r>
    </w:p>
    <w:p w14:paraId="7D064C2A" w14:textId="77777777" w:rsidR="00A57724" w:rsidRPr="0063628E" w:rsidRDefault="00A57724" w:rsidP="00921B69">
      <w:pPr>
        <w:spacing w:after="0" w:line="240" w:lineRule="auto"/>
        <w:jc w:val="both"/>
        <w:rPr>
          <w:rFonts w:ascii="Arial" w:hAnsi="Arial" w:cs="Arial"/>
          <w:b/>
          <w:bCs/>
          <w:sz w:val="20"/>
          <w:szCs w:val="20"/>
        </w:rPr>
      </w:pPr>
      <w:r w:rsidRPr="0063628E">
        <w:rPr>
          <w:rFonts w:ascii="Arial" w:hAnsi="Arial" w:cs="Arial"/>
          <w:b/>
          <w:sz w:val="20"/>
          <w:szCs w:val="20"/>
        </w:rPr>
        <w:t>Sandro</w:t>
      </w:r>
      <w:r w:rsidRPr="0063628E">
        <w:rPr>
          <w:rFonts w:ascii="Arial" w:hAnsi="Arial" w:cs="Arial"/>
          <w:b/>
          <w:bCs/>
          <w:sz w:val="20"/>
          <w:szCs w:val="20"/>
        </w:rPr>
        <w:t xml:space="preserve"> </w:t>
      </w:r>
      <w:proofErr w:type="spellStart"/>
      <w:r w:rsidRPr="0063628E">
        <w:rPr>
          <w:rFonts w:ascii="Arial" w:hAnsi="Arial" w:cs="Arial"/>
          <w:b/>
          <w:bCs/>
          <w:sz w:val="20"/>
          <w:szCs w:val="20"/>
        </w:rPr>
        <w:t>Vacchetti</w:t>
      </w:r>
      <w:proofErr w:type="spellEnd"/>
    </w:p>
    <w:p w14:paraId="75A4D360" w14:textId="77777777" w:rsidR="00A57724" w:rsidRPr="0063628E" w:rsidRDefault="00A57724" w:rsidP="00921B69">
      <w:pPr>
        <w:autoSpaceDE w:val="0"/>
        <w:autoSpaceDN w:val="0"/>
        <w:adjustRightInd w:val="0"/>
        <w:spacing w:after="0" w:line="240" w:lineRule="auto"/>
        <w:ind w:right="49"/>
        <w:rPr>
          <w:rFonts w:ascii="Arial" w:hAnsi="Arial" w:cs="Arial"/>
          <w:sz w:val="20"/>
          <w:szCs w:val="20"/>
        </w:rPr>
      </w:pPr>
      <w:r w:rsidRPr="0063628E">
        <w:rPr>
          <w:rFonts w:ascii="Arial" w:hAnsi="Arial" w:cs="Arial"/>
          <w:sz w:val="20"/>
          <w:szCs w:val="20"/>
        </w:rPr>
        <w:t>Carrù, Cuneo 1889 – Torino 1974</w:t>
      </w:r>
    </w:p>
    <w:p w14:paraId="055DE8EA" w14:textId="5719D9E6" w:rsidR="00106DBA" w:rsidRPr="0063628E" w:rsidRDefault="00A57724" w:rsidP="00075529">
      <w:pPr>
        <w:autoSpaceDE w:val="0"/>
        <w:autoSpaceDN w:val="0"/>
        <w:adjustRightInd w:val="0"/>
        <w:spacing w:after="0" w:line="240" w:lineRule="auto"/>
        <w:ind w:right="49"/>
        <w:jc w:val="both"/>
        <w:rPr>
          <w:rFonts w:ascii="Arial" w:hAnsi="Arial" w:cs="Arial"/>
          <w:sz w:val="20"/>
          <w:szCs w:val="20"/>
        </w:rPr>
      </w:pPr>
      <w:r w:rsidRPr="0063628E">
        <w:rPr>
          <w:rFonts w:ascii="Arial" w:hAnsi="Arial" w:cs="Arial"/>
          <w:sz w:val="20"/>
          <w:szCs w:val="20"/>
        </w:rPr>
        <w:t xml:space="preserve">Figlio </w:t>
      </w:r>
      <w:r w:rsidR="002A7EEF" w:rsidRPr="0063628E">
        <w:rPr>
          <w:rFonts w:ascii="Arial" w:hAnsi="Arial" w:cs="Arial"/>
          <w:sz w:val="20"/>
          <w:szCs w:val="20"/>
        </w:rPr>
        <w:t>di un</w:t>
      </w:r>
      <w:r w:rsidRPr="0063628E">
        <w:rPr>
          <w:rFonts w:ascii="Arial" w:hAnsi="Arial" w:cs="Arial"/>
          <w:sz w:val="20"/>
          <w:szCs w:val="20"/>
        </w:rPr>
        <w:t xml:space="preserve"> maestro elementare, cresce in un contesto </w:t>
      </w:r>
      <w:r w:rsidR="002A7EEF" w:rsidRPr="0063628E">
        <w:rPr>
          <w:rFonts w:ascii="Arial" w:hAnsi="Arial" w:cs="Arial"/>
          <w:sz w:val="20"/>
          <w:szCs w:val="20"/>
        </w:rPr>
        <w:t xml:space="preserve">di </w:t>
      </w:r>
      <w:r w:rsidRPr="0063628E">
        <w:rPr>
          <w:rFonts w:ascii="Arial" w:hAnsi="Arial" w:cs="Arial"/>
          <w:sz w:val="20"/>
          <w:szCs w:val="20"/>
        </w:rPr>
        <w:t>amore per la musica e l’arte. Intorno al 1905 si iscrive ai corsi serali dell’Accademia</w:t>
      </w:r>
      <w:r w:rsidR="002B3428" w:rsidRPr="0063628E">
        <w:rPr>
          <w:rFonts w:ascii="Arial" w:hAnsi="Arial" w:cs="Arial"/>
          <w:sz w:val="20"/>
          <w:szCs w:val="20"/>
        </w:rPr>
        <w:t xml:space="preserve"> </w:t>
      </w:r>
      <w:r w:rsidR="00BF1E96" w:rsidRPr="0063628E">
        <w:rPr>
          <w:rFonts w:ascii="Arial" w:hAnsi="Arial" w:cs="Arial"/>
          <w:sz w:val="20"/>
          <w:szCs w:val="20"/>
        </w:rPr>
        <w:t>Albertina</w:t>
      </w:r>
      <w:r w:rsidR="002B3428" w:rsidRPr="0063628E">
        <w:rPr>
          <w:rFonts w:ascii="Arial" w:hAnsi="Arial" w:cs="Arial"/>
          <w:sz w:val="20"/>
          <w:szCs w:val="20"/>
        </w:rPr>
        <w:t xml:space="preserve"> e d</w:t>
      </w:r>
      <w:r w:rsidRPr="0063628E">
        <w:rPr>
          <w:rFonts w:ascii="Arial" w:hAnsi="Arial" w:cs="Arial"/>
          <w:sz w:val="20"/>
          <w:szCs w:val="20"/>
        </w:rPr>
        <w:t>iventa poi allievo Matteo Oliviero</w:t>
      </w:r>
      <w:r w:rsidR="002B3428" w:rsidRPr="0063628E">
        <w:rPr>
          <w:rFonts w:ascii="Arial" w:hAnsi="Arial" w:cs="Arial"/>
          <w:sz w:val="20"/>
          <w:szCs w:val="20"/>
        </w:rPr>
        <w:t xml:space="preserve">. </w:t>
      </w:r>
      <w:r w:rsidR="002A7EEF" w:rsidRPr="0063628E">
        <w:rPr>
          <w:rFonts w:ascii="Arial" w:hAnsi="Arial" w:cs="Arial"/>
          <w:sz w:val="20"/>
          <w:szCs w:val="20"/>
        </w:rPr>
        <w:t>Acquisite</w:t>
      </w:r>
      <w:r w:rsidRPr="0063628E">
        <w:rPr>
          <w:rFonts w:ascii="Arial" w:hAnsi="Arial" w:cs="Arial"/>
          <w:sz w:val="20"/>
          <w:szCs w:val="20"/>
        </w:rPr>
        <w:t xml:space="preserve"> le principali tecniche grafiche, collabora con il fratello Emilio </w:t>
      </w:r>
      <w:r w:rsidR="002A7EEF" w:rsidRPr="0063628E">
        <w:rPr>
          <w:rFonts w:ascii="Arial" w:hAnsi="Arial" w:cs="Arial"/>
          <w:sz w:val="20"/>
          <w:szCs w:val="20"/>
        </w:rPr>
        <w:t>nella pubblicità</w:t>
      </w:r>
      <w:r w:rsidRPr="0063628E">
        <w:rPr>
          <w:rFonts w:ascii="Arial" w:hAnsi="Arial" w:cs="Arial"/>
          <w:sz w:val="20"/>
          <w:szCs w:val="20"/>
        </w:rPr>
        <w:t xml:space="preserve"> per l’industria cinematografica. Tra il 1914 e il 1917 lavora negli Stati Uniti come illustratore pubblicitario e litografo. Rientrato in Italia,</w:t>
      </w:r>
      <w:r w:rsidR="002A7EEF" w:rsidRPr="0063628E">
        <w:rPr>
          <w:rFonts w:ascii="Arial" w:hAnsi="Arial" w:cs="Arial"/>
          <w:sz w:val="20"/>
          <w:szCs w:val="20"/>
        </w:rPr>
        <w:t xml:space="preserve"> inizia</w:t>
      </w:r>
      <w:r w:rsidRPr="0063628E">
        <w:rPr>
          <w:rFonts w:ascii="Arial" w:hAnsi="Arial" w:cs="Arial"/>
          <w:sz w:val="20"/>
          <w:szCs w:val="20"/>
        </w:rPr>
        <w:t xml:space="preserve"> la sua lunga collaborazione con la Lenci, prima come decoratore e modellatore di visi di bambola, </w:t>
      </w:r>
      <w:r w:rsidR="002A7EEF" w:rsidRPr="0063628E">
        <w:rPr>
          <w:rFonts w:ascii="Arial" w:hAnsi="Arial" w:cs="Arial"/>
          <w:sz w:val="20"/>
          <w:szCs w:val="20"/>
        </w:rPr>
        <w:t>poi</w:t>
      </w:r>
      <w:r w:rsidRPr="0063628E">
        <w:rPr>
          <w:rFonts w:ascii="Arial" w:hAnsi="Arial" w:cs="Arial"/>
          <w:sz w:val="20"/>
          <w:szCs w:val="20"/>
        </w:rPr>
        <w:t xml:space="preserve"> come ceramista. Dal 1922</w:t>
      </w:r>
      <w:r w:rsidR="002A7EEF" w:rsidRPr="0063628E">
        <w:rPr>
          <w:rFonts w:ascii="Arial" w:hAnsi="Arial" w:cs="Arial"/>
          <w:sz w:val="20"/>
          <w:szCs w:val="20"/>
        </w:rPr>
        <w:t xml:space="preserve"> è</w:t>
      </w:r>
      <w:r w:rsidRPr="0063628E">
        <w:rPr>
          <w:rFonts w:ascii="Arial" w:hAnsi="Arial" w:cs="Arial"/>
          <w:sz w:val="20"/>
          <w:szCs w:val="20"/>
        </w:rPr>
        <w:t xml:space="preserve"> per </w:t>
      </w:r>
      <w:r w:rsidR="002A7EEF" w:rsidRPr="0063628E">
        <w:rPr>
          <w:rFonts w:ascii="Arial" w:hAnsi="Arial" w:cs="Arial"/>
          <w:sz w:val="20"/>
          <w:szCs w:val="20"/>
        </w:rPr>
        <w:t>dodici</w:t>
      </w:r>
      <w:r w:rsidRPr="0063628E">
        <w:rPr>
          <w:rFonts w:ascii="Arial" w:hAnsi="Arial" w:cs="Arial"/>
          <w:sz w:val="20"/>
          <w:szCs w:val="20"/>
        </w:rPr>
        <w:t xml:space="preserve"> anni direttore artistico della manifattura. Nel 1934 abbandona la Lenci </w:t>
      </w:r>
      <w:r w:rsidR="002A7EEF" w:rsidRPr="0063628E">
        <w:rPr>
          <w:rFonts w:ascii="Arial" w:hAnsi="Arial" w:cs="Arial"/>
          <w:sz w:val="20"/>
          <w:szCs w:val="20"/>
        </w:rPr>
        <w:t>e fonda la</w:t>
      </w:r>
      <w:r w:rsidRPr="0063628E">
        <w:rPr>
          <w:rFonts w:ascii="Arial" w:hAnsi="Arial" w:cs="Arial"/>
          <w:sz w:val="20"/>
          <w:szCs w:val="20"/>
        </w:rPr>
        <w:t xml:space="preserve"> propria ditta di ceramiche artistiche, </w:t>
      </w:r>
      <w:r w:rsidR="002A7EEF" w:rsidRPr="0063628E">
        <w:rPr>
          <w:rFonts w:ascii="Arial" w:hAnsi="Arial" w:cs="Arial"/>
          <w:sz w:val="20"/>
          <w:szCs w:val="20"/>
        </w:rPr>
        <w:t xml:space="preserve">la </w:t>
      </w:r>
      <w:proofErr w:type="spellStart"/>
      <w:r w:rsidR="00075529" w:rsidRPr="0063628E">
        <w:rPr>
          <w:rFonts w:ascii="Arial" w:hAnsi="Arial" w:cs="Arial"/>
          <w:sz w:val="20"/>
          <w:szCs w:val="20"/>
        </w:rPr>
        <w:t>Essevi</w:t>
      </w:r>
      <w:proofErr w:type="spellEnd"/>
      <w:r w:rsidR="00075529" w:rsidRPr="0063628E">
        <w:rPr>
          <w:rFonts w:ascii="Arial" w:hAnsi="Arial" w:cs="Arial"/>
          <w:sz w:val="20"/>
          <w:szCs w:val="20"/>
        </w:rPr>
        <w:t>, attiva fino al 1952.</w:t>
      </w:r>
    </w:p>
    <w:p w14:paraId="15C91F5A" w14:textId="77777777" w:rsidR="00075529" w:rsidRPr="0063628E" w:rsidRDefault="00075529" w:rsidP="00075529">
      <w:pPr>
        <w:autoSpaceDE w:val="0"/>
        <w:autoSpaceDN w:val="0"/>
        <w:adjustRightInd w:val="0"/>
        <w:spacing w:after="0" w:line="240" w:lineRule="auto"/>
        <w:ind w:right="49"/>
        <w:jc w:val="both"/>
        <w:rPr>
          <w:rFonts w:ascii="Arial" w:hAnsi="Arial" w:cs="Arial"/>
          <w:sz w:val="20"/>
          <w:szCs w:val="20"/>
        </w:rPr>
      </w:pPr>
    </w:p>
    <w:p w14:paraId="7F157847" w14:textId="55179938" w:rsidR="00BF1E96" w:rsidRPr="0063628E" w:rsidRDefault="00BF1E96" w:rsidP="009504F9">
      <w:pPr>
        <w:spacing w:after="120" w:line="240" w:lineRule="auto"/>
        <w:rPr>
          <w:rFonts w:ascii="Arial" w:hAnsi="Arial" w:cs="Arial"/>
          <w:b/>
          <w:bCs/>
          <w:color w:val="C00000"/>
          <w:sz w:val="20"/>
          <w:szCs w:val="20"/>
        </w:rPr>
      </w:pPr>
      <w:r w:rsidRPr="0063628E">
        <w:rPr>
          <w:rFonts w:ascii="Arial" w:hAnsi="Arial" w:cs="Arial"/>
          <w:b/>
          <w:bCs/>
          <w:color w:val="C00000"/>
          <w:sz w:val="20"/>
          <w:szCs w:val="20"/>
        </w:rPr>
        <w:t>IL MONDO NEL VASO</w:t>
      </w:r>
    </w:p>
    <w:p w14:paraId="29D7374F" w14:textId="3DE884D2" w:rsidR="00075529" w:rsidRPr="0063628E" w:rsidRDefault="00BF1E96" w:rsidP="009504F9">
      <w:pPr>
        <w:spacing w:after="120" w:line="240" w:lineRule="auto"/>
        <w:jc w:val="both"/>
        <w:rPr>
          <w:rFonts w:ascii="Arial" w:hAnsi="Arial" w:cs="Arial"/>
          <w:sz w:val="20"/>
          <w:szCs w:val="20"/>
        </w:rPr>
      </w:pPr>
      <w:r w:rsidRPr="0063628E">
        <w:rPr>
          <w:rFonts w:ascii="Arial" w:hAnsi="Arial" w:cs="Arial"/>
          <w:sz w:val="20"/>
          <w:szCs w:val="20"/>
        </w:rPr>
        <w:t>Tra le due guerre,</w:t>
      </w:r>
      <w:r w:rsidRPr="0063628E">
        <w:rPr>
          <w:rFonts w:ascii="Arial" w:hAnsi="Arial" w:cs="Arial"/>
          <w:b/>
          <w:bCs/>
          <w:sz w:val="20"/>
          <w:szCs w:val="20"/>
        </w:rPr>
        <w:t xml:space="preserve"> </w:t>
      </w:r>
      <w:r w:rsidRPr="0063628E">
        <w:rPr>
          <w:rFonts w:ascii="Arial" w:hAnsi="Arial" w:cs="Arial"/>
          <w:sz w:val="20"/>
          <w:szCs w:val="20"/>
        </w:rPr>
        <w:t xml:space="preserve">l’avvento dello stile Art Déco recupera a tutto campo l’idea della decorazione e gli oggetti d’uso riconquistano un ruolo primario come spazio di rappresentazione. Su vasi, scatole e accessori sfilano paesaggi e nature morte di marca postimpressionista, atmosfere sospese di periferia urbana e richiami agli ambienti delle osterie e dei </w:t>
      </w:r>
      <w:r w:rsidRPr="0063628E">
        <w:rPr>
          <w:rFonts w:ascii="Arial" w:hAnsi="Arial" w:cs="Arial"/>
          <w:i/>
          <w:iCs/>
          <w:sz w:val="20"/>
          <w:szCs w:val="20"/>
        </w:rPr>
        <w:t>tabarin</w:t>
      </w:r>
      <w:r w:rsidRPr="0063628E">
        <w:rPr>
          <w:rFonts w:ascii="Arial" w:hAnsi="Arial" w:cs="Arial"/>
          <w:sz w:val="20"/>
          <w:szCs w:val="20"/>
        </w:rPr>
        <w:t xml:space="preserve"> allietati dalla musica dei sax e delle fisarmoniche. Damine sussiegose, coppiette amorose e temi letterari reinterpretano con ironia i soggetti delle porcellane del Settecento. Si afferma anche il gusto per il mondo infantile della fiaba, parallelo alla vivace stagione dell’editoria e </w:t>
      </w:r>
      <w:r w:rsidRPr="0063628E">
        <w:rPr>
          <w:rFonts w:ascii="Arial" w:hAnsi="Arial" w:cs="Arial"/>
          <w:sz w:val="20"/>
          <w:szCs w:val="20"/>
        </w:rPr>
        <w:lastRenderedPageBreak/>
        <w:t xml:space="preserve">dell’illustrazione per bambini, con nani, elfi e gnomi appesi a stelle e falci di luna, pupazzi avvinghiati a tralci carichi di bacche, acrobati, saltimbanchi e girovaghi, figure dell’incerto, al confine tra sogno e realtà. In questo spazio di libera immaginazione, compaiono forme inedite, come nelle ciotole-ponte di Sturani, su cui stanno in equilibrio file di danzatori campagnoli, coppiette avvinghiate in un passo di </w:t>
      </w:r>
      <w:r w:rsidRPr="0063628E">
        <w:rPr>
          <w:rFonts w:ascii="Arial" w:hAnsi="Arial" w:cs="Arial"/>
          <w:i/>
          <w:iCs/>
          <w:sz w:val="20"/>
          <w:szCs w:val="20"/>
        </w:rPr>
        <w:t xml:space="preserve">fox </w:t>
      </w:r>
      <w:proofErr w:type="spellStart"/>
      <w:r w:rsidRPr="0063628E">
        <w:rPr>
          <w:rFonts w:ascii="Arial" w:hAnsi="Arial" w:cs="Arial"/>
          <w:i/>
          <w:iCs/>
          <w:sz w:val="20"/>
          <w:szCs w:val="20"/>
        </w:rPr>
        <w:t>trot</w:t>
      </w:r>
      <w:proofErr w:type="spellEnd"/>
      <w:r w:rsidRPr="0063628E">
        <w:rPr>
          <w:rFonts w:ascii="Arial" w:hAnsi="Arial" w:cs="Arial"/>
          <w:sz w:val="20"/>
          <w:szCs w:val="20"/>
        </w:rPr>
        <w:t xml:space="preserve"> e piccoli gruppi di cavalieri. </w:t>
      </w:r>
    </w:p>
    <w:p w14:paraId="7043B0B8" w14:textId="00E3A857" w:rsidR="00BF1E96" w:rsidRPr="0063628E" w:rsidRDefault="00BF1E96" w:rsidP="00A50CBD">
      <w:pPr>
        <w:spacing w:after="0" w:line="240" w:lineRule="auto"/>
        <w:jc w:val="both"/>
        <w:outlineLvl w:val="0"/>
        <w:rPr>
          <w:rFonts w:ascii="Arial" w:hAnsi="Arial" w:cs="Arial"/>
          <w:b/>
          <w:bCs/>
          <w:sz w:val="20"/>
          <w:szCs w:val="20"/>
        </w:rPr>
      </w:pPr>
      <w:r w:rsidRPr="0063628E">
        <w:rPr>
          <w:rFonts w:ascii="Arial" w:hAnsi="Arial" w:cs="Arial"/>
          <w:b/>
          <w:bCs/>
          <w:sz w:val="20"/>
          <w:szCs w:val="20"/>
        </w:rPr>
        <w:t xml:space="preserve">Luigi (Gigi) Chessa </w:t>
      </w:r>
    </w:p>
    <w:p w14:paraId="797E89E7" w14:textId="69BC573F" w:rsidR="00BF1E96" w:rsidRPr="0063628E" w:rsidRDefault="00BF1E96" w:rsidP="00A50CBD">
      <w:pPr>
        <w:spacing w:after="0" w:line="240" w:lineRule="auto"/>
        <w:jc w:val="both"/>
        <w:outlineLvl w:val="0"/>
        <w:rPr>
          <w:rFonts w:ascii="Arial" w:hAnsi="Arial" w:cs="Arial"/>
          <w:sz w:val="20"/>
          <w:szCs w:val="20"/>
        </w:rPr>
      </w:pPr>
      <w:r w:rsidRPr="0063628E">
        <w:rPr>
          <w:rFonts w:ascii="Arial" w:hAnsi="Arial" w:cs="Arial"/>
          <w:sz w:val="20"/>
          <w:szCs w:val="20"/>
        </w:rPr>
        <w:t>Torino, 1898 – 1935</w:t>
      </w:r>
    </w:p>
    <w:p w14:paraId="42EC7C76" w14:textId="09B8CE7C" w:rsidR="00BF1E96" w:rsidRPr="0063628E" w:rsidRDefault="00BF1E96" w:rsidP="00075529">
      <w:pPr>
        <w:spacing w:after="0" w:line="240" w:lineRule="auto"/>
        <w:jc w:val="both"/>
        <w:rPr>
          <w:rFonts w:ascii="Arial" w:hAnsi="Arial" w:cs="Arial"/>
          <w:sz w:val="20"/>
          <w:szCs w:val="20"/>
        </w:rPr>
      </w:pPr>
      <w:r w:rsidRPr="0063628E">
        <w:rPr>
          <w:rFonts w:ascii="Arial" w:hAnsi="Arial" w:cs="Arial"/>
          <w:sz w:val="20"/>
          <w:szCs w:val="20"/>
        </w:rPr>
        <w:t>Figura di primo piano della cultura torinese tra le due guerre. Figlio del litografo e pittore Carlo Chessa, frequenta l’Accademia Albertina, che abbandona nel 1917 per dedicarsi alla pittura. Esordisce nel 1918 con paesaggi e disegni di impianto postimpressionista e si lega poi a Felice Carena, suo futuro cognato, e a Felice Casorati, che lo introduce nel gruppo di artisti raccolti intorno all’industriale e mecenate Riccardo Gualino. Nel 1922 inizia la collaborazione con la Lenci, dove progetta mobili, cappelli, bambole, tessuti, tappeti e, dal 1927, ceramiche. Partecipa nel 1923 alla Prima Biennale di Monza e nel 1925 all’Esposizione Internazionale delle Arti Decorative di Parigi. Su incarico di Gualino, ristruttura e arreda il nuovo Teatro di Torino e cura gli allestimenti di alcuni spettacoli. Dal 1926 insegna Scenografia alla Scuola Superiore di Architettura e nel 1929, con Jessie Boswell, Nicola Galante, Carlo Levi, Francesco Menzio ed Enrico Paulucci, prende parte alla nascita del Gruppo dei Sei di Torino.  Partecipa a mostre di architettura, progetta allestimenti e, con Alberto Cuzzi, la villa Borsotti a Balme. In qualità di arredatore, crea gli interni per la ditta Solaro e per la casa di Gualino; nel 1933 collabora con Gino Levi Montalcini e Giuseppe Pagano per la Quinta Triennale di Milano. Dopo una lunga malattia, si spegne all’età di trentasette anni.</w:t>
      </w:r>
    </w:p>
    <w:p w14:paraId="11D6275E" w14:textId="77777777" w:rsidR="005446FC" w:rsidRPr="0063628E" w:rsidRDefault="005446FC" w:rsidP="00075529">
      <w:pPr>
        <w:spacing w:after="0" w:line="240" w:lineRule="auto"/>
        <w:jc w:val="both"/>
        <w:rPr>
          <w:rFonts w:ascii="Arial" w:hAnsi="Arial" w:cs="Arial"/>
          <w:sz w:val="20"/>
          <w:szCs w:val="20"/>
        </w:rPr>
      </w:pPr>
    </w:p>
    <w:p w14:paraId="1936B587" w14:textId="77777777" w:rsidR="00BF1E96" w:rsidRPr="0063628E" w:rsidRDefault="00BF1E96" w:rsidP="009504F9">
      <w:pPr>
        <w:spacing w:after="120" w:line="240" w:lineRule="auto"/>
        <w:rPr>
          <w:rFonts w:ascii="Arial" w:hAnsi="Arial" w:cs="Arial"/>
          <w:b/>
          <w:bCs/>
          <w:color w:val="C00000"/>
          <w:sz w:val="20"/>
          <w:szCs w:val="20"/>
        </w:rPr>
      </w:pPr>
      <w:r w:rsidRPr="0063628E">
        <w:rPr>
          <w:rFonts w:ascii="Arial" w:hAnsi="Arial" w:cs="Arial"/>
          <w:b/>
          <w:bCs/>
          <w:color w:val="C00000"/>
          <w:sz w:val="20"/>
          <w:szCs w:val="20"/>
        </w:rPr>
        <w:t>IN SCENA: LA FIABA E LE MASCHERE</w:t>
      </w:r>
    </w:p>
    <w:p w14:paraId="62DEC758" w14:textId="77777777" w:rsidR="00BF1E96" w:rsidRPr="0063628E" w:rsidRDefault="00BF1E96" w:rsidP="009504F9">
      <w:pPr>
        <w:spacing w:after="120" w:line="240" w:lineRule="auto"/>
        <w:jc w:val="both"/>
        <w:rPr>
          <w:rFonts w:ascii="Arial" w:hAnsi="Arial" w:cs="Arial"/>
          <w:sz w:val="20"/>
          <w:szCs w:val="20"/>
        </w:rPr>
      </w:pPr>
      <w:r w:rsidRPr="0063628E">
        <w:rPr>
          <w:rFonts w:ascii="Arial" w:hAnsi="Arial" w:cs="Arial"/>
          <w:sz w:val="20"/>
          <w:szCs w:val="20"/>
        </w:rPr>
        <w:t xml:space="preserve">Il gioco, l’ironia, la satira, il rovesciamento delle identità e dei ruoli, cari alle avanguardie e vicini al mondo variopinto del circo e dello spettacolo popolare, lasciano una traccia molto netta e caratteristica nella produzione Lenci. La lunatica fantasia di Sturani ne fa un universo di creature in bilico tra il sogno e la fiaba, come il </w:t>
      </w:r>
      <w:r w:rsidRPr="0063628E">
        <w:rPr>
          <w:rFonts w:ascii="Arial" w:hAnsi="Arial" w:cs="Arial"/>
          <w:i/>
          <w:iCs/>
          <w:sz w:val="20"/>
          <w:szCs w:val="20"/>
        </w:rPr>
        <w:t>Capotreno</w:t>
      </w:r>
      <w:r w:rsidRPr="0063628E">
        <w:rPr>
          <w:rFonts w:ascii="Arial" w:hAnsi="Arial" w:cs="Arial"/>
          <w:sz w:val="20"/>
          <w:szCs w:val="20"/>
        </w:rPr>
        <w:t xml:space="preserve">, che compuntamente si trastulla con un fischietto e con il modellino di un convoglio, o il </w:t>
      </w:r>
      <w:r w:rsidRPr="0063628E">
        <w:rPr>
          <w:rFonts w:ascii="Arial" w:hAnsi="Arial" w:cs="Arial"/>
          <w:i/>
          <w:iCs/>
          <w:sz w:val="20"/>
          <w:szCs w:val="20"/>
        </w:rPr>
        <w:t>Maialetto</w:t>
      </w:r>
      <w:r w:rsidRPr="0063628E">
        <w:rPr>
          <w:rFonts w:ascii="Arial" w:hAnsi="Arial" w:cs="Arial"/>
          <w:sz w:val="20"/>
          <w:szCs w:val="20"/>
        </w:rPr>
        <w:t xml:space="preserve">, che porta in groppa una creatura stellare ammantata di un blu intenso. Le sue maschere posacenere mettono in scena gli eroi della Commedia dell’Arte e un </w:t>
      </w:r>
      <w:r w:rsidRPr="0063628E">
        <w:rPr>
          <w:rFonts w:ascii="Arial" w:hAnsi="Arial" w:cs="Arial"/>
          <w:i/>
          <w:iCs/>
          <w:sz w:val="20"/>
          <w:szCs w:val="20"/>
        </w:rPr>
        <w:t xml:space="preserve">cache-pot </w:t>
      </w:r>
      <w:r w:rsidRPr="0063628E">
        <w:rPr>
          <w:rFonts w:ascii="Arial" w:hAnsi="Arial" w:cs="Arial"/>
          <w:sz w:val="20"/>
          <w:szCs w:val="20"/>
        </w:rPr>
        <w:t xml:space="preserve">di gusto vagamente cubista fa il girotondo con due volti umani e un muso di animale. Di sapore futurista la danza del </w:t>
      </w:r>
      <w:r w:rsidRPr="0063628E">
        <w:rPr>
          <w:rFonts w:ascii="Arial" w:hAnsi="Arial" w:cs="Arial"/>
          <w:i/>
          <w:iCs/>
          <w:sz w:val="20"/>
          <w:szCs w:val="20"/>
        </w:rPr>
        <w:t>Pulcinella</w:t>
      </w:r>
      <w:r w:rsidRPr="0063628E">
        <w:rPr>
          <w:rFonts w:ascii="Arial" w:hAnsi="Arial" w:cs="Arial"/>
          <w:sz w:val="20"/>
          <w:szCs w:val="20"/>
        </w:rPr>
        <w:t xml:space="preserve"> di Paola Bologna, mentre la coppia di arlecchini di Giulio Da Milano, di elegante modellazione plastica, intavola un dialogo di quieta intimità. </w:t>
      </w:r>
    </w:p>
    <w:p w14:paraId="179269DE" w14:textId="77777777" w:rsidR="00BF1E96" w:rsidRPr="0063628E" w:rsidRDefault="00BF1E96" w:rsidP="007A35B6">
      <w:pPr>
        <w:spacing w:after="120" w:line="240" w:lineRule="auto"/>
        <w:jc w:val="both"/>
        <w:rPr>
          <w:rFonts w:ascii="Arial" w:hAnsi="Arial" w:cs="Arial"/>
          <w:sz w:val="20"/>
          <w:szCs w:val="20"/>
        </w:rPr>
      </w:pPr>
      <w:r w:rsidRPr="0063628E">
        <w:rPr>
          <w:rFonts w:ascii="Arial" w:hAnsi="Arial" w:cs="Arial"/>
          <w:sz w:val="20"/>
          <w:szCs w:val="20"/>
        </w:rPr>
        <w:t xml:space="preserve">Un posto a parte spetta alle creazioni di Gigi Chessa, percorse da un velo di malinconia e di inquietudine che ne scoraggiò lo sviluppo commerciale. Il raro e meditabondo </w:t>
      </w:r>
      <w:r w:rsidRPr="0063628E">
        <w:rPr>
          <w:rFonts w:ascii="Arial" w:hAnsi="Arial" w:cs="Arial"/>
          <w:i/>
          <w:iCs/>
          <w:sz w:val="20"/>
          <w:szCs w:val="20"/>
        </w:rPr>
        <w:t>Arlecchino</w:t>
      </w:r>
      <w:r w:rsidRPr="0063628E">
        <w:rPr>
          <w:rFonts w:ascii="Arial" w:hAnsi="Arial" w:cs="Arial"/>
          <w:sz w:val="20"/>
          <w:szCs w:val="20"/>
        </w:rPr>
        <w:t>, come sorpreso in una pausa tecnica accanto al tavolo apparecchiato, deriva dagli acrobati e dai saltimbanchi dei periodi blu e rosa di Picasso; la</w:t>
      </w:r>
      <w:r w:rsidRPr="0063628E">
        <w:rPr>
          <w:rFonts w:ascii="Arial" w:hAnsi="Arial" w:cs="Arial"/>
          <w:i/>
          <w:iCs/>
          <w:sz w:val="20"/>
          <w:szCs w:val="20"/>
        </w:rPr>
        <w:t xml:space="preserve"> Maschera</w:t>
      </w:r>
      <w:r w:rsidRPr="0063628E">
        <w:rPr>
          <w:rFonts w:ascii="Arial" w:hAnsi="Arial" w:cs="Arial"/>
          <w:sz w:val="20"/>
          <w:szCs w:val="20"/>
        </w:rPr>
        <w:t xml:space="preserve"> è un’enigmatica figura drappeggiata e distesa che richiama i moduli della scultura funeraria etrusca, qui evocata anche dallo squisito accordo del rosa e del verde pallido. </w:t>
      </w:r>
    </w:p>
    <w:p w14:paraId="6347560A" w14:textId="77777777" w:rsidR="00A43296" w:rsidRPr="0063628E" w:rsidRDefault="00BF1E96" w:rsidP="007A35B6">
      <w:pPr>
        <w:spacing w:after="0" w:line="240" w:lineRule="auto"/>
        <w:jc w:val="both"/>
        <w:rPr>
          <w:rFonts w:ascii="Arial" w:hAnsi="Arial" w:cs="Arial"/>
          <w:sz w:val="20"/>
          <w:szCs w:val="20"/>
        </w:rPr>
      </w:pPr>
      <w:r w:rsidRPr="0063628E">
        <w:rPr>
          <w:rFonts w:ascii="Arial" w:hAnsi="Arial" w:cs="Arial"/>
          <w:b/>
          <w:sz w:val="20"/>
          <w:szCs w:val="20"/>
        </w:rPr>
        <w:t>Paola</w:t>
      </w:r>
      <w:r w:rsidRPr="0063628E">
        <w:rPr>
          <w:rFonts w:ascii="Arial" w:hAnsi="Arial" w:cs="Arial"/>
          <w:b/>
          <w:bCs/>
          <w:sz w:val="20"/>
          <w:szCs w:val="20"/>
        </w:rPr>
        <w:t xml:space="preserve"> Bologna </w:t>
      </w:r>
    </w:p>
    <w:p w14:paraId="3D1131AE" w14:textId="42BCA76F" w:rsidR="00BF1E96" w:rsidRPr="0063628E" w:rsidRDefault="00BF1E96" w:rsidP="007A35B6">
      <w:pPr>
        <w:spacing w:after="0" w:line="240" w:lineRule="auto"/>
        <w:jc w:val="both"/>
        <w:outlineLvl w:val="0"/>
        <w:rPr>
          <w:rFonts w:ascii="Arial" w:hAnsi="Arial" w:cs="Arial"/>
          <w:sz w:val="20"/>
          <w:szCs w:val="20"/>
        </w:rPr>
      </w:pPr>
      <w:r w:rsidRPr="0063628E">
        <w:rPr>
          <w:rFonts w:ascii="Arial" w:hAnsi="Arial" w:cs="Arial"/>
          <w:sz w:val="20"/>
          <w:szCs w:val="20"/>
        </w:rPr>
        <w:t xml:space="preserve">Torino 1898 </w:t>
      </w:r>
      <w:proofErr w:type="gramStart"/>
      <w:r w:rsidRPr="0063628E">
        <w:rPr>
          <w:rFonts w:ascii="Arial" w:hAnsi="Arial" w:cs="Arial"/>
          <w:sz w:val="20"/>
          <w:szCs w:val="20"/>
        </w:rPr>
        <w:t>- ?</w:t>
      </w:r>
      <w:proofErr w:type="gramEnd"/>
    </w:p>
    <w:p w14:paraId="57ABA49F" w14:textId="7781141F" w:rsidR="00BF1E96" w:rsidRPr="0063628E" w:rsidRDefault="00BF1E96" w:rsidP="007A35B6">
      <w:pPr>
        <w:spacing w:after="120" w:line="240" w:lineRule="auto"/>
        <w:jc w:val="both"/>
        <w:rPr>
          <w:rFonts w:ascii="Arial" w:hAnsi="Arial" w:cs="Arial"/>
          <w:sz w:val="20"/>
          <w:szCs w:val="20"/>
        </w:rPr>
      </w:pPr>
      <w:r w:rsidRPr="0063628E">
        <w:rPr>
          <w:rFonts w:ascii="Arial" w:hAnsi="Arial" w:cs="Arial"/>
          <w:sz w:val="20"/>
          <w:szCs w:val="20"/>
        </w:rPr>
        <w:t>Di famiglia aristocratica, frequenta l’Accademia Albertina e nel 1918 fa la sua prima apparizione pubblica presentando alcuni suoi lavori alla Mostra degli Amici dell'Arte. Nel 1927 espone a Budapest e da quell'anno partecipa alle rassegne della Promotrice di Belle Arti di Torino. Dalla metà degli anni Venti si dedica principalmente all'illustrazione per libri e per giornali. Negli anni Trenta collabora con la manifattura Lenci, specializzandosi della creazione di Madonne e soggetti religiosi.</w:t>
      </w:r>
    </w:p>
    <w:p w14:paraId="3D6C7427" w14:textId="63EFD2AB" w:rsidR="00A43296" w:rsidRPr="0063628E" w:rsidRDefault="00BF1E96" w:rsidP="007A35B6">
      <w:pPr>
        <w:spacing w:after="0" w:line="240" w:lineRule="auto"/>
        <w:jc w:val="both"/>
        <w:rPr>
          <w:rFonts w:ascii="Arial" w:hAnsi="Arial" w:cs="Arial"/>
          <w:sz w:val="20"/>
          <w:szCs w:val="20"/>
        </w:rPr>
      </w:pPr>
      <w:r w:rsidRPr="0063628E">
        <w:rPr>
          <w:rFonts w:ascii="Arial" w:hAnsi="Arial" w:cs="Arial"/>
          <w:b/>
          <w:sz w:val="20"/>
          <w:szCs w:val="20"/>
        </w:rPr>
        <w:t>Giulio Da</w:t>
      </w:r>
      <w:r w:rsidRPr="0063628E">
        <w:rPr>
          <w:rFonts w:ascii="Arial" w:hAnsi="Arial" w:cs="Arial"/>
          <w:b/>
          <w:bCs/>
          <w:sz w:val="20"/>
          <w:szCs w:val="20"/>
        </w:rPr>
        <w:t xml:space="preserve"> Milano </w:t>
      </w:r>
    </w:p>
    <w:p w14:paraId="520DED5A" w14:textId="04B0D915" w:rsidR="00BF1E96" w:rsidRPr="0063628E" w:rsidRDefault="00BF1E96" w:rsidP="007A35B6">
      <w:pPr>
        <w:spacing w:after="0" w:line="240" w:lineRule="auto"/>
        <w:jc w:val="both"/>
        <w:outlineLvl w:val="0"/>
        <w:rPr>
          <w:rFonts w:ascii="Arial" w:hAnsi="Arial" w:cs="Arial"/>
          <w:sz w:val="20"/>
          <w:szCs w:val="20"/>
        </w:rPr>
      </w:pPr>
      <w:r w:rsidRPr="0063628E">
        <w:rPr>
          <w:rFonts w:ascii="Arial" w:hAnsi="Arial" w:cs="Arial"/>
          <w:sz w:val="20"/>
          <w:szCs w:val="20"/>
        </w:rPr>
        <w:t>Nizza, Francia, 1897 – Torino 1991</w:t>
      </w:r>
    </w:p>
    <w:p w14:paraId="0F376ADB" w14:textId="32D34BCE" w:rsidR="00A55531" w:rsidRPr="0063628E" w:rsidRDefault="00BF1E96" w:rsidP="00A55531">
      <w:pPr>
        <w:spacing w:after="0" w:line="240" w:lineRule="auto"/>
        <w:jc w:val="both"/>
        <w:rPr>
          <w:rFonts w:ascii="Arial" w:hAnsi="Arial" w:cs="Arial"/>
          <w:sz w:val="20"/>
          <w:szCs w:val="20"/>
        </w:rPr>
      </w:pPr>
      <w:r w:rsidRPr="0063628E">
        <w:rPr>
          <w:rFonts w:ascii="Arial" w:hAnsi="Arial" w:cs="Arial"/>
          <w:sz w:val="20"/>
          <w:szCs w:val="20"/>
        </w:rPr>
        <w:t>Di madre francese e padre italiano, trascorre l’infanzia in Francia</w:t>
      </w:r>
      <w:r w:rsidR="00A43296" w:rsidRPr="0063628E">
        <w:rPr>
          <w:rFonts w:ascii="Arial" w:hAnsi="Arial" w:cs="Arial"/>
          <w:sz w:val="20"/>
          <w:szCs w:val="20"/>
        </w:rPr>
        <w:t xml:space="preserve"> e si trasferisce</w:t>
      </w:r>
      <w:r w:rsidRPr="0063628E">
        <w:rPr>
          <w:rFonts w:ascii="Arial" w:hAnsi="Arial" w:cs="Arial"/>
          <w:sz w:val="20"/>
          <w:szCs w:val="20"/>
        </w:rPr>
        <w:t xml:space="preserve"> a Torino nel 1914. </w:t>
      </w:r>
      <w:r w:rsidR="00A43296" w:rsidRPr="0063628E">
        <w:rPr>
          <w:rFonts w:ascii="Arial" w:hAnsi="Arial" w:cs="Arial"/>
          <w:sz w:val="20"/>
          <w:szCs w:val="20"/>
        </w:rPr>
        <w:t>Iscritto</w:t>
      </w:r>
      <w:r w:rsidRPr="0063628E">
        <w:rPr>
          <w:rFonts w:ascii="Arial" w:hAnsi="Arial" w:cs="Arial"/>
          <w:sz w:val="20"/>
          <w:szCs w:val="20"/>
        </w:rPr>
        <w:t xml:space="preserve"> all’Accademia Albertina</w:t>
      </w:r>
      <w:r w:rsidR="00A43296" w:rsidRPr="0063628E">
        <w:rPr>
          <w:rFonts w:ascii="Arial" w:hAnsi="Arial" w:cs="Arial"/>
          <w:sz w:val="20"/>
          <w:szCs w:val="20"/>
        </w:rPr>
        <w:t xml:space="preserve">, </w:t>
      </w:r>
      <w:r w:rsidRPr="0063628E">
        <w:rPr>
          <w:rFonts w:ascii="Arial" w:hAnsi="Arial" w:cs="Arial"/>
          <w:sz w:val="20"/>
          <w:szCs w:val="20"/>
        </w:rPr>
        <w:t xml:space="preserve">segue i corsi di Giacomo Grosso e Cesare Ferro, ma sono i lunghi soggiorni a Parigi, </w:t>
      </w:r>
      <w:r w:rsidRPr="0063628E">
        <w:rPr>
          <w:rFonts w:ascii="Arial" w:hAnsi="Arial" w:cs="Arial"/>
          <w:sz w:val="20"/>
          <w:szCs w:val="20"/>
          <w:shd w:val="clear" w:color="auto" w:fill="FFFFFF"/>
        </w:rPr>
        <w:t>a contatto con la École de Paris, fra postimpressionismo ed espressionismo fauvista</w:t>
      </w:r>
      <w:r w:rsidRPr="0063628E">
        <w:rPr>
          <w:rFonts w:ascii="Arial" w:hAnsi="Arial" w:cs="Arial"/>
          <w:sz w:val="20"/>
          <w:szCs w:val="20"/>
        </w:rPr>
        <w:t>, a influenzare il suo linguaggio, che sarà determinante anche per il Gruppo dei Sei di Torino. Nel 1927 allestisce la sua prima personale e</w:t>
      </w:r>
      <w:r w:rsidR="00A43296" w:rsidRPr="0063628E">
        <w:rPr>
          <w:rFonts w:ascii="Arial" w:hAnsi="Arial" w:cs="Arial"/>
          <w:sz w:val="20"/>
          <w:szCs w:val="20"/>
        </w:rPr>
        <w:t xml:space="preserve">d </w:t>
      </w:r>
      <w:r w:rsidRPr="0063628E">
        <w:rPr>
          <w:rFonts w:ascii="Arial" w:hAnsi="Arial" w:cs="Arial"/>
          <w:sz w:val="20"/>
          <w:szCs w:val="20"/>
        </w:rPr>
        <w:t>espone</w:t>
      </w:r>
      <w:r w:rsidR="00A43296" w:rsidRPr="0063628E">
        <w:rPr>
          <w:rFonts w:ascii="Arial" w:hAnsi="Arial" w:cs="Arial"/>
          <w:sz w:val="20"/>
          <w:szCs w:val="20"/>
        </w:rPr>
        <w:t xml:space="preserve"> poi </w:t>
      </w:r>
      <w:r w:rsidRPr="0063628E">
        <w:rPr>
          <w:rFonts w:ascii="Arial" w:hAnsi="Arial" w:cs="Arial"/>
          <w:sz w:val="20"/>
          <w:szCs w:val="20"/>
        </w:rPr>
        <w:t xml:space="preserve">alla Promotrice di Torino, a numerose edizioni delle Biennali di Venezia, alle Quadriennali e alla Permanente di Milano, ai premi Michetti e Bergamo. </w:t>
      </w:r>
      <w:r w:rsidRPr="0063628E">
        <w:rPr>
          <w:rFonts w:ascii="Arial" w:hAnsi="Arial" w:cs="Arial"/>
          <w:sz w:val="20"/>
          <w:szCs w:val="20"/>
          <w:shd w:val="clear" w:color="auto" w:fill="FFFFFF"/>
        </w:rPr>
        <w:t xml:space="preserve">Nell’ambito grafico, assume un ruolo di primo piano come fondatore di un nuovo Istituto Superiore di Arti Grafiche nel 1938, con numerosi allievi, tra i quali il noto pubblicitario Armando Testa. </w:t>
      </w:r>
      <w:r w:rsidRPr="0063628E">
        <w:rPr>
          <w:rFonts w:ascii="Arial" w:hAnsi="Arial" w:cs="Arial"/>
          <w:sz w:val="20"/>
          <w:szCs w:val="20"/>
        </w:rPr>
        <w:t xml:space="preserve">La sua esperienza alla Lenci si colloca tra il 1929 e il 1930: oltre </w:t>
      </w:r>
      <w:r w:rsidRPr="0063628E">
        <w:rPr>
          <w:rFonts w:ascii="Arial" w:hAnsi="Arial" w:cs="Arial"/>
          <w:sz w:val="20"/>
          <w:szCs w:val="20"/>
        </w:rPr>
        <w:lastRenderedPageBreak/>
        <w:t xml:space="preserve">a fornire progetti per ceramiche, diventa insegnante di scultura di </w:t>
      </w:r>
      <w:r w:rsidR="00A43296" w:rsidRPr="0063628E">
        <w:rPr>
          <w:rFonts w:ascii="Arial" w:hAnsi="Arial" w:cs="Arial"/>
          <w:sz w:val="20"/>
          <w:szCs w:val="20"/>
        </w:rPr>
        <w:t>Elena</w:t>
      </w:r>
      <w:r w:rsidRPr="0063628E">
        <w:rPr>
          <w:rFonts w:ascii="Arial" w:hAnsi="Arial" w:cs="Arial"/>
          <w:sz w:val="20"/>
          <w:szCs w:val="20"/>
        </w:rPr>
        <w:t xml:space="preserve"> </w:t>
      </w:r>
      <w:proofErr w:type="spellStart"/>
      <w:r w:rsidRPr="0063628E">
        <w:rPr>
          <w:rFonts w:ascii="Arial" w:hAnsi="Arial" w:cs="Arial"/>
          <w:sz w:val="20"/>
          <w:szCs w:val="20"/>
        </w:rPr>
        <w:t>König</w:t>
      </w:r>
      <w:proofErr w:type="spellEnd"/>
      <w:r w:rsidRPr="0063628E">
        <w:rPr>
          <w:rFonts w:ascii="Arial" w:hAnsi="Arial" w:cs="Arial"/>
          <w:sz w:val="20"/>
          <w:szCs w:val="20"/>
        </w:rPr>
        <w:t xml:space="preserve"> Scavini, </w:t>
      </w:r>
      <w:r w:rsidR="00A43296" w:rsidRPr="0063628E">
        <w:rPr>
          <w:rFonts w:ascii="Arial" w:hAnsi="Arial" w:cs="Arial"/>
          <w:sz w:val="20"/>
          <w:szCs w:val="20"/>
        </w:rPr>
        <w:t xml:space="preserve">collaborando </w:t>
      </w:r>
      <w:r w:rsidRPr="0063628E">
        <w:rPr>
          <w:rFonts w:ascii="Arial" w:hAnsi="Arial" w:cs="Arial"/>
          <w:sz w:val="20"/>
          <w:szCs w:val="20"/>
        </w:rPr>
        <w:t xml:space="preserve">anche </w:t>
      </w:r>
      <w:r w:rsidR="00A43296" w:rsidRPr="0063628E">
        <w:rPr>
          <w:rFonts w:ascii="Arial" w:hAnsi="Arial" w:cs="Arial"/>
          <w:sz w:val="20"/>
          <w:szCs w:val="20"/>
        </w:rPr>
        <w:t>alla</w:t>
      </w:r>
      <w:r w:rsidRPr="0063628E">
        <w:rPr>
          <w:rFonts w:ascii="Arial" w:hAnsi="Arial" w:cs="Arial"/>
          <w:sz w:val="20"/>
          <w:szCs w:val="20"/>
        </w:rPr>
        <w:t xml:space="preserve"> modellazione di alcune </w:t>
      </w:r>
      <w:r w:rsidR="00A43296" w:rsidRPr="0063628E">
        <w:rPr>
          <w:rFonts w:ascii="Arial" w:hAnsi="Arial" w:cs="Arial"/>
          <w:sz w:val="20"/>
          <w:szCs w:val="20"/>
        </w:rPr>
        <w:t xml:space="preserve">sue </w:t>
      </w:r>
      <w:r w:rsidR="00075529" w:rsidRPr="0063628E">
        <w:rPr>
          <w:rFonts w:ascii="Arial" w:hAnsi="Arial" w:cs="Arial"/>
          <w:sz w:val="20"/>
          <w:szCs w:val="20"/>
        </w:rPr>
        <w:t>opere.</w:t>
      </w:r>
    </w:p>
    <w:p w14:paraId="6F0FFC9E" w14:textId="6ABA6DB0" w:rsidR="00A55531" w:rsidRPr="0063628E" w:rsidRDefault="00A55531" w:rsidP="00A55531">
      <w:pPr>
        <w:spacing w:after="0" w:line="240" w:lineRule="auto"/>
        <w:jc w:val="both"/>
        <w:rPr>
          <w:rFonts w:ascii="Arial" w:hAnsi="Arial" w:cs="Arial"/>
          <w:sz w:val="20"/>
          <w:szCs w:val="20"/>
        </w:rPr>
      </w:pPr>
    </w:p>
    <w:p w14:paraId="0D0EE836" w14:textId="77777777" w:rsidR="007A35B6" w:rsidRPr="0063628E" w:rsidRDefault="007A35B6" w:rsidP="00A55531">
      <w:pPr>
        <w:spacing w:after="0" w:line="240" w:lineRule="auto"/>
        <w:jc w:val="both"/>
        <w:rPr>
          <w:rFonts w:ascii="Arial" w:hAnsi="Arial" w:cs="Arial"/>
          <w:sz w:val="20"/>
          <w:szCs w:val="20"/>
        </w:rPr>
      </w:pPr>
    </w:p>
    <w:p w14:paraId="3C61659F" w14:textId="33DBB83A" w:rsidR="00075529" w:rsidRPr="0063628E" w:rsidRDefault="00BF1E96" w:rsidP="009504F9">
      <w:pPr>
        <w:spacing w:after="120" w:line="240" w:lineRule="auto"/>
        <w:jc w:val="both"/>
        <w:rPr>
          <w:rFonts w:ascii="Arial" w:hAnsi="Arial" w:cs="Arial"/>
          <w:color w:val="C00000"/>
          <w:sz w:val="20"/>
          <w:szCs w:val="20"/>
        </w:rPr>
      </w:pPr>
      <w:r w:rsidRPr="0063628E">
        <w:rPr>
          <w:rFonts w:ascii="Arial" w:hAnsi="Arial" w:cs="Arial"/>
          <w:b/>
          <w:bCs/>
          <w:color w:val="C00000"/>
          <w:sz w:val="20"/>
          <w:szCs w:val="20"/>
        </w:rPr>
        <w:t>ANIMALI</w:t>
      </w:r>
    </w:p>
    <w:p w14:paraId="07834107" w14:textId="2D1870B2" w:rsidR="00075529" w:rsidRPr="0063628E" w:rsidRDefault="00BF1E96" w:rsidP="009504F9">
      <w:pPr>
        <w:spacing w:after="120" w:line="240" w:lineRule="auto"/>
        <w:jc w:val="both"/>
        <w:rPr>
          <w:rFonts w:ascii="Arial" w:hAnsi="Arial" w:cs="Arial"/>
          <w:sz w:val="20"/>
          <w:szCs w:val="20"/>
        </w:rPr>
      </w:pPr>
      <w:r w:rsidRPr="0063628E">
        <w:rPr>
          <w:rFonts w:ascii="Arial" w:hAnsi="Arial" w:cs="Arial"/>
          <w:sz w:val="20"/>
          <w:szCs w:val="20"/>
        </w:rPr>
        <w:t xml:space="preserve">La collaborazione dello scultore animalista Felice </w:t>
      </w:r>
      <w:proofErr w:type="spellStart"/>
      <w:r w:rsidRPr="0063628E">
        <w:rPr>
          <w:rFonts w:ascii="Arial" w:hAnsi="Arial" w:cs="Arial"/>
          <w:sz w:val="20"/>
          <w:szCs w:val="20"/>
        </w:rPr>
        <w:t>Tosalli</w:t>
      </w:r>
      <w:proofErr w:type="spellEnd"/>
      <w:r w:rsidRPr="0063628E">
        <w:rPr>
          <w:rFonts w:ascii="Arial" w:hAnsi="Arial" w:cs="Arial"/>
          <w:sz w:val="20"/>
          <w:szCs w:val="20"/>
        </w:rPr>
        <w:t xml:space="preserve"> con la fabbrica Lenci inizia nel 1928 e si protrae oltre la metà degli anni Trenta. Fondamentale, per la sua formazione, il soggiorno a Parigi tra il 1905 e il 1907, dove approfondisce i temi animali nella pittura di Géricault, Delacroix, Antoine-Louis </w:t>
      </w:r>
      <w:proofErr w:type="spellStart"/>
      <w:r w:rsidRPr="0063628E">
        <w:rPr>
          <w:rFonts w:ascii="Arial" w:hAnsi="Arial" w:cs="Arial"/>
          <w:sz w:val="20"/>
          <w:szCs w:val="20"/>
        </w:rPr>
        <w:t>Barye</w:t>
      </w:r>
      <w:proofErr w:type="spellEnd"/>
      <w:r w:rsidRPr="0063628E">
        <w:rPr>
          <w:rFonts w:ascii="Arial" w:hAnsi="Arial" w:cs="Arial"/>
          <w:sz w:val="20"/>
          <w:szCs w:val="20"/>
        </w:rPr>
        <w:t xml:space="preserve"> e dove esplora i musei di storia naturale, i giardini botanici e zoologici per studiare gli animali dal vivo. La lotta </w:t>
      </w:r>
      <w:r w:rsidRPr="0063628E">
        <w:rPr>
          <w:rFonts w:ascii="Arial" w:hAnsi="Arial" w:cs="Arial"/>
          <w:i/>
          <w:sz w:val="20"/>
          <w:szCs w:val="20"/>
        </w:rPr>
        <w:t>tra Barbagianni ed ermellino</w:t>
      </w:r>
      <w:r w:rsidRPr="0063628E">
        <w:rPr>
          <w:rFonts w:ascii="Arial" w:hAnsi="Arial" w:cs="Arial"/>
          <w:sz w:val="20"/>
          <w:szCs w:val="20"/>
        </w:rPr>
        <w:t xml:space="preserve"> è ispirata da suggestioni parigine, così come il gruppo </w:t>
      </w:r>
      <w:r w:rsidRPr="0063628E">
        <w:rPr>
          <w:rFonts w:ascii="Arial" w:hAnsi="Arial" w:cs="Arial"/>
          <w:i/>
          <w:sz w:val="20"/>
          <w:szCs w:val="20"/>
        </w:rPr>
        <w:t>Zibetto e gallo selvatico</w:t>
      </w:r>
      <w:r w:rsidRPr="0063628E">
        <w:rPr>
          <w:rFonts w:ascii="Arial" w:hAnsi="Arial" w:cs="Arial"/>
          <w:sz w:val="20"/>
          <w:szCs w:val="20"/>
        </w:rPr>
        <w:t xml:space="preserve">, dove il gallo appartiene a una specie di origine asiatica dai colori brillanti e dal piumaggio sinuoso. Cura del dettaglio ed estrema fedeltà al dato anatomico e naturale sono la chiave del suo successo in Italia e sul mercato inglese, sancito dalle mostre di Milano (1929) e di Manchester (1932). Analoghe qualità caratterizzano anche le opere della sua allieva Bona </w:t>
      </w:r>
      <w:proofErr w:type="spellStart"/>
      <w:r w:rsidRPr="0063628E">
        <w:rPr>
          <w:rFonts w:ascii="Arial" w:hAnsi="Arial" w:cs="Arial"/>
          <w:sz w:val="20"/>
          <w:szCs w:val="20"/>
        </w:rPr>
        <w:t>Sancipriano</w:t>
      </w:r>
      <w:proofErr w:type="spellEnd"/>
      <w:r w:rsidRPr="0063628E">
        <w:rPr>
          <w:rFonts w:ascii="Arial" w:hAnsi="Arial" w:cs="Arial"/>
          <w:sz w:val="20"/>
          <w:szCs w:val="20"/>
        </w:rPr>
        <w:t xml:space="preserve"> di Baviera. Dopo il passaggio della Lenci ai Garella (1933), </w:t>
      </w:r>
      <w:proofErr w:type="spellStart"/>
      <w:r w:rsidRPr="0063628E">
        <w:rPr>
          <w:rFonts w:ascii="Arial" w:hAnsi="Arial" w:cs="Arial"/>
          <w:sz w:val="20"/>
          <w:szCs w:val="20"/>
        </w:rPr>
        <w:t>Tosalli</w:t>
      </w:r>
      <w:proofErr w:type="spellEnd"/>
      <w:r w:rsidRPr="0063628E">
        <w:rPr>
          <w:rFonts w:ascii="Arial" w:hAnsi="Arial" w:cs="Arial"/>
          <w:sz w:val="20"/>
          <w:szCs w:val="20"/>
        </w:rPr>
        <w:t xml:space="preserve"> orienta la sua produzione verso forme più statiche e semplificate. Di segno diverso l’approccio al mondo animale di Sandro </w:t>
      </w:r>
      <w:proofErr w:type="spellStart"/>
      <w:r w:rsidRPr="0063628E">
        <w:rPr>
          <w:rFonts w:ascii="Arial" w:hAnsi="Arial" w:cs="Arial"/>
          <w:sz w:val="20"/>
          <w:szCs w:val="20"/>
        </w:rPr>
        <w:t>Vacchetti</w:t>
      </w:r>
      <w:proofErr w:type="spellEnd"/>
      <w:r w:rsidRPr="0063628E">
        <w:rPr>
          <w:rFonts w:ascii="Arial" w:hAnsi="Arial" w:cs="Arial"/>
          <w:sz w:val="20"/>
          <w:szCs w:val="20"/>
        </w:rPr>
        <w:t>, che privilegia un’impostazione più stilizzata e audacemente decorativa.</w:t>
      </w:r>
    </w:p>
    <w:p w14:paraId="426B16AA" w14:textId="41F8F95D" w:rsidR="00BF1E96" w:rsidRPr="0063628E" w:rsidRDefault="00BF1E96" w:rsidP="00A50CBD">
      <w:pPr>
        <w:spacing w:after="0" w:line="240" w:lineRule="auto"/>
        <w:rPr>
          <w:rFonts w:ascii="Arial" w:hAnsi="Arial" w:cs="Arial"/>
          <w:b/>
          <w:sz w:val="20"/>
          <w:szCs w:val="20"/>
        </w:rPr>
      </w:pPr>
      <w:r w:rsidRPr="0063628E">
        <w:rPr>
          <w:rFonts w:ascii="Arial" w:hAnsi="Arial" w:cs="Arial"/>
          <w:b/>
          <w:sz w:val="20"/>
          <w:szCs w:val="20"/>
        </w:rPr>
        <w:t xml:space="preserve">Felice </w:t>
      </w:r>
      <w:proofErr w:type="spellStart"/>
      <w:r w:rsidRPr="0063628E">
        <w:rPr>
          <w:rFonts w:ascii="Arial" w:hAnsi="Arial" w:cs="Arial"/>
          <w:b/>
          <w:sz w:val="20"/>
          <w:szCs w:val="20"/>
        </w:rPr>
        <w:t>Tosalli</w:t>
      </w:r>
      <w:proofErr w:type="spellEnd"/>
      <w:r w:rsidRPr="0063628E">
        <w:rPr>
          <w:rFonts w:ascii="Arial" w:hAnsi="Arial" w:cs="Arial"/>
          <w:b/>
          <w:sz w:val="20"/>
          <w:szCs w:val="20"/>
        </w:rPr>
        <w:t xml:space="preserve"> </w:t>
      </w:r>
    </w:p>
    <w:p w14:paraId="2151556C" w14:textId="77777777" w:rsidR="00BF1E96" w:rsidRPr="0063628E" w:rsidRDefault="00BF1E96" w:rsidP="00A50CBD">
      <w:pPr>
        <w:spacing w:after="0" w:line="240" w:lineRule="auto"/>
        <w:rPr>
          <w:rFonts w:ascii="Arial" w:hAnsi="Arial" w:cs="Arial"/>
          <w:sz w:val="20"/>
          <w:szCs w:val="20"/>
        </w:rPr>
      </w:pPr>
      <w:r w:rsidRPr="0063628E">
        <w:rPr>
          <w:rFonts w:ascii="Arial" w:hAnsi="Arial" w:cs="Arial"/>
          <w:sz w:val="20"/>
          <w:szCs w:val="20"/>
        </w:rPr>
        <w:t>(Torino, 1883 – 1958)</w:t>
      </w:r>
    </w:p>
    <w:p w14:paraId="4846C5A8" w14:textId="523F97D7" w:rsidR="00BF1E96" w:rsidRPr="0063628E" w:rsidRDefault="00BF1E96" w:rsidP="00921B69">
      <w:pPr>
        <w:spacing w:after="120" w:line="240" w:lineRule="auto"/>
        <w:jc w:val="both"/>
        <w:rPr>
          <w:rFonts w:ascii="Arial" w:hAnsi="Arial" w:cs="Arial"/>
          <w:sz w:val="20"/>
          <w:szCs w:val="20"/>
        </w:rPr>
      </w:pPr>
      <w:r w:rsidRPr="0063628E">
        <w:rPr>
          <w:rFonts w:ascii="Arial" w:hAnsi="Arial" w:cs="Arial"/>
          <w:sz w:val="20"/>
          <w:szCs w:val="20"/>
        </w:rPr>
        <w:t xml:space="preserve">Figlio di un falegname, inizia a disegnare nella bottega di famiglia. Nel 1897 frequenta l’Accademia Albertina, dove conosce Sandro </w:t>
      </w:r>
      <w:proofErr w:type="spellStart"/>
      <w:r w:rsidRPr="0063628E">
        <w:rPr>
          <w:rFonts w:ascii="Arial" w:hAnsi="Arial" w:cs="Arial"/>
          <w:sz w:val="20"/>
          <w:szCs w:val="20"/>
        </w:rPr>
        <w:t>Vacchetti</w:t>
      </w:r>
      <w:proofErr w:type="spellEnd"/>
      <w:r w:rsidRPr="0063628E">
        <w:rPr>
          <w:rFonts w:ascii="Arial" w:hAnsi="Arial" w:cs="Arial"/>
          <w:sz w:val="20"/>
          <w:szCs w:val="20"/>
        </w:rPr>
        <w:t xml:space="preserve">. Nel 1905 lascia Torino per Parigi e vi soggiorna per due anni, lavorando come intagliatore in un laboratorio di mobili a imitazione dell’antico. Si occupa della riproduzione di bassorilievi e di sculture di animali e figure, studiando le opere degli artisti francesi. Tornato a Torino, alterna il lavoro in bottega alla passione per la scultura a tema animale. È attivo come cartellonista per le prime case cinematografiche e, insieme a Sandro </w:t>
      </w:r>
      <w:proofErr w:type="spellStart"/>
      <w:r w:rsidRPr="0063628E">
        <w:rPr>
          <w:rFonts w:ascii="Arial" w:hAnsi="Arial" w:cs="Arial"/>
          <w:sz w:val="20"/>
          <w:szCs w:val="20"/>
        </w:rPr>
        <w:t>Vacchetti</w:t>
      </w:r>
      <w:proofErr w:type="spellEnd"/>
      <w:r w:rsidRPr="0063628E">
        <w:rPr>
          <w:rFonts w:ascii="Arial" w:hAnsi="Arial" w:cs="Arial"/>
          <w:sz w:val="20"/>
          <w:szCs w:val="20"/>
        </w:rPr>
        <w:t xml:space="preserve">, lavora come litografo presso la tipografia Doyen. Nel 1920 entra al Circolo degli Artisti e partecipa a mostre e iniziative. Nel 1928 inizia la sua attività come ideatore di ceramiche artistiche a soggetto </w:t>
      </w:r>
      <w:r w:rsidRPr="0063628E">
        <w:rPr>
          <w:rFonts w:ascii="Arial" w:hAnsi="Arial" w:cs="Arial"/>
          <w:i/>
          <w:sz w:val="20"/>
          <w:szCs w:val="20"/>
        </w:rPr>
        <w:t>animalier</w:t>
      </w:r>
      <w:r w:rsidRPr="0063628E">
        <w:rPr>
          <w:rFonts w:ascii="Arial" w:hAnsi="Arial" w:cs="Arial"/>
          <w:sz w:val="20"/>
          <w:szCs w:val="20"/>
        </w:rPr>
        <w:t>. Nella seconda metà degli anni Trenta realizza modelli per la manifattura tedesca Rosenthal e, nel dopoguerra, opera nei laboratori delle Ceramiche d'Arte Campionesi.</w:t>
      </w:r>
    </w:p>
    <w:p w14:paraId="19D255EF" w14:textId="7EBD1E3D" w:rsidR="00BF1E96" w:rsidRPr="0063628E" w:rsidRDefault="00BF1E96" w:rsidP="00921B69">
      <w:pPr>
        <w:spacing w:after="0" w:line="240" w:lineRule="auto"/>
        <w:jc w:val="both"/>
        <w:rPr>
          <w:rFonts w:ascii="Arial" w:hAnsi="Arial" w:cs="Arial"/>
          <w:sz w:val="20"/>
          <w:szCs w:val="20"/>
        </w:rPr>
      </w:pPr>
      <w:r w:rsidRPr="0063628E">
        <w:rPr>
          <w:rFonts w:ascii="Arial" w:hAnsi="Arial" w:cs="Arial"/>
          <w:b/>
          <w:sz w:val="20"/>
          <w:szCs w:val="20"/>
        </w:rPr>
        <w:t xml:space="preserve">Bona </w:t>
      </w:r>
      <w:proofErr w:type="spellStart"/>
      <w:r w:rsidRPr="0063628E">
        <w:rPr>
          <w:rFonts w:ascii="Arial" w:hAnsi="Arial" w:cs="Arial"/>
          <w:b/>
          <w:sz w:val="20"/>
          <w:szCs w:val="20"/>
        </w:rPr>
        <w:t>Sancipriano</w:t>
      </w:r>
      <w:proofErr w:type="spellEnd"/>
      <w:r w:rsidRPr="0063628E">
        <w:rPr>
          <w:rFonts w:ascii="Arial" w:hAnsi="Arial" w:cs="Arial"/>
          <w:b/>
          <w:sz w:val="20"/>
          <w:szCs w:val="20"/>
        </w:rPr>
        <w:t xml:space="preserve"> di Baviera</w:t>
      </w:r>
      <w:r w:rsidRPr="0063628E">
        <w:rPr>
          <w:rFonts w:ascii="Arial" w:hAnsi="Arial" w:cs="Arial"/>
          <w:sz w:val="20"/>
          <w:szCs w:val="20"/>
        </w:rPr>
        <w:t xml:space="preserve"> (Maria Bona Margherita Albertina di Savoia-Genova) </w:t>
      </w:r>
    </w:p>
    <w:p w14:paraId="3537636E" w14:textId="6F45CEA7" w:rsidR="00BF1E96" w:rsidRPr="0063628E" w:rsidRDefault="00106DBA" w:rsidP="00921B69">
      <w:pPr>
        <w:spacing w:after="0" w:line="240" w:lineRule="auto"/>
        <w:rPr>
          <w:rFonts w:ascii="Arial" w:hAnsi="Arial" w:cs="Arial"/>
          <w:sz w:val="20"/>
          <w:szCs w:val="20"/>
        </w:rPr>
      </w:pPr>
      <w:r w:rsidRPr="0063628E">
        <w:rPr>
          <w:rFonts w:ascii="Arial" w:hAnsi="Arial" w:cs="Arial"/>
          <w:sz w:val="20"/>
          <w:szCs w:val="20"/>
        </w:rPr>
        <w:t>Agliè, Torino 1896 – Roma 1971</w:t>
      </w:r>
    </w:p>
    <w:p w14:paraId="28EE2FE1" w14:textId="4F389534" w:rsidR="00BF1E96" w:rsidRPr="0063628E" w:rsidRDefault="00BF1E96" w:rsidP="00A50CBD">
      <w:pPr>
        <w:spacing w:line="240" w:lineRule="auto"/>
        <w:jc w:val="both"/>
        <w:rPr>
          <w:rFonts w:ascii="Arial" w:hAnsi="Arial" w:cs="Arial"/>
          <w:sz w:val="20"/>
          <w:szCs w:val="20"/>
        </w:rPr>
      </w:pPr>
      <w:r w:rsidRPr="0063628E">
        <w:rPr>
          <w:rFonts w:ascii="Arial" w:hAnsi="Arial" w:cs="Arial"/>
          <w:sz w:val="20"/>
          <w:szCs w:val="20"/>
        </w:rPr>
        <w:t xml:space="preserve">Sposa del principe Corrado di Baviera, allieva di Felice </w:t>
      </w:r>
      <w:proofErr w:type="spellStart"/>
      <w:r w:rsidRPr="0063628E">
        <w:rPr>
          <w:rFonts w:ascii="Arial" w:hAnsi="Arial" w:cs="Arial"/>
          <w:sz w:val="20"/>
          <w:szCs w:val="20"/>
        </w:rPr>
        <w:t>Tosalli</w:t>
      </w:r>
      <w:proofErr w:type="spellEnd"/>
      <w:r w:rsidRPr="0063628E">
        <w:rPr>
          <w:rFonts w:ascii="Arial" w:hAnsi="Arial" w:cs="Arial"/>
          <w:sz w:val="20"/>
          <w:szCs w:val="20"/>
        </w:rPr>
        <w:t xml:space="preserve"> dal 1927, è scultrice e ritrattista. Entra a far parte della cerchia di artisti della manifattura Lenci nel 1928, realizzando sculture in ceramica di soggetto animale che produce anche per la fabbrica Rosenthal. Si cimenta con la ritrattistica in marmo e bronzo, che dal 1931 espone alla Promotrice di Belle Arti e alla XXI Biennale Internazionale d’Arte di Venezia nel 1938.</w:t>
      </w:r>
    </w:p>
    <w:sectPr w:rsidR="00BF1E96" w:rsidRPr="0063628E" w:rsidSect="00075529">
      <w:headerReference w:type="default" r:id="rId10"/>
      <w:footerReference w:type="default" r:id="rId11"/>
      <w:pgSz w:w="11906" w:h="16838"/>
      <w:pgMar w:top="837" w:right="1134" w:bottom="1418"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1121F" w14:textId="77777777" w:rsidR="00EC266C" w:rsidRDefault="00EC266C" w:rsidP="00EC266C">
      <w:pPr>
        <w:spacing w:after="0" w:line="240" w:lineRule="auto"/>
      </w:pPr>
      <w:r>
        <w:separator/>
      </w:r>
    </w:p>
  </w:endnote>
  <w:endnote w:type="continuationSeparator" w:id="0">
    <w:p w14:paraId="7B428D58" w14:textId="77777777" w:rsidR="00EC266C" w:rsidRDefault="00EC266C" w:rsidP="00EC2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7462499"/>
      <w:docPartObj>
        <w:docPartGallery w:val="Page Numbers (Bottom of Page)"/>
        <w:docPartUnique/>
      </w:docPartObj>
    </w:sdtPr>
    <w:sdtEndPr/>
    <w:sdtContent>
      <w:p w14:paraId="12F90340" w14:textId="0D48E2EB" w:rsidR="00EC266C" w:rsidRDefault="00EC266C">
        <w:pPr>
          <w:pStyle w:val="Pidipagina"/>
          <w:jc w:val="right"/>
        </w:pPr>
        <w:r w:rsidRPr="0014439C">
          <w:rPr>
            <w:rFonts w:ascii="Arial" w:hAnsi="Arial" w:cs="Arial"/>
            <w:sz w:val="20"/>
            <w:szCs w:val="20"/>
          </w:rPr>
          <w:fldChar w:fldCharType="begin"/>
        </w:r>
        <w:r w:rsidRPr="0014439C">
          <w:rPr>
            <w:rFonts w:ascii="Arial" w:hAnsi="Arial" w:cs="Arial"/>
            <w:sz w:val="20"/>
            <w:szCs w:val="20"/>
          </w:rPr>
          <w:instrText>PAGE   \* MERGEFORMAT</w:instrText>
        </w:r>
        <w:r w:rsidRPr="0014439C">
          <w:rPr>
            <w:rFonts w:ascii="Arial" w:hAnsi="Arial" w:cs="Arial"/>
            <w:sz w:val="20"/>
            <w:szCs w:val="20"/>
          </w:rPr>
          <w:fldChar w:fldCharType="separate"/>
        </w:r>
        <w:r w:rsidR="00921B69">
          <w:rPr>
            <w:rFonts w:ascii="Arial" w:hAnsi="Arial" w:cs="Arial"/>
            <w:noProof/>
            <w:sz w:val="20"/>
            <w:szCs w:val="20"/>
          </w:rPr>
          <w:t>8</w:t>
        </w:r>
        <w:r w:rsidRPr="0014439C">
          <w:rPr>
            <w:rFonts w:ascii="Arial" w:hAnsi="Arial" w:cs="Arial"/>
            <w:sz w:val="20"/>
            <w:szCs w:val="20"/>
          </w:rPr>
          <w:fldChar w:fldCharType="end"/>
        </w:r>
      </w:p>
    </w:sdtContent>
  </w:sdt>
  <w:p w14:paraId="028245DE" w14:textId="77777777" w:rsidR="00EC266C" w:rsidRDefault="00EC26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F8A89" w14:textId="77777777" w:rsidR="00EC266C" w:rsidRDefault="00EC266C" w:rsidP="00EC266C">
      <w:pPr>
        <w:spacing w:after="0" w:line="240" w:lineRule="auto"/>
      </w:pPr>
      <w:r>
        <w:separator/>
      </w:r>
    </w:p>
  </w:footnote>
  <w:footnote w:type="continuationSeparator" w:id="0">
    <w:p w14:paraId="2E1AE650" w14:textId="77777777" w:rsidR="00EC266C" w:rsidRDefault="00EC266C" w:rsidP="00EC26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dxa"/>
      <w:tblLayout w:type="fixed"/>
      <w:tblLook w:val="04A0" w:firstRow="1" w:lastRow="0" w:firstColumn="1" w:lastColumn="0" w:noHBand="0" w:noVBand="1"/>
    </w:tblPr>
    <w:tblGrid>
      <w:gridCol w:w="9923"/>
      <w:gridCol w:w="5422"/>
    </w:tblGrid>
    <w:tr w:rsidR="003270BB" w14:paraId="351E17A9" w14:textId="77777777" w:rsidTr="003270BB">
      <w:trPr>
        <w:trHeight w:val="66"/>
      </w:trPr>
      <w:tc>
        <w:tcPr>
          <w:tcW w:w="9923" w:type="dxa"/>
          <w:hideMark/>
        </w:tcPr>
        <w:p w14:paraId="38BA8E4A" w14:textId="7FB0EAD7" w:rsidR="003270BB" w:rsidRDefault="003270BB" w:rsidP="003270BB">
          <w:pPr>
            <w:spacing w:line="252" w:lineRule="auto"/>
            <w:rPr>
              <w:color w:val="000000"/>
              <w:sz w:val="64"/>
              <w:szCs w:val="64"/>
              <w14:ligatures w14:val="standardContextual"/>
            </w:rPr>
          </w:pPr>
          <w:r>
            <w:rPr>
              <w:noProof/>
              <w:lang w:eastAsia="it-IT"/>
              <w14:ligatures w14:val="standardContextual"/>
            </w:rPr>
            <w:drawing>
              <wp:anchor distT="0" distB="0" distL="114300" distR="114300" simplePos="0" relativeHeight="251659264" behindDoc="0" locked="0" layoutInCell="1" allowOverlap="1" wp14:anchorId="7E53A8D9" wp14:editId="40E3D6B6">
                <wp:simplePos x="0" y="0"/>
                <wp:positionH relativeFrom="margin">
                  <wp:posOffset>5275580</wp:posOffset>
                </wp:positionH>
                <wp:positionV relativeFrom="paragraph">
                  <wp:posOffset>0</wp:posOffset>
                </wp:positionV>
                <wp:extent cx="775335" cy="1081405"/>
                <wp:effectExtent l="0" t="0" r="5715" b="4445"/>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335" cy="108140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14:ligatures w14:val="standardContextual"/>
            </w:rPr>
            <w:drawing>
              <wp:anchor distT="0" distB="0" distL="114300" distR="114300" simplePos="0" relativeHeight="251661312" behindDoc="1" locked="0" layoutInCell="1" allowOverlap="1" wp14:anchorId="6A8185C4" wp14:editId="17BEDA0C">
                <wp:simplePos x="0" y="0"/>
                <wp:positionH relativeFrom="column">
                  <wp:posOffset>1288415</wp:posOffset>
                </wp:positionH>
                <wp:positionV relativeFrom="paragraph">
                  <wp:posOffset>446405</wp:posOffset>
                </wp:positionV>
                <wp:extent cx="796925" cy="469900"/>
                <wp:effectExtent l="0" t="0" r="3175" b="6350"/>
                <wp:wrapTight wrapText="bothSides">
                  <wp:wrapPolygon edited="0">
                    <wp:start x="0" y="0"/>
                    <wp:lineTo x="0" y="21016"/>
                    <wp:lineTo x="21170" y="21016"/>
                    <wp:lineTo x="21170"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6925" cy="4699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14:ligatures w14:val="standardContextual"/>
            </w:rPr>
            <w:drawing>
              <wp:anchor distT="0" distB="0" distL="114300" distR="114300" simplePos="0" relativeHeight="251660288" behindDoc="0" locked="0" layoutInCell="1" allowOverlap="1" wp14:anchorId="05F590A4" wp14:editId="1E408DE3">
                <wp:simplePos x="0" y="0"/>
                <wp:positionH relativeFrom="column">
                  <wp:posOffset>-68580</wp:posOffset>
                </wp:positionH>
                <wp:positionV relativeFrom="page">
                  <wp:posOffset>544195</wp:posOffset>
                </wp:positionV>
                <wp:extent cx="1089025" cy="352425"/>
                <wp:effectExtent l="0" t="0" r="0" b="952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9025" cy="352425"/>
                        </a:xfrm>
                        <a:prstGeom prst="rect">
                          <a:avLst/>
                        </a:prstGeom>
                        <a:noFill/>
                      </pic:spPr>
                    </pic:pic>
                  </a:graphicData>
                </a:graphic>
                <wp14:sizeRelH relativeFrom="page">
                  <wp14:pctWidth>0</wp14:pctWidth>
                </wp14:sizeRelH>
                <wp14:sizeRelV relativeFrom="page">
                  <wp14:pctHeight>0</wp14:pctHeight>
                </wp14:sizeRelV>
              </wp:anchor>
            </w:drawing>
          </w:r>
        </w:p>
      </w:tc>
      <w:tc>
        <w:tcPr>
          <w:tcW w:w="5422" w:type="dxa"/>
        </w:tcPr>
        <w:p w14:paraId="67F174E3" w14:textId="77777777" w:rsidR="003270BB" w:rsidRDefault="003270BB" w:rsidP="003270BB">
          <w:pPr>
            <w:spacing w:line="252" w:lineRule="auto"/>
            <w:jc w:val="center"/>
            <w:rPr>
              <w:color w:val="000000"/>
              <w:sz w:val="24"/>
              <w:szCs w:val="24"/>
              <w14:ligatures w14:val="standardContextual"/>
            </w:rPr>
          </w:pPr>
        </w:p>
      </w:tc>
    </w:tr>
  </w:tbl>
  <w:p w14:paraId="13C53FA7" w14:textId="4CAE0646" w:rsidR="0014439C" w:rsidRDefault="0014439C">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4F8"/>
    <w:rsid w:val="00003942"/>
    <w:rsid w:val="00075529"/>
    <w:rsid w:val="000C2706"/>
    <w:rsid w:val="000D5EE2"/>
    <w:rsid w:val="000D7DA0"/>
    <w:rsid w:val="00106912"/>
    <w:rsid w:val="00106DBA"/>
    <w:rsid w:val="001234DE"/>
    <w:rsid w:val="00127B64"/>
    <w:rsid w:val="0014439C"/>
    <w:rsid w:val="00200565"/>
    <w:rsid w:val="00217C79"/>
    <w:rsid w:val="00246A96"/>
    <w:rsid w:val="002A3184"/>
    <w:rsid w:val="002A7EEF"/>
    <w:rsid w:val="002B3428"/>
    <w:rsid w:val="002F75D9"/>
    <w:rsid w:val="003270BB"/>
    <w:rsid w:val="00356B06"/>
    <w:rsid w:val="003F6059"/>
    <w:rsid w:val="00422404"/>
    <w:rsid w:val="00430320"/>
    <w:rsid w:val="004D416A"/>
    <w:rsid w:val="004F4D02"/>
    <w:rsid w:val="00504751"/>
    <w:rsid w:val="005446FC"/>
    <w:rsid w:val="005848B2"/>
    <w:rsid w:val="005F2C5E"/>
    <w:rsid w:val="0063628E"/>
    <w:rsid w:val="006A711D"/>
    <w:rsid w:val="006D6A20"/>
    <w:rsid w:val="006F4239"/>
    <w:rsid w:val="007A35B6"/>
    <w:rsid w:val="007C3964"/>
    <w:rsid w:val="007D3DCB"/>
    <w:rsid w:val="007D72D9"/>
    <w:rsid w:val="007E1EF2"/>
    <w:rsid w:val="007F15BE"/>
    <w:rsid w:val="008073DA"/>
    <w:rsid w:val="008120B1"/>
    <w:rsid w:val="00827A92"/>
    <w:rsid w:val="008B0C9A"/>
    <w:rsid w:val="008D5602"/>
    <w:rsid w:val="008D7AE4"/>
    <w:rsid w:val="00921B69"/>
    <w:rsid w:val="009504F9"/>
    <w:rsid w:val="00962C61"/>
    <w:rsid w:val="00985A13"/>
    <w:rsid w:val="009A108C"/>
    <w:rsid w:val="009A7B6C"/>
    <w:rsid w:val="00A038EC"/>
    <w:rsid w:val="00A060A9"/>
    <w:rsid w:val="00A37812"/>
    <w:rsid w:val="00A43296"/>
    <w:rsid w:val="00A50CAA"/>
    <w:rsid w:val="00A50CBD"/>
    <w:rsid w:val="00A55531"/>
    <w:rsid w:val="00A57724"/>
    <w:rsid w:val="00A80E6A"/>
    <w:rsid w:val="00A9093A"/>
    <w:rsid w:val="00A93C81"/>
    <w:rsid w:val="00A9530C"/>
    <w:rsid w:val="00AA3670"/>
    <w:rsid w:val="00B07148"/>
    <w:rsid w:val="00B43C5D"/>
    <w:rsid w:val="00B92BE8"/>
    <w:rsid w:val="00BB30F8"/>
    <w:rsid w:val="00BD2B8C"/>
    <w:rsid w:val="00BD71B6"/>
    <w:rsid w:val="00BE3AFA"/>
    <w:rsid w:val="00BF1E96"/>
    <w:rsid w:val="00C02AA2"/>
    <w:rsid w:val="00C12537"/>
    <w:rsid w:val="00C77882"/>
    <w:rsid w:val="00C90F63"/>
    <w:rsid w:val="00DD5C13"/>
    <w:rsid w:val="00DE1283"/>
    <w:rsid w:val="00E25BEF"/>
    <w:rsid w:val="00E30352"/>
    <w:rsid w:val="00E31BBD"/>
    <w:rsid w:val="00E374F8"/>
    <w:rsid w:val="00E5348F"/>
    <w:rsid w:val="00E76073"/>
    <w:rsid w:val="00EA0DE1"/>
    <w:rsid w:val="00EA2FC8"/>
    <w:rsid w:val="00EB57B2"/>
    <w:rsid w:val="00EC266C"/>
    <w:rsid w:val="00EF41F4"/>
    <w:rsid w:val="00F43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774353"/>
  <w15:chartTrackingRefBased/>
  <w15:docId w15:val="{0481B988-637F-4192-A9BC-984CE0EB1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5EE2"/>
    <w:rPr>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EA2FC8"/>
    <w:rPr>
      <w:color w:val="0000FF"/>
      <w:u w:val="single"/>
    </w:rPr>
  </w:style>
  <w:style w:type="paragraph" w:styleId="Intestazione">
    <w:name w:val="header"/>
    <w:basedOn w:val="Normale"/>
    <w:link w:val="IntestazioneCarattere"/>
    <w:uiPriority w:val="99"/>
    <w:unhideWhenUsed/>
    <w:rsid w:val="00EC266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266C"/>
    <w:rPr>
      <w:kern w:val="0"/>
      <w14:ligatures w14:val="none"/>
    </w:rPr>
  </w:style>
  <w:style w:type="paragraph" w:styleId="Pidipagina">
    <w:name w:val="footer"/>
    <w:basedOn w:val="Normale"/>
    <w:link w:val="PidipaginaCarattere"/>
    <w:uiPriority w:val="99"/>
    <w:unhideWhenUsed/>
    <w:rsid w:val="00EC266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266C"/>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72478">
      <w:bodyDiv w:val="1"/>
      <w:marLeft w:val="0"/>
      <w:marRight w:val="0"/>
      <w:marTop w:val="0"/>
      <w:marBottom w:val="0"/>
      <w:divBdr>
        <w:top w:val="none" w:sz="0" w:space="0" w:color="auto"/>
        <w:left w:val="none" w:sz="0" w:space="0" w:color="auto"/>
        <w:bottom w:val="none" w:sz="0" w:space="0" w:color="auto"/>
        <w:right w:val="none" w:sz="0" w:space="0" w:color="auto"/>
      </w:divBdr>
    </w:div>
    <w:div w:id="581766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archivioceramica.com/CERAMISTI/G/Grande%20Ines.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E7A47-DBA7-4333-B572-284F307F8675}">
  <ds:schemaRefs>
    <ds:schemaRef ds:uri="http://schemas.microsoft.com/sharepoint/v3/contenttype/forms"/>
  </ds:schemaRefs>
</ds:datastoreItem>
</file>

<file path=customXml/itemProps2.xml><?xml version="1.0" encoding="utf-8"?>
<ds:datastoreItem xmlns:ds="http://schemas.openxmlformats.org/officeDocument/2006/customXml" ds:itemID="{86E8DE48-E326-4270-8CDD-FA7C5123B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8D64D9-3A8E-4B23-AA56-E91B18C59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6</Pages>
  <Words>3921</Words>
  <Characters>22353</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Cartello</dc:creator>
  <cp:keywords/>
  <dc:description/>
  <cp:lastModifiedBy>Carlo Ghielmetti</cp:lastModifiedBy>
  <cp:revision>31</cp:revision>
  <dcterms:created xsi:type="dcterms:W3CDTF">2023-06-16T10:22:00Z</dcterms:created>
  <dcterms:modified xsi:type="dcterms:W3CDTF">2023-06-21T08:09:00Z</dcterms:modified>
</cp:coreProperties>
</file>