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7BD1A" w14:textId="09442B82" w:rsidR="00EC25C8" w:rsidRDefault="00EC25C8" w:rsidP="00E05832">
      <w:pPr>
        <w:spacing w:after="0"/>
        <w:rPr>
          <w:sz w:val="24"/>
          <w:szCs w:val="24"/>
        </w:rPr>
      </w:pPr>
    </w:p>
    <w:p w14:paraId="1745C5C3" w14:textId="77777777" w:rsidR="000A2C90" w:rsidRPr="00E05832" w:rsidRDefault="000A2C90" w:rsidP="00E05832">
      <w:pPr>
        <w:spacing w:after="0"/>
        <w:rPr>
          <w:sz w:val="24"/>
          <w:szCs w:val="24"/>
        </w:rPr>
      </w:pPr>
    </w:p>
    <w:p w14:paraId="2FA4A1DB" w14:textId="7403405D" w:rsidR="000A2C90" w:rsidRDefault="00802B01" w:rsidP="000A2C90">
      <w:pPr>
        <w:spacing w:after="0"/>
        <w:jc w:val="both"/>
        <w:rPr>
          <w:b/>
          <w:bCs/>
          <w:sz w:val="28"/>
          <w:szCs w:val="28"/>
        </w:rPr>
      </w:pPr>
      <w:r w:rsidRPr="00802B01">
        <w:rPr>
          <w:b/>
          <w:bCs/>
          <w:sz w:val="28"/>
          <w:szCs w:val="28"/>
        </w:rPr>
        <w:t>GABRIEL BAURET</w:t>
      </w:r>
    </w:p>
    <w:p w14:paraId="0EC85C29" w14:textId="151C6691" w:rsidR="000A2C90" w:rsidRDefault="00802B01" w:rsidP="000A2C90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Curatore della mostra</w:t>
      </w:r>
    </w:p>
    <w:p w14:paraId="6859A104" w14:textId="77777777" w:rsidR="000A2C90" w:rsidRPr="000A2C90" w:rsidRDefault="000A2C90" w:rsidP="000A2C90">
      <w:pPr>
        <w:spacing w:after="0"/>
        <w:jc w:val="both"/>
        <w:rPr>
          <w:sz w:val="24"/>
          <w:szCs w:val="24"/>
        </w:rPr>
      </w:pPr>
    </w:p>
    <w:p w14:paraId="2D289B48" w14:textId="1C7D85E4" w:rsidR="000A2C90" w:rsidRPr="00802B01" w:rsidRDefault="00802B01" w:rsidP="000A2C90">
      <w:pPr>
        <w:spacing w:after="0"/>
        <w:jc w:val="both"/>
        <w:rPr>
          <w:i/>
          <w:iCs/>
          <w:sz w:val="28"/>
          <w:szCs w:val="28"/>
        </w:rPr>
      </w:pPr>
      <w:r w:rsidRPr="00802B01">
        <w:rPr>
          <w:b/>
          <w:bCs/>
          <w:i/>
          <w:iCs/>
          <w:sz w:val="28"/>
          <w:szCs w:val="28"/>
        </w:rPr>
        <w:t xml:space="preserve">Ritratto di un fotografo: brani </w:t>
      </w:r>
      <w:proofErr w:type="gramStart"/>
      <w:r w:rsidRPr="00802B01">
        <w:rPr>
          <w:b/>
          <w:bCs/>
          <w:i/>
          <w:iCs/>
          <w:sz w:val="28"/>
          <w:szCs w:val="28"/>
        </w:rPr>
        <w:t>scelti  *</w:t>
      </w:r>
      <w:proofErr w:type="gramEnd"/>
    </w:p>
    <w:p w14:paraId="35784D82" w14:textId="77777777" w:rsidR="00802B01" w:rsidRDefault="00802B01" w:rsidP="00802B01">
      <w:pPr>
        <w:spacing w:after="0"/>
        <w:jc w:val="both"/>
        <w:rPr>
          <w:sz w:val="24"/>
          <w:szCs w:val="24"/>
        </w:rPr>
      </w:pPr>
    </w:p>
    <w:p w14:paraId="5244EEC5" w14:textId="357F1BBC" w:rsidR="00802B01" w:rsidRPr="00802B01" w:rsidRDefault="00802B01" w:rsidP="00802B01">
      <w:pPr>
        <w:spacing w:after="0"/>
        <w:jc w:val="both"/>
        <w:rPr>
          <w:sz w:val="24"/>
          <w:szCs w:val="24"/>
        </w:rPr>
      </w:pPr>
      <w:r w:rsidRPr="00802B01">
        <w:rPr>
          <w:sz w:val="24"/>
          <w:szCs w:val="24"/>
        </w:rPr>
        <w:t xml:space="preserve">Esistono moltissime pubblicazioni su Robert </w:t>
      </w:r>
      <w:proofErr w:type="spellStart"/>
      <w:r w:rsidRPr="00802B01">
        <w:rPr>
          <w:sz w:val="24"/>
          <w:szCs w:val="24"/>
        </w:rPr>
        <w:t>Doisneau</w:t>
      </w:r>
      <w:proofErr w:type="spellEnd"/>
      <w:r w:rsidRPr="00802B01">
        <w:rPr>
          <w:sz w:val="24"/>
          <w:szCs w:val="24"/>
        </w:rPr>
        <w:t>; pochi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fotografi sono stati oggetto di altrettante monografie. La sua opera fotografi ca è stata ampiamente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 xml:space="preserve">commentata, spesso anche da scrittori famosi come Blaise </w:t>
      </w:r>
      <w:proofErr w:type="spellStart"/>
      <w:r w:rsidRPr="00802B01">
        <w:rPr>
          <w:sz w:val="24"/>
          <w:szCs w:val="24"/>
        </w:rPr>
        <w:t>Cendrars</w:t>
      </w:r>
      <w:proofErr w:type="spellEnd"/>
      <w:r w:rsidRPr="00802B01">
        <w:rPr>
          <w:sz w:val="24"/>
          <w:szCs w:val="24"/>
        </w:rPr>
        <w:t xml:space="preserve">, sin dalla fine degli anni </w:t>
      </w:r>
      <w:proofErr w:type="gramStart"/>
      <w:r w:rsidRPr="00802B01">
        <w:rPr>
          <w:sz w:val="24"/>
          <w:szCs w:val="24"/>
        </w:rPr>
        <w:t>quaranta</w:t>
      </w:r>
      <w:proofErr w:type="gramEnd"/>
      <w:r w:rsidRPr="00802B01">
        <w:rPr>
          <w:sz w:val="24"/>
          <w:szCs w:val="24"/>
        </w:rPr>
        <w:t>, 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più recentemente Daniel Pennac. Ancora oggi quest’opera, in virtù del suo aspetto documentaristico e di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testimonianza di un’epoca, si presta a molteplici esposizioni e viene continuamente inserita in progetti dalle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tematiche più svariate: la scuola, la vita familiare, le vacanze, la musica e, più di recente, il mare. L’archivio,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 xml:space="preserve">costituito da circa 450.000 negativi, è conservato con grandissima cura nell’atelier di </w:t>
      </w:r>
      <w:proofErr w:type="spellStart"/>
      <w:r w:rsidRPr="00802B01">
        <w:rPr>
          <w:sz w:val="24"/>
          <w:szCs w:val="24"/>
        </w:rPr>
        <w:t>Montrouge</w:t>
      </w:r>
      <w:proofErr w:type="spellEnd"/>
      <w:r w:rsidRPr="00802B01">
        <w:rPr>
          <w:sz w:val="24"/>
          <w:szCs w:val="24"/>
        </w:rPr>
        <w:t xml:space="preserve"> 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valorizzato dalle due fi glie che, spinte da un immutato entusiasmo e affetto per il padre, accolgono con grande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 xml:space="preserve">disponibilità le richieste di editori e musei di ogni dove, in Francia come all’estero. D’altronde, </w:t>
      </w:r>
      <w:proofErr w:type="spellStart"/>
      <w:r w:rsidRPr="00802B01">
        <w:rPr>
          <w:sz w:val="24"/>
          <w:szCs w:val="24"/>
        </w:rPr>
        <w:t>Doisneau</w:t>
      </w:r>
      <w:proofErr w:type="spellEnd"/>
      <w:r w:rsidRPr="00802B01">
        <w:rPr>
          <w:sz w:val="24"/>
          <w:szCs w:val="24"/>
        </w:rPr>
        <w:t xml:space="preserve"> è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uno dei fotografi francesi più apprezzati in Italia, a giudicare dal numero di mostre allestite in diverse regioni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del Paese. I suoi archivi sono una fonte inesauribile di soggetti, fotografati nell’ambito delle sue ricerche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personali, ma anche delle commissioni che non hanno mai smesso di accumularsi dal dopoguerra in poi; non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 xml:space="preserve">tutti sanno che </w:t>
      </w:r>
      <w:proofErr w:type="spellStart"/>
      <w:r w:rsidRPr="00802B01">
        <w:rPr>
          <w:sz w:val="24"/>
          <w:szCs w:val="24"/>
        </w:rPr>
        <w:t>Doisneau</w:t>
      </w:r>
      <w:proofErr w:type="spellEnd"/>
      <w:r w:rsidRPr="00802B01">
        <w:rPr>
          <w:sz w:val="24"/>
          <w:szCs w:val="24"/>
        </w:rPr>
        <w:t xml:space="preserve"> ha collaborato intensamente con la pubblicità e la stampa. Paradossalmente ciò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che oggi conserviamo della sua opera non riflette in alcun modo gli anni che in Francia vengono chiamati “i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trenta gloriosi” (decadi 1950-1960-1970); questo benché collaborasse, tra le altre, con la fiorente industria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automobilistica del tempo e benché le riviste gli chiedessero di documentare una società francese all’apice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dello splendore. Con il tempo, e forse per volere del fotografo stesso, le commissioni sembrano passare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in secondo piano. O più precisamente, si confondono in un mare magnum di immagini molto più personali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e portatrici di una sensibilità nei confronti di un contesto sociale modesto, spesso marginale, con il quale</w:t>
      </w:r>
      <w:r>
        <w:rPr>
          <w:sz w:val="24"/>
          <w:szCs w:val="24"/>
        </w:rPr>
        <w:t xml:space="preserve"> </w:t>
      </w:r>
      <w:proofErr w:type="spellStart"/>
      <w:r w:rsidRPr="00802B01">
        <w:rPr>
          <w:sz w:val="24"/>
          <w:szCs w:val="24"/>
        </w:rPr>
        <w:t>Doisneau</w:t>
      </w:r>
      <w:proofErr w:type="spellEnd"/>
      <w:r w:rsidRPr="00802B01">
        <w:rPr>
          <w:sz w:val="24"/>
          <w:szCs w:val="24"/>
        </w:rPr>
        <w:t xml:space="preserve"> non ha mai smesso di dialogare.</w:t>
      </w:r>
    </w:p>
    <w:p w14:paraId="68B25D74" w14:textId="7AA30031" w:rsidR="00802B01" w:rsidRPr="00802B01" w:rsidRDefault="00802B01" w:rsidP="00802B01">
      <w:pPr>
        <w:spacing w:after="0"/>
        <w:jc w:val="both"/>
        <w:rPr>
          <w:sz w:val="24"/>
          <w:szCs w:val="24"/>
        </w:rPr>
      </w:pPr>
      <w:r w:rsidRPr="00802B01">
        <w:rPr>
          <w:sz w:val="24"/>
          <w:szCs w:val="24"/>
        </w:rPr>
        <w:t xml:space="preserve">Robert </w:t>
      </w:r>
      <w:proofErr w:type="spellStart"/>
      <w:r w:rsidRPr="00802B01">
        <w:rPr>
          <w:sz w:val="24"/>
          <w:szCs w:val="24"/>
        </w:rPr>
        <w:t>Doisneau</w:t>
      </w:r>
      <w:proofErr w:type="spellEnd"/>
      <w:r w:rsidRPr="00802B01">
        <w:rPr>
          <w:sz w:val="24"/>
          <w:szCs w:val="24"/>
        </w:rPr>
        <w:t xml:space="preserve"> era un fotografo instancabile, come non mancano di ricordare le figlie, che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 xml:space="preserve">durante l’infanzia sono state spesso immortalate in scatti di ogni genere. Una di loro, Francine </w:t>
      </w:r>
      <w:proofErr w:type="spellStart"/>
      <w:r w:rsidRPr="00802B01">
        <w:rPr>
          <w:sz w:val="24"/>
          <w:szCs w:val="24"/>
        </w:rPr>
        <w:t>Deroudille</w:t>
      </w:r>
      <w:proofErr w:type="spellEnd"/>
      <w:r w:rsidRPr="00802B0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afferma: “Come sarà riuscito quest’uomo, che lavorava senza mai concedersi una pausa, che ha posato sui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suoi contemporanei uno sguardo spesso sarcastico, consegnandoci una cronaca sociale critica e distaccata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 xml:space="preserve">della sua epoca, a lasciare di sé l’immagine di un eterno flâneur dalla gentilezza incrollabile?”. </w:t>
      </w:r>
      <w:proofErr w:type="spellStart"/>
      <w:r w:rsidRPr="00802B01">
        <w:rPr>
          <w:sz w:val="24"/>
          <w:szCs w:val="24"/>
        </w:rPr>
        <w:t>Doisneau</w:t>
      </w:r>
      <w:proofErr w:type="spellEnd"/>
      <w:r w:rsidRPr="00802B01">
        <w:rPr>
          <w:sz w:val="24"/>
          <w:szCs w:val="24"/>
        </w:rPr>
        <w:t xml:space="preserve"> gioca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a fare il misterioso, affermando: “In realtà, la mia vera passione è la pesca; la fotografi a è solo un hobby. Ma,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i cinque anni passati al servizio della Renault – tra il 1934 e il 1939 – e che l’hanno assorbito completamente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sono stati molto formativi: il fotografo afferma di non rinnegare quell’esperienza, che gli ha permesso di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scoprire la realtà della condizione operaia, alla quale si sente vicino e che godrà sempre della sua attenzione.</w:t>
      </w:r>
    </w:p>
    <w:p w14:paraId="4BD24DDA" w14:textId="77777777" w:rsidR="00D7434F" w:rsidRDefault="00802B01" w:rsidP="00802B01">
      <w:pPr>
        <w:spacing w:after="0"/>
        <w:jc w:val="both"/>
        <w:rPr>
          <w:sz w:val="24"/>
          <w:szCs w:val="24"/>
        </w:rPr>
      </w:pPr>
      <w:r w:rsidRPr="00802B01">
        <w:rPr>
          <w:sz w:val="24"/>
          <w:szCs w:val="24"/>
        </w:rPr>
        <w:lastRenderedPageBreak/>
        <w:t>In un’intervista concessa nel 1978 a una radio belga, dichiara che la sua educazione gli ha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inculcato una fede nelle virtù del lavoro. Tuttavia, in seguito, questa abnegazione sembra pesargli, al punto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da confessare a proposito delle sue produzioni per la stampa e la pubblicità: “Ho sprecato molte energie”. In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effetti nulla è più prezioso per lui di quel tempo libero dalle commissioni; libertà di cui approfitta per girare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Parigi e la sua periferia, un territorio che ama più di ogni altro poiché è lì che può godersi il vero piacere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di fotografare e che trova l’ispirazione che guida le sue avventure visive e umane (le due cose sono legate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tra loro). La strada: è lì che bisogna andare, poiché vi si imparano molte più cose che a scuola, come ripete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spesso ai suoi interlocutori. Ma, a leggerlo o ad ascoltarlo più attentamente, l’effetto di libertà e leggerezza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che emana dalle sue immagini non si può ottenere sul campo senza le giuste competenze, senza la pazienza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di attendere anche a lungo prima che si verifichi l’evento che “crea” l’immagine, un magico allineamento di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pianeti… e a volte si è costretti a rinunciare allo scatto a causa di un’intrusione imprevista nel proprio campo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 xml:space="preserve">visivo, come si diverte spesso a raccontare. </w:t>
      </w:r>
      <w:proofErr w:type="spellStart"/>
      <w:r w:rsidRPr="00802B01">
        <w:rPr>
          <w:sz w:val="24"/>
          <w:szCs w:val="24"/>
        </w:rPr>
        <w:t>Doisneau</w:t>
      </w:r>
      <w:proofErr w:type="spellEnd"/>
      <w:r w:rsidRPr="00802B01">
        <w:rPr>
          <w:sz w:val="24"/>
          <w:szCs w:val="24"/>
        </w:rPr>
        <w:t xml:space="preserve"> sa inoltre creare l’illusione che scene inventate di sana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pianta siano invece frutto di un incontro inatteso, per non dire del caso. La sua esperienza in questo campo si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arricchisce e si affina con il tempo, portandolo a concepire le trovate più sofisticate, in particolare con il suo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 xml:space="preserve">complice di sempre, il musicista Maurice </w:t>
      </w:r>
      <w:proofErr w:type="spellStart"/>
      <w:r w:rsidRPr="00802B01">
        <w:rPr>
          <w:sz w:val="24"/>
          <w:szCs w:val="24"/>
        </w:rPr>
        <w:t>Baquet</w:t>
      </w:r>
      <w:proofErr w:type="spellEnd"/>
      <w:r w:rsidRPr="00802B01">
        <w:rPr>
          <w:sz w:val="24"/>
          <w:szCs w:val="24"/>
        </w:rPr>
        <w:t xml:space="preserve"> (e più sporadicamente con Picasso, di cui ammira lo spirito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 xml:space="preserve">giocoso). Il celebre </w:t>
      </w:r>
      <w:r w:rsidRPr="00802B01">
        <w:rPr>
          <w:i/>
          <w:iCs/>
          <w:sz w:val="24"/>
          <w:szCs w:val="24"/>
        </w:rPr>
        <w:t xml:space="preserve">Bacio davanti all’Hotel de Ville </w:t>
      </w:r>
      <w:r w:rsidRPr="00802B01">
        <w:rPr>
          <w:sz w:val="24"/>
          <w:szCs w:val="24"/>
        </w:rPr>
        <w:t xml:space="preserve">del 1950, o </w:t>
      </w:r>
      <w:r w:rsidRPr="00802B01">
        <w:rPr>
          <w:i/>
          <w:iCs/>
          <w:sz w:val="24"/>
          <w:szCs w:val="24"/>
        </w:rPr>
        <w:t xml:space="preserve">Il fox terrier sul Pont </w:t>
      </w:r>
      <w:proofErr w:type="spellStart"/>
      <w:r w:rsidRPr="00802B01">
        <w:rPr>
          <w:i/>
          <w:iCs/>
          <w:sz w:val="24"/>
          <w:szCs w:val="24"/>
        </w:rPr>
        <w:t>des</w:t>
      </w:r>
      <w:proofErr w:type="spellEnd"/>
      <w:r w:rsidRPr="00802B01">
        <w:rPr>
          <w:i/>
          <w:iCs/>
          <w:sz w:val="24"/>
          <w:szCs w:val="24"/>
        </w:rPr>
        <w:t xml:space="preserve"> </w:t>
      </w:r>
      <w:proofErr w:type="spellStart"/>
      <w:r w:rsidRPr="00802B01">
        <w:rPr>
          <w:i/>
          <w:iCs/>
          <w:sz w:val="24"/>
          <w:szCs w:val="24"/>
        </w:rPr>
        <w:t>Arts</w:t>
      </w:r>
      <w:proofErr w:type="spellEnd"/>
      <w:r w:rsidRPr="00802B01">
        <w:rPr>
          <w:i/>
          <w:iCs/>
          <w:sz w:val="24"/>
          <w:szCs w:val="24"/>
        </w:rPr>
        <w:t xml:space="preserve"> </w:t>
      </w:r>
      <w:r w:rsidRPr="00802B01">
        <w:rPr>
          <w:sz w:val="24"/>
          <w:szCs w:val="24"/>
        </w:rPr>
        <w:t>del 1953 sono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esempi emblematici della sua grande arte, ma sono anche un modo di prendere le distanze dai principi che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a suo parere hanno in qualche modo bloccato l’evoluzione della fotografia: “Per un certo periodo di tempo,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 xml:space="preserve">la foto doveva dare l’impressione di essere stata scattata all’insaputa del modello”. </w:t>
      </w:r>
      <w:proofErr w:type="spellStart"/>
      <w:r w:rsidRPr="00802B01">
        <w:rPr>
          <w:sz w:val="24"/>
          <w:szCs w:val="24"/>
        </w:rPr>
        <w:t>Doisneau</w:t>
      </w:r>
      <w:proofErr w:type="spellEnd"/>
      <w:r w:rsidRPr="00802B01">
        <w:rPr>
          <w:sz w:val="24"/>
          <w:szCs w:val="24"/>
        </w:rPr>
        <w:t xml:space="preserve"> non esita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tuttavia a riconoscere il debito che ha con alcuni suoi predecessori: “In passato, si rifuggiva la quotidianità.</w:t>
      </w:r>
      <w:r>
        <w:rPr>
          <w:sz w:val="24"/>
          <w:szCs w:val="24"/>
        </w:rPr>
        <w:t xml:space="preserve"> </w:t>
      </w:r>
      <w:proofErr w:type="spellStart"/>
      <w:r w:rsidRPr="00802B01">
        <w:rPr>
          <w:sz w:val="24"/>
          <w:szCs w:val="24"/>
        </w:rPr>
        <w:t>Brassaï</w:t>
      </w:r>
      <w:proofErr w:type="spellEnd"/>
      <w:r w:rsidRPr="00802B01">
        <w:rPr>
          <w:sz w:val="24"/>
          <w:szCs w:val="24"/>
        </w:rPr>
        <w:t xml:space="preserve"> e </w:t>
      </w:r>
      <w:proofErr w:type="spellStart"/>
      <w:r w:rsidRPr="00802B01">
        <w:rPr>
          <w:sz w:val="24"/>
          <w:szCs w:val="24"/>
        </w:rPr>
        <w:t>Kertész</w:t>
      </w:r>
      <w:proofErr w:type="spellEnd"/>
      <w:r w:rsidRPr="00802B01">
        <w:rPr>
          <w:sz w:val="24"/>
          <w:szCs w:val="24"/>
        </w:rPr>
        <w:t xml:space="preserve"> hanno ribaltato la situazione, rivelando che la bellezza poteva trovarsi anche lì. Il mondo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 xml:space="preserve">che amo oggi è stato riabilitato”. André </w:t>
      </w:r>
      <w:proofErr w:type="spellStart"/>
      <w:r w:rsidRPr="00802B01">
        <w:rPr>
          <w:sz w:val="24"/>
          <w:szCs w:val="24"/>
        </w:rPr>
        <w:t>Kertész</w:t>
      </w:r>
      <w:proofErr w:type="spellEnd"/>
      <w:r w:rsidRPr="00802B01">
        <w:rPr>
          <w:sz w:val="24"/>
          <w:szCs w:val="24"/>
        </w:rPr>
        <w:t xml:space="preserve">, al quale </w:t>
      </w:r>
      <w:proofErr w:type="spellStart"/>
      <w:r w:rsidRPr="00802B01">
        <w:rPr>
          <w:sz w:val="24"/>
          <w:szCs w:val="24"/>
        </w:rPr>
        <w:t>Doisneau</w:t>
      </w:r>
      <w:proofErr w:type="spellEnd"/>
      <w:r w:rsidRPr="00802B01">
        <w:rPr>
          <w:sz w:val="24"/>
          <w:szCs w:val="24"/>
        </w:rPr>
        <w:t xml:space="preserve"> si ispira spesso, sdogana una fotografia</w:t>
      </w:r>
      <w:r>
        <w:rPr>
          <w:sz w:val="24"/>
          <w:szCs w:val="24"/>
        </w:rPr>
        <w:t xml:space="preserve"> </w:t>
      </w:r>
      <w:r w:rsidRPr="00802B01">
        <w:rPr>
          <w:sz w:val="24"/>
          <w:szCs w:val="24"/>
        </w:rPr>
        <w:t>che si nutre dello spettacolo ordinario della strada.</w:t>
      </w:r>
      <w:r>
        <w:rPr>
          <w:sz w:val="24"/>
          <w:szCs w:val="24"/>
        </w:rPr>
        <w:t xml:space="preserve"> </w:t>
      </w:r>
    </w:p>
    <w:p w14:paraId="021EDD4D" w14:textId="28292250" w:rsidR="000A2C90" w:rsidRDefault="000A2C90" w:rsidP="000A2C90">
      <w:pPr>
        <w:spacing w:after="0"/>
        <w:jc w:val="both"/>
        <w:rPr>
          <w:sz w:val="24"/>
          <w:szCs w:val="24"/>
        </w:rPr>
      </w:pPr>
    </w:p>
    <w:p w14:paraId="161647EA" w14:textId="77777777" w:rsidR="00D7434F" w:rsidRDefault="00D7434F" w:rsidP="00D743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(…) </w:t>
      </w:r>
    </w:p>
    <w:p w14:paraId="574EE4A3" w14:textId="77777777" w:rsidR="00D7434F" w:rsidRDefault="00D7434F" w:rsidP="00D7434F">
      <w:pPr>
        <w:spacing w:after="0"/>
        <w:jc w:val="both"/>
        <w:rPr>
          <w:sz w:val="24"/>
          <w:szCs w:val="24"/>
        </w:rPr>
      </w:pPr>
    </w:p>
    <w:p w14:paraId="4D1624C3" w14:textId="6FD19BB2" w:rsidR="00D7434F" w:rsidRDefault="00D7434F" w:rsidP="00D7434F">
      <w:pPr>
        <w:spacing w:after="0"/>
        <w:jc w:val="both"/>
        <w:rPr>
          <w:sz w:val="24"/>
          <w:szCs w:val="24"/>
        </w:rPr>
      </w:pPr>
      <w:r w:rsidRPr="00D7434F">
        <w:rPr>
          <w:sz w:val="24"/>
          <w:szCs w:val="24"/>
        </w:rPr>
        <w:t xml:space="preserve">Gran parte delle fotografie di Robert </w:t>
      </w:r>
      <w:proofErr w:type="spellStart"/>
      <w:r w:rsidRPr="00D7434F">
        <w:rPr>
          <w:sz w:val="24"/>
          <w:szCs w:val="24"/>
        </w:rPr>
        <w:t>Doisneau</w:t>
      </w:r>
      <w:proofErr w:type="spellEnd"/>
      <w:r w:rsidRPr="00D7434F">
        <w:rPr>
          <w:sz w:val="24"/>
          <w:szCs w:val="24"/>
        </w:rPr>
        <w:t xml:space="preserve"> sono riconoscibili a colpo d’occhio grazie al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>soggetto: un territorio privilegiato, nella fattispecie i quartieri popolari di Parigi e la sua periferia. La stessa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 xml:space="preserve">periferia sarà oggetto di un’importante opera realizzata in collaborazione con Blaise </w:t>
      </w:r>
      <w:proofErr w:type="spellStart"/>
      <w:r w:rsidRPr="00D7434F">
        <w:rPr>
          <w:sz w:val="24"/>
          <w:szCs w:val="24"/>
        </w:rPr>
        <w:t>Cendrars</w:t>
      </w:r>
      <w:proofErr w:type="spellEnd"/>
      <w:r w:rsidRPr="00D7434F">
        <w:rPr>
          <w:sz w:val="24"/>
          <w:szCs w:val="24"/>
        </w:rPr>
        <w:t>. Non si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>tratta di un’operazione narcisistica, ma di un vero e proprio dialogo, instaurato a monte della pubblicazione.</w:t>
      </w:r>
      <w:r>
        <w:rPr>
          <w:sz w:val="24"/>
          <w:szCs w:val="24"/>
        </w:rPr>
        <w:t xml:space="preserve"> </w:t>
      </w:r>
      <w:proofErr w:type="spellStart"/>
      <w:r w:rsidRPr="00D7434F">
        <w:rPr>
          <w:sz w:val="24"/>
          <w:szCs w:val="24"/>
        </w:rPr>
        <w:t>Doisneau</w:t>
      </w:r>
      <w:proofErr w:type="spellEnd"/>
      <w:r w:rsidRPr="00D7434F">
        <w:rPr>
          <w:sz w:val="24"/>
          <w:szCs w:val="24"/>
        </w:rPr>
        <w:t xml:space="preserve"> incontra lo scrittore </w:t>
      </w:r>
      <w:proofErr w:type="gramStart"/>
      <w:r w:rsidRPr="00D7434F">
        <w:rPr>
          <w:sz w:val="24"/>
          <w:szCs w:val="24"/>
        </w:rPr>
        <w:t>a</w:t>
      </w:r>
      <w:proofErr w:type="gramEnd"/>
      <w:r w:rsidRPr="00D7434F">
        <w:rPr>
          <w:sz w:val="24"/>
          <w:szCs w:val="24"/>
        </w:rPr>
        <w:t xml:space="preserve"> Aix-en-Provence grazie a un ritratto commissionato da Maximilien Vox per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 xml:space="preserve">un supplemento al quotidiano “Le Figaro”; e </w:t>
      </w:r>
      <w:proofErr w:type="spellStart"/>
      <w:r w:rsidRPr="00D7434F">
        <w:rPr>
          <w:sz w:val="24"/>
          <w:szCs w:val="24"/>
        </w:rPr>
        <w:t>Cendrars</w:t>
      </w:r>
      <w:proofErr w:type="spellEnd"/>
      <w:r w:rsidRPr="00D7434F">
        <w:rPr>
          <w:sz w:val="24"/>
          <w:szCs w:val="24"/>
        </w:rPr>
        <w:t xml:space="preserve"> rimane immediatamente affascinato dalla scelta del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>fotografo di lavorare sui quartieri poveri, marginali o mal frequentati. È lui a decidere di farne un libro: così,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 xml:space="preserve">nel 1949, esce </w:t>
      </w:r>
      <w:r w:rsidRPr="00D7434F">
        <w:rPr>
          <w:i/>
          <w:iCs/>
          <w:sz w:val="24"/>
          <w:szCs w:val="24"/>
        </w:rPr>
        <w:t>La Banlieue de Paris</w:t>
      </w:r>
      <w:r w:rsidRPr="00D7434F">
        <w:rPr>
          <w:sz w:val="24"/>
          <w:szCs w:val="24"/>
        </w:rPr>
        <w:t>. L’opera, la cui edizione originale oggi ha acquisito un grande valore18, al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>momento della pubblicazione non fu un successo commerciale, ma di certo ha contribuito al riconoscimento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 xml:space="preserve">di </w:t>
      </w:r>
      <w:proofErr w:type="spellStart"/>
      <w:r w:rsidRPr="00D7434F">
        <w:rPr>
          <w:sz w:val="24"/>
          <w:szCs w:val="24"/>
        </w:rPr>
        <w:t>Doisneau</w:t>
      </w:r>
      <w:proofErr w:type="spellEnd"/>
      <w:r w:rsidRPr="00D7434F">
        <w:rPr>
          <w:sz w:val="24"/>
          <w:szCs w:val="24"/>
        </w:rPr>
        <w:t xml:space="preserve"> in quanto autore. La sua complicità con gli scrittori non si limita a questa fruttuosa collaborazione.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 xml:space="preserve">Il fotografo stringe amicizia con Jacques </w:t>
      </w:r>
      <w:proofErr w:type="spellStart"/>
      <w:r w:rsidRPr="00D7434F">
        <w:rPr>
          <w:sz w:val="24"/>
          <w:szCs w:val="24"/>
        </w:rPr>
        <w:t>Prévert</w:t>
      </w:r>
      <w:proofErr w:type="spellEnd"/>
      <w:r w:rsidRPr="00D7434F">
        <w:rPr>
          <w:sz w:val="24"/>
          <w:szCs w:val="24"/>
        </w:rPr>
        <w:t xml:space="preserve">, incontrato nel 1947. Quest’ultimo gli fa scoprire il </w:t>
      </w:r>
      <w:proofErr w:type="spellStart"/>
      <w:r w:rsidRPr="00D7434F">
        <w:rPr>
          <w:i/>
          <w:iCs/>
          <w:sz w:val="24"/>
          <w:szCs w:val="24"/>
        </w:rPr>
        <w:t>bassin</w:t>
      </w:r>
      <w:proofErr w:type="spellEnd"/>
      <w:r w:rsidRPr="00D7434F">
        <w:rPr>
          <w:i/>
          <w:iCs/>
          <w:sz w:val="24"/>
          <w:szCs w:val="24"/>
        </w:rPr>
        <w:t xml:space="preserve"> de la Villette</w:t>
      </w:r>
      <w:r w:rsidRPr="00D7434F">
        <w:rPr>
          <w:sz w:val="24"/>
          <w:szCs w:val="24"/>
        </w:rPr>
        <w:t xml:space="preserve"> e i suoi dintorni. La loro frequentazione e le loro passeggiate per Parigi, al margine dei quartieri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>bene, forniranno l’occasione per realizzare alcuni splendidi ritratti del poeta. Entrambi compongono con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>le insegne dei negozi o lanciano frecciatine contro la religione, cosa che certamente al fotografo non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 xml:space="preserve">dispiaceva. A </w:t>
      </w:r>
      <w:proofErr w:type="spellStart"/>
      <w:r w:rsidRPr="00D7434F">
        <w:rPr>
          <w:sz w:val="24"/>
          <w:szCs w:val="24"/>
        </w:rPr>
        <w:t>Doisneau</w:t>
      </w:r>
      <w:proofErr w:type="spellEnd"/>
      <w:r w:rsidRPr="00D7434F">
        <w:rPr>
          <w:sz w:val="24"/>
          <w:szCs w:val="24"/>
        </w:rPr>
        <w:t xml:space="preserve"> capita spesso di scattare le sue foto pensando a come avrebbe reagito il poeta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 xml:space="preserve">nel vederle. Si immerge nei bistrot con Robert Giraud, talentuoso </w:t>
      </w:r>
      <w:r w:rsidRPr="00D7434F">
        <w:rPr>
          <w:sz w:val="24"/>
          <w:szCs w:val="24"/>
        </w:rPr>
        <w:lastRenderedPageBreak/>
        <w:t>giornalista conosciuto lo stesso anno di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 xml:space="preserve">Jacques </w:t>
      </w:r>
      <w:proofErr w:type="spellStart"/>
      <w:r w:rsidRPr="00D7434F">
        <w:rPr>
          <w:sz w:val="24"/>
          <w:szCs w:val="24"/>
        </w:rPr>
        <w:t>Prévert</w:t>
      </w:r>
      <w:proofErr w:type="spellEnd"/>
      <w:r w:rsidRPr="00D7434F">
        <w:rPr>
          <w:sz w:val="24"/>
          <w:szCs w:val="24"/>
        </w:rPr>
        <w:t xml:space="preserve">, e insieme a lui scrive un libro il cui titolo non lascia spazio ad ambiguità: </w:t>
      </w:r>
      <w:r w:rsidRPr="00D7434F">
        <w:rPr>
          <w:i/>
          <w:iCs/>
          <w:sz w:val="24"/>
          <w:szCs w:val="24"/>
        </w:rPr>
        <w:t xml:space="preserve">Le Vin </w:t>
      </w:r>
      <w:proofErr w:type="spellStart"/>
      <w:r w:rsidRPr="00D7434F">
        <w:rPr>
          <w:i/>
          <w:iCs/>
          <w:sz w:val="24"/>
          <w:szCs w:val="24"/>
        </w:rPr>
        <w:t>des</w:t>
      </w:r>
      <w:proofErr w:type="spellEnd"/>
      <w:r w:rsidRPr="00D7434F">
        <w:rPr>
          <w:i/>
          <w:iCs/>
          <w:sz w:val="24"/>
          <w:szCs w:val="24"/>
        </w:rPr>
        <w:t xml:space="preserve"> rues</w:t>
      </w:r>
      <w:r w:rsidRPr="00D7434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7434F">
        <w:rPr>
          <w:sz w:val="24"/>
          <w:szCs w:val="24"/>
        </w:rPr>
        <w:t>uscito nel 1983. Dunque, la sua pratica fotografica è tutt’altro che una creazione solitaria.</w:t>
      </w:r>
    </w:p>
    <w:p w14:paraId="65792EC1" w14:textId="75038791" w:rsidR="00D7434F" w:rsidRDefault="00D7434F" w:rsidP="00D7434F">
      <w:pPr>
        <w:spacing w:after="0"/>
        <w:jc w:val="both"/>
        <w:rPr>
          <w:sz w:val="24"/>
          <w:szCs w:val="24"/>
        </w:rPr>
      </w:pPr>
    </w:p>
    <w:p w14:paraId="2374B446" w14:textId="6E631C70" w:rsidR="00D7434F" w:rsidRDefault="00D7434F" w:rsidP="00D743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(…)</w:t>
      </w:r>
    </w:p>
    <w:p w14:paraId="6B46D7D1" w14:textId="17D252C2" w:rsidR="00D7434F" w:rsidRDefault="00D7434F" w:rsidP="00D7434F">
      <w:pPr>
        <w:spacing w:after="0"/>
        <w:jc w:val="both"/>
        <w:rPr>
          <w:sz w:val="24"/>
          <w:szCs w:val="24"/>
        </w:rPr>
      </w:pPr>
    </w:p>
    <w:p w14:paraId="7924FAC1" w14:textId="5ADD9E00" w:rsidR="005E3066" w:rsidRDefault="005E3066" w:rsidP="005E3066">
      <w:pPr>
        <w:spacing w:after="0"/>
        <w:jc w:val="both"/>
        <w:rPr>
          <w:sz w:val="24"/>
          <w:szCs w:val="24"/>
        </w:rPr>
      </w:pPr>
      <w:r w:rsidRPr="005E3066">
        <w:rPr>
          <w:sz w:val="24"/>
          <w:szCs w:val="24"/>
        </w:rPr>
        <w:t xml:space="preserve">I soggetti fotografati da Robert </w:t>
      </w:r>
      <w:proofErr w:type="spellStart"/>
      <w:r w:rsidRPr="005E3066">
        <w:rPr>
          <w:sz w:val="24"/>
          <w:szCs w:val="24"/>
        </w:rPr>
        <w:t>Doisneau</w:t>
      </w:r>
      <w:proofErr w:type="spellEnd"/>
      <w:r w:rsidRPr="005E3066">
        <w:rPr>
          <w:sz w:val="24"/>
          <w:szCs w:val="24"/>
        </w:rPr>
        <w:t xml:space="preserve"> sono spesso complici delle sue intenzioni; in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>particolare i bambini che popolano e animano le strade di periferia e i terreni inutilizzati. I bambini sono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>molto disponibili e poco timidi, perciò il fotografo si sente a suo agio in loro compagnia. Al pari di un musicista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 xml:space="preserve">con il suo strumento, </w:t>
      </w:r>
      <w:proofErr w:type="spellStart"/>
      <w:r w:rsidRPr="005E3066">
        <w:rPr>
          <w:sz w:val="24"/>
          <w:szCs w:val="24"/>
        </w:rPr>
        <w:t>Doisneau</w:t>
      </w:r>
      <w:proofErr w:type="spellEnd"/>
      <w:r w:rsidRPr="005E3066">
        <w:rPr>
          <w:sz w:val="24"/>
          <w:szCs w:val="24"/>
        </w:rPr>
        <w:t xml:space="preserve"> si abbandona a infinite variazioni sul tema seguendoli nei loro giochi,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 xml:space="preserve">come testimonia il gran numero di scatti che li vedono protagonisti fi n dalla metà degli anni </w:t>
      </w:r>
      <w:proofErr w:type="gramStart"/>
      <w:r w:rsidRPr="005E3066">
        <w:rPr>
          <w:sz w:val="24"/>
          <w:szCs w:val="24"/>
        </w:rPr>
        <w:t>trenta</w:t>
      </w:r>
      <w:proofErr w:type="gramEnd"/>
      <w:r w:rsidRPr="005E3066">
        <w:rPr>
          <w:sz w:val="24"/>
          <w:szCs w:val="24"/>
        </w:rPr>
        <w:t>. Oggi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>sarebbe difficile immaginare di poter contare su una simile disponibilità, e in generale di poter concepire dei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>progetti di fotografia di strada, a meno che non siano rigorosamente inseriti nell’ambito di una commissione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>pubblicitaria o di una rivista di moda. La strada è diventata un territorio ostile alla fotografia e, tra le altre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>cose, la scomparsa di ogni forma di rappresentazione di questo formidabile teatro conferisce ancora più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 xml:space="preserve">valore all’opera di </w:t>
      </w:r>
      <w:proofErr w:type="spellStart"/>
      <w:r w:rsidRPr="005E3066">
        <w:rPr>
          <w:sz w:val="24"/>
          <w:szCs w:val="24"/>
        </w:rPr>
        <w:t>Doisneau</w:t>
      </w:r>
      <w:proofErr w:type="spellEnd"/>
      <w:r w:rsidRPr="005E3066">
        <w:rPr>
          <w:sz w:val="24"/>
          <w:szCs w:val="24"/>
        </w:rPr>
        <w:t xml:space="preserve"> e a quelle dei fotografi della sua generazione, che hanno sfruttato e valorizzato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 xml:space="preserve">le risorse umane della città. </w:t>
      </w:r>
      <w:proofErr w:type="spellStart"/>
      <w:r w:rsidRPr="005E3066">
        <w:rPr>
          <w:sz w:val="24"/>
          <w:szCs w:val="24"/>
        </w:rPr>
        <w:t>Doisneau</w:t>
      </w:r>
      <w:proofErr w:type="spellEnd"/>
      <w:r w:rsidRPr="005E3066">
        <w:rPr>
          <w:sz w:val="24"/>
          <w:szCs w:val="24"/>
        </w:rPr>
        <w:t xml:space="preserve"> non esita a includere nei suoi scatti parenti (come le sue figlie), vicini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>e amici, né a chiedere loro di ripetere una scena, all’occorrenza. Orchestra le sue fotografie svincolandosi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>dalle regole tradizionali del buon fotoreporter, che vieterebbero di intervenire sulla realtà. Il motto è</w:t>
      </w:r>
      <w:r>
        <w:rPr>
          <w:sz w:val="24"/>
          <w:szCs w:val="24"/>
        </w:rPr>
        <w:t xml:space="preserve"> </w:t>
      </w:r>
      <w:r w:rsidRPr="005E3066">
        <w:rPr>
          <w:sz w:val="24"/>
          <w:szCs w:val="24"/>
        </w:rPr>
        <w:t>disobbedire, sempre.</w:t>
      </w:r>
    </w:p>
    <w:p w14:paraId="26886E9D" w14:textId="77777777" w:rsidR="00D7434F" w:rsidRDefault="00D7434F" w:rsidP="00D7434F">
      <w:pPr>
        <w:spacing w:after="0"/>
        <w:jc w:val="both"/>
        <w:rPr>
          <w:sz w:val="24"/>
          <w:szCs w:val="24"/>
        </w:rPr>
      </w:pPr>
    </w:p>
    <w:p w14:paraId="61C3826F" w14:textId="2158028D" w:rsidR="000A2C90" w:rsidRDefault="000A2C90" w:rsidP="000A2C9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Milano, 8 maggio 2023</w:t>
      </w:r>
    </w:p>
    <w:p w14:paraId="48669D16" w14:textId="23A521DF" w:rsidR="005E3066" w:rsidRDefault="005E3066" w:rsidP="000A2C90">
      <w:pPr>
        <w:spacing w:after="0"/>
        <w:jc w:val="both"/>
        <w:rPr>
          <w:sz w:val="24"/>
          <w:szCs w:val="24"/>
        </w:rPr>
      </w:pPr>
    </w:p>
    <w:p w14:paraId="1111296D" w14:textId="6D1631B6" w:rsidR="005E3066" w:rsidRPr="005E3066" w:rsidRDefault="005E3066" w:rsidP="000A2C90">
      <w:pPr>
        <w:spacing w:after="0"/>
        <w:jc w:val="both"/>
        <w:rPr>
          <w:b/>
          <w:bCs/>
          <w:sz w:val="24"/>
          <w:szCs w:val="24"/>
        </w:rPr>
      </w:pPr>
      <w:r w:rsidRPr="005E3066">
        <w:rPr>
          <w:b/>
          <w:bCs/>
          <w:sz w:val="24"/>
          <w:szCs w:val="24"/>
        </w:rPr>
        <w:t>* Estratto dal testo in catalogo Silvana Editoriale</w:t>
      </w:r>
    </w:p>
    <w:sectPr w:rsidR="005E3066" w:rsidRPr="005E3066" w:rsidSect="00D11E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6A95F" w14:textId="77777777" w:rsidR="006E4AFF" w:rsidRDefault="006E4AFF" w:rsidP="00D11EE4">
      <w:pPr>
        <w:spacing w:after="0" w:line="240" w:lineRule="auto"/>
      </w:pPr>
      <w:r>
        <w:separator/>
      </w:r>
    </w:p>
  </w:endnote>
  <w:endnote w:type="continuationSeparator" w:id="0">
    <w:p w14:paraId="5101A745" w14:textId="77777777" w:rsidR="006E4AFF" w:rsidRDefault="006E4AFF" w:rsidP="00D11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28EA7" w14:textId="77777777" w:rsidR="00AA7C1D" w:rsidRDefault="00AA7C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1AA91" w14:textId="77777777" w:rsidR="00AA7C1D" w:rsidRDefault="00AA7C1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A3D76" w14:textId="336F7AD4" w:rsidR="002830BD" w:rsidRDefault="002830BD">
    <w:pPr>
      <w:pStyle w:val="Pidipagina"/>
    </w:pPr>
    <w:r>
      <w:rPr>
        <w:noProof/>
        <w:lang w:eastAsia="it-IT"/>
      </w:rPr>
      <w:drawing>
        <wp:inline distT="0" distB="0" distL="0" distR="0" wp14:anchorId="56C7DB80" wp14:editId="4499A2DE">
          <wp:extent cx="6120130" cy="873599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73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16061" w14:textId="77777777" w:rsidR="006E4AFF" w:rsidRDefault="006E4AFF" w:rsidP="00D11EE4">
      <w:pPr>
        <w:spacing w:after="0" w:line="240" w:lineRule="auto"/>
      </w:pPr>
      <w:r>
        <w:separator/>
      </w:r>
    </w:p>
  </w:footnote>
  <w:footnote w:type="continuationSeparator" w:id="0">
    <w:p w14:paraId="419228F9" w14:textId="77777777" w:rsidR="006E4AFF" w:rsidRDefault="006E4AFF" w:rsidP="00D11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8D10D" w14:textId="77777777" w:rsidR="00AA7C1D" w:rsidRDefault="00AA7C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821A7" w14:textId="77777777" w:rsidR="00AA7C1D" w:rsidRDefault="00AA7C1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E9F8" w14:textId="30E59452" w:rsidR="00D11EE4" w:rsidRDefault="00D11EE4" w:rsidP="00D11EE4">
    <w:pPr>
      <w:pStyle w:val="Intestazione"/>
      <w:jc w:val="center"/>
    </w:pPr>
    <w:r w:rsidRPr="00E05832">
      <w:rPr>
        <w:noProof/>
        <w:sz w:val="24"/>
        <w:szCs w:val="24"/>
        <w:lang w:eastAsia="it-IT"/>
      </w:rPr>
      <w:drawing>
        <wp:inline distT="0" distB="0" distL="0" distR="0" wp14:anchorId="7277D292" wp14:editId="79D6217F">
          <wp:extent cx="5716270" cy="82994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956"/>
                  <a:stretch>
                    <a:fillRect/>
                  </a:stretch>
                </pic:blipFill>
                <pic:spPr bwMode="auto">
                  <a:xfrm>
                    <a:off x="0" y="0"/>
                    <a:ext cx="571627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832"/>
    <w:rsid w:val="00070A0D"/>
    <w:rsid w:val="0007355E"/>
    <w:rsid w:val="000A2C90"/>
    <w:rsid w:val="000C0D07"/>
    <w:rsid w:val="001E5443"/>
    <w:rsid w:val="002830BD"/>
    <w:rsid w:val="003310F0"/>
    <w:rsid w:val="00360B8A"/>
    <w:rsid w:val="003970AC"/>
    <w:rsid w:val="003D7DBE"/>
    <w:rsid w:val="0040016A"/>
    <w:rsid w:val="004B576B"/>
    <w:rsid w:val="0050676B"/>
    <w:rsid w:val="005070D7"/>
    <w:rsid w:val="00513351"/>
    <w:rsid w:val="005915FB"/>
    <w:rsid w:val="005A63F1"/>
    <w:rsid w:val="005E3066"/>
    <w:rsid w:val="00672289"/>
    <w:rsid w:val="006E4AFF"/>
    <w:rsid w:val="007640BB"/>
    <w:rsid w:val="0076799E"/>
    <w:rsid w:val="00767C10"/>
    <w:rsid w:val="00802B01"/>
    <w:rsid w:val="00825D40"/>
    <w:rsid w:val="00851112"/>
    <w:rsid w:val="00971AE0"/>
    <w:rsid w:val="00A10A0F"/>
    <w:rsid w:val="00A22260"/>
    <w:rsid w:val="00A53D6A"/>
    <w:rsid w:val="00A80A1B"/>
    <w:rsid w:val="00A86914"/>
    <w:rsid w:val="00A95D8A"/>
    <w:rsid w:val="00AA7C1D"/>
    <w:rsid w:val="00AB310F"/>
    <w:rsid w:val="00BB4492"/>
    <w:rsid w:val="00C250AD"/>
    <w:rsid w:val="00CD29BC"/>
    <w:rsid w:val="00D11EE4"/>
    <w:rsid w:val="00D7434F"/>
    <w:rsid w:val="00DA7CA9"/>
    <w:rsid w:val="00DD04EA"/>
    <w:rsid w:val="00E05832"/>
    <w:rsid w:val="00E66445"/>
    <w:rsid w:val="00EC25C8"/>
    <w:rsid w:val="00EC3E64"/>
    <w:rsid w:val="00F7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772CE7"/>
  <w15:chartTrackingRefBased/>
  <w15:docId w15:val="{11E49EB6-BE5B-4A32-A03F-E0E58E95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1EE4"/>
  </w:style>
  <w:style w:type="paragraph" w:styleId="Pidipagina">
    <w:name w:val="footer"/>
    <w:basedOn w:val="Normale"/>
    <w:link w:val="PidipaginaCarattere"/>
    <w:uiPriority w:val="99"/>
    <w:unhideWhenUsed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1EE4"/>
  </w:style>
  <w:style w:type="character" w:styleId="Collegamentoipertestuale">
    <w:name w:val="Hyperlink"/>
    <w:basedOn w:val="Carpredefinitoparagrafo"/>
    <w:uiPriority w:val="99"/>
    <w:unhideWhenUsed/>
    <w:rsid w:val="00D11E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80E8E6-C5D0-4250-8C15-AAC2C5EC684E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customXml/itemProps2.xml><?xml version="1.0" encoding="utf-8"?>
<ds:datastoreItem xmlns:ds="http://schemas.openxmlformats.org/officeDocument/2006/customXml" ds:itemID="{09CD1C83-66BC-4D3A-BC25-46E04CFE28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32C5A9-BAF3-42C3-ABB9-1A1FE9C16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cp:lastPrinted>2023-05-02T12:45:00Z</cp:lastPrinted>
  <dcterms:created xsi:type="dcterms:W3CDTF">2023-05-03T13:26:00Z</dcterms:created>
  <dcterms:modified xsi:type="dcterms:W3CDTF">2023-05-04T12:53:00Z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0x010100CEE2951FC9A8954D98E2686339B094D3</vt:lpwstr>
  </property>
</Properties>
</file>