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5C1FE" w14:textId="75DBD483" w:rsidR="00212941" w:rsidRDefault="00212941">
      <w:r>
        <w:rPr>
          <w:noProof/>
          <w:color w:val="000000"/>
        </w:rPr>
        <w:drawing>
          <wp:anchor distT="152400" distB="152400" distL="152400" distR="152400" simplePos="0" relativeHeight="251659264" behindDoc="0" locked="0" layoutInCell="1" hidden="0" allowOverlap="1" wp14:anchorId="78A34CCE" wp14:editId="4D13CDD1">
            <wp:simplePos x="0" y="0"/>
            <wp:positionH relativeFrom="margin">
              <wp:align>center</wp:align>
            </wp:positionH>
            <wp:positionV relativeFrom="page">
              <wp:posOffset>571500</wp:posOffset>
            </wp:positionV>
            <wp:extent cx="1850371" cy="949411"/>
            <wp:effectExtent l="0" t="0" r="0" b="3175"/>
            <wp:wrapSquare wrapText="bothSides" distT="152400" distB="152400" distL="152400" distR="152400"/>
            <wp:docPr id="1073741826" name="image1.jpg" descr="nuovo logo.jpg"/>
            <wp:cNvGraphicFramePr/>
            <a:graphic xmlns:a="http://schemas.openxmlformats.org/drawingml/2006/main">
              <a:graphicData uri="http://schemas.openxmlformats.org/drawingml/2006/picture">
                <pic:pic xmlns:pic="http://schemas.openxmlformats.org/drawingml/2006/picture">
                  <pic:nvPicPr>
                    <pic:cNvPr id="0" name="image1.jpg" descr="nuovo logo.jpg"/>
                    <pic:cNvPicPr preferRelativeResize="0"/>
                  </pic:nvPicPr>
                  <pic:blipFill>
                    <a:blip r:embed="rId4"/>
                    <a:srcRect b="27515"/>
                    <a:stretch>
                      <a:fillRect/>
                    </a:stretch>
                  </pic:blipFill>
                  <pic:spPr>
                    <a:xfrm>
                      <a:off x="0" y="0"/>
                      <a:ext cx="1850371" cy="949411"/>
                    </a:xfrm>
                    <a:prstGeom prst="rect">
                      <a:avLst/>
                    </a:prstGeom>
                    <a:ln/>
                  </pic:spPr>
                </pic:pic>
              </a:graphicData>
            </a:graphic>
          </wp:anchor>
        </w:drawing>
      </w:r>
    </w:p>
    <w:p w14:paraId="7DDAAF3F" w14:textId="4DA250C2" w:rsidR="00212941" w:rsidRPr="00482B10" w:rsidRDefault="00212941">
      <w:pPr>
        <w:rPr>
          <w:rFonts w:ascii="Arial" w:hAnsi="Arial" w:cs="Arial"/>
          <w:sz w:val="22"/>
          <w:szCs w:val="22"/>
        </w:rPr>
      </w:pPr>
    </w:p>
    <w:p w14:paraId="4F410B40" w14:textId="77777777" w:rsidR="00482B10" w:rsidRDefault="00482B10" w:rsidP="00482B10">
      <w:pPr>
        <w:pStyle w:val="xmsoplaintext"/>
        <w:spacing w:before="0" w:beforeAutospacing="0" w:after="0" w:afterAutospacing="0"/>
        <w:rPr>
          <w:rFonts w:ascii="Arial" w:hAnsi="Arial" w:cs="Arial"/>
          <w:b/>
          <w:bCs/>
          <w:color w:val="242424"/>
          <w:sz w:val="22"/>
          <w:szCs w:val="22"/>
          <w:bdr w:val="none" w:sz="0" w:space="0" w:color="auto" w:frame="1"/>
          <w:shd w:val="clear" w:color="auto" w:fill="FFFF00"/>
        </w:rPr>
      </w:pPr>
    </w:p>
    <w:p w14:paraId="4EF67DC9" w14:textId="77777777" w:rsidR="00482B10" w:rsidRDefault="00482B10" w:rsidP="00482B10">
      <w:pPr>
        <w:pStyle w:val="xmsoplaintext"/>
        <w:spacing w:before="0" w:beforeAutospacing="0" w:after="0" w:afterAutospacing="0"/>
        <w:rPr>
          <w:rFonts w:ascii="Arial" w:hAnsi="Arial" w:cs="Arial"/>
          <w:b/>
          <w:bCs/>
          <w:color w:val="242424"/>
          <w:bdr w:val="none" w:sz="0" w:space="0" w:color="auto" w:frame="1"/>
        </w:rPr>
      </w:pPr>
    </w:p>
    <w:p w14:paraId="1998AD82" w14:textId="77777777" w:rsidR="00482B10" w:rsidRDefault="00482B10" w:rsidP="00482B10">
      <w:pPr>
        <w:pStyle w:val="xmsoplaintext"/>
        <w:spacing w:before="0" w:beforeAutospacing="0" w:after="0" w:afterAutospacing="0"/>
        <w:rPr>
          <w:rFonts w:ascii="Arial" w:hAnsi="Arial" w:cs="Arial"/>
          <w:b/>
          <w:bCs/>
          <w:color w:val="242424"/>
          <w:bdr w:val="none" w:sz="0" w:space="0" w:color="auto" w:frame="1"/>
        </w:rPr>
      </w:pPr>
    </w:p>
    <w:p w14:paraId="1CAB91AE" w14:textId="77777777" w:rsidR="00DE766A" w:rsidRDefault="00DE766A" w:rsidP="00DE766A">
      <w:pPr>
        <w:pStyle w:val="xmsoplaintext"/>
        <w:spacing w:before="0" w:beforeAutospacing="0" w:after="0" w:afterAutospacing="0" w:line="276" w:lineRule="auto"/>
        <w:jc w:val="right"/>
        <w:rPr>
          <w:rFonts w:ascii="Arial" w:hAnsi="Arial" w:cs="Arial"/>
          <w:i/>
          <w:iCs/>
          <w:color w:val="242424"/>
          <w:sz w:val="20"/>
          <w:szCs w:val="20"/>
          <w:bdr w:val="none" w:sz="0" w:space="0" w:color="auto" w:frame="1"/>
        </w:rPr>
      </w:pPr>
    </w:p>
    <w:p w14:paraId="6C3C1146" w14:textId="6D31703C" w:rsidR="00DE766A" w:rsidRPr="00DE766A" w:rsidRDefault="00DE766A" w:rsidP="00DE766A">
      <w:pPr>
        <w:pStyle w:val="xmsoplaintext"/>
        <w:spacing w:before="0" w:beforeAutospacing="0" w:after="0" w:afterAutospacing="0" w:line="276" w:lineRule="auto"/>
        <w:jc w:val="right"/>
        <w:rPr>
          <w:rFonts w:ascii="Arial" w:hAnsi="Arial" w:cs="Arial"/>
          <w:color w:val="242424"/>
          <w:sz w:val="20"/>
          <w:szCs w:val="20"/>
        </w:rPr>
      </w:pPr>
      <w:r w:rsidRPr="00DE766A">
        <w:rPr>
          <w:rFonts w:ascii="Arial" w:hAnsi="Arial" w:cs="Arial"/>
          <w:i/>
          <w:iCs/>
          <w:color w:val="242424"/>
          <w:sz w:val="20"/>
          <w:szCs w:val="20"/>
          <w:bdr w:val="none" w:sz="0" w:space="0" w:color="auto" w:frame="1"/>
        </w:rPr>
        <w:t>La prima necessità dell’uomo è il superfluo.</w:t>
      </w:r>
      <w:r w:rsidRPr="00DE766A">
        <w:rPr>
          <w:rStyle w:val="apple-converted-space"/>
          <w:rFonts w:ascii="Arial" w:hAnsi="Arial" w:cs="Arial"/>
          <w:i/>
          <w:iCs/>
          <w:color w:val="242424"/>
          <w:sz w:val="20"/>
          <w:szCs w:val="20"/>
          <w:bdr w:val="none" w:sz="0" w:space="0" w:color="auto" w:frame="1"/>
        </w:rPr>
        <w:t> </w:t>
      </w:r>
    </w:p>
    <w:p w14:paraId="576FA40A" w14:textId="77777777" w:rsidR="00DE766A" w:rsidRPr="00DE766A" w:rsidRDefault="00DE766A" w:rsidP="00DE766A">
      <w:pPr>
        <w:pStyle w:val="xmsoplaintext"/>
        <w:spacing w:before="0" w:beforeAutospacing="0" w:after="0" w:afterAutospacing="0" w:line="276" w:lineRule="auto"/>
        <w:jc w:val="right"/>
        <w:rPr>
          <w:rFonts w:ascii="Arial" w:hAnsi="Arial" w:cs="Arial"/>
          <w:color w:val="242424"/>
          <w:sz w:val="20"/>
          <w:szCs w:val="20"/>
        </w:rPr>
      </w:pPr>
      <w:r w:rsidRPr="00DE766A">
        <w:rPr>
          <w:rFonts w:ascii="Arial" w:hAnsi="Arial" w:cs="Arial"/>
          <w:color w:val="242424"/>
          <w:sz w:val="20"/>
          <w:szCs w:val="20"/>
          <w:bdr w:val="none" w:sz="0" w:space="0" w:color="auto" w:frame="1"/>
        </w:rPr>
        <w:t>Albert Einstein</w:t>
      </w:r>
      <w:r w:rsidRPr="00DE766A">
        <w:rPr>
          <w:rStyle w:val="apple-converted-space"/>
          <w:rFonts w:ascii="Arial" w:hAnsi="Arial" w:cs="Arial"/>
          <w:color w:val="242424"/>
          <w:sz w:val="20"/>
          <w:szCs w:val="20"/>
          <w:bdr w:val="none" w:sz="0" w:space="0" w:color="auto" w:frame="1"/>
        </w:rPr>
        <w:t> </w:t>
      </w:r>
    </w:p>
    <w:p w14:paraId="5E8ED186" w14:textId="77777777" w:rsidR="00482B10" w:rsidRDefault="00482B10" w:rsidP="00482B10">
      <w:pPr>
        <w:pStyle w:val="xmsoplaintext"/>
        <w:spacing w:before="0" w:beforeAutospacing="0" w:after="0" w:afterAutospacing="0"/>
        <w:rPr>
          <w:rFonts w:ascii="Arial" w:hAnsi="Arial" w:cs="Arial"/>
          <w:b/>
          <w:bCs/>
          <w:color w:val="242424"/>
          <w:bdr w:val="none" w:sz="0" w:space="0" w:color="auto" w:frame="1"/>
        </w:rPr>
      </w:pPr>
    </w:p>
    <w:p w14:paraId="7AA02388" w14:textId="77777777" w:rsidR="00482B10" w:rsidRDefault="00482B10" w:rsidP="00482B10">
      <w:pPr>
        <w:pStyle w:val="xmsoplaintext"/>
        <w:spacing w:before="0" w:beforeAutospacing="0" w:after="0" w:afterAutospacing="0"/>
        <w:rPr>
          <w:rFonts w:ascii="Arial" w:hAnsi="Arial" w:cs="Arial"/>
          <w:b/>
          <w:bCs/>
          <w:color w:val="242424"/>
          <w:bdr w:val="none" w:sz="0" w:space="0" w:color="auto" w:frame="1"/>
        </w:rPr>
      </w:pPr>
    </w:p>
    <w:p w14:paraId="2176A89D" w14:textId="77777777" w:rsidR="003C4F33" w:rsidRDefault="00482B10" w:rsidP="007947FE">
      <w:pPr>
        <w:pStyle w:val="xmsoplaintext"/>
        <w:spacing w:before="0" w:beforeAutospacing="0" w:after="0" w:afterAutospacing="0" w:line="276" w:lineRule="auto"/>
        <w:jc w:val="center"/>
        <w:rPr>
          <w:rFonts w:ascii="Arial" w:hAnsi="Arial" w:cs="Arial"/>
          <w:b/>
          <w:bCs/>
          <w:color w:val="242424"/>
          <w:bdr w:val="none" w:sz="0" w:space="0" w:color="auto" w:frame="1"/>
        </w:rPr>
      </w:pPr>
      <w:r w:rsidRPr="00482B10">
        <w:rPr>
          <w:rFonts w:ascii="Arial" w:hAnsi="Arial" w:cs="Arial"/>
          <w:b/>
          <w:bCs/>
          <w:color w:val="242424"/>
          <w:bdr w:val="none" w:sz="0" w:space="0" w:color="auto" w:frame="1"/>
        </w:rPr>
        <w:t>SUPERFLUO</w:t>
      </w:r>
      <w:r w:rsidR="007947FE">
        <w:rPr>
          <w:rFonts w:ascii="Arial" w:hAnsi="Arial" w:cs="Arial"/>
          <w:b/>
          <w:bCs/>
          <w:color w:val="242424"/>
          <w:bdr w:val="none" w:sz="0" w:space="0" w:color="auto" w:frame="1"/>
        </w:rPr>
        <w:t xml:space="preserve">. </w:t>
      </w:r>
    </w:p>
    <w:p w14:paraId="597F23A0" w14:textId="4D0EAC14" w:rsidR="001C0A8A" w:rsidRDefault="007947FE" w:rsidP="007947FE">
      <w:pPr>
        <w:pStyle w:val="xmsoplaintext"/>
        <w:spacing w:before="0" w:beforeAutospacing="0" w:after="0" w:afterAutospacing="0" w:line="276" w:lineRule="auto"/>
        <w:jc w:val="center"/>
        <w:rPr>
          <w:rFonts w:ascii="Arial" w:hAnsi="Arial" w:cs="Arial"/>
          <w:b/>
          <w:bCs/>
          <w:color w:val="242424"/>
          <w:bdr w:val="none" w:sz="0" w:space="0" w:color="auto" w:frame="1"/>
        </w:rPr>
      </w:pPr>
      <w:r>
        <w:rPr>
          <w:rFonts w:ascii="Arial" w:hAnsi="Arial" w:cs="Arial"/>
          <w:b/>
          <w:bCs/>
          <w:color w:val="242424"/>
          <w:bdr w:val="none" w:sz="0" w:space="0" w:color="auto" w:frame="1"/>
        </w:rPr>
        <w:t xml:space="preserve">La </w:t>
      </w:r>
      <w:r w:rsidR="00482B10" w:rsidRPr="00482B10">
        <w:rPr>
          <w:rFonts w:ascii="Arial" w:hAnsi="Arial" w:cs="Arial"/>
          <w:b/>
          <w:bCs/>
          <w:color w:val="242424"/>
          <w:bdr w:val="none" w:sz="0" w:space="0" w:color="auto" w:frame="1"/>
        </w:rPr>
        <w:t xml:space="preserve">mostra transmediale di NONE </w:t>
      </w:r>
      <w:r w:rsidR="00171068">
        <w:rPr>
          <w:rFonts w:ascii="Arial" w:hAnsi="Arial" w:cs="Arial"/>
          <w:b/>
          <w:bCs/>
          <w:color w:val="242424"/>
          <w:bdr w:val="none" w:sz="0" w:space="0" w:color="auto" w:frame="1"/>
        </w:rPr>
        <w:t>c</w:t>
      </w:r>
      <w:r w:rsidR="00BA2426">
        <w:rPr>
          <w:rFonts w:ascii="Arial" w:hAnsi="Arial" w:cs="Arial"/>
          <w:b/>
          <w:bCs/>
          <w:color w:val="242424"/>
          <w:bdr w:val="none" w:sz="0" w:space="0" w:color="auto" w:frame="1"/>
        </w:rPr>
        <w:t>ollective</w:t>
      </w:r>
      <w:r w:rsidR="00F72E87">
        <w:rPr>
          <w:rFonts w:ascii="Arial" w:hAnsi="Arial" w:cs="Arial"/>
          <w:b/>
          <w:bCs/>
          <w:color w:val="242424"/>
          <w:bdr w:val="none" w:sz="0" w:space="0" w:color="auto" w:frame="1"/>
        </w:rPr>
        <w:t xml:space="preserve"> a Palazzo del Capitanio</w:t>
      </w:r>
    </w:p>
    <w:p w14:paraId="2626FBDD" w14:textId="14A00226" w:rsidR="00482B10" w:rsidRPr="007947FE" w:rsidRDefault="007947FE" w:rsidP="007947FE">
      <w:pPr>
        <w:pStyle w:val="xmsoplaintext"/>
        <w:spacing w:before="0" w:beforeAutospacing="0" w:after="0" w:afterAutospacing="0" w:line="276" w:lineRule="auto"/>
        <w:jc w:val="center"/>
        <w:rPr>
          <w:rFonts w:ascii="Arial" w:hAnsi="Arial" w:cs="Arial"/>
          <w:b/>
          <w:bCs/>
          <w:color w:val="242424"/>
          <w:bdr w:val="none" w:sz="0" w:space="0" w:color="auto" w:frame="1"/>
        </w:rPr>
      </w:pPr>
      <w:r>
        <w:rPr>
          <w:rFonts w:ascii="Arial" w:hAnsi="Arial" w:cs="Arial"/>
          <w:b/>
          <w:bCs/>
          <w:color w:val="242424"/>
          <w:bdr w:val="none" w:sz="0" w:space="0" w:color="auto" w:frame="1"/>
        </w:rPr>
        <w:t>c</w:t>
      </w:r>
      <w:r w:rsidR="00482B10" w:rsidRPr="007947FE">
        <w:rPr>
          <w:rFonts w:ascii="Arial" w:hAnsi="Arial" w:cs="Arial"/>
          <w:b/>
          <w:bCs/>
          <w:color w:val="242424"/>
          <w:bdr w:val="none" w:sz="0" w:space="0" w:color="auto" w:frame="1"/>
        </w:rPr>
        <w:t>ommissionata da Pasqua Vini in occasione di ArtVerona</w:t>
      </w:r>
    </w:p>
    <w:p w14:paraId="241ACF14" w14:textId="77777777" w:rsidR="00482B10" w:rsidRPr="00482B10" w:rsidRDefault="00482B10" w:rsidP="00566555">
      <w:pPr>
        <w:pStyle w:val="xmsoplaintext"/>
        <w:spacing w:before="0" w:beforeAutospacing="0" w:after="0" w:afterAutospacing="0" w:line="276" w:lineRule="auto"/>
        <w:rPr>
          <w:rFonts w:ascii="Arial" w:hAnsi="Arial" w:cs="Arial"/>
          <w:i/>
          <w:iCs/>
          <w:color w:val="242424"/>
          <w:sz w:val="22"/>
          <w:szCs w:val="22"/>
          <w:bdr w:val="none" w:sz="0" w:space="0" w:color="auto" w:frame="1"/>
        </w:rPr>
      </w:pPr>
    </w:p>
    <w:p w14:paraId="40991DFC" w14:textId="77777777" w:rsidR="00482B10" w:rsidRPr="00482B10" w:rsidRDefault="00482B10" w:rsidP="00566555">
      <w:pPr>
        <w:pStyle w:val="xmsoplaintext"/>
        <w:spacing w:before="0" w:beforeAutospacing="0" w:after="0" w:afterAutospacing="0" w:line="276" w:lineRule="auto"/>
        <w:rPr>
          <w:rFonts w:ascii="Arial" w:hAnsi="Arial" w:cs="Arial"/>
          <w:color w:val="242424"/>
          <w:sz w:val="22"/>
          <w:szCs w:val="22"/>
        </w:rPr>
      </w:pPr>
      <w:r w:rsidRPr="00482B10">
        <w:rPr>
          <w:rFonts w:ascii="Arial" w:hAnsi="Arial" w:cs="Arial"/>
          <w:i/>
          <w:iCs/>
          <w:color w:val="242424"/>
          <w:sz w:val="22"/>
          <w:szCs w:val="22"/>
          <w:bdr w:val="none" w:sz="0" w:space="0" w:color="auto" w:frame="1"/>
        </w:rPr>
        <w:t> </w:t>
      </w:r>
    </w:p>
    <w:p w14:paraId="74CE5042" w14:textId="77777777" w:rsidR="006E76A2" w:rsidRDefault="006E76A2" w:rsidP="007947FE">
      <w:pPr>
        <w:pStyle w:val="xmsoplaintext"/>
        <w:spacing w:before="0" w:beforeAutospacing="0" w:after="0" w:afterAutospacing="0" w:line="276" w:lineRule="auto"/>
        <w:jc w:val="both"/>
        <w:rPr>
          <w:rFonts w:ascii="Arial" w:hAnsi="Arial" w:cs="Arial"/>
          <w:color w:val="242424"/>
          <w:sz w:val="22"/>
          <w:szCs w:val="22"/>
          <w:bdr w:val="none" w:sz="0" w:space="0" w:color="auto" w:frame="1"/>
        </w:rPr>
      </w:pPr>
    </w:p>
    <w:p w14:paraId="6C489D7B" w14:textId="7BE4E822" w:rsidR="009E6DA1" w:rsidRPr="009E6DA1" w:rsidRDefault="007947FE" w:rsidP="007947FE">
      <w:pPr>
        <w:pStyle w:val="xmsoplaintext"/>
        <w:spacing w:before="0" w:beforeAutospacing="0" w:after="0" w:afterAutospacing="0" w:line="276" w:lineRule="auto"/>
        <w:jc w:val="both"/>
        <w:rPr>
          <w:rFonts w:ascii="Arial" w:hAnsi="Arial" w:cs="Arial"/>
          <w:b/>
          <w:bCs/>
          <w:color w:val="242424"/>
          <w:sz w:val="22"/>
          <w:szCs w:val="22"/>
          <w:bdr w:val="none" w:sz="0" w:space="0" w:color="auto" w:frame="1"/>
        </w:rPr>
      </w:pPr>
      <w:r w:rsidRPr="009E6DA1">
        <w:rPr>
          <w:rFonts w:ascii="Arial" w:hAnsi="Arial"/>
          <w:b/>
          <w:bCs/>
          <w:sz w:val="22"/>
          <w:szCs w:val="22"/>
        </w:rPr>
        <w:t xml:space="preserve">Verona, </w:t>
      </w:r>
      <w:r w:rsidR="00CC6A9E">
        <w:rPr>
          <w:rFonts w:ascii="Arial" w:hAnsi="Arial"/>
          <w:b/>
          <w:bCs/>
          <w:sz w:val="22"/>
          <w:szCs w:val="22"/>
        </w:rPr>
        <w:t>10</w:t>
      </w:r>
      <w:r w:rsidRPr="009E6DA1">
        <w:rPr>
          <w:rFonts w:ascii="Arial" w:hAnsi="Arial"/>
          <w:b/>
          <w:bCs/>
          <w:sz w:val="22"/>
          <w:szCs w:val="22"/>
        </w:rPr>
        <w:t xml:space="preserve"> ottobre 2023 – </w:t>
      </w:r>
      <w:r w:rsidR="00485A5B" w:rsidRPr="009E6DA1">
        <w:rPr>
          <w:rFonts w:ascii="Arial" w:hAnsi="Arial" w:cs="Arial"/>
          <w:b/>
          <w:bCs/>
          <w:color w:val="242424"/>
          <w:sz w:val="22"/>
          <w:szCs w:val="22"/>
          <w:bdr w:val="none" w:sz="0" w:space="0" w:color="auto" w:frame="1"/>
        </w:rPr>
        <w:t>Pasqua Vini</w:t>
      </w:r>
      <w:r w:rsidR="00DE766A">
        <w:rPr>
          <w:rFonts w:ascii="Arial" w:hAnsi="Arial" w:cs="Arial"/>
          <w:b/>
          <w:bCs/>
          <w:color w:val="242424"/>
          <w:sz w:val="22"/>
          <w:szCs w:val="22"/>
          <w:bdr w:val="none" w:sz="0" w:space="0" w:color="auto" w:frame="1"/>
        </w:rPr>
        <w:t xml:space="preserve">, impresa </w:t>
      </w:r>
      <w:r w:rsidR="00DE766A" w:rsidRPr="009E6DA1">
        <w:rPr>
          <w:rFonts w:ascii="Arial" w:hAnsi="Arial" w:cs="Arial"/>
          <w:b/>
          <w:bCs/>
          <w:color w:val="242424"/>
          <w:sz w:val="22"/>
          <w:szCs w:val="22"/>
          <w:bdr w:val="none" w:sz="0" w:space="0" w:color="auto" w:frame="1"/>
        </w:rPr>
        <w:t>vinicola veronese</w:t>
      </w:r>
      <w:r w:rsidR="00DE766A">
        <w:rPr>
          <w:rFonts w:ascii="Arial" w:hAnsi="Arial" w:cs="Arial"/>
          <w:b/>
          <w:bCs/>
          <w:color w:val="242424"/>
          <w:sz w:val="22"/>
          <w:szCs w:val="22"/>
          <w:bdr w:val="none" w:sz="0" w:space="0" w:color="auto" w:frame="1"/>
        </w:rPr>
        <w:t xml:space="preserve"> </w:t>
      </w:r>
      <w:r w:rsidR="00DE766A" w:rsidRPr="009E6DA1">
        <w:rPr>
          <w:rFonts w:ascii="Arial" w:hAnsi="Arial" w:cs="Arial"/>
          <w:b/>
          <w:bCs/>
          <w:color w:val="242424"/>
          <w:sz w:val="22"/>
          <w:szCs w:val="22"/>
          <w:bdr w:val="none" w:sz="0" w:space="0" w:color="auto" w:frame="1"/>
        </w:rPr>
        <w:t>ambasciatrice nel mondo di prestigiosi vini veneti</w:t>
      </w:r>
      <w:r w:rsidR="00DE766A">
        <w:rPr>
          <w:rFonts w:ascii="Arial" w:hAnsi="Arial" w:cs="Arial"/>
          <w:b/>
          <w:bCs/>
          <w:color w:val="242424"/>
          <w:sz w:val="22"/>
          <w:szCs w:val="22"/>
          <w:bdr w:val="none" w:sz="0" w:space="0" w:color="auto" w:frame="1"/>
        </w:rPr>
        <w:t>,</w:t>
      </w:r>
      <w:r w:rsidR="00DE766A" w:rsidRPr="009E6DA1">
        <w:rPr>
          <w:rFonts w:ascii="Arial" w:hAnsi="Arial" w:cs="Arial"/>
          <w:b/>
          <w:bCs/>
          <w:color w:val="242424"/>
          <w:sz w:val="22"/>
          <w:szCs w:val="22"/>
          <w:bdr w:val="none" w:sz="0" w:space="0" w:color="auto" w:frame="1"/>
        </w:rPr>
        <w:t xml:space="preserve"> </w:t>
      </w:r>
      <w:r w:rsidR="005D1C9A" w:rsidRPr="009E6DA1">
        <w:rPr>
          <w:rFonts w:ascii="Arial" w:hAnsi="Arial" w:cs="Arial"/>
          <w:b/>
          <w:bCs/>
          <w:color w:val="242424"/>
          <w:sz w:val="22"/>
          <w:szCs w:val="22"/>
          <w:bdr w:val="none" w:sz="0" w:space="0" w:color="auto" w:frame="1"/>
        </w:rPr>
        <w:t xml:space="preserve">rinnova </w:t>
      </w:r>
      <w:r w:rsidR="007B2E93" w:rsidRPr="009E6DA1">
        <w:rPr>
          <w:rFonts w:ascii="Arial" w:hAnsi="Arial" w:cs="Arial"/>
          <w:b/>
          <w:bCs/>
          <w:color w:val="242424"/>
          <w:sz w:val="22"/>
          <w:szCs w:val="22"/>
          <w:bdr w:val="none" w:sz="0" w:space="0" w:color="auto" w:frame="1"/>
        </w:rPr>
        <w:t>il</w:t>
      </w:r>
      <w:r w:rsidR="005D1C9A" w:rsidRPr="009E6DA1">
        <w:rPr>
          <w:rFonts w:ascii="Arial" w:hAnsi="Arial" w:cs="Arial"/>
          <w:b/>
          <w:bCs/>
          <w:color w:val="242424"/>
          <w:sz w:val="22"/>
          <w:szCs w:val="22"/>
          <w:bdr w:val="none" w:sz="0" w:space="0" w:color="auto" w:frame="1"/>
        </w:rPr>
        <w:t xml:space="preserve"> suo</w:t>
      </w:r>
      <w:r w:rsidR="007B2E93" w:rsidRPr="009E6DA1">
        <w:rPr>
          <w:rFonts w:ascii="Arial" w:hAnsi="Arial" w:cs="Arial"/>
          <w:b/>
          <w:bCs/>
          <w:color w:val="242424"/>
          <w:sz w:val="22"/>
          <w:szCs w:val="22"/>
          <w:bdr w:val="none" w:sz="0" w:space="0" w:color="auto" w:frame="1"/>
        </w:rPr>
        <w:t xml:space="preserve"> legame con il mondo dell’arte ed entra </w:t>
      </w:r>
      <w:r w:rsidR="0048621E" w:rsidRPr="009E6DA1">
        <w:rPr>
          <w:rFonts w:ascii="Arial" w:hAnsi="Arial" w:cs="Arial"/>
          <w:b/>
          <w:bCs/>
          <w:color w:val="242424"/>
          <w:sz w:val="22"/>
          <w:szCs w:val="22"/>
          <w:bdr w:val="none" w:sz="0" w:space="0" w:color="auto" w:frame="1"/>
        </w:rPr>
        <w:t>per la prima volta</w:t>
      </w:r>
      <w:r w:rsidR="007B2E93" w:rsidRPr="009E6DA1">
        <w:rPr>
          <w:rFonts w:ascii="Arial" w:hAnsi="Arial" w:cs="Arial"/>
          <w:b/>
          <w:bCs/>
          <w:color w:val="242424"/>
          <w:sz w:val="22"/>
          <w:szCs w:val="22"/>
          <w:bdr w:val="none" w:sz="0" w:space="0" w:color="auto" w:frame="1"/>
        </w:rPr>
        <w:t xml:space="preserve"> </w:t>
      </w:r>
      <w:r w:rsidR="0048621E" w:rsidRPr="009E6DA1">
        <w:rPr>
          <w:rFonts w:ascii="Arial" w:hAnsi="Arial" w:cs="Arial"/>
          <w:b/>
          <w:bCs/>
          <w:color w:val="242424"/>
          <w:sz w:val="22"/>
          <w:szCs w:val="22"/>
          <w:bdr w:val="none" w:sz="0" w:space="0" w:color="auto" w:frame="1"/>
        </w:rPr>
        <w:t xml:space="preserve">da </w:t>
      </w:r>
      <w:r w:rsidR="007B2E93" w:rsidRPr="009E6DA1">
        <w:rPr>
          <w:rFonts w:ascii="Arial" w:hAnsi="Arial" w:cs="Arial"/>
          <w:b/>
          <w:bCs/>
          <w:color w:val="242424"/>
          <w:sz w:val="22"/>
          <w:szCs w:val="22"/>
          <w:bdr w:val="none" w:sz="0" w:space="0" w:color="auto" w:frame="1"/>
        </w:rPr>
        <w:t xml:space="preserve">protagonista </w:t>
      </w:r>
      <w:r w:rsidR="005D1C9A" w:rsidRPr="009E6DA1">
        <w:rPr>
          <w:rFonts w:ascii="Arial" w:hAnsi="Arial" w:cs="Arial"/>
          <w:b/>
          <w:bCs/>
          <w:color w:val="242424"/>
          <w:sz w:val="22"/>
          <w:szCs w:val="22"/>
          <w:bdr w:val="none" w:sz="0" w:space="0" w:color="auto" w:frame="1"/>
        </w:rPr>
        <w:t>a</w:t>
      </w:r>
      <w:r w:rsidR="009E6DA1">
        <w:rPr>
          <w:rFonts w:ascii="Arial" w:hAnsi="Arial" w:cs="Arial"/>
          <w:b/>
          <w:bCs/>
          <w:color w:val="242424"/>
          <w:sz w:val="22"/>
          <w:szCs w:val="22"/>
          <w:bdr w:val="none" w:sz="0" w:space="0" w:color="auto" w:frame="1"/>
        </w:rPr>
        <w:t>d</w:t>
      </w:r>
      <w:r w:rsidR="005D1C9A" w:rsidRPr="009E6DA1">
        <w:rPr>
          <w:rFonts w:ascii="Arial" w:hAnsi="Arial" w:cs="Arial"/>
          <w:b/>
          <w:bCs/>
          <w:color w:val="242424"/>
          <w:sz w:val="22"/>
          <w:szCs w:val="22"/>
          <w:bdr w:val="none" w:sz="0" w:space="0" w:color="auto" w:frame="1"/>
        </w:rPr>
        <w:t xml:space="preserve"> ArtVerona, </w:t>
      </w:r>
      <w:r w:rsidR="0048621E" w:rsidRPr="009E6DA1">
        <w:rPr>
          <w:rFonts w:ascii="Arial" w:hAnsi="Arial" w:cs="Arial"/>
          <w:b/>
          <w:bCs/>
          <w:color w:val="242424"/>
          <w:sz w:val="22"/>
          <w:szCs w:val="22"/>
          <w:bdr w:val="none" w:sz="0" w:space="0" w:color="auto" w:frame="1"/>
        </w:rPr>
        <w:t>fiera di riferimento per il sostegno e la valorizzazione del sistema arte italiano</w:t>
      </w:r>
      <w:r w:rsidR="007B2E93" w:rsidRPr="009E6DA1">
        <w:rPr>
          <w:rFonts w:ascii="Arial" w:hAnsi="Arial" w:cs="Arial"/>
          <w:b/>
          <w:bCs/>
          <w:color w:val="242424"/>
          <w:sz w:val="22"/>
          <w:szCs w:val="22"/>
          <w:bdr w:val="none" w:sz="0" w:space="0" w:color="auto" w:frame="1"/>
        </w:rPr>
        <w:t xml:space="preserve">. </w:t>
      </w:r>
      <w:r w:rsidR="0044402B">
        <w:rPr>
          <w:rFonts w:ascii="Arial" w:hAnsi="Arial" w:cs="Arial"/>
          <w:b/>
          <w:bCs/>
          <w:color w:val="242424"/>
          <w:sz w:val="22"/>
          <w:szCs w:val="22"/>
          <w:bdr w:val="none" w:sz="0" w:space="0" w:color="auto" w:frame="1"/>
        </w:rPr>
        <w:t xml:space="preserve">Sarà </w:t>
      </w:r>
      <w:r w:rsidR="0044402B" w:rsidRPr="00DE766A">
        <w:rPr>
          <w:rFonts w:ascii="Arial" w:hAnsi="Arial" w:cs="Arial"/>
          <w:b/>
          <w:bCs/>
          <w:i/>
          <w:iCs/>
          <w:color w:val="242424"/>
          <w:sz w:val="22"/>
          <w:szCs w:val="22"/>
          <w:bdr w:val="none" w:sz="0" w:space="0" w:color="auto" w:frame="1"/>
        </w:rPr>
        <w:t>wine sponsor</w:t>
      </w:r>
      <w:r w:rsidR="0044402B">
        <w:rPr>
          <w:rFonts w:ascii="Arial" w:hAnsi="Arial" w:cs="Arial"/>
          <w:b/>
          <w:bCs/>
          <w:color w:val="242424"/>
          <w:sz w:val="22"/>
          <w:szCs w:val="22"/>
          <w:bdr w:val="none" w:sz="0" w:space="0" w:color="auto" w:frame="1"/>
        </w:rPr>
        <w:t xml:space="preserve"> della manifestazione e </w:t>
      </w:r>
      <w:r w:rsidR="00D32D44">
        <w:rPr>
          <w:rFonts w:ascii="Arial" w:hAnsi="Arial" w:cs="Arial"/>
          <w:b/>
          <w:bCs/>
          <w:color w:val="242424"/>
          <w:sz w:val="22"/>
          <w:szCs w:val="22"/>
          <w:bdr w:val="none" w:sz="0" w:space="0" w:color="auto" w:frame="1"/>
        </w:rPr>
        <w:t>parte di</w:t>
      </w:r>
      <w:r w:rsidR="0044402B">
        <w:rPr>
          <w:rFonts w:ascii="Arial" w:hAnsi="Arial" w:cs="Arial"/>
          <w:b/>
          <w:bCs/>
          <w:color w:val="242424"/>
          <w:sz w:val="22"/>
          <w:szCs w:val="22"/>
          <w:bdr w:val="none" w:sz="0" w:space="0" w:color="auto" w:frame="1"/>
        </w:rPr>
        <w:t xml:space="preserve"> Art&amp;City con la mostra transmedia</w:t>
      </w:r>
      <w:r w:rsidR="00DE766A">
        <w:rPr>
          <w:rFonts w:ascii="Arial" w:hAnsi="Arial" w:cs="Arial"/>
          <w:b/>
          <w:bCs/>
          <w:color w:val="242424"/>
          <w:sz w:val="22"/>
          <w:szCs w:val="22"/>
          <w:bdr w:val="none" w:sz="0" w:space="0" w:color="auto" w:frame="1"/>
        </w:rPr>
        <w:t>le</w:t>
      </w:r>
      <w:r w:rsidR="0044402B">
        <w:rPr>
          <w:rFonts w:ascii="Arial" w:hAnsi="Arial" w:cs="Arial"/>
          <w:b/>
          <w:bCs/>
          <w:color w:val="242424"/>
          <w:sz w:val="22"/>
          <w:szCs w:val="22"/>
          <w:bdr w:val="none" w:sz="0" w:space="0" w:color="auto" w:frame="1"/>
        </w:rPr>
        <w:t xml:space="preserve"> SUPERFLUO di NONE </w:t>
      </w:r>
      <w:r w:rsidR="00171068">
        <w:rPr>
          <w:rFonts w:ascii="Arial" w:hAnsi="Arial" w:cs="Arial"/>
          <w:b/>
          <w:bCs/>
          <w:color w:val="242424"/>
          <w:sz w:val="22"/>
          <w:szCs w:val="22"/>
          <w:bdr w:val="none" w:sz="0" w:space="0" w:color="auto" w:frame="1"/>
        </w:rPr>
        <w:t>c</w:t>
      </w:r>
      <w:r w:rsidR="0044402B">
        <w:rPr>
          <w:rFonts w:ascii="Arial" w:hAnsi="Arial" w:cs="Arial"/>
          <w:b/>
          <w:bCs/>
          <w:color w:val="242424"/>
          <w:sz w:val="22"/>
          <w:szCs w:val="22"/>
          <w:bdr w:val="none" w:sz="0" w:space="0" w:color="auto" w:frame="1"/>
        </w:rPr>
        <w:t xml:space="preserve">ollective. </w:t>
      </w:r>
    </w:p>
    <w:p w14:paraId="1ADFD2DA" w14:textId="77777777" w:rsidR="0044402B" w:rsidRDefault="0044402B" w:rsidP="007947FE">
      <w:pPr>
        <w:pStyle w:val="xmsoplaintext"/>
        <w:spacing w:before="0" w:beforeAutospacing="0" w:after="0" w:afterAutospacing="0" w:line="276" w:lineRule="auto"/>
        <w:jc w:val="both"/>
        <w:rPr>
          <w:rFonts w:ascii="Arial" w:hAnsi="Arial" w:cs="Arial"/>
          <w:b/>
          <w:bCs/>
          <w:color w:val="242424"/>
          <w:sz w:val="22"/>
          <w:szCs w:val="22"/>
          <w:bdr w:val="none" w:sz="0" w:space="0" w:color="auto" w:frame="1"/>
        </w:rPr>
      </w:pPr>
    </w:p>
    <w:p w14:paraId="69E06576" w14:textId="21EE5981" w:rsidR="0048621E" w:rsidRPr="009E6DA1" w:rsidRDefault="00DE766A" w:rsidP="007947FE">
      <w:pPr>
        <w:pStyle w:val="xmsoplaintext"/>
        <w:spacing w:before="0" w:beforeAutospacing="0" w:after="0" w:afterAutospacing="0" w:line="276" w:lineRule="auto"/>
        <w:jc w:val="both"/>
        <w:rPr>
          <w:rFonts w:ascii="Arial" w:hAnsi="Arial"/>
          <w:b/>
          <w:bCs/>
          <w:sz w:val="22"/>
          <w:szCs w:val="22"/>
        </w:rPr>
      </w:pPr>
      <w:r>
        <w:rPr>
          <w:rFonts w:ascii="Arial" w:hAnsi="Arial" w:cs="Arial"/>
          <w:b/>
          <w:bCs/>
          <w:color w:val="242424"/>
          <w:sz w:val="22"/>
          <w:szCs w:val="22"/>
          <w:bdr w:val="none" w:sz="0" w:space="0" w:color="auto" w:frame="1"/>
        </w:rPr>
        <w:t>Dopo aver</w:t>
      </w:r>
      <w:r w:rsidRPr="009E6DA1">
        <w:rPr>
          <w:rFonts w:ascii="Arial" w:hAnsi="Arial" w:cs="Arial"/>
          <w:b/>
          <w:bCs/>
          <w:color w:val="242424"/>
          <w:sz w:val="22"/>
          <w:szCs w:val="22"/>
          <w:bdr w:val="none" w:sz="0" w:space="0" w:color="auto" w:frame="1"/>
        </w:rPr>
        <w:t xml:space="preserve"> firmato installazioni presentate al Museo di Santa Giulia, alla Cavallerizza Reale di Torino, a Base Milano</w:t>
      </w:r>
      <w:r w:rsidR="00D32D44">
        <w:rPr>
          <w:rFonts w:ascii="Arial" w:hAnsi="Arial" w:cs="Arial"/>
          <w:b/>
          <w:bCs/>
          <w:color w:val="242424"/>
          <w:sz w:val="22"/>
          <w:szCs w:val="22"/>
          <w:bdr w:val="none" w:sz="0" w:space="0" w:color="auto" w:frame="1"/>
        </w:rPr>
        <w:t xml:space="preserve">, </w:t>
      </w:r>
      <w:r w:rsidRPr="009E6DA1">
        <w:rPr>
          <w:rFonts w:ascii="Arial" w:hAnsi="Arial" w:cs="Arial"/>
          <w:b/>
          <w:bCs/>
          <w:color w:val="242424"/>
          <w:sz w:val="22"/>
          <w:szCs w:val="22"/>
          <w:bdr w:val="none" w:sz="0" w:space="0" w:color="auto" w:frame="1"/>
        </w:rPr>
        <w:t>per citare le più recenti</w:t>
      </w:r>
      <w:r>
        <w:rPr>
          <w:rFonts w:ascii="Arial" w:hAnsi="Arial" w:cs="Arial"/>
          <w:b/>
          <w:bCs/>
          <w:color w:val="242424"/>
          <w:sz w:val="22"/>
          <w:szCs w:val="22"/>
          <w:bdr w:val="none" w:sz="0" w:space="0" w:color="auto" w:frame="1"/>
        </w:rPr>
        <w:t xml:space="preserve">, NONE </w:t>
      </w:r>
      <w:r w:rsidR="00171068">
        <w:rPr>
          <w:rFonts w:ascii="Arial" w:hAnsi="Arial" w:cs="Arial"/>
          <w:b/>
          <w:bCs/>
          <w:color w:val="242424"/>
          <w:sz w:val="22"/>
          <w:szCs w:val="22"/>
          <w:bdr w:val="none" w:sz="0" w:space="0" w:color="auto" w:frame="1"/>
        </w:rPr>
        <w:t>c</w:t>
      </w:r>
      <w:r>
        <w:rPr>
          <w:rFonts w:ascii="Arial" w:hAnsi="Arial" w:cs="Arial"/>
          <w:b/>
          <w:bCs/>
          <w:color w:val="242424"/>
          <w:sz w:val="22"/>
          <w:szCs w:val="22"/>
          <w:bdr w:val="none" w:sz="0" w:space="0" w:color="auto" w:frame="1"/>
        </w:rPr>
        <w:t xml:space="preserve">ollective torna a Verona su invito di Pasqua Vini, con una </w:t>
      </w:r>
      <w:r w:rsidRPr="009E6DA1">
        <w:rPr>
          <w:rFonts w:ascii="Arial" w:hAnsi="Arial" w:cs="Arial"/>
          <w:b/>
          <w:bCs/>
          <w:color w:val="242424"/>
          <w:sz w:val="22"/>
          <w:szCs w:val="22"/>
          <w:bdr w:val="none" w:sz="0" w:space="0" w:color="auto" w:frame="1"/>
        </w:rPr>
        <w:t>mostra a Palazzo del Capitanio, location che aprirà temporaneamente al pubblico per l’occasione</w:t>
      </w:r>
      <w:r>
        <w:rPr>
          <w:rFonts w:ascii="Arial" w:hAnsi="Arial" w:cs="Arial"/>
          <w:b/>
          <w:bCs/>
          <w:color w:val="242424"/>
          <w:sz w:val="22"/>
          <w:szCs w:val="22"/>
          <w:bdr w:val="none" w:sz="0" w:space="0" w:color="auto" w:frame="1"/>
        </w:rPr>
        <w:t>.</w:t>
      </w:r>
      <w:r w:rsidR="005D1C9A" w:rsidRPr="009E6DA1">
        <w:rPr>
          <w:rFonts w:ascii="Arial" w:hAnsi="Arial" w:cs="Arial"/>
          <w:b/>
          <w:bCs/>
          <w:color w:val="242424"/>
          <w:sz w:val="22"/>
          <w:szCs w:val="22"/>
          <w:bdr w:val="none" w:sz="0" w:space="0" w:color="auto" w:frame="1"/>
        </w:rPr>
        <w:t xml:space="preserve"> </w:t>
      </w:r>
    </w:p>
    <w:p w14:paraId="28B05291" w14:textId="77777777" w:rsidR="0048621E" w:rsidRDefault="0048621E" w:rsidP="007947FE">
      <w:pPr>
        <w:pStyle w:val="xmsoplaintext"/>
        <w:spacing w:before="0" w:beforeAutospacing="0" w:after="0" w:afterAutospacing="0" w:line="276" w:lineRule="auto"/>
        <w:jc w:val="both"/>
        <w:rPr>
          <w:rFonts w:ascii="Arial" w:hAnsi="Arial" w:cs="Arial"/>
          <w:color w:val="242424"/>
          <w:sz w:val="22"/>
          <w:szCs w:val="22"/>
          <w:bdr w:val="none" w:sz="0" w:space="0" w:color="auto" w:frame="1"/>
        </w:rPr>
      </w:pPr>
    </w:p>
    <w:p w14:paraId="44F23C21" w14:textId="23F6672A" w:rsidR="007B2E93" w:rsidRDefault="00D32D44" w:rsidP="007947FE">
      <w:pPr>
        <w:pStyle w:val="xmsoplaintext"/>
        <w:spacing w:before="0" w:beforeAutospacing="0" w:after="0" w:afterAutospacing="0" w:line="276" w:lineRule="auto"/>
        <w:jc w:val="both"/>
        <w:rPr>
          <w:rFonts w:ascii="Arial" w:hAnsi="Arial" w:cs="Arial"/>
          <w:color w:val="242424"/>
          <w:sz w:val="22"/>
          <w:szCs w:val="22"/>
          <w:bdr w:val="none" w:sz="0" w:space="0" w:color="auto" w:frame="1"/>
        </w:rPr>
      </w:pPr>
      <w:r>
        <w:rPr>
          <w:rFonts w:ascii="Arial" w:hAnsi="Arial" w:cs="Arial"/>
          <w:color w:val="242424"/>
          <w:sz w:val="22"/>
          <w:szCs w:val="22"/>
          <w:bdr w:val="none" w:sz="0" w:space="0" w:color="auto" w:frame="1"/>
        </w:rPr>
        <w:t xml:space="preserve">Il vino condivide con l’arte codici linguistici e sociali universali che raccontano il bello e il buono della vita. </w:t>
      </w:r>
      <w:r w:rsidR="009E6DA1">
        <w:rPr>
          <w:rFonts w:ascii="Arial" w:hAnsi="Arial" w:cs="Arial"/>
          <w:color w:val="242424"/>
          <w:sz w:val="22"/>
          <w:szCs w:val="22"/>
          <w:bdr w:val="none" w:sz="0" w:space="0" w:color="auto" w:frame="1"/>
        </w:rPr>
        <w:t>In particolare</w:t>
      </w:r>
      <w:r w:rsidR="00DE766A">
        <w:rPr>
          <w:rFonts w:ascii="Arial" w:hAnsi="Arial" w:cs="Arial"/>
          <w:color w:val="242424"/>
          <w:sz w:val="22"/>
          <w:szCs w:val="22"/>
          <w:bdr w:val="none" w:sz="0" w:space="0" w:color="auto" w:frame="1"/>
        </w:rPr>
        <w:t>,</w:t>
      </w:r>
      <w:r w:rsidR="009E6DA1">
        <w:rPr>
          <w:rFonts w:ascii="Arial" w:hAnsi="Arial" w:cs="Arial"/>
          <w:color w:val="242424"/>
          <w:sz w:val="22"/>
          <w:szCs w:val="22"/>
          <w:bdr w:val="none" w:sz="0" w:space="0" w:color="auto" w:frame="1"/>
        </w:rPr>
        <w:t xml:space="preserve"> l’arte </w:t>
      </w:r>
      <w:r>
        <w:rPr>
          <w:rFonts w:ascii="Arial" w:hAnsi="Arial" w:cs="Arial"/>
          <w:color w:val="242424"/>
          <w:sz w:val="22"/>
          <w:szCs w:val="22"/>
          <w:bdr w:val="none" w:sz="0" w:space="0" w:color="auto" w:frame="1"/>
        </w:rPr>
        <w:t xml:space="preserve">immersiva </w:t>
      </w:r>
      <w:r w:rsidR="009E6DA1">
        <w:rPr>
          <w:rFonts w:ascii="Arial" w:hAnsi="Arial" w:cs="Arial"/>
          <w:color w:val="242424"/>
          <w:sz w:val="22"/>
          <w:szCs w:val="22"/>
          <w:bdr w:val="none" w:sz="0" w:space="0" w:color="auto" w:frame="1"/>
        </w:rPr>
        <w:t>contemporanea sollecita esperienze collettive</w:t>
      </w:r>
      <w:r w:rsidR="0044402B">
        <w:rPr>
          <w:rFonts w:ascii="Arial" w:hAnsi="Arial" w:cs="Arial"/>
          <w:color w:val="242424"/>
          <w:sz w:val="22"/>
          <w:szCs w:val="22"/>
          <w:bdr w:val="none" w:sz="0" w:space="0" w:color="auto" w:frame="1"/>
        </w:rPr>
        <w:t xml:space="preserve"> che coinvolgono la parte </w:t>
      </w:r>
      <w:r>
        <w:rPr>
          <w:rFonts w:ascii="Arial" w:hAnsi="Arial" w:cs="Arial"/>
          <w:color w:val="242424"/>
          <w:sz w:val="22"/>
          <w:szCs w:val="22"/>
          <w:bdr w:val="none" w:sz="0" w:space="0" w:color="auto" w:frame="1"/>
        </w:rPr>
        <w:t>emotiva</w:t>
      </w:r>
      <w:r w:rsidR="0044402B">
        <w:rPr>
          <w:rFonts w:ascii="Arial" w:hAnsi="Arial" w:cs="Arial"/>
          <w:color w:val="242424"/>
          <w:sz w:val="22"/>
          <w:szCs w:val="22"/>
          <w:bdr w:val="none" w:sz="0" w:space="0" w:color="auto" w:frame="1"/>
        </w:rPr>
        <w:t xml:space="preserve"> e sensoriale del pubblico</w:t>
      </w:r>
      <w:r w:rsidR="009E6DA1">
        <w:rPr>
          <w:rFonts w:ascii="Arial" w:hAnsi="Arial" w:cs="Arial"/>
          <w:color w:val="242424"/>
          <w:sz w:val="22"/>
          <w:szCs w:val="22"/>
          <w:bdr w:val="none" w:sz="0" w:space="0" w:color="auto" w:frame="1"/>
        </w:rPr>
        <w:t xml:space="preserve">, in grande affinità al mondo del vino, </w:t>
      </w:r>
      <w:r w:rsidR="0044402B">
        <w:rPr>
          <w:rFonts w:ascii="Arial" w:hAnsi="Arial" w:cs="Arial"/>
          <w:color w:val="242424"/>
          <w:sz w:val="22"/>
          <w:szCs w:val="22"/>
          <w:bdr w:val="none" w:sz="0" w:space="0" w:color="auto" w:frame="1"/>
        </w:rPr>
        <w:t xml:space="preserve">dove la </w:t>
      </w:r>
      <w:r w:rsidR="009E6DA1">
        <w:rPr>
          <w:rFonts w:ascii="Arial" w:hAnsi="Arial" w:cs="Arial"/>
          <w:color w:val="242424"/>
          <w:sz w:val="22"/>
          <w:szCs w:val="22"/>
          <w:bdr w:val="none" w:sz="0" w:space="0" w:color="auto" w:frame="1"/>
        </w:rPr>
        <w:t>componente sociale di condivisione dell’esperienza</w:t>
      </w:r>
      <w:r w:rsidR="0044402B">
        <w:rPr>
          <w:rFonts w:ascii="Arial" w:hAnsi="Arial" w:cs="Arial"/>
          <w:color w:val="242424"/>
          <w:sz w:val="22"/>
          <w:szCs w:val="22"/>
          <w:bdr w:val="none" w:sz="0" w:space="0" w:color="auto" w:frame="1"/>
        </w:rPr>
        <w:t xml:space="preserve"> è intrinseca alla degustazione stessa. </w:t>
      </w:r>
      <w:r w:rsidR="007B2E93">
        <w:rPr>
          <w:rFonts w:ascii="Arial" w:hAnsi="Arial" w:cs="Arial"/>
          <w:color w:val="242424"/>
          <w:sz w:val="22"/>
          <w:szCs w:val="22"/>
          <w:bdr w:val="none" w:sz="0" w:space="0" w:color="auto" w:frame="1"/>
        </w:rPr>
        <w:t xml:space="preserve">Il legame tra vino e arte è </w:t>
      </w:r>
      <w:r w:rsidR="003C4F33">
        <w:rPr>
          <w:rFonts w:ascii="Arial" w:hAnsi="Arial" w:cs="Arial"/>
          <w:color w:val="242424"/>
          <w:sz w:val="22"/>
          <w:szCs w:val="22"/>
          <w:bdr w:val="none" w:sz="0" w:space="0" w:color="auto" w:frame="1"/>
        </w:rPr>
        <w:t xml:space="preserve">per Pasqua Vini il motore delle collaborazioni artistiche e le attività di mecenatismo a favore di giovani talenti internazionali che hanno distinto le attività della cantina </w:t>
      </w:r>
      <w:r w:rsidR="00F72E87">
        <w:rPr>
          <w:rFonts w:ascii="Arial" w:hAnsi="Arial" w:cs="Arial"/>
          <w:color w:val="242424"/>
          <w:sz w:val="22"/>
          <w:szCs w:val="22"/>
          <w:bdr w:val="none" w:sz="0" w:space="0" w:color="auto" w:frame="1"/>
        </w:rPr>
        <w:t xml:space="preserve">veronese </w:t>
      </w:r>
      <w:r w:rsidR="003C4F33">
        <w:rPr>
          <w:rFonts w:ascii="Arial" w:hAnsi="Arial" w:cs="Arial"/>
          <w:color w:val="242424"/>
          <w:sz w:val="22"/>
          <w:szCs w:val="22"/>
          <w:bdr w:val="none" w:sz="0" w:space="0" w:color="auto" w:frame="1"/>
        </w:rPr>
        <w:t xml:space="preserve">nel corso degli ultimi anni. </w:t>
      </w:r>
    </w:p>
    <w:p w14:paraId="2C83EA57" w14:textId="77777777" w:rsidR="00485A5B" w:rsidRDefault="00485A5B" w:rsidP="007947FE">
      <w:pPr>
        <w:pStyle w:val="xmsoplaintext"/>
        <w:spacing w:before="0" w:beforeAutospacing="0" w:after="0" w:afterAutospacing="0" w:line="276" w:lineRule="auto"/>
        <w:jc w:val="both"/>
        <w:rPr>
          <w:rFonts w:ascii="Arial" w:hAnsi="Arial" w:cs="Arial"/>
          <w:color w:val="242424"/>
          <w:sz w:val="22"/>
          <w:szCs w:val="22"/>
          <w:bdr w:val="none" w:sz="0" w:space="0" w:color="auto" w:frame="1"/>
        </w:rPr>
      </w:pPr>
    </w:p>
    <w:p w14:paraId="6B9E7628" w14:textId="736C0410" w:rsidR="00171068" w:rsidRPr="00171068" w:rsidRDefault="00DE766A" w:rsidP="00171068">
      <w:pPr>
        <w:pStyle w:val="xmsoplaintext"/>
        <w:spacing w:before="0" w:beforeAutospacing="0" w:after="0" w:afterAutospacing="0"/>
        <w:jc w:val="both"/>
        <w:rPr>
          <w:rFonts w:ascii="Arial" w:hAnsi="Arial" w:cs="Arial"/>
          <w:color w:val="242424"/>
          <w:sz w:val="22"/>
          <w:szCs w:val="22"/>
          <w:bdr w:val="none" w:sz="0" w:space="0" w:color="auto" w:frame="1"/>
        </w:rPr>
      </w:pPr>
      <w:r>
        <w:rPr>
          <w:rFonts w:ascii="Arial" w:hAnsi="Arial" w:cs="Arial"/>
          <w:color w:val="242424"/>
          <w:sz w:val="22"/>
          <w:szCs w:val="22"/>
          <w:bdr w:val="none" w:sz="0" w:space="0" w:color="auto" w:frame="1"/>
        </w:rPr>
        <w:t xml:space="preserve">Con la mostra transmediale SUPERFLUO gli artisti sollecitano la riflessione sull’utilità dell’inutile e su cosa sia veramente necessario, perché spesso </w:t>
      </w:r>
      <w:r w:rsidR="006E76A2" w:rsidRPr="006E76A2">
        <w:rPr>
          <w:rFonts w:ascii="Arial" w:hAnsi="Arial" w:cs="Arial"/>
          <w:color w:val="242424"/>
          <w:sz w:val="22"/>
          <w:szCs w:val="22"/>
          <w:bdr w:val="none" w:sz="0" w:space="0" w:color="auto" w:frame="1"/>
        </w:rPr>
        <w:t>sono le cose più leggere, apparentemente inutili, a renderci felici.</w:t>
      </w:r>
      <w:r w:rsidR="00456AFA">
        <w:rPr>
          <w:rFonts w:ascii="Arial" w:hAnsi="Arial" w:cs="Arial"/>
          <w:color w:val="242424"/>
          <w:sz w:val="22"/>
          <w:szCs w:val="22"/>
          <w:bdr w:val="none" w:sz="0" w:space="0" w:color="auto" w:frame="1"/>
        </w:rPr>
        <w:t xml:space="preserve"> </w:t>
      </w:r>
      <w:r w:rsidR="00171068" w:rsidRPr="00171068">
        <w:rPr>
          <w:rFonts w:ascii="Arial" w:hAnsi="Arial" w:cs="Arial"/>
          <w:color w:val="242424"/>
          <w:sz w:val="22"/>
          <w:szCs w:val="22"/>
          <w:bdr w:val="none" w:sz="0" w:space="0" w:color="auto" w:frame="1"/>
        </w:rPr>
        <w:t>L’installazione è una prevaricazione dei pregiudizi e uno stimolo a rivedere il concetto di superfluo.</w:t>
      </w:r>
    </w:p>
    <w:p w14:paraId="3927DCCF" w14:textId="77777777" w:rsidR="00171068" w:rsidRPr="00171068" w:rsidRDefault="00171068" w:rsidP="00171068">
      <w:pPr>
        <w:pStyle w:val="xmsoplaintext"/>
        <w:spacing w:before="0" w:beforeAutospacing="0" w:after="0" w:afterAutospacing="0"/>
        <w:jc w:val="both"/>
        <w:rPr>
          <w:rFonts w:ascii="Arial" w:hAnsi="Arial" w:cs="Arial"/>
          <w:color w:val="242424"/>
          <w:sz w:val="22"/>
          <w:szCs w:val="22"/>
          <w:bdr w:val="none" w:sz="0" w:space="0" w:color="auto" w:frame="1"/>
        </w:rPr>
      </w:pPr>
      <w:r w:rsidRPr="00171068">
        <w:rPr>
          <w:rFonts w:ascii="Arial" w:hAnsi="Arial" w:cs="Arial"/>
          <w:color w:val="242424"/>
          <w:sz w:val="22"/>
          <w:szCs w:val="22"/>
          <w:bdr w:val="none" w:sz="0" w:space="0" w:color="auto" w:frame="1"/>
        </w:rPr>
        <w:t>L’utilità dell’inutile scaturisce dalla consapevolezza che l’uomo si nutre di emozioni, che sono ciò che più caratterizza la sua umanità.</w:t>
      </w:r>
    </w:p>
    <w:p w14:paraId="494EC9D7" w14:textId="77777777" w:rsidR="00171068" w:rsidRPr="00171068" w:rsidRDefault="00171068" w:rsidP="00171068">
      <w:pPr>
        <w:pStyle w:val="xmsoplaintext"/>
        <w:spacing w:before="0" w:beforeAutospacing="0" w:after="0" w:afterAutospacing="0"/>
        <w:jc w:val="both"/>
        <w:rPr>
          <w:rFonts w:ascii="Arial" w:hAnsi="Arial" w:cs="Arial"/>
          <w:color w:val="242424"/>
          <w:sz w:val="22"/>
          <w:szCs w:val="22"/>
          <w:bdr w:val="none" w:sz="0" w:space="0" w:color="auto" w:frame="1"/>
        </w:rPr>
      </w:pPr>
      <w:r w:rsidRPr="00171068">
        <w:rPr>
          <w:rFonts w:ascii="Arial" w:hAnsi="Arial" w:cs="Arial"/>
          <w:color w:val="242424"/>
          <w:sz w:val="22"/>
          <w:szCs w:val="22"/>
          <w:bdr w:val="none" w:sz="0" w:space="0" w:color="auto" w:frame="1"/>
        </w:rPr>
        <w:t>Il superfluo è tutto ciò che dà senso al momento, al qui ed ora, ciò che rende piacevole l’esistenza. Come il vino, l’arte fluisce nel nostro inconscio e tocca un livello più profondo della ragione, il sentire.</w:t>
      </w:r>
    </w:p>
    <w:p w14:paraId="6EA2125F" w14:textId="77777777" w:rsidR="00171068" w:rsidRPr="00171068" w:rsidRDefault="00171068" w:rsidP="00171068">
      <w:pPr>
        <w:pStyle w:val="xmsoplaintext"/>
        <w:spacing w:before="0" w:beforeAutospacing="0" w:after="0" w:afterAutospacing="0"/>
        <w:jc w:val="both"/>
        <w:rPr>
          <w:rFonts w:ascii="Arial" w:hAnsi="Arial" w:cs="Arial"/>
          <w:color w:val="242424"/>
          <w:sz w:val="22"/>
          <w:szCs w:val="22"/>
          <w:bdr w:val="none" w:sz="0" w:space="0" w:color="auto" w:frame="1"/>
        </w:rPr>
      </w:pPr>
      <w:r w:rsidRPr="00171068">
        <w:rPr>
          <w:rFonts w:ascii="Arial" w:hAnsi="Arial" w:cs="Arial"/>
          <w:color w:val="242424"/>
          <w:sz w:val="22"/>
          <w:szCs w:val="22"/>
          <w:bdr w:val="none" w:sz="0" w:space="0" w:color="auto" w:frame="1"/>
        </w:rPr>
        <w:t>La logica non basta, non esistono parametri oggettivi per misurare l’emozione. L’utilità, il senso e il fine non sono sufficienti per spiegare l’uomo. Le emozioni, il sapere, l’arte, il lusso sono una necessità che inizia quando la necessità finisce.</w:t>
      </w:r>
    </w:p>
    <w:p w14:paraId="5AA7BB79" w14:textId="77777777" w:rsidR="00171068" w:rsidRPr="00171068" w:rsidRDefault="00171068" w:rsidP="00171068">
      <w:pPr>
        <w:pStyle w:val="xmsoplaintext"/>
        <w:spacing w:before="0" w:beforeAutospacing="0" w:after="0" w:afterAutospacing="0"/>
        <w:jc w:val="both"/>
        <w:rPr>
          <w:rFonts w:ascii="Arial" w:hAnsi="Arial" w:cs="Arial"/>
          <w:color w:val="242424"/>
          <w:sz w:val="22"/>
          <w:szCs w:val="22"/>
          <w:bdr w:val="none" w:sz="0" w:space="0" w:color="auto" w:frame="1"/>
        </w:rPr>
      </w:pPr>
      <w:r w:rsidRPr="00171068">
        <w:rPr>
          <w:rFonts w:ascii="Arial" w:hAnsi="Arial" w:cs="Arial"/>
          <w:color w:val="242424"/>
          <w:sz w:val="22"/>
          <w:szCs w:val="22"/>
          <w:bdr w:val="none" w:sz="0" w:space="0" w:color="auto" w:frame="1"/>
        </w:rPr>
        <w:t>Ed allora stiamo apprezzando l’effimero, l’inutile, il superfluo.</w:t>
      </w:r>
    </w:p>
    <w:p w14:paraId="4ED05A6C" w14:textId="6FCFFFA0" w:rsidR="00482B10" w:rsidRPr="00171068" w:rsidRDefault="00482B10" w:rsidP="00171068">
      <w:pPr>
        <w:pStyle w:val="xmsoplaintext"/>
        <w:spacing w:before="0" w:beforeAutospacing="0" w:after="0" w:afterAutospacing="0" w:line="276" w:lineRule="auto"/>
        <w:jc w:val="both"/>
        <w:rPr>
          <w:rFonts w:ascii="Arial" w:hAnsi="Arial" w:cs="Arial"/>
          <w:color w:val="242424"/>
          <w:sz w:val="22"/>
          <w:szCs w:val="22"/>
          <w:bdr w:val="none" w:sz="0" w:space="0" w:color="auto" w:frame="1"/>
        </w:rPr>
      </w:pPr>
      <w:r w:rsidRPr="00482B10">
        <w:rPr>
          <w:rFonts w:ascii="Arial" w:hAnsi="Arial" w:cs="Arial"/>
          <w:color w:val="242424"/>
          <w:sz w:val="22"/>
          <w:szCs w:val="22"/>
          <w:bdr w:val="none" w:sz="0" w:space="0" w:color="auto" w:frame="1"/>
        </w:rPr>
        <w:t> </w:t>
      </w:r>
    </w:p>
    <w:p w14:paraId="20397FB6" w14:textId="77777777" w:rsidR="00482B10" w:rsidRDefault="00482B10" w:rsidP="007947FE">
      <w:pPr>
        <w:pStyle w:val="xmsoplaintext"/>
        <w:spacing w:before="0" w:beforeAutospacing="0" w:after="0" w:afterAutospacing="0" w:line="276" w:lineRule="auto"/>
        <w:jc w:val="both"/>
        <w:rPr>
          <w:rFonts w:ascii="Arial" w:hAnsi="Arial" w:cs="Arial"/>
          <w:color w:val="242424"/>
          <w:sz w:val="22"/>
          <w:szCs w:val="22"/>
          <w:bdr w:val="none" w:sz="0" w:space="0" w:color="auto" w:frame="1"/>
        </w:rPr>
      </w:pPr>
      <w:r w:rsidRPr="00482B10">
        <w:rPr>
          <w:rFonts w:ascii="Arial" w:hAnsi="Arial" w:cs="Arial"/>
          <w:color w:val="242424"/>
          <w:sz w:val="22"/>
          <w:szCs w:val="22"/>
          <w:bdr w:val="none" w:sz="0" w:space="0" w:color="auto" w:frame="1"/>
        </w:rPr>
        <w:t xml:space="preserve">La mostra si snoda in un percorso che attraversa due sale di Palazzo del Capitanio. Un primo ambiente accoglie il visitatore e introduce il tema della mostra attraverso l’esposizione di opere e video generativi di super-fluidi iridescenti. Accedendo alla sala successiva, il visitatore si troverà </w:t>
      </w:r>
      <w:r w:rsidRPr="00482B10">
        <w:rPr>
          <w:rFonts w:ascii="Arial" w:hAnsi="Arial" w:cs="Arial"/>
          <w:color w:val="242424"/>
          <w:sz w:val="22"/>
          <w:szCs w:val="22"/>
          <w:bdr w:val="none" w:sz="0" w:space="0" w:color="auto" w:frame="1"/>
        </w:rPr>
        <w:lastRenderedPageBreak/>
        <w:t>all’interno di un’installazione artistica</w:t>
      </w:r>
      <w:r w:rsidRPr="00482B10">
        <w:rPr>
          <w:rStyle w:val="apple-converted-space"/>
          <w:rFonts w:ascii="Arial" w:hAnsi="Arial" w:cs="Arial"/>
          <w:color w:val="242424"/>
          <w:sz w:val="22"/>
          <w:szCs w:val="22"/>
          <w:bdr w:val="none" w:sz="0" w:space="0" w:color="auto" w:frame="1"/>
        </w:rPr>
        <w:t> </w:t>
      </w:r>
      <w:r w:rsidRPr="00482B10">
        <w:rPr>
          <w:rFonts w:ascii="Arial" w:hAnsi="Arial" w:cs="Arial"/>
          <w:i/>
          <w:iCs/>
          <w:color w:val="242424"/>
          <w:sz w:val="22"/>
          <w:szCs w:val="22"/>
          <w:bdr w:val="none" w:sz="0" w:space="0" w:color="auto" w:frame="1"/>
        </w:rPr>
        <w:t>site specific</w:t>
      </w:r>
      <w:r w:rsidRPr="00482B10">
        <w:rPr>
          <w:rFonts w:ascii="Arial" w:hAnsi="Arial" w:cs="Arial"/>
          <w:color w:val="242424"/>
          <w:sz w:val="22"/>
          <w:szCs w:val="22"/>
          <w:bdr w:val="none" w:sz="0" w:space="0" w:color="auto" w:frame="1"/>
        </w:rPr>
        <w:t>. L’opera immersiva sarà composta da una multiproiezione che popolerà le volte del soffitto di organismi bioluminescenti mentre lo spazio centrale della sala sarà occupato da una tela con cui interagirà una luce laser che evocherà tra i mondi superflui anche quello del vino. L’installazione obbligherà ad abbandonare i tradizionali punti di riferimento visivi e uditivi per immergersi in un mondo immaginifico e superfluo e vivere l’ossimoro dell’utilità dell’inutile.</w:t>
      </w:r>
    </w:p>
    <w:p w14:paraId="05C88F4D" w14:textId="77777777" w:rsidR="00482B10" w:rsidRDefault="00482B10" w:rsidP="007947FE">
      <w:pPr>
        <w:pStyle w:val="xmsoplaintext"/>
        <w:spacing w:before="0" w:beforeAutospacing="0" w:after="0" w:afterAutospacing="0" w:line="276" w:lineRule="auto"/>
        <w:jc w:val="both"/>
        <w:rPr>
          <w:rFonts w:ascii="Arial" w:hAnsi="Arial" w:cs="Arial"/>
          <w:color w:val="242424"/>
          <w:sz w:val="22"/>
          <w:szCs w:val="22"/>
        </w:rPr>
      </w:pPr>
    </w:p>
    <w:p w14:paraId="1BCE7082" w14:textId="77777777" w:rsidR="00482B10" w:rsidRPr="00482B10" w:rsidRDefault="00482B10" w:rsidP="007947FE">
      <w:pPr>
        <w:pStyle w:val="xmsoplaintext"/>
        <w:spacing w:before="0" w:beforeAutospacing="0" w:after="0" w:afterAutospacing="0" w:line="276" w:lineRule="auto"/>
        <w:jc w:val="both"/>
        <w:rPr>
          <w:rFonts w:ascii="Arial" w:hAnsi="Arial" w:cs="Arial"/>
          <w:b/>
          <w:bCs/>
          <w:color w:val="242424"/>
          <w:sz w:val="22"/>
          <w:szCs w:val="22"/>
          <w:bdr w:val="none" w:sz="0" w:space="0" w:color="auto" w:frame="1"/>
        </w:rPr>
      </w:pPr>
      <w:r w:rsidRPr="00482B10">
        <w:rPr>
          <w:rFonts w:ascii="Arial" w:hAnsi="Arial" w:cs="Arial"/>
          <w:b/>
          <w:bCs/>
          <w:color w:val="242424"/>
          <w:sz w:val="22"/>
          <w:szCs w:val="22"/>
          <w:bdr w:val="none" w:sz="0" w:space="0" w:color="auto" w:frame="1"/>
        </w:rPr>
        <w:t>Info</w:t>
      </w:r>
    </w:p>
    <w:p w14:paraId="0C1D4DDC" w14:textId="4258D754" w:rsidR="00482B10" w:rsidRPr="00482B10" w:rsidRDefault="00482B10" w:rsidP="007947FE">
      <w:pPr>
        <w:pStyle w:val="xmsoplaintext"/>
        <w:spacing w:before="0" w:beforeAutospacing="0" w:after="0" w:afterAutospacing="0" w:line="276" w:lineRule="auto"/>
        <w:jc w:val="both"/>
        <w:rPr>
          <w:rFonts w:ascii="Arial" w:hAnsi="Arial" w:cs="Arial"/>
          <w:color w:val="242424"/>
          <w:sz w:val="22"/>
          <w:szCs w:val="22"/>
          <w:bdr w:val="none" w:sz="0" w:space="0" w:color="auto" w:frame="1"/>
        </w:rPr>
      </w:pPr>
      <w:r w:rsidRPr="00482B10">
        <w:rPr>
          <w:rFonts w:ascii="Arial" w:hAnsi="Arial" w:cs="Arial"/>
          <w:color w:val="242424"/>
          <w:sz w:val="22"/>
          <w:szCs w:val="22"/>
          <w:bdr w:val="none" w:sz="0" w:space="0" w:color="auto" w:frame="1"/>
        </w:rPr>
        <w:t>Vernissage 12 ottobre ore 19</w:t>
      </w:r>
      <w:r w:rsidR="003014F2">
        <w:rPr>
          <w:rFonts w:ascii="Arial" w:hAnsi="Arial" w:cs="Arial"/>
          <w:color w:val="242424"/>
          <w:sz w:val="22"/>
          <w:szCs w:val="22"/>
          <w:bdr w:val="none" w:sz="0" w:space="0" w:color="auto" w:frame="1"/>
        </w:rPr>
        <w:t xml:space="preserve"> - 22</w:t>
      </w:r>
      <w:r w:rsidRPr="00482B10">
        <w:rPr>
          <w:rFonts w:ascii="Arial" w:hAnsi="Arial" w:cs="Arial"/>
          <w:color w:val="242424"/>
          <w:sz w:val="22"/>
          <w:szCs w:val="22"/>
          <w:bdr w:val="none" w:sz="0" w:space="0" w:color="auto" w:frame="1"/>
        </w:rPr>
        <w:t xml:space="preserve"> (solo su invito)</w:t>
      </w:r>
    </w:p>
    <w:p w14:paraId="5B40B900" w14:textId="77777777" w:rsidR="00482B10" w:rsidRPr="00482B10" w:rsidRDefault="00482B10" w:rsidP="007947FE">
      <w:pPr>
        <w:pStyle w:val="xmsoplaintext"/>
        <w:spacing w:before="0" w:beforeAutospacing="0" w:after="0" w:afterAutospacing="0" w:line="276" w:lineRule="auto"/>
        <w:jc w:val="both"/>
        <w:rPr>
          <w:rFonts w:ascii="Arial" w:hAnsi="Arial" w:cs="Arial"/>
          <w:color w:val="242424"/>
          <w:sz w:val="22"/>
          <w:szCs w:val="22"/>
          <w:bdr w:val="none" w:sz="0" w:space="0" w:color="auto" w:frame="1"/>
        </w:rPr>
      </w:pPr>
      <w:r w:rsidRPr="00482B10">
        <w:rPr>
          <w:rFonts w:ascii="Arial" w:hAnsi="Arial" w:cs="Arial"/>
          <w:color w:val="242424"/>
          <w:sz w:val="22"/>
          <w:szCs w:val="22"/>
          <w:bdr w:val="none" w:sz="0" w:space="0" w:color="auto" w:frame="1"/>
        </w:rPr>
        <w:t>13 - 15 ottobre 2023</w:t>
      </w:r>
    </w:p>
    <w:p w14:paraId="5D062B29" w14:textId="77777777" w:rsidR="00482B10" w:rsidRPr="00482B10" w:rsidRDefault="00482B10" w:rsidP="007947FE">
      <w:pPr>
        <w:pStyle w:val="xmsoplaintext"/>
        <w:spacing w:before="0" w:beforeAutospacing="0" w:after="0" w:afterAutospacing="0" w:line="276" w:lineRule="auto"/>
        <w:jc w:val="both"/>
        <w:rPr>
          <w:rFonts w:ascii="Arial" w:hAnsi="Arial" w:cs="Arial"/>
          <w:color w:val="242424"/>
          <w:sz w:val="22"/>
          <w:szCs w:val="22"/>
          <w:bdr w:val="none" w:sz="0" w:space="0" w:color="auto" w:frame="1"/>
        </w:rPr>
      </w:pPr>
      <w:r w:rsidRPr="00482B10">
        <w:rPr>
          <w:rFonts w:ascii="Arial" w:hAnsi="Arial" w:cs="Arial"/>
          <w:color w:val="242424"/>
          <w:sz w:val="22"/>
          <w:szCs w:val="22"/>
          <w:bdr w:val="none" w:sz="0" w:space="0" w:color="auto" w:frame="1"/>
        </w:rPr>
        <w:t>Palazzo del Capitanio, Verona, Ingresso da Piazza Indipendenza </w:t>
      </w:r>
    </w:p>
    <w:p w14:paraId="50B2AEE4" w14:textId="77777777" w:rsidR="00482B10" w:rsidRPr="00482B10" w:rsidRDefault="00482B10" w:rsidP="007947FE">
      <w:pPr>
        <w:pStyle w:val="xmsoplaintext"/>
        <w:spacing w:before="0" w:beforeAutospacing="0" w:after="0" w:afterAutospacing="0" w:line="276" w:lineRule="auto"/>
        <w:jc w:val="both"/>
        <w:rPr>
          <w:rFonts w:ascii="Arial" w:hAnsi="Arial" w:cs="Arial"/>
          <w:color w:val="242424"/>
          <w:sz w:val="22"/>
          <w:szCs w:val="22"/>
          <w:bdr w:val="none" w:sz="0" w:space="0" w:color="auto" w:frame="1"/>
        </w:rPr>
      </w:pPr>
      <w:r w:rsidRPr="00482B10">
        <w:rPr>
          <w:rFonts w:ascii="Arial" w:hAnsi="Arial" w:cs="Arial"/>
          <w:color w:val="242424"/>
          <w:sz w:val="22"/>
          <w:szCs w:val="22"/>
          <w:bdr w:val="none" w:sz="0" w:space="0" w:color="auto" w:frame="1"/>
        </w:rPr>
        <w:t>dalle 11:00 alle 22:00</w:t>
      </w:r>
    </w:p>
    <w:p w14:paraId="05B14A9B" w14:textId="77777777" w:rsidR="00482B10" w:rsidRPr="00482B10" w:rsidRDefault="00482B10" w:rsidP="007947FE">
      <w:pPr>
        <w:pStyle w:val="xmsoplaintext"/>
        <w:spacing w:before="0" w:beforeAutospacing="0" w:after="0" w:afterAutospacing="0" w:line="276" w:lineRule="auto"/>
        <w:jc w:val="both"/>
        <w:rPr>
          <w:rFonts w:ascii="Arial" w:hAnsi="Arial" w:cs="Arial"/>
          <w:color w:val="242424"/>
          <w:sz w:val="22"/>
          <w:szCs w:val="22"/>
        </w:rPr>
      </w:pPr>
    </w:p>
    <w:p w14:paraId="58E52FEC" w14:textId="77777777" w:rsidR="00482B10" w:rsidRPr="00482B10" w:rsidRDefault="00482B10" w:rsidP="007947FE">
      <w:pPr>
        <w:pStyle w:val="xmsoplaintext"/>
        <w:spacing w:before="0" w:beforeAutospacing="0" w:after="0" w:afterAutospacing="0" w:line="276" w:lineRule="auto"/>
        <w:jc w:val="both"/>
        <w:rPr>
          <w:rFonts w:ascii="Arial" w:hAnsi="Arial" w:cs="Arial"/>
          <w:color w:val="242424"/>
          <w:sz w:val="22"/>
          <w:szCs w:val="22"/>
        </w:rPr>
      </w:pPr>
      <w:r w:rsidRPr="00482B10">
        <w:rPr>
          <w:rFonts w:ascii="Arial" w:hAnsi="Arial" w:cs="Arial"/>
          <w:color w:val="242424"/>
          <w:sz w:val="22"/>
          <w:szCs w:val="22"/>
          <w:bdr w:val="none" w:sz="0" w:space="0" w:color="auto" w:frame="1"/>
        </w:rPr>
        <w:t> </w:t>
      </w:r>
    </w:p>
    <w:p w14:paraId="2EFDBBDD" w14:textId="65ADF41D" w:rsidR="00482B10" w:rsidRDefault="00482B10" w:rsidP="007947FE">
      <w:pPr>
        <w:pStyle w:val="xmsoplaintext"/>
        <w:spacing w:before="0" w:beforeAutospacing="0" w:after="0" w:afterAutospacing="0" w:line="276" w:lineRule="auto"/>
        <w:jc w:val="both"/>
        <w:rPr>
          <w:rFonts w:ascii="Arial" w:hAnsi="Arial" w:cs="Arial"/>
          <w:color w:val="242424"/>
          <w:sz w:val="20"/>
          <w:szCs w:val="20"/>
          <w:bdr w:val="none" w:sz="0" w:space="0" w:color="auto" w:frame="1"/>
        </w:rPr>
      </w:pPr>
      <w:r w:rsidRPr="00482B10">
        <w:rPr>
          <w:rFonts w:ascii="Arial" w:hAnsi="Arial" w:cs="Arial"/>
          <w:b/>
          <w:bCs/>
          <w:color w:val="242424"/>
          <w:sz w:val="20"/>
          <w:szCs w:val="20"/>
          <w:bdr w:val="none" w:sz="0" w:space="0" w:color="auto" w:frame="1"/>
        </w:rPr>
        <w:t>NONE</w:t>
      </w:r>
      <w:r w:rsidR="00171068">
        <w:rPr>
          <w:rFonts w:ascii="Arial" w:hAnsi="Arial" w:cs="Arial"/>
          <w:b/>
          <w:bCs/>
          <w:color w:val="242424"/>
          <w:sz w:val="20"/>
          <w:szCs w:val="20"/>
          <w:bdr w:val="none" w:sz="0" w:space="0" w:color="auto" w:frame="1"/>
        </w:rPr>
        <w:t xml:space="preserve"> collective</w:t>
      </w:r>
      <w:r w:rsidRPr="00482B10">
        <w:rPr>
          <w:rFonts w:ascii="Arial" w:hAnsi="Arial" w:cs="Arial"/>
          <w:color w:val="242424"/>
          <w:sz w:val="20"/>
          <w:szCs w:val="20"/>
          <w:bdr w:val="none" w:sz="0" w:space="0" w:color="auto" w:frame="1"/>
        </w:rPr>
        <w:t xml:space="preserve"> è uno studio d’arte interdisciplinare incentrato sulle relazioni tra uomo e macchina. Esplorando l'espansione dei confini della percezione umana attraverso l'uso della tecnologia, NONE indaga le relazioni tra abitudini, pratiche sociali e l'emergere di nuovi strumenti nella cultura digitale. Lo studio d’arte progetta esperienze immersive, installazioni multimediali, opere digitali che esplorano l'estetica e i limiti della percezione.</w:t>
      </w:r>
      <w:r w:rsidR="00552C23">
        <w:rPr>
          <w:rFonts w:ascii="Arial" w:hAnsi="Arial" w:cs="Arial"/>
          <w:color w:val="242424"/>
          <w:sz w:val="20"/>
          <w:szCs w:val="20"/>
          <w:bdr w:val="none" w:sz="0" w:space="0" w:color="auto" w:frame="1"/>
        </w:rPr>
        <w:t xml:space="preserve"> </w:t>
      </w:r>
      <w:r w:rsidRPr="00482B10">
        <w:rPr>
          <w:rFonts w:ascii="Arial" w:hAnsi="Arial" w:cs="Arial"/>
          <w:color w:val="242424"/>
          <w:sz w:val="20"/>
          <w:szCs w:val="20"/>
          <w:bdr w:val="none" w:sz="0" w:space="0" w:color="auto" w:frame="1"/>
        </w:rPr>
        <w:t>NONE promuove una riflessione sul contemporaneo stimolando il pensiero critico e pratiche per lo sviluppo delle comunità artistiche.</w:t>
      </w:r>
      <w:r>
        <w:rPr>
          <w:rFonts w:ascii="Arial" w:hAnsi="Arial" w:cs="Arial"/>
          <w:color w:val="242424"/>
          <w:sz w:val="20"/>
          <w:szCs w:val="20"/>
        </w:rPr>
        <w:t xml:space="preserve"> </w:t>
      </w:r>
      <w:hyperlink r:id="rId5" w:history="1">
        <w:r w:rsidRPr="005C1041">
          <w:rPr>
            <w:rStyle w:val="Collegamentoipertestuale"/>
            <w:rFonts w:ascii="Arial" w:hAnsi="Arial" w:cs="Arial"/>
            <w:sz w:val="20"/>
            <w:szCs w:val="20"/>
            <w:bdr w:val="none" w:sz="0" w:space="0" w:color="auto" w:frame="1"/>
          </w:rPr>
          <w:t>www.nonecollective.it</w:t>
        </w:r>
      </w:hyperlink>
      <w:r w:rsidRPr="00482B10">
        <w:rPr>
          <w:rStyle w:val="apple-converted-space"/>
          <w:rFonts w:ascii="Arial" w:hAnsi="Arial" w:cs="Arial"/>
          <w:color w:val="242424"/>
          <w:sz w:val="20"/>
          <w:szCs w:val="20"/>
          <w:bdr w:val="none" w:sz="0" w:space="0" w:color="auto" w:frame="1"/>
        </w:rPr>
        <w:t> </w:t>
      </w:r>
      <w:r w:rsidRPr="00482B10">
        <w:rPr>
          <w:rFonts w:ascii="Arial" w:hAnsi="Arial" w:cs="Arial"/>
          <w:color w:val="242424"/>
          <w:sz w:val="20"/>
          <w:szCs w:val="20"/>
          <w:bdr w:val="none" w:sz="0" w:space="0" w:color="auto" w:frame="1"/>
        </w:rPr>
        <w:t>/ IG @whoisnone</w:t>
      </w:r>
    </w:p>
    <w:p w14:paraId="24FE326F" w14:textId="77777777" w:rsidR="00566555" w:rsidRPr="00482B10" w:rsidRDefault="00566555" w:rsidP="007947FE">
      <w:pPr>
        <w:pStyle w:val="xmsoplaintext"/>
        <w:spacing w:before="0" w:beforeAutospacing="0" w:after="0" w:afterAutospacing="0" w:line="276" w:lineRule="auto"/>
        <w:jc w:val="both"/>
        <w:rPr>
          <w:rFonts w:ascii="Arial" w:hAnsi="Arial" w:cs="Arial"/>
          <w:color w:val="242424"/>
          <w:sz w:val="20"/>
          <w:szCs w:val="20"/>
        </w:rPr>
      </w:pPr>
    </w:p>
    <w:p w14:paraId="571CE57A" w14:textId="6ED81301" w:rsidR="00482B10" w:rsidRPr="00482B10" w:rsidRDefault="00482B10" w:rsidP="007947FE">
      <w:pPr>
        <w:pStyle w:val="xmsoplaintext"/>
        <w:spacing w:before="0" w:beforeAutospacing="0" w:after="0" w:afterAutospacing="0" w:line="276" w:lineRule="auto"/>
        <w:jc w:val="both"/>
        <w:rPr>
          <w:rFonts w:ascii="Arial" w:hAnsi="Arial" w:cs="Arial"/>
          <w:color w:val="242424"/>
          <w:sz w:val="20"/>
          <w:szCs w:val="20"/>
        </w:rPr>
      </w:pPr>
      <w:r w:rsidRPr="00482B10">
        <w:rPr>
          <w:rFonts w:ascii="Arial" w:hAnsi="Arial" w:cs="Arial"/>
          <w:b/>
          <w:bCs/>
          <w:color w:val="242424"/>
          <w:sz w:val="20"/>
          <w:szCs w:val="20"/>
          <w:bdr w:val="none" w:sz="0" w:space="0" w:color="auto" w:frame="1"/>
        </w:rPr>
        <w:t>PASQUA VIGNETI E CANTINE</w:t>
      </w:r>
      <w:r w:rsidRPr="00482B10">
        <w:rPr>
          <w:rFonts w:ascii="Arial" w:hAnsi="Arial" w:cs="Arial"/>
          <w:color w:val="242424"/>
          <w:sz w:val="20"/>
          <w:szCs w:val="20"/>
          <w:bdr w:val="none" w:sz="0" w:space="0" w:color="auto" w:frame="1"/>
        </w:rPr>
        <w:t xml:space="preserve"> è un’impresa vinicola veronese, di proprietà della famiglia Pasqua, fondata nel 1925 e riconosciuta nel mondo come produttrice e ambasciatrice di prestigiosi vini veneti. Ambizione dell’azienda è portare nel futuro, con codici stilistici rinnovati, tutta l’esperienza vitivinicola consolidata in 100 anni di storia. Oggi, accanto al Presidente Umberto, lavorano i figli Riccardo, </w:t>
      </w:r>
      <w:r w:rsidR="00441453">
        <w:rPr>
          <w:rFonts w:ascii="Arial" w:hAnsi="Arial" w:cs="Arial"/>
          <w:color w:val="242424"/>
          <w:sz w:val="20"/>
          <w:szCs w:val="20"/>
          <w:bdr w:val="none" w:sz="0" w:space="0" w:color="auto" w:frame="1"/>
        </w:rPr>
        <w:t>A</w:t>
      </w:r>
      <w:r w:rsidRPr="00482B10">
        <w:rPr>
          <w:rFonts w:ascii="Arial" w:hAnsi="Arial" w:cs="Arial"/>
          <w:color w:val="242424"/>
          <w:sz w:val="20"/>
          <w:szCs w:val="20"/>
          <w:bdr w:val="none" w:sz="0" w:space="0" w:color="auto" w:frame="1"/>
        </w:rPr>
        <w:t>mministratore delegato, e Alessandro, Presidente di Pasqua USA. Con la presentazione del manifesto</w:t>
      </w:r>
      <w:r w:rsidRPr="00482B10">
        <w:rPr>
          <w:rStyle w:val="apple-converted-space"/>
          <w:rFonts w:ascii="Arial" w:hAnsi="Arial" w:cs="Arial"/>
          <w:color w:val="242424"/>
          <w:sz w:val="20"/>
          <w:szCs w:val="20"/>
          <w:bdr w:val="none" w:sz="0" w:space="0" w:color="auto" w:frame="1"/>
        </w:rPr>
        <w:t> </w:t>
      </w:r>
      <w:r w:rsidRPr="00482B10">
        <w:rPr>
          <w:rFonts w:ascii="Arial" w:hAnsi="Arial" w:cs="Arial"/>
          <w:i/>
          <w:iCs/>
          <w:color w:val="242424"/>
          <w:sz w:val="20"/>
          <w:szCs w:val="20"/>
          <w:bdr w:val="none" w:sz="0" w:space="0" w:color="auto" w:frame="1"/>
        </w:rPr>
        <w:t>Pasqua House of the Unconventional</w:t>
      </w:r>
      <w:r w:rsidRPr="00482B10">
        <w:rPr>
          <w:rFonts w:ascii="Arial" w:hAnsi="Arial" w:cs="Arial"/>
          <w:color w:val="242424"/>
          <w:sz w:val="20"/>
          <w:szCs w:val="20"/>
          <w:bdr w:val="none" w:sz="0" w:space="0" w:color="auto" w:frame="1"/>
        </w:rPr>
        <w:t>, oggi l’azienda vuole essere un laboratorio di ricerca, uno spazio di confronto, dove la qualità e la creatività sono protagoniste.</w:t>
      </w:r>
    </w:p>
    <w:p w14:paraId="0A9C4B25" w14:textId="77777777" w:rsidR="00482B10" w:rsidRPr="00482B10" w:rsidRDefault="00482B10" w:rsidP="007947FE">
      <w:pPr>
        <w:pStyle w:val="xmsoplaintext"/>
        <w:spacing w:before="0" w:beforeAutospacing="0" w:after="0" w:afterAutospacing="0" w:line="276" w:lineRule="auto"/>
        <w:jc w:val="both"/>
        <w:rPr>
          <w:rFonts w:ascii="Arial" w:hAnsi="Arial" w:cs="Arial"/>
          <w:color w:val="242424"/>
          <w:sz w:val="22"/>
          <w:szCs w:val="22"/>
        </w:rPr>
      </w:pPr>
      <w:r w:rsidRPr="00482B10">
        <w:rPr>
          <w:rFonts w:ascii="Arial" w:hAnsi="Arial" w:cs="Arial"/>
          <w:color w:val="242424"/>
          <w:sz w:val="22"/>
          <w:szCs w:val="22"/>
          <w:bdr w:val="none" w:sz="0" w:space="0" w:color="auto" w:frame="1"/>
        </w:rPr>
        <w:t> </w:t>
      </w:r>
    </w:p>
    <w:p w14:paraId="49719001" w14:textId="7DE25171" w:rsidR="004361CF" w:rsidRPr="0061587D" w:rsidRDefault="004361CF" w:rsidP="007947FE">
      <w:pPr>
        <w:pStyle w:val="xmsoplaintext"/>
        <w:spacing w:before="0" w:beforeAutospacing="0" w:after="0" w:afterAutospacing="0" w:line="276" w:lineRule="auto"/>
        <w:jc w:val="both"/>
        <w:rPr>
          <w:rFonts w:ascii="Arial" w:hAnsi="Arial" w:cs="Arial"/>
          <w:color w:val="242424"/>
          <w:sz w:val="22"/>
          <w:szCs w:val="22"/>
        </w:rPr>
      </w:pPr>
    </w:p>
    <w:p w14:paraId="4C95A017" w14:textId="232B7437" w:rsidR="004361CF" w:rsidRDefault="004361CF" w:rsidP="007947FE">
      <w:pPr>
        <w:pBdr>
          <w:top w:val="nil"/>
          <w:left w:val="nil"/>
          <w:bottom w:val="nil"/>
          <w:right w:val="nil"/>
          <w:between w:val="nil"/>
        </w:pBdr>
        <w:spacing w:line="276" w:lineRule="auto"/>
        <w:jc w:val="both"/>
        <w:rPr>
          <w:rFonts w:ascii="Arial" w:eastAsia="Arial" w:hAnsi="Arial" w:cs="Arial"/>
          <w:iCs/>
          <w:color w:val="000000"/>
          <w:sz w:val="22"/>
          <w:szCs w:val="22"/>
          <w:lang w:val="it-IT"/>
        </w:rPr>
      </w:pPr>
    </w:p>
    <w:p w14:paraId="4C89AC6F" w14:textId="77777777" w:rsidR="004361CF" w:rsidRPr="000678E3" w:rsidRDefault="004361CF" w:rsidP="007947FE">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spacing w:line="276" w:lineRule="auto"/>
        <w:jc w:val="both"/>
        <w:rPr>
          <w:rFonts w:ascii="Arial" w:eastAsia="Arial" w:hAnsi="Arial" w:cs="Arial"/>
          <w:i/>
          <w:color w:val="000000"/>
          <w:sz w:val="20"/>
          <w:szCs w:val="20"/>
          <w:lang w:val="it-IT"/>
        </w:rPr>
      </w:pPr>
      <w:r w:rsidRPr="000678E3">
        <w:rPr>
          <w:rFonts w:ascii="Arial" w:eastAsia="Arial" w:hAnsi="Arial" w:cs="Arial"/>
          <w:b/>
          <w:color w:val="000000"/>
          <w:sz w:val="20"/>
          <w:szCs w:val="20"/>
          <w:u w:val="single"/>
          <w:lang w:val="it-IT"/>
        </w:rPr>
        <w:t>Per ulteriori informazioni:</w:t>
      </w:r>
    </w:p>
    <w:p w14:paraId="58A8EE46" w14:textId="77777777" w:rsidR="004361CF" w:rsidRPr="000678E3" w:rsidRDefault="004361CF" w:rsidP="007947FE">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spacing w:line="276" w:lineRule="auto"/>
        <w:jc w:val="both"/>
        <w:rPr>
          <w:rFonts w:ascii="Arial" w:eastAsia="Arial" w:hAnsi="Arial" w:cs="Arial"/>
          <w:color w:val="000000"/>
          <w:sz w:val="20"/>
          <w:szCs w:val="20"/>
          <w:lang w:val="it-IT"/>
        </w:rPr>
      </w:pPr>
      <w:r w:rsidRPr="000678E3">
        <w:rPr>
          <w:rFonts w:ascii="Arial" w:eastAsia="Arial" w:hAnsi="Arial" w:cs="Arial"/>
          <w:color w:val="000000"/>
          <w:sz w:val="20"/>
          <w:szCs w:val="20"/>
          <w:lang w:val="it-IT"/>
        </w:rPr>
        <w:t>Ufficio Stampa - Pasqua Vigneti e Cantine</w:t>
      </w:r>
    </w:p>
    <w:p w14:paraId="63C9C600" w14:textId="77777777" w:rsidR="004361CF" w:rsidRDefault="004361CF" w:rsidP="007947FE">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spacing w:line="276" w:lineRule="auto"/>
        <w:jc w:val="both"/>
        <w:rPr>
          <w:rFonts w:ascii="Arial" w:eastAsia="Arial" w:hAnsi="Arial" w:cs="Arial"/>
          <w:color w:val="000000"/>
          <w:sz w:val="20"/>
          <w:szCs w:val="20"/>
        </w:rPr>
      </w:pPr>
      <w:r>
        <w:rPr>
          <w:rFonts w:ascii="Arial" w:eastAsia="Arial" w:hAnsi="Arial" w:cs="Arial"/>
          <w:color w:val="000000"/>
          <w:sz w:val="20"/>
          <w:szCs w:val="20"/>
        </w:rPr>
        <w:t>Tel.045 8432111</w:t>
      </w:r>
    </w:p>
    <w:p w14:paraId="4EBDCE48" w14:textId="77777777" w:rsidR="004361CF" w:rsidRDefault="00000000" w:rsidP="007947FE">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spacing w:line="276" w:lineRule="auto"/>
        <w:jc w:val="both"/>
        <w:rPr>
          <w:rFonts w:ascii="Arial" w:eastAsia="Arial" w:hAnsi="Arial" w:cs="Arial"/>
          <w:color w:val="000000"/>
          <w:sz w:val="20"/>
          <w:szCs w:val="20"/>
        </w:rPr>
      </w:pPr>
      <w:hyperlink r:id="rId6">
        <w:r w:rsidR="004361CF">
          <w:rPr>
            <w:rFonts w:ascii="Arial" w:eastAsia="Arial" w:hAnsi="Arial" w:cs="Arial"/>
            <w:color w:val="000000"/>
            <w:sz w:val="20"/>
            <w:szCs w:val="20"/>
            <w:u w:val="single"/>
          </w:rPr>
          <w:t>press@pasqua.it</w:t>
        </w:r>
      </w:hyperlink>
      <w:r w:rsidR="004361CF">
        <w:rPr>
          <w:rFonts w:ascii="Arial" w:eastAsia="Arial" w:hAnsi="Arial" w:cs="Arial"/>
          <w:color w:val="000000"/>
          <w:sz w:val="20"/>
          <w:szCs w:val="20"/>
        </w:rPr>
        <w:t xml:space="preserve"> </w:t>
      </w:r>
      <w:hyperlink r:id="rId7">
        <w:r w:rsidR="004361CF">
          <w:rPr>
            <w:rFonts w:ascii="Arial" w:eastAsia="Arial" w:hAnsi="Arial" w:cs="Arial"/>
            <w:color w:val="000000"/>
            <w:sz w:val="20"/>
            <w:szCs w:val="20"/>
            <w:u w:val="single"/>
          </w:rPr>
          <w:t>www.pasqua.it</w:t>
        </w:r>
      </w:hyperlink>
    </w:p>
    <w:p w14:paraId="55161DFF" w14:textId="77777777" w:rsidR="004361CF" w:rsidRDefault="004361CF" w:rsidP="007947FE">
      <w:pPr>
        <w:pBdr>
          <w:top w:val="nil"/>
          <w:left w:val="nil"/>
          <w:bottom w:val="nil"/>
          <w:right w:val="nil"/>
          <w:between w:val="nil"/>
        </w:pBdr>
        <w:jc w:val="both"/>
        <w:rPr>
          <w:rFonts w:ascii="Arial" w:eastAsia="Arial" w:hAnsi="Arial" w:cs="Arial"/>
          <w:iCs/>
          <w:color w:val="000000"/>
          <w:sz w:val="22"/>
          <w:szCs w:val="22"/>
        </w:rPr>
      </w:pPr>
    </w:p>
    <w:p w14:paraId="3D3861E6" w14:textId="77777777" w:rsidR="00171068" w:rsidRDefault="00171068" w:rsidP="007947FE">
      <w:pPr>
        <w:pBdr>
          <w:top w:val="nil"/>
          <w:left w:val="nil"/>
          <w:bottom w:val="nil"/>
          <w:right w:val="nil"/>
          <w:between w:val="nil"/>
        </w:pBdr>
        <w:jc w:val="both"/>
        <w:rPr>
          <w:rFonts w:ascii="Arial" w:eastAsia="Arial" w:hAnsi="Arial" w:cs="Arial"/>
          <w:iCs/>
          <w:color w:val="000000"/>
          <w:sz w:val="22"/>
          <w:szCs w:val="22"/>
        </w:rPr>
      </w:pPr>
    </w:p>
    <w:p w14:paraId="0D9E939F" w14:textId="77777777" w:rsidR="00171068" w:rsidRPr="00171068" w:rsidRDefault="00171068" w:rsidP="007947FE">
      <w:pPr>
        <w:pBdr>
          <w:top w:val="nil"/>
          <w:left w:val="nil"/>
          <w:bottom w:val="nil"/>
          <w:right w:val="nil"/>
          <w:between w:val="nil"/>
        </w:pBdr>
        <w:jc w:val="both"/>
        <w:rPr>
          <w:rFonts w:ascii="Arial" w:eastAsia="Arial" w:hAnsi="Arial" w:cs="Arial"/>
          <w:iCs/>
          <w:color w:val="000000"/>
          <w:sz w:val="22"/>
          <w:szCs w:val="22"/>
          <w:lang w:val="it-IT"/>
        </w:rPr>
      </w:pPr>
    </w:p>
    <w:sectPr w:rsidR="00171068" w:rsidRPr="0017106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941"/>
    <w:rsid w:val="000616D8"/>
    <w:rsid w:val="00171068"/>
    <w:rsid w:val="001C0A8A"/>
    <w:rsid w:val="001D2965"/>
    <w:rsid w:val="00212941"/>
    <w:rsid w:val="00261602"/>
    <w:rsid w:val="003014F2"/>
    <w:rsid w:val="00385A5C"/>
    <w:rsid w:val="003C4F33"/>
    <w:rsid w:val="004361CF"/>
    <w:rsid w:val="00441453"/>
    <w:rsid w:val="0044402B"/>
    <w:rsid w:val="00456AFA"/>
    <w:rsid w:val="00482B10"/>
    <w:rsid w:val="00485A5B"/>
    <w:rsid w:val="0048621E"/>
    <w:rsid w:val="00552C23"/>
    <w:rsid w:val="00566555"/>
    <w:rsid w:val="005D1C9A"/>
    <w:rsid w:val="0061587D"/>
    <w:rsid w:val="006E76A2"/>
    <w:rsid w:val="007947FE"/>
    <w:rsid w:val="007B2E93"/>
    <w:rsid w:val="009D384A"/>
    <w:rsid w:val="009E6DA1"/>
    <w:rsid w:val="00A6438C"/>
    <w:rsid w:val="00BA2426"/>
    <w:rsid w:val="00CC6A9E"/>
    <w:rsid w:val="00D32D44"/>
    <w:rsid w:val="00D90D14"/>
    <w:rsid w:val="00DE766A"/>
    <w:rsid w:val="00E43D68"/>
    <w:rsid w:val="00F70065"/>
    <w:rsid w:val="00F72E87"/>
    <w:rsid w:val="00FD28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53D05"/>
  <w15:chartTrackingRefBased/>
  <w15:docId w15:val="{D5F3C0AB-6727-4283-A156-89FCAF989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12941"/>
    <w:pPr>
      <w:spacing w:after="0" w:line="240" w:lineRule="auto"/>
    </w:pPr>
    <w:rPr>
      <w:rFonts w:ascii="Times New Roman" w:eastAsia="Times New Roman" w:hAnsi="Times New Roman" w:cs="Times New Roman"/>
      <w:sz w:val="24"/>
      <w:szCs w:val="24"/>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xxs2">
    <w:name w:val="x_xs2"/>
    <w:basedOn w:val="Carpredefinitoparagrafo"/>
    <w:rsid w:val="00E43D68"/>
  </w:style>
  <w:style w:type="character" w:customStyle="1" w:styleId="xapple-converted-space">
    <w:name w:val="x_apple-converted-space"/>
    <w:basedOn w:val="Carpredefinitoparagrafo"/>
    <w:rsid w:val="00E43D68"/>
  </w:style>
  <w:style w:type="paragraph" w:customStyle="1" w:styleId="xxp1">
    <w:name w:val="x_xp1"/>
    <w:basedOn w:val="Normale"/>
    <w:rsid w:val="00E43D68"/>
    <w:pPr>
      <w:spacing w:before="100" w:beforeAutospacing="1" w:after="100" w:afterAutospacing="1"/>
    </w:pPr>
    <w:rPr>
      <w:lang w:val="it-IT" w:eastAsia="it-IT"/>
    </w:rPr>
  </w:style>
  <w:style w:type="character" w:customStyle="1" w:styleId="xxs3">
    <w:name w:val="x_xs3"/>
    <w:basedOn w:val="Carpredefinitoparagrafo"/>
    <w:rsid w:val="00E43D68"/>
  </w:style>
  <w:style w:type="paragraph" w:styleId="Nessunaspaziatura">
    <w:name w:val="No Spacing"/>
    <w:uiPriority w:val="1"/>
    <w:qFormat/>
    <w:rsid w:val="00E43D68"/>
    <w:pPr>
      <w:spacing w:after="0" w:line="240" w:lineRule="auto"/>
    </w:pPr>
    <w:rPr>
      <w:rFonts w:ascii="Times New Roman" w:eastAsia="Times New Roman" w:hAnsi="Times New Roman" w:cs="Times New Roman"/>
      <w:sz w:val="24"/>
      <w:szCs w:val="24"/>
      <w:lang w:val="en-US"/>
    </w:rPr>
  </w:style>
  <w:style w:type="paragraph" w:customStyle="1" w:styleId="xmsoplaintext">
    <w:name w:val="x_msoplaintext"/>
    <w:basedOn w:val="Normale"/>
    <w:rsid w:val="00482B10"/>
    <w:pPr>
      <w:spacing w:before="100" w:beforeAutospacing="1" w:after="100" w:afterAutospacing="1"/>
    </w:pPr>
    <w:rPr>
      <w:lang w:val="it-IT" w:eastAsia="it-IT"/>
    </w:rPr>
  </w:style>
  <w:style w:type="character" w:customStyle="1" w:styleId="apple-converted-space">
    <w:name w:val="apple-converted-space"/>
    <w:basedOn w:val="Carpredefinitoparagrafo"/>
    <w:rsid w:val="00482B10"/>
  </w:style>
  <w:style w:type="character" w:styleId="Collegamentoipertestuale">
    <w:name w:val="Hyperlink"/>
    <w:basedOn w:val="Carpredefinitoparagrafo"/>
    <w:uiPriority w:val="99"/>
    <w:unhideWhenUsed/>
    <w:rsid w:val="00482B10"/>
    <w:rPr>
      <w:color w:val="0000FF"/>
      <w:u w:val="single"/>
    </w:rPr>
  </w:style>
  <w:style w:type="character" w:styleId="Menzionenonrisolta">
    <w:name w:val="Unresolved Mention"/>
    <w:basedOn w:val="Carpredefinitoparagrafo"/>
    <w:uiPriority w:val="99"/>
    <w:semiHidden/>
    <w:unhideWhenUsed/>
    <w:rsid w:val="00482B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7212809">
      <w:bodyDiv w:val="1"/>
      <w:marLeft w:val="0"/>
      <w:marRight w:val="0"/>
      <w:marTop w:val="0"/>
      <w:marBottom w:val="0"/>
      <w:divBdr>
        <w:top w:val="none" w:sz="0" w:space="0" w:color="auto"/>
        <w:left w:val="none" w:sz="0" w:space="0" w:color="auto"/>
        <w:bottom w:val="none" w:sz="0" w:space="0" w:color="auto"/>
        <w:right w:val="none" w:sz="0" w:space="0" w:color="auto"/>
      </w:divBdr>
      <w:divsChild>
        <w:div w:id="1378429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47938248">
              <w:marLeft w:val="0"/>
              <w:marRight w:val="0"/>
              <w:marTop w:val="0"/>
              <w:marBottom w:val="0"/>
              <w:divBdr>
                <w:top w:val="none" w:sz="0" w:space="0" w:color="auto"/>
                <w:left w:val="none" w:sz="0" w:space="0" w:color="auto"/>
                <w:bottom w:val="none" w:sz="0" w:space="0" w:color="auto"/>
                <w:right w:val="none" w:sz="0" w:space="0" w:color="auto"/>
              </w:divBdr>
              <w:divsChild>
                <w:div w:id="1584218665">
                  <w:marLeft w:val="0"/>
                  <w:marRight w:val="0"/>
                  <w:marTop w:val="0"/>
                  <w:marBottom w:val="0"/>
                  <w:divBdr>
                    <w:top w:val="none" w:sz="0" w:space="0" w:color="auto"/>
                    <w:left w:val="none" w:sz="0" w:space="0" w:color="auto"/>
                    <w:bottom w:val="none" w:sz="0" w:space="0" w:color="auto"/>
                    <w:right w:val="none" w:sz="0" w:space="0" w:color="auto"/>
                  </w:divBdr>
                  <w:divsChild>
                    <w:div w:id="1719208289">
                      <w:marLeft w:val="0"/>
                      <w:marRight w:val="0"/>
                      <w:marTop w:val="0"/>
                      <w:marBottom w:val="0"/>
                      <w:divBdr>
                        <w:top w:val="none" w:sz="0" w:space="0" w:color="auto"/>
                        <w:left w:val="none" w:sz="0" w:space="0" w:color="auto"/>
                        <w:bottom w:val="none" w:sz="0" w:space="0" w:color="auto"/>
                        <w:right w:val="none" w:sz="0" w:space="0" w:color="auto"/>
                      </w:divBdr>
                      <w:divsChild>
                        <w:div w:id="984432400">
                          <w:marLeft w:val="0"/>
                          <w:marRight w:val="0"/>
                          <w:marTop w:val="0"/>
                          <w:marBottom w:val="0"/>
                          <w:divBdr>
                            <w:top w:val="none" w:sz="0" w:space="0" w:color="auto"/>
                            <w:left w:val="none" w:sz="0" w:space="0" w:color="auto"/>
                            <w:bottom w:val="none" w:sz="0" w:space="0" w:color="auto"/>
                            <w:right w:val="none" w:sz="0" w:space="0" w:color="auto"/>
                          </w:divBdr>
                          <w:divsChild>
                            <w:div w:id="985822745">
                              <w:marLeft w:val="0"/>
                              <w:marRight w:val="0"/>
                              <w:marTop w:val="0"/>
                              <w:marBottom w:val="0"/>
                              <w:divBdr>
                                <w:top w:val="none" w:sz="0" w:space="0" w:color="auto"/>
                                <w:left w:val="none" w:sz="0" w:space="0" w:color="auto"/>
                                <w:bottom w:val="none" w:sz="0" w:space="0" w:color="auto"/>
                                <w:right w:val="none" w:sz="0" w:space="0" w:color="auto"/>
                              </w:divBdr>
                              <w:divsChild>
                                <w:div w:id="1530609028">
                                  <w:marLeft w:val="0"/>
                                  <w:marRight w:val="0"/>
                                  <w:marTop w:val="0"/>
                                  <w:marBottom w:val="0"/>
                                  <w:divBdr>
                                    <w:top w:val="none" w:sz="0" w:space="0" w:color="auto"/>
                                    <w:left w:val="none" w:sz="0" w:space="0" w:color="auto"/>
                                    <w:bottom w:val="none" w:sz="0" w:space="0" w:color="auto"/>
                                    <w:right w:val="none" w:sz="0" w:space="0" w:color="auto"/>
                                  </w:divBdr>
                                </w:div>
                                <w:div w:id="18167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pasqua.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ress@pasqua.it" TargetMode="External"/><Relationship Id="rId11" Type="http://schemas.openxmlformats.org/officeDocument/2006/relationships/customXml" Target="../customXml/item2.xml"/><Relationship Id="rId5" Type="http://schemas.openxmlformats.org/officeDocument/2006/relationships/hyperlink" Target="http://www.nonecollective.it" TargetMode="External"/><Relationship Id="rId10" Type="http://schemas.openxmlformats.org/officeDocument/2006/relationships/customXml" Target="../customXml/item1.xml"/><Relationship Id="rId4" Type="http://schemas.openxmlformats.org/officeDocument/2006/relationships/image" Target="media/image1.jpg"/><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7" ma:contentTypeDescription="Creare un nuovo documento." ma:contentTypeScope="" ma:versionID="afaafb9a0146e3717654b88583209c92">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a27f49e03307e7948f82c8706441d6fd"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CEFA36-4B21-49C5-AA8B-11749E53ECE5}"/>
</file>

<file path=customXml/itemProps2.xml><?xml version="1.0" encoding="utf-8"?>
<ds:datastoreItem xmlns:ds="http://schemas.openxmlformats.org/officeDocument/2006/customXml" ds:itemID="{178DE97D-C624-4FD1-B3A1-F1EB0AB4648E}"/>
</file>

<file path=docProps/app.xml><?xml version="1.0" encoding="utf-8"?>
<Properties xmlns="http://schemas.openxmlformats.org/officeDocument/2006/extended-properties" xmlns:vt="http://schemas.openxmlformats.org/officeDocument/2006/docPropsVTypes">
  <Template>Normal</Template>
  <TotalTime>2</TotalTime>
  <Pages>2</Pages>
  <Words>761</Words>
  <Characters>4342</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Brambilla</dc:creator>
  <cp:keywords/>
  <dc:description/>
  <cp:lastModifiedBy>Chiara Fasolo</cp:lastModifiedBy>
  <cp:revision>3</cp:revision>
  <cp:lastPrinted>2023-10-03T12:03:00Z</cp:lastPrinted>
  <dcterms:created xsi:type="dcterms:W3CDTF">2023-10-03T14:28:00Z</dcterms:created>
  <dcterms:modified xsi:type="dcterms:W3CDTF">2023-10-03T14:45:00Z</dcterms:modified>
</cp:coreProperties>
</file>