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DF0A0" w14:textId="0338C9C5" w:rsidR="00014330" w:rsidRPr="00096FC2" w:rsidRDefault="00014330" w:rsidP="00014330">
      <w:pPr>
        <w:ind w:left="1134" w:right="567"/>
        <w:rPr>
          <w:rFonts w:ascii="Arial" w:hAnsi="Arial" w:cs="Arial"/>
          <w:b/>
          <w:bCs/>
        </w:rPr>
      </w:pPr>
      <w:r w:rsidRPr="00096FC2">
        <w:rPr>
          <w:rFonts w:ascii="Arial" w:hAnsi="Arial" w:cs="Arial"/>
          <w:b/>
          <w:bCs/>
        </w:rPr>
        <w:t>ELENCO ESPOSITORI ARTVERONA 2023</w:t>
      </w:r>
    </w:p>
    <w:p w14:paraId="7744436C" w14:textId="77777777" w:rsidR="00014330" w:rsidRPr="00096FC2" w:rsidRDefault="00014330" w:rsidP="00096FC2">
      <w:pPr>
        <w:ind w:right="567"/>
        <w:rPr>
          <w:rFonts w:ascii="Arial" w:hAnsi="Arial" w:cs="Arial"/>
          <w:b/>
          <w:bCs/>
        </w:rPr>
      </w:pPr>
    </w:p>
    <w:p w14:paraId="10DB7B6D" w14:textId="77777777" w:rsidR="00014330" w:rsidRPr="00096FC2" w:rsidRDefault="00014330" w:rsidP="00014330">
      <w:pPr>
        <w:ind w:left="1134" w:right="567"/>
        <w:rPr>
          <w:rFonts w:ascii="Arial" w:hAnsi="Arial" w:cs="Arial"/>
          <w:b/>
          <w:bCs/>
        </w:rPr>
      </w:pPr>
      <w:r w:rsidRPr="00096FC2">
        <w:rPr>
          <w:rFonts w:ascii="Arial" w:hAnsi="Arial" w:cs="Arial"/>
          <w:b/>
          <w:bCs/>
        </w:rPr>
        <w:t>MAIN SECTION</w:t>
      </w:r>
    </w:p>
    <w:p w14:paraId="4F1ABB5F" w14:textId="605223EB" w:rsidR="00014330" w:rsidRPr="00096FC2" w:rsidRDefault="00014330" w:rsidP="00014330">
      <w:pPr>
        <w:spacing w:line="276" w:lineRule="auto"/>
        <w:ind w:left="1134"/>
        <w:jc w:val="both"/>
        <w:rPr>
          <w:rFonts w:ascii="Arial" w:hAnsi="Arial" w:cs="Arial"/>
        </w:rPr>
      </w:pPr>
      <w:r w:rsidRPr="00096FC2">
        <w:rPr>
          <w:rStyle w:val="Enfasigrassetto"/>
          <w:rFonts w:ascii="Arial" w:hAnsi="Arial" w:cs="Arial"/>
        </w:rPr>
        <w:t>Galleria Accademia</w:t>
      </w:r>
      <w:r w:rsidRPr="00096FC2">
        <w:rPr>
          <w:rFonts w:ascii="Arial" w:hAnsi="Arial" w:cs="Arial"/>
        </w:rPr>
        <w:t xml:space="preserve">, Torino | </w:t>
      </w:r>
      <w:r w:rsidRPr="00096FC2">
        <w:rPr>
          <w:rStyle w:val="Enfasigrassetto"/>
          <w:rFonts w:ascii="Arial" w:hAnsi="Arial" w:cs="Arial"/>
        </w:rPr>
        <w:t>Annarumma</w:t>
      </w:r>
      <w:r w:rsidRPr="00096FC2">
        <w:rPr>
          <w:rFonts w:ascii="Arial" w:hAnsi="Arial" w:cs="Arial"/>
        </w:rPr>
        <w:t xml:space="preserve">, Napoli | </w:t>
      </w:r>
      <w:r w:rsidRPr="00096FC2">
        <w:rPr>
          <w:rFonts w:ascii="Arial" w:hAnsi="Arial" w:cs="Arial"/>
          <w:b/>
          <w:bCs/>
        </w:rPr>
        <w:t>Antigallery</w:t>
      </w:r>
      <w:r w:rsidRPr="00096FC2">
        <w:rPr>
          <w:rFonts w:ascii="Arial" w:hAnsi="Arial" w:cs="Arial"/>
        </w:rPr>
        <w:t xml:space="preserve">, Venezia | </w:t>
      </w:r>
      <w:r w:rsidRPr="00096FC2">
        <w:rPr>
          <w:rStyle w:val="Enfasigrassetto"/>
          <w:rFonts w:ascii="Arial" w:hAnsi="Arial" w:cs="Arial"/>
        </w:rPr>
        <w:t>AreaB</w:t>
      </w:r>
      <w:r w:rsidRPr="00096FC2">
        <w:rPr>
          <w:rFonts w:ascii="Arial" w:hAnsi="Arial" w:cs="Arial"/>
        </w:rPr>
        <w:t xml:space="preserve">, Milano | </w:t>
      </w:r>
      <w:r w:rsidRPr="00096FC2">
        <w:rPr>
          <w:rStyle w:val="Enfasigrassetto"/>
          <w:rFonts w:ascii="Arial" w:hAnsi="Arial" w:cs="Arial"/>
        </w:rPr>
        <w:t xml:space="preserve">Art D2, </w:t>
      </w:r>
      <w:r w:rsidRPr="00096FC2">
        <w:rPr>
          <w:rFonts w:ascii="Arial" w:hAnsi="Arial" w:cs="Arial"/>
        </w:rPr>
        <w:t xml:space="preserve">Milano | </w:t>
      </w:r>
      <w:r w:rsidRPr="00096FC2">
        <w:rPr>
          <w:rFonts w:ascii="Arial" w:hAnsi="Arial" w:cs="Arial"/>
          <w:b/>
          <w:bCs/>
        </w:rPr>
        <w:t>Art of this Century</w:t>
      </w:r>
      <w:r w:rsidRPr="00096FC2">
        <w:rPr>
          <w:rFonts w:ascii="Arial" w:hAnsi="Arial" w:cs="Arial"/>
        </w:rPr>
        <w:t xml:space="preserve">, Milano | </w:t>
      </w:r>
      <w:r w:rsidRPr="00096FC2">
        <w:rPr>
          <w:rFonts w:ascii="Arial" w:hAnsi="Arial" w:cs="Arial"/>
          <w:b/>
          <w:bCs/>
        </w:rPr>
        <w:t>Arte in salotto</w:t>
      </w:r>
      <w:r w:rsidRPr="00096FC2">
        <w:rPr>
          <w:rFonts w:ascii="Arial" w:hAnsi="Arial" w:cs="Arial"/>
        </w:rPr>
        <w:t xml:space="preserve">, Milano | </w:t>
      </w:r>
      <w:r w:rsidRPr="00096FC2">
        <w:rPr>
          <w:rStyle w:val="Enfasigrassetto"/>
          <w:rFonts w:ascii="Arial" w:hAnsi="Arial" w:cs="Arial"/>
        </w:rPr>
        <w:t>Artericambi</w:t>
      </w:r>
      <w:r w:rsidRPr="00096FC2">
        <w:rPr>
          <w:rFonts w:ascii="Arial" w:hAnsi="Arial" w:cs="Arial"/>
        </w:rPr>
        <w:t xml:space="preserve">, Verona | </w:t>
      </w:r>
      <w:r w:rsidRPr="00096FC2">
        <w:rPr>
          <w:rStyle w:val="Enfasigrassetto"/>
          <w:rFonts w:ascii="Arial" w:hAnsi="Arial" w:cs="Arial"/>
        </w:rPr>
        <w:t>Artesanterasmo</w:t>
      </w:r>
      <w:r w:rsidRPr="00096FC2">
        <w:rPr>
          <w:rFonts w:ascii="Arial" w:hAnsi="Arial" w:cs="Arial"/>
        </w:rPr>
        <w:t xml:space="preserve">, Milano | </w:t>
      </w:r>
      <w:r w:rsidRPr="00096FC2">
        <w:rPr>
          <w:rStyle w:val="Enfasigrassetto"/>
          <w:rFonts w:ascii="Arial" w:hAnsi="Arial" w:cs="Arial"/>
        </w:rPr>
        <w:t>Artesilva</w:t>
      </w:r>
      <w:r w:rsidRPr="00096FC2">
        <w:rPr>
          <w:rFonts w:ascii="Arial" w:hAnsi="Arial" w:cs="Arial"/>
        </w:rPr>
        <w:t xml:space="preserve">, Seregno (MB) | </w:t>
      </w:r>
      <w:r w:rsidRPr="00096FC2">
        <w:rPr>
          <w:rStyle w:val="Enfasigrassetto"/>
          <w:rFonts w:ascii="Arial" w:hAnsi="Arial" w:cs="Arial"/>
        </w:rPr>
        <w:t>Galleria Enrico Astuni</w:t>
      </w:r>
      <w:r w:rsidRPr="00096FC2">
        <w:rPr>
          <w:rFonts w:ascii="Arial" w:hAnsi="Arial" w:cs="Arial"/>
        </w:rPr>
        <w:t>, Bologna |</w:t>
      </w:r>
      <w:r w:rsidRPr="00096FC2">
        <w:rPr>
          <w:rFonts w:ascii="Arial" w:hAnsi="Arial" w:cs="Arial"/>
          <w:b/>
          <w:bCs/>
        </w:rPr>
        <w:t xml:space="preserve"> Atipografia, </w:t>
      </w:r>
      <w:r w:rsidRPr="00096FC2">
        <w:rPr>
          <w:rFonts w:ascii="Arial" w:hAnsi="Arial" w:cs="Arial"/>
        </w:rPr>
        <w:t>Arzignano (VI)</w:t>
      </w:r>
      <w:r w:rsidRPr="00096FC2">
        <w:rPr>
          <w:rFonts w:ascii="Arial" w:hAnsi="Arial" w:cs="Arial"/>
          <w:b/>
          <w:bCs/>
        </w:rPr>
        <w:t xml:space="preserve"> </w:t>
      </w:r>
      <w:r w:rsidRPr="00096FC2">
        <w:rPr>
          <w:rFonts w:ascii="Arial" w:hAnsi="Arial" w:cs="Arial"/>
        </w:rPr>
        <w:t xml:space="preserve">| </w:t>
      </w:r>
      <w:r w:rsidRPr="00096FC2">
        <w:rPr>
          <w:rFonts w:ascii="Arial" w:hAnsi="Arial" w:cs="Arial"/>
          <w:b/>
          <w:bCs/>
        </w:rPr>
        <w:t>Marina Bastianello Gallery</w:t>
      </w:r>
      <w:r w:rsidRPr="00096FC2">
        <w:rPr>
          <w:rFonts w:ascii="Arial" w:hAnsi="Arial" w:cs="Arial"/>
        </w:rPr>
        <w:t xml:space="preserve">, Mestre (VE) | </w:t>
      </w:r>
      <w:r w:rsidRPr="00096FC2">
        <w:rPr>
          <w:rStyle w:val="Enfasigrassetto"/>
          <w:rFonts w:ascii="Arial" w:hAnsi="Arial" w:cs="Arial"/>
        </w:rPr>
        <w:t>Bergamini - Minuti Arte Contemporanea</w:t>
      </w:r>
      <w:r w:rsidRPr="00096FC2">
        <w:rPr>
          <w:rFonts w:ascii="Arial" w:hAnsi="Arial" w:cs="Arial"/>
        </w:rPr>
        <w:t xml:space="preserve">, Milano, Roma | </w:t>
      </w:r>
      <w:r w:rsidRPr="00096FC2">
        <w:rPr>
          <w:rFonts w:ascii="Arial" w:hAnsi="Arial" w:cs="Arial"/>
          <w:b/>
          <w:bCs/>
        </w:rPr>
        <w:t>BIANCHIZARDIN Contemporary Art</w:t>
      </w:r>
      <w:r w:rsidRPr="00096FC2">
        <w:rPr>
          <w:rFonts w:ascii="Arial" w:hAnsi="Arial" w:cs="Arial"/>
        </w:rPr>
        <w:t xml:space="preserve">, Milano | </w:t>
      </w:r>
      <w:r w:rsidRPr="00096FC2">
        <w:rPr>
          <w:rStyle w:val="Enfasigrassetto"/>
          <w:rFonts w:ascii="Arial" w:hAnsi="Arial" w:cs="Arial"/>
        </w:rPr>
        <w:t>Boccanera Gallery</w:t>
      </w:r>
      <w:r w:rsidRPr="00096FC2">
        <w:rPr>
          <w:rFonts w:ascii="Arial" w:hAnsi="Arial" w:cs="Arial"/>
        </w:rPr>
        <w:t xml:space="preserve">, Trento, Milano | </w:t>
      </w:r>
      <w:r w:rsidRPr="00096FC2">
        <w:rPr>
          <w:rStyle w:val="Enfasigrassetto"/>
          <w:rFonts w:ascii="Arial" w:hAnsi="Arial" w:cs="Arial"/>
        </w:rPr>
        <w:t>Galleria Giovanni Bonelli</w:t>
      </w:r>
      <w:r w:rsidRPr="00096FC2">
        <w:rPr>
          <w:rFonts w:ascii="Arial" w:hAnsi="Arial" w:cs="Arial"/>
        </w:rPr>
        <w:t xml:space="preserve">, Milano, Canneto sull’Oglio (MN), Pietrasanta (LU) | </w:t>
      </w:r>
      <w:r w:rsidRPr="00096FC2">
        <w:rPr>
          <w:rFonts w:ascii="Arial" w:hAnsi="Arial" w:cs="Arial"/>
          <w:b/>
          <w:bCs/>
        </w:rPr>
        <w:t>Galleria Bonioni Arte</w:t>
      </w:r>
      <w:r w:rsidRPr="00096FC2">
        <w:rPr>
          <w:rFonts w:ascii="Arial" w:hAnsi="Arial" w:cs="Arial"/>
        </w:rPr>
        <w:t xml:space="preserve">, Reggio Emilia | </w:t>
      </w:r>
      <w:r w:rsidRPr="00096FC2">
        <w:rPr>
          <w:rStyle w:val="Enfasigrassetto"/>
          <w:rFonts w:ascii="Arial" w:hAnsi="Arial" w:cs="Arial"/>
        </w:rPr>
        <w:t>Ca’ di Fra’ Arte Contemporanea</w:t>
      </w:r>
      <w:r w:rsidRPr="00096FC2">
        <w:rPr>
          <w:rFonts w:ascii="Arial" w:hAnsi="Arial" w:cs="Arial"/>
        </w:rPr>
        <w:t xml:space="preserve">, Milano | </w:t>
      </w:r>
      <w:r w:rsidRPr="00096FC2">
        <w:rPr>
          <w:rFonts w:ascii="Arial" w:hAnsi="Arial" w:cs="Arial"/>
          <w:b/>
          <w:bCs/>
        </w:rPr>
        <w:t>CaputoColossi Incontro d'arte</w:t>
      </w:r>
      <w:r w:rsidRPr="00096FC2">
        <w:rPr>
          <w:rFonts w:ascii="Arial" w:hAnsi="Arial" w:cs="Arial"/>
        </w:rPr>
        <w:t xml:space="preserve">, Brescia | </w:t>
      </w:r>
      <w:r w:rsidRPr="00096FC2">
        <w:rPr>
          <w:rStyle w:val="Enfasigrassetto"/>
          <w:rFonts w:ascii="Arial" w:hAnsi="Arial" w:cs="Arial"/>
        </w:rPr>
        <w:t>Cardelli &amp; Fontana Arte Contemporanea</w:t>
      </w:r>
      <w:r w:rsidRPr="00096FC2">
        <w:rPr>
          <w:rFonts w:ascii="Arial" w:hAnsi="Arial" w:cs="Arial"/>
        </w:rPr>
        <w:t xml:space="preserve">, Sarzana (SP) | </w:t>
      </w:r>
      <w:r w:rsidRPr="00096FC2">
        <w:rPr>
          <w:rStyle w:val="Enfasigrassetto"/>
          <w:rFonts w:ascii="Arial" w:hAnsi="Arial" w:cs="Arial"/>
        </w:rPr>
        <w:t>Cardelli &amp; Fontana Arte Moderna</w:t>
      </w:r>
      <w:r w:rsidRPr="00096FC2">
        <w:rPr>
          <w:rFonts w:ascii="Arial" w:hAnsi="Arial" w:cs="Arial"/>
        </w:rPr>
        <w:t xml:space="preserve">, Sarzana (SP) | </w:t>
      </w:r>
      <w:r w:rsidRPr="00096FC2">
        <w:rPr>
          <w:rStyle w:val="Enfasigrassetto"/>
          <w:rFonts w:ascii="Arial" w:hAnsi="Arial" w:cs="Arial"/>
        </w:rPr>
        <w:t>antonella cattani contemporary art</w:t>
      </w:r>
      <w:r w:rsidRPr="00096FC2">
        <w:rPr>
          <w:rFonts w:ascii="Arial" w:hAnsi="Arial" w:cs="Arial"/>
        </w:rPr>
        <w:t xml:space="preserve">, Bolzano | </w:t>
      </w:r>
      <w:r w:rsidRPr="00096FC2">
        <w:rPr>
          <w:rStyle w:val="Enfasigrassetto"/>
          <w:rFonts w:ascii="Arial" w:hAnsi="Arial" w:cs="Arial"/>
        </w:rPr>
        <w:t>Cellar Contemporary</w:t>
      </w:r>
      <w:r w:rsidRPr="00096FC2">
        <w:rPr>
          <w:rFonts w:ascii="Arial" w:hAnsi="Arial" w:cs="Arial"/>
        </w:rPr>
        <w:t xml:space="preserve">, Trento | </w:t>
      </w:r>
      <w:r w:rsidRPr="00096FC2">
        <w:rPr>
          <w:rFonts w:ascii="Arial" w:hAnsi="Arial" w:cs="Arial"/>
          <w:b/>
          <w:bCs/>
        </w:rPr>
        <w:t>Galleria D’Arte Cinquantasei</w:t>
      </w:r>
      <w:r w:rsidRPr="00096FC2">
        <w:rPr>
          <w:rFonts w:ascii="Arial" w:hAnsi="Arial" w:cs="Arial"/>
        </w:rPr>
        <w:t xml:space="preserve">, Bologna | </w:t>
      </w:r>
      <w:r w:rsidRPr="00096FC2">
        <w:rPr>
          <w:rFonts w:ascii="Arial" w:hAnsi="Arial" w:cs="Arial"/>
          <w:b/>
          <w:bCs/>
        </w:rPr>
        <w:t>Glenda Cinquegrana Art Consulting</w:t>
      </w:r>
      <w:r w:rsidRPr="00096FC2">
        <w:rPr>
          <w:rFonts w:ascii="Arial" w:hAnsi="Arial" w:cs="Arial"/>
        </w:rPr>
        <w:t xml:space="preserve">, Milano | </w:t>
      </w:r>
      <w:r w:rsidRPr="00096FC2">
        <w:rPr>
          <w:rFonts w:ascii="Arial" w:hAnsi="Arial" w:cs="Arial"/>
          <w:b/>
          <w:bCs/>
        </w:rPr>
        <w:t>Colophonarte</w:t>
      </w:r>
      <w:r w:rsidRPr="00096FC2">
        <w:rPr>
          <w:rFonts w:ascii="Arial" w:hAnsi="Arial" w:cs="Arial"/>
        </w:rPr>
        <w:t xml:space="preserve">, Belluno | </w:t>
      </w:r>
      <w:r w:rsidRPr="00096FC2">
        <w:rPr>
          <w:rStyle w:val="Enfasigrassetto"/>
          <w:rFonts w:ascii="Arial" w:hAnsi="Arial" w:cs="Arial"/>
        </w:rPr>
        <w:t>Colossi Arte Contemporanea</w:t>
      </w:r>
      <w:r w:rsidRPr="00096FC2">
        <w:rPr>
          <w:rFonts w:ascii="Arial" w:hAnsi="Arial" w:cs="Arial"/>
        </w:rPr>
        <w:t xml:space="preserve">, Brescia | </w:t>
      </w:r>
      <w:r w:rsidRPr="00096FC2">
        <w:rPr>
          <w:rFonts w:ascii="Arial" w:hAnsi="Arial" w:cs="Arial"/>
          <w:b/>
          <w:bCs/>
        </w:rPr>
        <w:t>Cris Contini Contemporary</w:t>
      </w:r>
      <w:r w:rsidRPr="00096FC2">
        <w:rPr>
          <w:rFonts w:ascii="Arial" w:hAnsi="Arial" w:cs="Arial"/>
        </w:rPr>
        <w:t>, Londra</w:t>
      </w:r>
      <w:r w:rsidR="00D52966">
        <w:rPr>
          <w:rFonts w:ascii="Arial" w:hAnsi="Arial" w:cs="Arial"/>
        </w:rPr>
        <w:t xml:space="preserve">, </w:t>
      </w:r>
      <w:r w:rsidRPr="00096FC2">
        <w:rPr>
          <w:rFonts w:ascii="Arial" w:hAnsi="Arial" w:cs="Arial"/>
        </w:rPr>
        <w:t>Milano</w:t>
      </w:r>
      <w:r w:rsidR="00D52966">
        <w:rPr>
          <w:rFonts w:ascii="Arial" w:hAnsi="Arial" w:cs="Arial"/>
        </w:rPr>
        <w:t xml:space="preserve">, </w:t>
      </w:r>
      <w:r w:rsidRPr="00096FC2">
        <w:rPr>
          <w:rFonts w:ascii="Arial" w:hAnsi="Arial" w:cs="Arial"/>
        </w:rPr>
        <w:t xml:space="preserve">Bruxelles | </w:t>
      </w:r>
      <w:r w:rsidRPr="00096FC2">
        <w:rPr>
          <w:rStyle w:val="Enfasigrassetto"/>
          <w:rFonts w:ascii="Arial" w:hAnsi="Arial" w:cs="Arial"/>
        </w:rPr>
        <w:t>Galleria Maurizio Corraini</w:t>
      </w:r>
      <w:r w:rsidRPr="00096FC2">
        <w:rPr>
          <w:rFonts w:ascii="Arial" w:hAnsi="Arial" w:cs="Arial"/>
        </w:rPr>
        <w:t xml:space="preserve">, Mantova | </w:t>
      </w:r>
      <w:r w:rsidRPr="00096FC2">
        <w:rPr>
          <w:rStyle w:val="Enfasigrassetto"/>
          <w:rFonts w:ascii="Arial" w:hAnsi="Arial" w:cs="Arial"/>
        </w:rPr>
        <w:t>Lara &amp; Rino Costa Arte Contemporanea</w:t>
      </w:r>
      <w:r w:rsidRPr="00096FC2">
        <w:rPr>
          <w:rFonts w:ascii="Arial" w:hAnsi="Arial" w:cs="Arial"/>
        </w:rPr>
        <w:t xml:space="preserve">, Valenza (AL) | </w:t>
      </w:r>
      <w:r w:rsidRPr="00096FC2">
        <w:rPr>
          <w:rStyle w:val="Enfasigrassetto"/>
          <w:rFonts w:ascii="Arial" w:hAnsi="Arial" w:cs="Arial"/>
        </w:rPr>
        <w:t>Crag - Chiono Reisovà Art Gallery</w:t>
      </w:r>
      <w:r w:rsidRPr="00096FC2">
        <w:rPr>
          <w:rFonts w:ascii="Arial" w:hAnsi="Arial" w:cs="Arial"/>
        </w:rPr>
        <w:t xml:space="preserve">, Torino | </w:t>
      </w:r>
      <w:r w:rsidRPr="00096FC2">
        <w:rPr>
          <w:rStyle w:val="Enfasigrassetto"/>
          <w:rFonts w:ascii="Arial" w:hAnsi="Arial" w:cs="Arial"/>
        </w:rPr>
        <w:t>D406 Arte Contemporanea</w:t>
      </w:r>
      <w:r w:rsidRPr="00096FC2">
        <w:rPr>
          <w:rFonts w:ascii="Arial" w:hAnsi="Arial" w:cs="Arial"/>
        </w:rPr>
        <w:t xml:space="preserve">, Modena | </w:t>
      </w:r>
      <w:r w:rsidRPr="00096FC2">
        <w:rPr>
          <w:rFonts w:ascii="Arial" w:hAnsi="Arial" w:cs="Arial"/>
          <w:b/>
          <w:bCs/>
        </w:rPr>
        <w:t>alberto</w:t>
      </w:r>
      <w:r w:rsidRPr="00096FC2">
        <w:rPr>
          <w:rFonts w:ascii="Arial" w:hAnsi="Arial" w:cs="Arial"/>
        </w:rPr>
        <w:t xml:space="preserve"> </w:t>
      </w:r>
      <w:r w:rsidRPr="00096FC2">
        <w:rPr>
          <w:rFonts w:ascii="Arial" w:hAnsi="Arial" w:cs="Arial"/>
          <w:b/>
          <w:bCs/>
        </w:rPr>
        <w:t xml:space="preserve">damian </w:t>
      </w:r>
      <w:r w:rsidRPr="00096FC2">
        <w:rPr>
          <w:rFonts w:ascii="Arial" w:hAnsi="Arial" w:cs="Arial"/>
        </w:rPr>
        <w:t xml:space="preserve"> </w:t>
      </w:r>
      <w:r w:rsidRPr="00096FC2">
        <w:rPr>
          <w:rFonts w:ascii="Arial" w:hAnsi="Arial" w:cs="Arial"/>
          <w:b/>
          <w:bCs/>
        </w:rPr>
        <w:t>gallery</w:t>
      </w:r>
      <w:r w:rsidRPr="00096FC2">
        <w:rPr>
          <w:rFonts w:ascii="Arial" w:hAnsi="Arial" w:cs="Arial"/>
        </w:rPr>
        <w:t xml:space="preserve">, Treviso | </w:t>
      </w:r>
      <w:r w:rsidRPr="00096FC2">
        <w:rPr>
          <w:rStyle w:val="Enfasigrassetto"/>
          <w:rFonts w:ascii="Arial" w:hAnsi="Arial" w:cs="Arial"/>
        </w:rPr>
        <w:t>Galleria de’ Bonis</w:t>
      </w:r>
      <w:r w:rsidRPr="00096FC2">
        <w:rPr>
          <w:rFonts w:ascii="Arial" w:hAnsi="Arial" w:cs="Arial"/>
        </w:rPr>
        <w:t xml:space="preserve">, Reggio Emilia | </w:t>
      </w:r>
      <w:r w:rsidRPr="00096FC2">
        <w:rPr>
          <w:rStyle w:val="Enfasigrassetto"/>
          <w:rFonts w:ascii="Arial" w:hAnsi="Arial" w:cs="Arial"/>
        </w:rPr>
        <w:t>Paolo Maria Deanesi Gallery</w:t>
      </w:r>
      <w:r w:rsidRPr="00096FC2">
        <w:rPr>
          <w:rFonts w:ascii="Arial" w:hAnsi="Arial" w:cs="Arial"/>
        </w:rPr>
        <w:t>, Rovereto, Trento |</w:t>
      </w:r>
      <w:r w:rsidRPr="00096FC2">
        <w:rPr>
          <w:rFonts w:ascii="Arial" w:hAnsi="Arial" w:cs="Arial"/>
          <w:b/>
          <w:bCs/>
        </w:rPr>
        <w:t xml:space="preserve"> </w:t>
      </w:r>
      <w:r w:rsidRPr="00096FC2">
        <w:rPr>
          <w:rStyle w:val="Enfasigrassetto"/>
          <w:rFonts w:ascii="Arial" w:hAnsi="Arial" w:cs="Arial"/>
        </w:rPr>
        <w:t>Deodato Arte</w:t>
      </w:r>
      <w:r w:rsidRPr="00096FC2">
        <w:rPr>
          <w:rFonts w:ascii="Arial" w:hAnsi="Arial" w:cs="Arial"/>
        </w:rPr>
        <w:t xml:space="preserve">, Milano, Roma, Porto Cervo (SS), Chia (SU), Courmayeur (AO), Pietra Santa (LU), St. Moritz (CH) | </w:t>
      </w:r>
      <w:r w:rsidRPr="00096FC2">
        <w:rPr>
          <w:rStyle w:val="Enfasigrassetto"/>
          <w:rFonts w:ascii="Arial" w:hAnsi="Arial" w:cs="Arial"/>
        </w:rPr>
        <w:t>Dep Art Gallery</w:t>
      </w:r>
      <w:r w:rsidRPr="00096FC2">
        <w:rPr>
          <w:rFonts w:ascii="Arial" w:hAnsi="Arial" w:cs="Arial"/>
        </w:rPr>
        <w:t xml:space="preserve">, Milano, Ceglie Messapica (BR) | </w:t>
      </w:r>
      <w:r w:rsidRPr="00096FC2">
        <w:rPr>
          <w:rStyle w:val="Enfasigrassetto"/>
          <w:rFonts w:ascii="Arial" w:hAnsi="Arial" w:cs="Arial"/>
        </w:rPr>
        <w:t>E3 Arte Contemporanea</w:t>
      </w:r>
      <w:r w:rsidRPr="00096FC2">
        <w:rPr>
          <w:rFonts w:ascii="Arial" w:hAnsi="Arial" w:cs="Arial"/>
        </w:rPr>
        <w:t xml:space="preserve">, Brescia | </w:t>
      </w:r>
      <w:r w:rsidRPr="00096FC2">
        <w:rPr>
          <w:rStyle w:val="Enfasigrassetto"/>
          <w:rFonts w:ascii="Arial" w:hAnsi="Arial" w:cs="Arial"/>
        </w:rPr>
        <w:t>Eidos Immagini Contemporanee</w:t>
      </w:r>
      <w:r w:rsidRPr="00096FC2">
        <w:rPr>
          <w:rFonts w:ascii="Arial" w:hAnsi="Arial" w:cs="Arial"/>
        </w:rPr>
        <w:t>, Asti |</w:t>
      </w:r>
      <w:r w:rsidRPr="00096FC2">
        <w:rPr>
          <w:rFonts w:ascii="Arial" w:hAnsi="Arial" w:cs="Arial"/>
          <w:b/>
          <w:bCs/>
        </w:rPr>
        <w:t xml:space="preserve"> Espinasse 31</w:t>
      </w:r>
      <w:r w:rsidRPr="00096FC2">
        <w:rPr>
          <w:rFonts w:ascii="Arial" w:hAnsi="Arial" w:cs="Arial"/>
        </w:rPr>
        <w:t>,</w:t>
      </w:r>
      <w:r w:rsidRPr="00096FC2">
        <w:rPr>
          <w:rFonts w:ascii="Arial" w:hAnsi="Arial" w:cs="Arial"/>
          <w:b/>
          <w:bCs/>
        </w:rPr>
        <w:t xml:space="preserve"> </w:t>
      </w:r>
      <w:r w:rsidRPr="00096FC2">
        <w:rPr>
          <w:rFonts w:ascii="Arial" w:hAnsi="Arial" w:cs="Arial"/>
        </w:rPr>
        <w:t>Milano, Madrid</w:t>
      </w:r>
      <w:r w:rsidR="00D52966">
        <w:rPr>
          <w:rFonts w:ascii="Arial" w:hAnsi="Arial" w:cs="Arial"/>
        </w:rPr>
        <w:t xml:space="preserve"> (E)</w:t>
      </w:r>
      <w:r w:rsidRPr="00096FC2">
        <w:rPr>
          <w:rFonts w:ascii="Arial" w:hAnsi="Arial" w:cs="Arial"/>
        </w:rPr>
        <w:t>, Miami</w:t>
      </w:r>
      <w:r w:rsidR="00D52966">
        <w:rPr>
          <w:rFonts w:ascii="Arial" w:hAnsi="Arial" w:cs="Arial"/>
        </w:rPr>
        <w:t xml:space="preserve"> (USA)</w:t>
      </w:r>
      <w:r w:rsidRPr="00096FC2">
        <w:rPr>
          <w:rFonts w:ascii="Arial" w:hAnsi="Arial" w:cs="Arial"/>
        </w:rPr>
        <w:t>, Montecarlo</w:t>
      </w:r>
      <w:r w:rsidR="00D52966">
        <w:rPr>
          <w:rFonts w:ascii="Arial" w:hAnsi="Arial" w:cs="Arial"/>
        </w:rPr>
        <w:t xml:space="preserve"> (F)</w:t>
      </w:r>
      <w:r w:rsidRPr="00096FC2">
        <w:rPr>
          <w:rFonts w:ascii="Arial" w:hAnsi="Arial" w:cs="Arial"/>
          <w:b/>
          <w:bCs/>
        </w:rPr>
        <w:t xml:space="preserve"> </w:t>
      </w:r>
      <w:r w:rsidRPr="00096FC2">
        <w:rPr>
          <w:rFonts w:ascii="Arial" w:hAnsi="Arial" w:cs="Arial"/>
        </w:rPr>
        <w:t xml:space="preserve">| </w:t>
      </w:r>
      <w:r w:rsidRPr="00096FC2">
        <w:rPr>
          <w:rFonts w:ascii="Arial" w:hAnsi="Arial" w:cs="Arial"/>
          <w:b/>
          <w:bCs/>
        </w:rPr>
        <w:t>Galleria Ferrari</w:t>
      </w:r>
      <w:r w:rsidRPr="00096FC2">
        <w:rPr>
          <w:rFonts w:ascii="Arial" w:hAnsi="Arial" w:cs="Arial"/>
        </w:rPr>
        <w:t xml:space="preserve">, Treviglio (BG) | </w:t>
      </w:r>
      <w:r w:rsidRPr="00096FC2">
        <w:rPr>
          <w:rStyle w:val="Enfasigrassetto"/>
          <w:rFonts w:ascii="Arial" w:hAnsi="Arial" w:cs="Arial"/>
        </w:rPr>
        <w:t>FerrarinArte</w:t>
      </w:r>
      <w:r w:rsidRPr="00096FC2">
        <w:rPr>
          <w:rFonts w:ascii="Arial" w:hAnsi="Arial" w:cs="Arial"/>
        </w:rPr>
        <w:t xml:space="preserve">, Legnago (VR) | </w:t>
      </w:r>
      <w:r w:rsidRPr="00096FC2">
        <w:rPr>
          <w:rFonts w:ascii="Arial" w:hAnsi="Arial" w:cs="Arial"/>
          <w:b/>
          <w:bCs/>
        </w:rPr>
        <w:t>Galleria Ferrero Arte Contemporanea</w:t>
      </w:r>
      <w:r w:rsidRPr="00096FC2">
        <w:rPr>
          <w:rFonts w:ascii="Arial" w:hAnsi="Arial" w:cs="Arial"/>
        </w:rPr>
        <w:t xml:space="preserve">, Ivrea (TO) | </w:t>
      </w:r>
      <w:r w:rsidRPr="00096FC2">
        <w:rPr>
          <w:rFonts w:ascii="Arial" w:hAnsi="Arial" w:cs="Arial"/>
          <w:b/>
          <w:bCs/>
        </w:rPr>
        <w:t>Floris Art Gallery</w:t>
      </w:r>
      <w:r w:rsidRPr="00096FC2">
        <w:rPr>
          <w:rFonts w:ascii="Arial" w:hAnsi="Arial" w:cs="Arial"/>
        </w:rPr>
        <w:t xml:space="preserve">, Milano | </w:t>
      </w:r>
      <w:r w:rsidRPr="00096FC2">
        <w:rPr>
          <w:rFonts w:ascii="Arial" w:hAnsi="Arial" w:cs="Arial"/>
          <w:b/>
          <w:bCs/>
        </w:rPr>
        <w:t>Fornaciai Art Gallery Modern and Contemporary</w:t>
      </w:r>
      <w:r w:rsidRPr="00096FC2">
        <w:rPr>
          <w:rFonts w:ascii="Arial" w:hAnsi="Arial" w:cs="Arial"/>
        </w:rPr>
        <w:t xml:space="preserve">, Firenze | </w:t>
      </w:r>
      <w:r w:rsidRPr="00096FC2">
        <w:rPr>
          <w:rStyle w:val="Enfasigrassetto"/>
          <w:rFonts w:ascii="Arial" w:hAnsi="Arial" w:cs="Arial"/>
        </w:rPr>
        <w:t>Galleria Forni</w:t>
      </w:r>
      <w:r w:rsidRPr="00096FC2">
        <w:rPr>
          <w:rFonts w:ascii="Arial" w:hAnsi="Arial" w:cs="Arial"/>
        </w:rPr>
        <w:t xml:space="preserve">, Bologna | </w:t>
      </w:r>
      <w:r w:rsidRPr="00096FC2">
        <w:rPr>
          <w:rFonts w:ascii="Arial" w:hAnsi="Arial" w:cs="Arial"/>
          <w:b/>
          <w:bCs/>
        </w:rPr>
        <w:t>Galerie Frey</w:t>
      </w:r>
      <w:r w:rsidRPr="00096FC2">
        <w:rPr>
          <w:rFonts w:ascii="Arial" w:hAnsi="Arial" w:cs="Arial"/>
        </w:rPr>
        <w:t xml:space="preserve">, Vienna, Salisburgo (AT) | </w:t>
      </w:r>
      <w:r w:rsidRPr="00096FC2">
        <w:rPr>
          <w:rFonts w:ascii="Arial" w:hAnsi="Arial" w:cs="Arial"/>
          <w:b/>
          <w:bCs/>
        </w:rPr>
        <w:t>Frittelli Arte Contemporanea</w:t>
      </w:r>
      <w:r w:rsidRPr="00096FC2">
        <w:rPr>
          <w:rFonts w:ascii="Arial" w:hAnsi="Arial" w:cs="Arial"/>
        </w:rPr>
        <w:t xml:space="preserve">, Firenze | </w:t>
      </w:r>
      <w:r w:rsidRPr="00096FC2">
        <w:rPr>
          <w:rStyle w:val="Enfasigrassetto"/>
          <w:rFonts w:ascii="Arial" w:hAnsi="Arial" w:cs="Arial"/>
        </w:rPr>
        <w:t>Galleria Gaburro</w:t>
      </w:r>
      <w:r w:rsidRPr="00096FC2">
        <w:rPr>
          <w:rFonts w:ascii="Arial" w:hAnsi="Arial" w:cs="Arial"/>
        </w:rPr>
        <w:t xml:space="preserve">, Milano, Verona | </w:t>
      </w:r>
      <w:r w:rsidRPr="00096FC2">
        <w:rPr>
          <w:rFonts w:ascii="Arial" w:hAnsi="Arial" w:cs="Arial"/>
          <w:b/>
          <w:bCs/>
        </w:rPr>
        <w:t>Doris Ghetta</w:t>
      </w:r>
      <w:r w:rsidRPr="00096FC2">
        <w:rPr>
          <w:rFonts w:ascii="Arial" w:hAnsi="Arial" w:cs="Arial"/>
        </w:rPr>
        <w:t xml:space="preserve">, Bolzano | </w:t>
      </w:r>
      <w:r w:rsidRPr="00096FC2">
        <w:rPr>
          <w:rStyle w:val="Enfasigrassetto"/>
          <w:rFonts w:ascii="Arial" w:hAnsi="Arial" w:cs="Arial"/>
        </w:rPr>
        <w:t>Galleria Giraldi</w:t>
      </w:r>
      <w:r w:rsidRPr="00096FC2">
        <w:rPr>
          <w:rFonts w:ascii="Arial" w:hAnsi="Arial" w:cs="Arial"/>
        </w:rPr>
        <w:t xml:space="preserve">, Livorno | </w:t>
      </w:r>
      <w:r w:rsidRPr="00096FC2">
        <w:rPr>
          <w:rStyle w:val="Enfasigrassetto"/>
          <w:rFonts w:ascii="Arial" w:hAnsi="Arial" w:cs="Arial"/>
        </w:rPr>
        <w:t>Il Chiostro Arte Contemporanea</w:t>
      </w:r>
      <w:r w:rsidRPr="00096FC2">
        <w:rPr>
          <w:rFonts w:ascii="Arial" w:hAnsi="Arial" w:cs="Arial"/>
        </w:rPr>
        <w:t xml:space="preserve">, Saronno (VA) | </w:t>
      </w:r>
      <w:r w:rsidRPr="00096FC2">
        <w:rPr>
          <w:rStyle w:val="Enfasigrassetto"/>
          <w:rFonts w:ascii="Arial" w:hAnsi="Arial" w:cs="Arial"/>
        </w:rPr>
        <w:t>Galleria Il Ponte</w:t>
      </w:r>
      <w:r w:rsidRPr="00096FC2">
        <w:rPr>
          <w:rFonts w:ascii="Arial" w:hAnsi="Arial" w:cs="Arial"/>
        </w:rPr>
        <w:t xml:space="preserve">, Firenze | </w:t>
      </w:r>
      <w:r w:rsidRPr="00096FC2">
        <w:rPr>
          <w:rStyle w:val="Enfasigrassetto"/>
          <w:rFonts w:ascii="Arial" w:hAnsi="Arial" w:cs="Arial"/>
        </w:rPr>
        <w:t>Galleria d'Arte l'Incontro</w:t>
      </w:r>
      <w:r w:rsidRPr="00096FC2">
        <w:rPr>
          <w:rFonts w:ascii="Arial" w:hAnsi="Arial" w:cs="Arial"/>
        </w:rPr>
        <w:t>, Chiari (BS)</w:t>
      </w:r>
      <w:r w:rsidRPr="00096FC2">
        <w:rPr>
          <w:rFonts w:ascii="Arial" w:hAnsi="Arial" w:cs="Arial"/>
          <w:b/>
          <w:bCs/>
        </w:rPr>
        <w:t xml:space="preserve"> </w:t>
      </w:r>
      <w:r w:rsidRPr="00096FC2">
        <w:rPr>
          <w:rFonts w:ascii="Arial" w:hAnsi="Arial" w:cs="Arial"/>
        </w:rPr>
        <w:t>|</w:t>
      </w:r>
      <w:r w:rsidRPr="00096FC2">
        <w:rPr>
          <w:rFonts w:ascii="Arial" w:hAnsi="Arial" w:cs="Arial"/>
          <w:b/>
          <w:bCs/>
        </w:rPr>
        <w:t xml:space="preserve"> </w:t>
      </w:r>
      <w:r w:rsidRPr="00096FC2">
        <w:rPr>
          <w:rStyle w:val="Enfasigrassetto"/>
          <w:rFonts w:ascii="Arial" w:hAnsi="Arial" w:cs="Arial"/>
        </w:rPr>
        <w:t>Gare 82</w:t>
      </w:r>
      <w:r w:rsidRPr="00096FC2">
        <w:rPr>
          <w:rFonts w:ascii="Arial" w:hAnsi="Arial" w:cs="Arial"/>
        </w:rPr>
        <w:t xml:space="preserve">, Brescia | </w:t>
      </w:r>
      <w:r w:rsidRPr="00096FC2">
        <w:rPr>
          <w:rStyle w:val="Enfasigrassetto"/>
          <w:rFonts w:ascii="Arial" w:hAnsi="Arial" w:cs="Arial"/>
        </w:rPr>
        <w:t>Isolo 17 Gallery</w:t>
      </w:r>
      <w:r w:rsidRPr="00096FC2">
        <w:rPr>
          <w:rFonts w:ascii="Arial" w:hAnsi="Arial" w:cs="Arial"/>
        </w:rPr>
        <w:t xml:space="preserve">, Verona | </w:t>
      </w:r>
      <w:r w:rsidRPr="00096FC2">
        <w:rPr>
          <w:rStyle w:val="Enfasigrassetto"/>
          <w:rFonts w:ascii="Arial" w:hAnsi="Arial" w:cs="Arial"/>
        </w:rPr>
        <w:t>Kanalidarte</w:t>
      </w:r>
      <w:r w:rsidRPr="00096FC2">
        <w:rPr>
          <w:rFonts w:ascii="Arial" w:hAnsi="Arial" w:cs="Arial"/>
        </w:rPr>
        <w:t xml:space="preserve">, Brescia | </w:t>
      </w:r>
      <w:r w:rsidRPr="00096FC2">
        <w:rPr>
          <w:rStyle w:val="Enfasigrassetto"/>
          <w:rFonts w:ascii="Arial" w:hAnsi="Arial" w:cs="Arial"/>
        </w:rPr>
        <w:t>Kromya Art Gallery</w:t>
      </w:r>
      <w:r w:rsidRPr="00096FC2">
        <w:rPr>
          <w:rFonts w:ascii="Arial" w:hAnsi="Arial" w:cs="Arial"/>
        </w:rPr>
        <w:t xml:space="preserve">, Verona, Lugano </w:t>
      </w:r>
      <w:r w:rsidR="00FD0FCC">
        <w:rPr>
          <w:rFonts w:ascii="Arial" w:hAnsi="Arial" w:cs="Arial"/>
        </w:rPr>
        <w:t xml:space="preserve">(CH) </w:t>
      </w:r>
      <w:r w:rsidRPr="00096FC2">
        <w:rPr>
          <w:rFonts w:ascii="Arial" w:hAnsi="Arial" w:cs="Arial"/>
        </w:rPr>
        <w:t xml:space="preserve">| </w:t>
      </w:r>
      <w:r w:rsidRPr="00096FC2">
        <w:rPr>
          <w:rFonts w:ascii="Arial" w:hAnsi="Arial" w:cs="Arial"/>
          <w:b/>
          <w:bCs/>
        </w:rPr>
        <w:t>La Città Projects</w:t>
      </w:r>
      <w:r w:rsidRPr="00096FC2">
        <w:rPr>
          <w:rFonts w:ascii="Arial" w:hAnsi="Arial" w:cs="Arial"/>
        </w:rPr>
        <w:t xml:space="preserve">, Verona | </w:t>
      </w:r>
      <w:r w:rsidRPr="00096FC2">
        <w:rPr>
          <w:rStyle w:val="Enfasigrassetto"/>
          <w:rFonts w:ascii="Arial" w:hAnsi="Arial" w:cs="Arial"/>
        </w:rPr>
        <w:t>LABS Contemporary Art</w:t>
      </w:r>
      <w:r w:rsidRPr="00096FC2">
        <w:rPr>
          <w:rFonts w:ascii="Arial" w:hAnsi="Arial" w:cs="Arial"/>
        </w:rPr>
        <w:t xml:space="preserve">, Bologna | </w:t>
      </w:r>
      <w:r w:rsidRPr="00096FC2">
        <w:rPr>
          <w:rStyle w:val="Enfasigrassetto"/>
          <w:rFonts w:ascii="Arial" w:hAnsi="Arial" w:cs="Arial"/>
        </w:rPr>
        <w:t>L'Ariete artecontemporanea</w:t>
      </w:r>
      <w:r w:rsidRPr="00096FC2">
        <w:rPr>
          <w:rFonts w:ascii="Arial" w:hAnsi="Arial" w:cs="Arial"/>
        </w:rPr>
        <w:t>, Bologna |</w:t>
      </w:r>
      <w:r w:rsidRPr="00096FC2">
        <w:rPr>
          <w:rFonts w:ascii="Arial" w:hAnsi="Arial" w:cs="Arial"/>
          <w:b/>
          <w:bCs/>
        </w:rPr>
        <w:t xml:space="preserve"> LANGart, </w:t>
      </w:r>
      <w:r w:rsidRPr="00096FC2">
        <w:rPr>
          <w:rFonts w:ascii="Arial" w:hAnsi="Arial" w:cs="Arial"/>
        </w:rPr>
        <w:t xml:space="preserve">Amsterdam (NL) | </w:t>
      </w:r>
      <w:r w:rsidRPr="00096FC2">
        <w:rPr>
          <w:rFonts w:ascii="Arial" w:hAnsi="Arial" w:cs="Arial"/>
          <w:b/>
          <w:bCs/>
        </w:rPr>
        <w:t>Lattuada Gallery</w:t>
      </w:r>
      <w:r w:rsidRPr="00096FC2">
        <w:rPr>
          <w:rFonts w:ascii="Arial" w:hAnsi="Arial" w:cs="Arial"/>
        </w:rPr>
        <w:t>,</w:t>
      </w:r>
      <w:r w:rsidRPr="00096FC2">
        <w:rPr>
          <w:rFonts w:ascii="Arial" w:hAnsi="Arial" w:cs="Arial"/>
          <w:b/>
          <w:bCs/>
        </w:rPr>
        <w:t xml:space="preserve"> </w:t>
      </w:r>
      <w:r w:rsidRPr="00096FC2">
        <w:rPr>
          <w:rFonts w:ascii="Arial" w:hAnsi="Arial" w:cs="Arial"/>
        </w:rPr>
        <w:t>Milano |</w:t>
      </w:r>
      <w:r w:rsidRPr="00096FC2">
        <w:rPr>
          <w:rFonts w:ascii="Arial" w:hAnsi="Arial" w:cs="Arial"/>
          <w:b/>
          <w:bCs/>
        </w:rPr>
        <w:t xml:space="preserve"> </w:t>
      </w:r>
      <w:r w:rsidRPr="00096FC2">
        <w:rPr>
          <w:rStyle w:val="Enfasigrassetto"/>
          <w:rFonts w:ascii="Arial" w:hAnsi="Arial" w:cs="Arial"/>
        </w:rPr>
        <w:t>M77 Gallery,</w:t>
      </w:r>
      <w:r w:rsidRPr="00096FC2">
        <w:rPr>
          <w:rFonts w:ascii="Arial" w:hAnsi="Arial" w:cs="Arial"/>
        </w:rPr>
        <w:t xml:space="preserve">  Milano | </w:t>
      </w:r>
      <w:r w:rsidRPr="00096FC2">
        <w:rPr>
          <w:rFonts w:ascii="Arial" w:hAnsi="Arial" w:cs="Arial"/>
          <w:b/>
          <w:bCs/>
        </w:rPr>
        <w:t>MAAB Gallery</w:t>
      </w:r>
      <w:r w:rsidRPr="00096FC2">
        <w:rPr>
          <w:rFonts w:ascii="Arial" w:hAnsi="Arial" w:cs="Arial"/>
        </w:rPr>
        <w:t xml:space="preserve">, Milano | </w:t>
      </w:r>
      <w:r w:rsidRPr="00096FC2">
        <w:rPr>
          <w:rStyle w:val="Enfasigrassetto"/>
          <w:rFonts w:ascii="Arial" w:hAnsi="Arial" w:cs="Arial"/>
        </w:rPr>
        <w:t>Madeinartgallery</w:t>
      </w:r>
      <w:r w:rsidRPr="00096FC2">
        <w:rPr>
          <w:rFonts w:ascii="Arial" w:hAnsi="Arial" w:cs="Arial"/>
        </w:rPr>
        <w:t>, Milano</w:t>
      </w:r>
      <w:r w:rsidRPr="00096FC2">
        <w:rPr>
          <w:rStyle w:val="Enfasigrassetto"/>
          <w:rFonts w:ascii="Arial" w:hAnsi="Arial" w:cs="Arial"/>
        </w:rPr>
        <w:t xml:space="preserve"> </w:t>
      </w:r>
      <w:r w:rsidRPr="00096FC2">
        <w:rPr>
          <w:rStyle w:val="Enfasigrassetto"/>
          <w:rFonts w:ascii="Arial" w:hAnsi="Arial" w:cs="Arial"/>
          <w:b w:val="0"/>
          <w:bCs w:val="0"/>
        </w:rPr>
        <w:t>|</w:t>
      </w:r>
      <w:r w:rsidRPr="00096FC2">
        <w:rPr>
          <w:rFonts w:ascii="Arial" w:hAnsi="Arial" w:cs="Arial"/>
        </w:rPr>
        <w:t xml:space="preserve"> </w:t>
      </w:r>
      <w:r w:rsidRPr="00096FC2">
        <w:rPr>
          <w:rFonts w:ascii="Arial" w:hAnsi="Arial" w:cs="Arial"/>
          <w:b/>
          <w:bCs/>
        </w:rPr>
        <w:t>Magma Gallery</w:t>
      </w:r>
      <w:r w:rsidRPr="00096FC2">
        <w:rPr>
          <w:rFonts w:ascii="Arial" w:hAnsi="Arial" w:cs="Arial"/>
        </w:rPr>
        <w:t>, Bologna |</w:t>
      </w:r>
      <w:r w:rsidRPr="00096FC2">
        <w:rPr>
          <w:rFonts w:ascii="Arial" w:hAnsi="Arial" w:cs="Arial"/>
          <w:b/>
          <w:bCs/>
        </w:rPr>
        <w:t xml:space="preserve"> Stefano Malinverno Arte Moderna e Contemporanea, </w:t>
      </w:r>
      <w:r w:rsidRPr="00096FC2">
        <w:rPr>
          <w:rFonts w:ascii="Arial" w:hAnsi="Arial" w:cs="Arial"/>
        </w:rPr>
        <w:t xml:space="preserve">Milano </w:t>
      </w:r>
      <w:r w:rsidRPr="00096FC2">
        <w:rPr>
          <w:rStyle w:val="Enfasigrassetto"/>
          <w:rFonts w:ascii="Arial" w:hAnsi="Arial" w:cs="Arial"/>
          <w:b w:val="0"/>
          <w:bCs w:val="0"/>
        </w:rPr>
        <w:t xml:space="preserve">| </w:t>
      </w:r>
      <w:r w:rsidRPr="00096FC2">
        <w:rPr>
          <w:rStyle w:val="Enfasigrassetto"/>
          <w:rFonts w:ascii="Arial" w:hAnsi="Arial" w:cs="Arial"/>
        </w:rPr>
        <w:t>Marcorossi artecontemporanea</w:t>
      </w:r>
      <w:r w:rsidRPr="00096FC2">
        <w:rPr>
          <w:rStyle w:val="Enfasigrassetto"/>
          <w:rFonts w:ascii="Arial" w:hAnsi="Arial" w:cs="Arial"/>
          <w:b w:val="0"/>
          <w:bCs w:val="0"/>
        </w:rPr>
        <w:t xml:space="preserve">, Milano, Verona, Pietrasanta (LU) </w:t>
      </w:r>
      <w:r w:rsidRPr="00096FC2">
        <w:rPr>
          <w:rFonts w:ascii="Arial" w:hAnsi="Arial" w:cs="Arial"/>
        </w:rPr>
        <w:t xml:space="preserve">| </w:t>
      </w:r>
      <w:r w:rsidRPr="00096FC2">
        <w:rPr>
          <w:rStyle w:val="Enfasigrassetto"/>
          <w:rFonts w:ascii="Arial" w:hAnsi="Arial" w:cs="Arial"/>
        </w:rPr>
        <w:t>Marignana Arte</w:t>
      </w:r>
      <w:r w:rsidRPr="00096FC2">
        <w:rPr>
          <w:rFonts w:ascii="Arial" w:hAnsi="Arial" w:cs="Arial"/>
        </w:rPr>
        <w:t xml:space="preserve">, Venezia | </w:t>
      </w:r>
      <w:r w:rsidRPr="00096FC2">
        <w:rPr>
          <w:rStyle w:val="Enfasigrassetto"/>
          <w:rFonts w:ascii="Arial" w:hAnsi="Arial" w:cs="Arial"/>
        </w:rPr>
        <w:t>Mazzoleni</w:t>
      </w:r>
      <w:r w:rsidRPr="00096FC2">
        <w:rPr>
          <w:rFonts w:ascii="Arial" w:hAnsi="Arial" w:cs="Arial"/>
        </w:rPr>
        <w:t xml:space="preserve">, Torino, Londra | </w:t>
      </w:r>
      <w:r w:rsidRPr="00096FC2">
        <w:rPr>
          <w:rStyle w:val="Enfasigrassetto"/>
          <w:rFonts w:ascii="Arial" w:hAnsi="Arial" w:cs="Arial"/>
        </w:rPr>
        <w:t>mc2gallery</w:t>
      </w:r>
      <w:r w:rsidRPr="00096FC2">
        <w:rPr>
          <w:rFonts w:ascii="Arial" w:hAnsi="Arial" w:cs="Arial"/>
        </w:rPr>
        <w:t xml:space="preserve">, Milano, Tivat (MNE) </w:t>
      </w:r>
      <w:r w:rsidRPr="00096FC2">
        <w:rPr>
          <w:rStyle w:val="Enfasigrassetto"/>
          <w:rFonts w:ascii="Arial" w:hAnsi="Arial" w:cs="Arial"/>
          <w:b w:val="0"/>
          <w:bCs w:val="0"/>
        </w:rPr>
        <w:t xml:space="preserve">| </w:t>
      </w:r>
      <w:r w:rsidRPr="00096FC2">
        <w:rPr>
          <w:rStyle w:val="Enfasigrassetto"/>
          <w:rFonts w:ascii="Arial" w:hAnsi="Arial" w:cs="Arial"/>
        </w:rPr>
        <w:t>MLB Maria Livia Brunelli Gallery</w:t>
      </w:r>
      <w:r w:rsidRPr="00096FC2">
        <w:rPr>
          <w:rFonts w:ascii="Arial" w:hAnsi="Arial" w:cs="Arial"/>
        </w:rPr>
        <w:t xml:space="preserve">, Ferrara | </w:t>
      </w:r>
      <w:r w:rsidRPr="00096FC2">
        <w:rPr>
          <w:rFonts w:ascii="Arial" w:hAnsi="Arial" w:cs="Arial"/>
          <w:b/>
          <w:bCs/>
        </w:rPr>
        <w:t>Galleria d’Arte Niccoli</w:t>
      </w:r>
      <w:r w:rsidRPr="00096FC2">
        <w:rPr>
          <w:rFonts w:ascii="Arial" w:hAnsi="Arial" w:cs="Arial"/>
        </w:rPr>
        <w:t xml:space="preserve">, Parma | </w:t>
      </w:r>
      <w:r w:rsidRPr="00096FC2">
        <w:rPr>
          <w:rStyle w:val="Enfasigrassetto"/>
          <w:rFonts w:ascii="Arial" w:hAnsi="Arial" w:cs="Arial"/>
        </w:rPr>
        <w:t>Nicola Pedana Arte Contemporanea</w:t>
      </w:r>
      <w:r w:rsidRPr="00096FC2">
        <w:rPr>
          <w:rFonts w:ascii="Arial" w:hAnsi="Arial" w:cs="Arial"/>
        </w:rPr>
        <w:t xml:space="preserve">, Caserta  | </w:t>
      </w:r>
      <w:r w:rsidRPr="00096FC2">
        <w:rPr>
          <w:rStyle w:val="Enfasigrassetto"/>
          <w:rFonts w:ascii="Arial" w:hAnsi="Arial" w:cs="Arial"/>
        </w:rPr>
        <w:t>Nuova Galleria Morone</w:t>
      </w:r>
      <w:r w:rsidRPr="00096FC2">
        <w:rPr>
          <w:rFonts w:ascii="Arial" w:hAnsi="Arial" w:cs="Arial"/>
        </w:rPr>
        <w:t xml:space="preserve">, Milano | </w:t>
      </w:r>
      <w:r w:rsidRPr="00096FC2">
        <w:rPr>
          <w:rStyle w:val="Enfasigrassetto"/>
          <w:rFonts w:ascii="Arial" w:hAnsi="Arial" w:cs="Arial"/>
        </w:rPr>
        <w:t>Galleria Open Art</w:t>
      </w:r>
      <w:r w:rsidRPr="00096FC2">
        <w:rPr>
          <w:rFonts w:ascii="Arial" w:hAnsi="Arial" w:cs="Arial"/>
        </w:rPr>
        <w:t xml:space="preserve">, Prato | </w:t>
      </w:r>
      <w:r w:rsidRPr="00096FC2">
        <w:rPr>
          <w:rFonts w:ascii="Arial" w:hAnsi="Arial" w:cs="Arial"/>
          <w:b/>
          <w:bCs/>
        </w:rPr>
        <w:t>Osart Gallery</w:t>
      </w:r>
      <w:r w:rsidRPr="00096FC2">
        <w:rPr>
          <w:rFonts w:ascii="Arial" w:hAnsi="Arial" w:cs="Arial"/>
        </w:rPr>
        <w:t xml:space="preserve">, Milano | </w:t>
      </w:r>
      <w:r w:rsidRPr="00096FC2">
        <w:rPr>
          <w:rStyle w:val="Enfasigrassetto"/>
          <w:rFonts w:ascii="Arial" w:hAnsi="Arial" w:cs="Arial"/>
        </w:rPr>
        <w:t>Paci Contemporary</w:t>
      </w:r>
      <w:r w:rsidRPr="00096FC2">
        <w:rPr>
          <w:rFonts w:ascii="Arial" w:hAnsi="Arial" w:cs="Arial"/>
        </w:rPr>
        <w:t xml:space="preserve">, Brescia | </w:t>
      </w:r>
      <w:r w:rsidRPr="00096FC2">
        <w:rPr>
          <w:rStyle w:val="Enfasigrassetto"/>
          <w:rFonts w:ascii="Arial" w:hAnsi="Arial" w:cs="Arial"/>
        </w:rPr>
        <w:t>Plain Gallery</w:t>
      </w:r>
      <w:r w:rsidRPr="00096FC2">
        <w:rPr>
          <w:rFonts w:ascii="Arial" w:hAnsi="Arial" w:cs="Arial"/>
        </w:rPr>
        <w:t xml:space="preserve">, Milano | </w:t>
      </w:r>
      <w:r w:rsidRPr="00096FC2">
        <w:rPr>
          <w:rFonts w:ascii="Arial" w:hAnsi="Arial" w:cs="Arial"/>
          <w:b/>
          <w:bCs/>
        </w:rPr>
        <w:t>Galleria Poggiali</w:t>
      </w:r>
      <w:r w:rsidRPr="00096FC2">
        <w:rPr>
          <w:rFonts w:ascii="Arial" w:hAnsi="Arial" w:cs="Arial"/>
        </w:rPr>
        <w:t xml:space="preserve">, Firenze, Milano, Pietrasanta | </w:t>
      </w:r>
      <w:r w:rsidRPr="00096FC2">
        <w:rPr>
          <w:rFonts w:ascii="Arial" w:hAnsi="Arial" w:cs="Arial"/>
          <w:b/>
          <w:bCs/>
        </w:rPr>
        <w:t>Poleschi Arte</w:t>
      </w:r>
      <w:r w:rsidRPr="00096FC2">
        <w:rPr>
          <w:rFonts w:ascii="Arial" w:hAnsi="Arial" w:cs="Arial"/>
        </w:rPr>
        <w:t xml:space="preserve">, Milano | </w:t>
      </w:r>
      <w:r w:rsidRPr="00096FC2">
        <w:rPr>
          <w:rStyle w:val="Enfasigrassetto"/>
          <w:rFonts w:ascii="Arial" w:hAnsi="Arial" w:cs="Arial"/>
        </w:rPr>
        <w:t>progettoarte elm</w:t>
      </w:r>
      <w:r w:rsidRPr="00096FC2">
        <w:rPr>
          <w:rStyle w:val="Enfasigrassetto"/>
          <w:rFonts w:ascii="Arial" w:hAnsi="Arial" w:cs="Arial"/>
          <w:b w:val="0"/>
          <w:bCs w:val="0"/>
        </w:rPr>
        <w:t>, Milano |</w:t>
      </w:r>
      <w:r w:rsidRPr="00096FC2">
        <w:rPr>
          <w:rStyle w:val="Enfasigrassetto"/>
          <w:rFonts w:ascii="Arial" w:hAnsi="Arial" w:cs="Arial"/>
        </w:rPr>
        <w:t xml:space="preserve"> Prometeo Gallery Ida Pisani</w:t>
      </w:r>
      <w:r w:rsidRPr="00096FC2">
        <w:rPr>
          <w:rStyle w:val="Enfasigrassetto"/>
          <w:rFonts w:ascii="Arial" w:hAnsi="Arial" w:cs="Arial"/>
          <w:b w:val="0"/>
          <w:bCs w:val="0"/>
        </w:rPr>
        <w:t>, Milano, Lucca</w:t>
      </w:r>
      <w:r w:rsidRPr="00096FC2">
        <w:rPr>
          <w:rStyle w:val="Enfasigrassetto"/>
          <w:rFonts w:ascii="Arial" w:hAnsi="Arial" w:cs="Arial"/>
        </w:rPr>
        <w:t xml:space="preserve"> </w:t>
      </w:r>
      <w:r w:rsidRPr="00096FC2">
        <w:rPr>
          <w:rStyle w:val="Enfasigrassetto"/>
          <w:rFonts w:ascii="Arial" w:hAnsi="Arial" w:cs="Arial"/>
          <w:b w:val="0"/>
          <w:bCs w:val="0"/>
        </w:rPr>
        <w:t>|</w:t>
      </w:r>
      <w:r w:rsidRPr="00096FC2">
        <w:rPr>
          <w:rFonts w:ascii="Arial" w:hAnsi="Arial" w:cs="Arial"/>
        </w:rPr>
        <w:t xml:space="preserve"> </w:t>
      </w:r>
      <w:r w:rsidRPr="00096FC2">
        <w:rPr>
          <w:rStyle w:val="Enfasigrassetto"/>
          <w:rFonts w:ascii="Arial" w:hAnsi="Arial" w:cs="Arial"/>
        </w:rPr>
        <w:t>Punto sull’Arte</w:t>
      </w:r>
      <w:r w:rsidRPr="00096FC2">
        <w:rPr>
          <w:rFonts w:ascii="Arial" w:hAnsi="Arial" w:cs="Arial"/>
        </w:rPr>
        <w:t xml:space="preserve">, Varese | </w:t>
      </w:r>
      <w:r w:rsidRPr="00096FC2">
        <w:rPr>
          <w:rFonts w:ascii="Arial" w:hAnsi="Arial" w:cs="Arial"/>
          <w:b/>
          <w:bCs/>
        </w:rPr>
        <w:t>Quam Galleria d’Arte</w:t>
      </w:r>
      <w:r w:rsidRPr="00096FC2">
        <w:rPr>
          <w:rFonts w:ascii="Arial" w:hAnsi="Arial" w:cs="Arial"/>
        </w:rPr>
        <w:t xml:space="preserve">, Scicli (RG) | </w:t>
      </w:r>
      <w:r w:rsidRPr="00096FC2">
        <w:rPr>
          <w:rFonts w:ascii="Arial" w:hAnsi="Arial" w:cs="Arial"/>
          <w:b/>
          <w:bCs/>
        </w:rPr>
        <w:t>Matteo Ragni Arte Contemporanea</w:t>
      </w:r>
      <w:r w:rsidRPr="00096FC2">
        <w:rPr>
          <w:rFonts w:ascii="Arial" w:hAnsi="Arial" w:cs="Arial"/>
        </w:rPr>
        <w:t xml:space="preserve">, Forlì | </w:t>
      </w:r>
      <w:r w:rsidRPr="00096FC2">
        <w:rPr>
          <w:rStyle w:val="Enfasigrassetto"/>
          <w:rFonts w:ascii="Arial" w:hAnsi="Arial" w:cs="Arial"/>
        </w:rPr>
        <w:t>Studio d’Arte Raffaelli</w:t>
      </w:r>
      <w:r w:rsidRPr="00096FC2">
        <w:rPr>
          <w:rFonts w:ascii="Arial" w:hAnsi="Arial" w:cs="Arial"/>
        </w:rPr>
        <w:t xml:space="preserve">, </w:t>
      </w:r>
      <w:r w:rsidRPr="00096FC2">
        <w:rPr>
          <w:rFonts w:ascii="Arial" w:hAnsi="Arial" w:cs="Arial"/>
        </w:rPr>
        <w:lastRenderedPageBreak/>
        <w:t xml:space="preserve">Trento | </w:t>
      </w:r>
      <w:r w:rsidRPr="00096FC2">
        <w:rPr>
          <w:rFonts w:ascii="Arial" w:hAnsi="Arial" w:cs="Arial"/>
          <w:b/>
          <w:bCs/>
        </w:rPr>
        <w:t>Real Arte</w:t>
      </w:r>
      <w:r w:rsidRPr="00096FC2">
        <w:rPr>
          <w:rFonts w:ascii="Arial" w:hAnsi="Arial" w:cs="Arial"/>
        </w:rPr>
        <w:t xml:space="preserve">, Sant’Elpidio a Mare (FM) | </w:t>
      </w:r>
      <w:r w:rsidRPr="00096FC2">
        <w:rPr>
          <w:rStyle w:val="Enfasigrassetto"/>
          <w:rFonts w:ascii="Arial" w:hAnsi="Arial" w:cs="Arial"/>
        </w:rPr>
        <w:t>Galleria Michela Rizzo</w:t>
      </w:r>
      <w:r w:rsidRPr="00096FC2">
        <w:rPr>
          <w:rFonts w:ascii="Arial" w:hAnsi="Arial" w:cs="Arial"/>
        </w:rPr>
        <w:t xml:space="preserve">, Venezia | </w:t>
      </w:r>
      <w:r w:rsidRPr="00096FC2">
        <w:rPr>
          <w:rStyle w:val="Enfasigrassetto"/>
          <w:rFonts w:ascii="Arial" w:hAnsi="Arial" w:cs="Arial"/>
        </w:rPr>
        <w:t>RossovermiglioArte</w:t>
      </w:r>
      <w:r w:rsidRPr="00096FC2">
        <w:rPr>
          <w:rFonts w:ascii="Arial" w:hAnsi="Arial" w:cs="Arial"/>
        </w:rPr>
        <w:t xml:space="preserve">, Padova | </w:t>
      </w:r>
      <w:r w:rsidRPr="00096FC2">
        <w:rPr>
          <w:rStyle w:val="Enfasigrassetto"/>
          <w:rFonts w:ascii="Arial" w:hAnsi="Arial" w:cs="Arial"/>
        </w:rPr>
        <w:t>Federico Rui Arte Contemporanea</w:t>
      </w:r>
      <w:r w:rsidRPr="00096FC2">
        <w:rPr>
          <w:rFonts w:ascii="Arial" w:hAnsi="Arial" w:cs="Arial"/>
        </w:rPr>
        <w:t xml:space="preserve">, Milano | </w:t>
      </w:r>
      <w:r w:rsidRPr="00096FC2">
        <w:rPr>
          <w:rStyle w:val="Enfasigrassetto"/>
          <w:rFonts w:ascii="Arial" w:hAnsi="Arial" w:cs="Arial"/>
        </w:rPr>
        <w:t>Galleria Spazia</w:t>
      </w:r>
      <w:r w:rsidRPr="00096FC2">
        <w:rPr>
          <w:rFonts w:ascii="Arial" w:hAnsi="Arial" w:cs="Arial"/>
        </w:rPr>
        <w:t xml:space="preserve">, Bologna | </w:t>
      </w:r>
      <w:r w:rsidRPr="00096FC2">
        <w:rPr>
          <w:rStyle w:val="Enfasigrassetto"/>
          <w:rFonts w:ascii="Arial" w:hAnsi="Arial" w:cs="Arial"/>
        </w:rPr>
        <w:t>Spirale Milano</w:t>
      </w:r>
      <w:r w:rsidRPr="00096FC2">
        <w:rPr>
          <w:rFonts w:ascii="Arial" w:hAnsi="Arial" w:cs="Arial"/>
        </w:rPr>
        <w:t xml:space="preserve">, Milano | </w:t>
      </w:r>
      <w:r w:rsidRPr="00096FC2">
        <w:rPr>
          <w:rStyle w:val="Enfasigrassetto"/>
          <w:rFonts w:ascii="Arial" w:hAnsi="Arial" w:cs="Arial"/>
        </w:rPr>
        <w:t>Galleria Studio G7</w:t>
      </w:r>
      <w:r w:rsidRPr="00096FC2">
        <w:rPr>
          <w:rFonts w:ascii="Arial" w:hAnsi="Arial" w:cs="Arial"/>
        </w:rPr>
        <w:t>, Bologna |</w:t>
      </w:r>
      <w:r w:rsidRPr="00096FC2">
        <w:rPr>
          <w:rFonts w:ascii="Arial" w:hAnsi="Arial" w:cs="Arial"/>
          <w:b/>
          <w:bCs/>
        </w:rPr>
        <w:t xml:space="preserve"> Studio Gariboldi</w:t>
      </w:r>
      <w:r w:rsidRPr="00096FC2">
        <w:rPr>
          <w:rFonts w:ascii="Arial" w:hAnsi="Arial" w:cs="Arial"/>
        </w:rPr>
        <w:t xml:space="preserve">, Milano | </w:t>
      </w:r>
      <w:r w:rsidRPr="00096FC2">
        <w:rPr>
          <w:rStyle w:val="Enfasigrassetto"/>
          <w:rFonts w:ascii="Arial" w:hAnsi="Arial" w:cs="Arial"/>
        </w:rPr>
        <w:t>Studio la Città</w:t>
      </w:r>
      <w:r w:rsidRPr="00096FC2">
        <w:rPr>
          <w:rFonts w:ascii="Arial" w:hAnsi="Arial" w:cs="Arial"/>
        </w:rPr>
        <w:t>, Verona</w:t>
      </w:r>
      <w:r w:rsidRPr="00096FC2">
        <w:rPr>
          <w:rFonts w:ascii="Arial" w:hAnsi="Arial" w:cs="Arial"/>
          <w:b/>
          <w:bCs/>
        </w:rPr>
        <w:t xml:space="preserve"> </w:t>
      </w:r>
      <w:r w:rsidRPr="00096FC2">
        <w:rPr>
          <w:rFonts w:ascii="Arial" w:hAnsi="Arial" w:cs="Arial"/>
          <w:bCs/>
        </w:rPr>
        <w:t>|</w:t>
      </w:r>
      <w:r w:rsidRPr="00096FC2">
        <w:rPr>
          <w:rFonts w:ascii="Arial" w:hAnsi="Arial" w:cs="Arial"/>
          <w:b/>
          <w:bCs/>
        </w:rPr>
        <w:t xml:space="preserve"> </w:t>
      </w:r>
      <w:r w:rsidRPr="00096FC2">
        <w:rPr>
          <w:rStyle w:val="Enfasigrassetto"/>
          <w:rFonts w:ascii="Arial" w:hAnsi="Arial" w:cs="Arial"/>
        </w:rPr>
        <w:t>Tempesta Gallery</w:t>
      </w:r>
      <w:r w:rsidRPr="00096FC2">
        <w:rPr>
          <w:rFonts w:ascii="Arial" w:hAnsi="Arial" w:cs="Arial"/>
        </w:rPr>
        <w:t>, Milano</w:t>
      </w:r>
      <w:r w:rsidRPr="00096FC2">
        <w:rPr>
          <w:rFonts w:ascii="Arial" w:hAnsi="Arial" w:cs="Arial"/>
          <w:b/>
          <w:bCs/>
        </w:rPr>
        <w:t xml:space="preserve"> </w:t>
      </w:r>
      <w:r w:rsidRPr="00096FC2">
        <w:rPr>
          <w:rFonts w:ascii="Arial" w:hAnsi="Arial" w:cs="Arial"/>
        </w:rPr>
        <w:t>|</w:t>
      </w:r>
      <w:r w:rsidRPr="00096FC2">
        <w:rPr>
          <w:rFonts w:ascii="Arial" w:hAnsi="Arial" w:cs="Arial"/>
          <w:b/>
          <w:bCs/>
        </w:rPr>
        <w:t xml:space="preserve"> The Flat – Massimo Carasi</w:t>
      </w:r>
      <w:r w:rsidRPr="00096FC2">
        <w:rPr>
          <w:rFonts w:ascii="Arial" w:hAnsi="Arial" w:cs="Arial"/>
        </w:rPr>
        <w:t>, Milano</w:t>
      </w:r>
      <w:r w:rsidRPr="00096FC2">
        <w:rPr>
          <w:rFonts w:ascii="Arial" w:hAnsi="Arial" w:cs="Arial"/>
          <w:b/>
          <w:bCs/>
        </w:rPr>
        <w:t xml:space="preserve"> </w:t>
      </w:r>
      <w:r w:rsidRPr="00096FC2">
        <w:rPr>
          <w:rFonts w:ascii="Arial" w:hAnsi="Arial" w:cs="Arial"/>
        </w:rPr>
        <w:t xml:space="preserve">| </w:t>
      </w:r>
      <w:r w:rsidRPr="00096FC2">
        <w:rPr>
          <w:rFonts w:ascii="Arial" w:hAnsi="Arial" w:cs="Arial"/>
          <w:b/>
          <w:bCs/>
        </w:rPr>
        <w:t xml:space="preserve">The Gallery Apart, </w:t>
      </w:r>
      <w:r w:rsidRPr="00096FC2">
        <w:rPr>
          <w:rFonts w:ascii="Arial" w:hAnsi="Arial" w:cs="Arial"/>
        </w:rPr>
        <w:t xml:space="preserve">Roma | </w:t>
      </w:r>
      <w:r w:rsidRPr="00096FC2">
        <w:rPr>
          <w:rFonts w:ascii="Arial" w:hAnsi="Arial" w:cs="Arial"/>
          <w:b/>
          <w:bCs/>
        </w:rPr>
        <w:t>Ticinese Art Gallery</w:t>
      </w:r>
      <w:r w:rsidRPr="00096FC2">
        <w:rPr>
          <w:rFonts w:ascii="Arial" w:hAnsi="Arial" w:cs="Arial"/>
        </w:rPr>
        <w:t xml:space="preserve">, Milano | </w:t>
      </w:r>
      <w:r w:rsidRPr="00096FC2">
        <w:rPr>
          <w:rStyle w:val="Enfasigrassetto"/>
          <w:rFonts w:ascii="Arial" w:hAnsi="Arial" w:cs="Arial"/>
        </w:rPr>
        <w:t>Tornabuoni Arte</w:t>
      </w:r>
      <w:r w:rsidRPr="00096FC2">
        <w:rPr>
          <w:rFonts w:ascii="Arial" w:hAnsi="Arial" w:cs="Arial"/>
        </w:rPr>
        <w:t xml:space="preserve">, Firenze, Milano, Forte dei Marmi (LU), Parigi, Londra, Crans Montana (CH) | </w:t>
      </w:r>
      <w:r w:rsidRPr="00096FC2">
        <w:rPr>
          <w:rFonts w:ascii="Arial" w:hAnsi="Arial" w:cs="Arial"/>
          <w:b/>
          <w:bCs/>
        </w:rPr>
        <w:t>UMA Gallery</w:t>
      </w:r>
      <w:r w:rsidRPr="00096FC2">
        <w:rPr>
          <w:rFonts w:ascii="Arial" w:hAnsi="Arial" w:cs="Arial"/>
        </w:rPr>
        <w:t xml:space="preserve">, Novara | </w:t>
      </w:r>
      <w:r w:rsidRPr="00096FC2">
        <w:rPr>
          <w:rStyle w:val="Enfasigrassetto"/>
          <w:rFonts w:ascii="Arial" w:hAnsi="Arial" w:cs="Arial"/>
        </w:rPr>
        <w:t>Galleria Vigato</w:t>
      </w:r>
      <w:r w:rsidRPr="00096FC2">
        <w:rPr>
          <w:rFonts w:ascii="Arial" w:hAnsi="Arial" w:cs="Arial"/>
        </w:rPr>
        <w:t xml:space="preserve">, Alessandria | </w:t>
      </w:r>
      <w:r w:rsidRPr="00096FC2">
        <w:rPr>
          <w:rFonts w:ascii="Arial" w:hAnsi="Arial" w:cs="Arial"/>
          <w:b/>
          <w:bCs/>
        </w:rPr>
        <w:t>VINCIARTE</w:t>
      </w:r>
      <w:r w:rsidRPr="00096FC2">
        <w:rPr>
          <w:rFonts w:ascii="Arial" w:hAnsi="Arial" w:cs="Arial"/>
        </w:rPr>
        <w:t xml:space="preserve">, Padova | </w:t>
      </w:r>
      <w:r w:rsidRPr="00096FC2">
        <w:rPr>
          <w:rStyle w:val="Enfasigrassetto"/>
          <w:rFonts w:ascii="Arial" w:hAnsi="Arial" w:cs="Arial"/>
        </w:rPr>
        <w:t>Manuel Zoia Gallery</w:t>
      </w:r>
      <w:r w:rsidRPr="00096FC2">
        <w:rPr>
          <w:rFonts w:ascii="Arial" w:hAnsi="Arial" w:cs="Arial"/>
        </w:rPr>
        <w:t xml:space="preserve">, Milano </w:t>
      </w:r>
    </w:p>
    <w:p w14:paraId="4F92FCE2" w14:textId="77777777" w:rsidR="00014330" w:rsidRPr="00096FC2" w:rsidRDefault="00014330" w:rsidP="00014330">
      <w:pPr>
        <w:spacing w:line="276" w:lineRule="auto"/>
        <w:ind w:left="1134" w:right="567"/>
        <w:jc w:val="both"/>
        <w:rPr>
          <w:rFonts w:ascii="Arial" w:hAnsi="Arial" w:cs="Arial"/>
        </w:rPr>
      </w:pPr>
    </w:p>
    <w:p w14:paraId="54FC4DFB" w14:textId="77777777" w:rsidR="00014330" w:rsidRPr="00096FC2" w:rsidRDefault="00014330" w:rsidP="00014330">
      <w:pPr>
        <w:tabs>
          <w:tab w:val="left" w:pos="933"/>
        </w:tabs>
        <w:spacing w:line="276" w:lineRule="auto"/>
        <w:ind w:left="1134" w:right="567"/>
        <w:jc w:val="both"/>
        <w:rPr>
          <w:rFonts w:ascii="Arial" w:hAnsi="Arial" w:cs="Arial"/>
        </w:rPr>
      </w:pPr>
    </w:p>
    <w:p w14:paraId="6E4874E4" w14:textId="4859F78D" w:rsidR="00014330" w:rsidRPr="00096FC2" w:rsidRDefault="00014330" w:rsidP="00014330">
      <w:pPr>
        <w:spacing w:line="259" w:lineRule="auto"/>
        <w:ind w:left="1134" w:right="567"/>
        <w:jc w:val="both"/>
        <w:rPr>
          <w:rFonts w:ascii="Arial" w:hAnsi="Arial" w:cs="Arial"/>
          <w:b/>
          <w:bCs/>
        </w:rPr>
      </w:pPr>
      <w:r w:rsidRPr="00096FC2">
        <w:rPr>
          <w:rFonts w:ascii="Arial" w:hAnsi="Arial" w:cs="Arial"/>
          <w:b/>
          <w:bCs/>
        </w:rPr>
        <w:t>INNOVA</w:t>
      </w:r>
    </w:p>
    <w:p w14:paraId="6CB93F71" w14:textId="77777777" w:rsidR="00014330" w:rsidRPr="00096FC2" w:rsidRDefault="00014330" w:rsidP="00014330">
      <w:pPr>
        <w:spacing w:line="276" w:lineRule="auto"/>
        <w:ind w:left="1134" w:right="567"/>
        <w:jc w:val="both"/>
        <w:rPr>
          <w:rFonts w:ascii="Arial" w:hAnsi="Arial" w:cs="Arial"/>
        </w:rPr>
      </w:pPr>
      <w:r w:rsidRPr="00096FC2">
        <w:rPr>
          <w:rStyle w:val="Enfasigrassetto"/>
          <w:rFonts w:ascii="Arial" w:hAnsi="Arial" w:cs="Arial"/>
        </w:rPr>
        <w:t>A Pick Gallery</w:t>
      </w:r>
      <w:r w:rsidRPr="00096FC2">
        <w:rPr>
          <w:rFonts w:ascii="Arial" w:hAnsi="Arial" w:cs="Arial"/>
        </w:rPr>
        <w:t xml:space="preserve">, Torino | </w:t>
      </w:r>
      <w:r w:rsidRPr="00096FC2">
        <w:rPr>
          <w:rFonts w:ascii="Arial" w:hAnsi="Arial" w:cs="Arial"/>
          <w:b/>
          <w:bCs/>
        </w:rPr>
        <w:t>Candy Snake Gallery</w:t>
      </w:r>
      <w:r w:rsidRPr="00096FC2">
        <w:rPr>
          <w:rFonts w:ascii="Arial" w:hAnsi="Arial" w:cs="Arial"/>
        </w:rPr>
        <w:t>,</w:t>
      </w:r>
      <w:r w:rsidRPr="00096FC2">
        <w:rPr>
          <w:rFonts w:ascii="Arial" w:hAnsi="Arial" w:cs="Arial"/>
          <w:b/>
          <w:bCs/>
        </w:rPr>
        <w:t xml:space="preserve"> </w:t>
      </w:r>
      <w:r w:rsidRPr="00096FC2">
        <w:rPr>
          <w:rFonts w:ascii="Arial" w:hAnsi="Arial" w:cs="Arial"/>
        </w:rPr>
        <w:t>Milano</w:t>
      </w:r>
      <w:r w:rsidRPr="00096FC2">
        <w:rPr>
          <w:rFonts w:ascii="Arial" w:hAnsi="Arial" w:cs="Arial"/>
          <w:b/>
          <w:bCs/>
        </w:rPr>
        <w:t xml:space="preserve"> </w:t>
      </w:r>
      <w:r w:rsidRPr="00096FC2">
        <w:rPr>
          <w:rFonts w:ascii="Arial" w:hAnsi="Arial" w:cs="Arial"/>
        </w:rPr>
        <w:t>|</w:t>
      </w:r>
      <w:r w:rsidRPr="00096FC2">
        <w:rPr>
          <w:rFonts w:ascii="Arial" w:hAnsi="Arial" w:cs="Arial"/>
          <w:b/>
          <w:bCs/>
        </w:rPr>
        <w:t xml:space="preserve"> Collica &amp; Partners</w:t>
      </w:r>
      <w:r w:rsidRPr="00096FC2">
        <w:rPr>
          <w:rFonts w:ascii="Arial" w:hAnsi="Arial" w:cs="Arial"/>
        </w:rPr>
        <w:t>, San Gregorio di Catania (CT)</w:t>
      </w:r>
      <w:r w:rsidRPr="00096FC2">
        <w:rPr>
          <w:rFonts w:ascii="Arial" w:hAnsi="Arial" w:cs="Arial"/>
          <w:b/>
          <w:bCs/>
        </w:rPr>
        <w:t xml:space="preserve"> </w:t>
      </w:r>
      <w:r w:rsidRPr="00096FC2">
        <w:rPr>
          <w:rFonts w:ascii="Arial" w:hAnsi="Arial" w:cs="Arial"/>
        </w:rPr>
        <w:t>|</w:t>
      </w:r>
      <w:r w:rsidRPr="00096FC2">
        <w:rPr>
          <w:rFonts w:ascii="Arial" w:hAnsi="Arial" w:cs="Arial"/>
          <w:b/>
          <w:bCs/>
        </w:rPr>
        <w:t xml:space="preserve"> </w:t>
      </w:r>
      <w:r w:rsidRPr="00096FC2">
        <w:rPr>
          <w:rStyle w:val="Enfasigrassetto"/>
          <w:rFonts w:ascii="Arial" w:hAnsi="Arial" w:cs="Arial"/>
        </w:rPr>
        <w:t>Raffaella de Chirico Arte Contemporanea</w:t>
      </w:r>
      <w:r w:rsidRPr="00096FC2">
        <w:rPr>
          <w:rFonts w:ascii="Arial" w:hAnsi="Arial" w:cs="Arial"/>
        </w:rPr>
        <w:t xml:space="preserve">, Torino | </w:t>
      </w:r>
      <w:r w:rsidRPr="00096FC2">
        <w:rPr>
          <w:rFonts w:ascii="Arial" w:hAnsi="Arial" w:cs="Arial"/>
          <w:b/>
          <w:bCs/>
        </w:rPr>
        <w:t>Divario</w:t>
      </w:r>
      <w:r w:rsidRPr="00096FC2">
        <w:rPr>
          <w:rFonts w:ascii="Arial" w:hAnsi="Arial" w:cs="Arial"/>
        </w:rPr>
        <w:t xml:space="preserve">, Roma | </w:t>
      </w:r>
      <w:r w:rsidRPr="00096FC2">
        <w:rPr>
          <w:rFonts w:ascii="Arial" w:hAnsi="Arial" w:cs="Arial"/>
          <w:b/>
          <w:bCs/>
        </w:rPr>
        <w:t>Lo Magno artecontemporanea</w:t>
      </w:r>
      <w:r w:rsidRPr="00096FC2">
        <w:rPr>
          <w:rFonts w:ascii="Arial" w:hAnsi="Arial" w:cs="Arial"/>
        </w:rPr>
        <w:t xml:space="preserve">, Modica (RG) | </w:t>
      </w:r>
      <w:r w:rsidRPr="00096FC2">
        <w:rPr>
          <w:rFonts w:ascii="Arial" w:hAnsi="Arial" w:cs="Arial"/>
          <w:b/>
          <w:bCs/>
        </w:rPr>
        <w:t>MAG Magazzeno Arte Contemporanea</w:t>
      </w:r>
      <w:r w:rsidRPr="00096FC2">
        <w:rPr>
          <w:rFonts w:ascii="Arial" w:hAnsi="Arial" w:cs="Arial"/>
        </w:rPr>
        <w:t xml:space="preserve">, Ravenna | </w:t>
      </w:r>
      <w:r w:rsidRPr="00096FC2">
        <w:rPr>
          <w:rFonts w:ascii="Arial" w:hAnsi="Arial" w:cs="Arial"/>
          <w:b/>
          <w:bCs/>
        </w:rPr>
        <w:t>RizzutoGallery</w:t>
      </w:r>
      <w:r w:rsidRPr="00096FC2">
        <w:rPr>
          <w:rFonts w:ascii="Arial" w:hAnsi="Arial" w:cs="Arial"/>
        </w:rPr>
        <w:t xml:space="preserve">, Palermo | </w:t>
      </w:r>
      <w:r w:rsidRPr="00096FC2">
        <w:rPr>
          <w:rFonts w:ascii="Arial" w:hAnsi="Arial" w:cs="Arial"/>
          <w:b/>
          <w:bCs/>
        </w:rPr>
        <w:t>Studio</w:t>
      </w:r>
      <w:r w:rsidRPr="00096FC2">
        <w:rPr>
          <w:rFonts w:ascii="Arial" w:hAnsi="Arial" w:cs="Arial"/>
        </w:rPr>
        <w:t xml:space="preserve"> </w:t>
      </w:r>
      <w:r w:rsidRPr="00096FC2">
        <w:rPr>
          <w:rFonts w:ascii="Arial" w:hAnsi="Arial" w:cs="Arial"/>
          <w:b/>
          <w:bCs/>
        </w:rPr>
        <w:t>La Linea Verticale</w:t>
      </w:r>
      <w:r w:rsidRPr="00096FC2">
        <w:rPr>
          <w:rFonts w:ascii="Arial" w:hAnsi="Arial" w:cs="Arial"/>
        </w:rPr>
        <w:t>, Bologna</w:t>
      </w:r>
      <w:r w:rsidRPr="00096FC2">
        <w:rPr>
          <w:rFonts w:ascii="Arial" w:hAnsi="Arial" w:cs="Arial"/>
          <w:b/>
          <w:bCs/>
        </w:rPr>
        <w:t xml:space="preserve"> </w:t>
      </w:r>
      <w:r w:rsidRPr="00096FC2">
        <w:rPr>
          <w:rFonts w:ascii="Arial" w:hAnsi="Arial" w:cs="Arial"/>
        </w:rPr>
        <w:t xml:space="preserve">| </w:t>
      </w:r>
      <w:r w:rsidRPr="00096FC2">
        <w:rPr>
          <w:rFonts w:ascii="Arial" w:hAnsi="Arial" w:cs="Arial"/>
          <w:b/>
          <w:bCs/>
        </w:rPr>
        <w:t>Galleria Susanna Occhipinti</w:t>
      </w:r>
      <w:r w:rsidRPr="00096FC2">
        <w:rPr>
          <w:rFonts w:ascii="Arial" w:hAnsi="Arial" w:cs="Arial"/>
        </w:rPr>
        <w:t xml:space="preserve">, Ragusa | </w:t>
      </w:r>
      <w:r w:rsidRPr="00096FC2">
        <w:rPr>
          <w:rFonts w:ascii="Arial" w:hAnsi="Arial" w:cs="Arial"/>
          <w:b/>
          <w:bCs/>
        </w:rPr>
        <w:t>Luca Tommasi Arte Contemporanea</w:t>
      </w:r>
      <w:r w:rsidRPr="00096FC2">
        <w:rPr>
          <w:rFonts w:ascii="Arial" w:hAnsi="Arial" w:cs="Arial"/>
        </w:rPr>
        <w:t>, Milano |</w:t>
      </w:r>
      <w:r w:rsidRPr="00096FC2">
        <w:rPr>
          <w:rFonts w:ascii="Arial" w:hAnsi="Arial" w:cs="Arial"/>
          <w:b/>
          <w:bCs/>
        </w:rPr>
        <w:t xml:space="preserve"> Villa Contemporanea</w:t>
      </w:r>
      <w:r w:rsidRPr="00096FC2">
        <w:rPr>
          <w:rFonts w:ascii="Arial" w:hAnsi="Arial" w:cs="Arial"/>
        </w:rPr>
        <w:t>, Monza (MB)</w:t>
      </w:r>
    </w:p>
    <w:p w14:paraId="19C3D28E" w14:textId="77777777" w:rsidR="00014330" w:rsidRPr="00096FC2" w:rsidRDefault="00014330" w:rsidP="00014330">
      <w:pPr>
        <w:spacing w:line="276" w:lineRule="auto"/>
        <w:ind w:left="1134" w:right="567"/>
        <w:jc w:val="both"/>
        <w:rPr>
          <w:rFonts w:ascii="Arial" w:hAnsi="Arial" w:cs="Arial"/>
        </w:rPr>
      </w:pPr>
    </w:p>
    <w:p w14:paraId="087158D9" w14:textId="77777777" w:rsidR="00014330" w:rsidRPr="00096FC2" w:rsidRDefault="00014330" w:rsidP="00014330">
      <w:pPr>
        <w:ind w:left="1134" w:right="567"/>
        <w:jc w:val="both"/>
        <w:rPr>
          <w:rFonts w:ascii="Arial" w:hAnsi="Arial" w:cs="Arial"/>
        </w:rPr>
      </w:pPr>
    </w:p>
    <w:p w14:paraId="7F6A2657" w14:textId="77777777" w:rsidR="00014330" w:rsidRPr="00096FC2" w:rsidRDefault="00014330" w:rsidP="00014330">
      <w:pPr>
        <w:ind w:left="1134" w:right="567"/>
        <w:jc w:val="both"/>
        <w:rPr>
          <w:rFonts w:ascii="Arial" w:hAnsi="Arial" w:cs="Arial"/>
          <w:b/>
          <w:bCs/>
        </w:rPr>
      </w:pPr>
      <w:r w:rsidRPr="00096FC2">
        <w:rPr>
          <w:rFonts w:ascii="Arial" w:hAnsi="Arial" w:cs="Arial"/>
          <w:b/>
          <w:bCs/>
        </w:rPr>
        <w:t>CURATED BY</w:t>
      </w:r>
    </w:p>
    <w:p w14:paraId="264DC993" w14:textId="1061A7D4" w:rsidR="00014330" w:rsidRPr="00096FC2" w:rsidRDefault="00014330" w:rsidP="00014330">
      <w:pPr>
        <w:ind w:left="1134"/>
        <w:rPr>
          <w:rFonts w:ascii="Arial" w:hAnsi="Arial" w:cs="Arial"/>
        </w:rPr>
      </w:pPr>
      <w:r w:rsidRPr="00096FC2">
        <w:rPr>
          <w:rFonts w:ascii="Arial" w:hAnsi="Arial" w:cs="Arial"/>
          <w:b/>
          <w:bCs/>
        </w:rPr>
        <w:t>Eidos Immagini Contemporanee</w:t>
      </w:r>
      <w:r w:rsidRPr="00096FC2">
        <w:rPr>
          <w:rFonts w:ascii="Arial" w:hAnsi="Arial" w:cs="Arial"/>
        </w:rPr>
        <w:t>, Asti</w:t>
      </w:r>
      <w:r w:rsidRPr="00096FC2">
        <w:rPr>
          <w:rFonts w:ascii="Arial" w:hAnsi="Arial" w:cs="Arial"/>
          <w:b/>
          <w:bCs/>
        </w:rPr>
        <w:t xml:space="preserve"> </w:t>
      </w:r>
      <w:r w:rsidRPr="00096FC2">
        <w:rPr>
          <w:rFonts w:ascii="Arial" w:hAnsi="Arial" w:cs="Arial"/>
        </w:rPr>
        <w:t xml:space="preserve">| </w:t>
      </w:r>
      <w:r w:rsidRPr="00096FC2">
        <w:rPr>
          <w:rFonts w:ascii="Arial" w:hAnsi="Arial" w:cs="Arial"/>
          <w:b/>
          <w:bCs/>
        </w:rPr>
        <w:t>Contemporary Cluster</w:t>
      </w:r>
      <w:r w:rsidRPr="00096FC2">
        <w:rPr>
          <w:rFonts w:ascii="Arial" w:hAnsi="Arial" w:cs="Arial"/>
        </w:rPr>
        <w:t xml:space="preserve">, Roma | </w:t>
      </w:r>
      <w:r w:rsidRPr="00096FC2">
        <w:rPr>
          <w:rFonts w:ascii="Arial" w:hAnsi="Arial" w:cs="Arial"/>
          <w:b/>
          <w:bCs/>
        </w:rPr>
        <w:t>Nashira Gallery</w:t>
      </w:r>
      <w:r w:rsidRPr="00096FC2">
        <w:rPr>
          <w:rFonts w:ascii="Arial" w:hAnsi="Arial" w:cs="Arial"/>
        </w:rPr>
        <w:t xml:space="preserve">, Milano | </w:t>
      </w:r>
      <w:r w:rsidRPr="00096FC2">
        <w:rPr>
          <w:rFonts w:ascii="Arial" w:hAnsi="Arial" w:cs="Arial"/>
          <w:b/>
          <w:bCs/>
        </w:rPr>
        <w:t>StayOnBoard Art Gallery</w:t>
      </w:r>
      <w:r w:rsidRPr="00096FC2">
        <w:rPr>
          <w:rFonts w:ascii="Arial" w:hAnsi="Arial" w:cs="Arial"/>
        </w:rPr>
        <w:t xml:space="preserve">, Milano | </w:t>
      </w:r>
      <w:r w:rsidR="00FD0FCC" w:rsidRPr="00FD0FCC">
        <w:rPr>
          <w:rFonts w:ascii="Arial" w:hAnsi="Arial" w:cs="Arial"/>
          <w:b/>
          <w:bCs/>
        </w:rPr>
        <w:t>Traveling Gallery</w:t>
      </w:r>
      <w:r w:rsidR="00FD0FCC">
        <w:rPr>
          <w:rFonts w:ascii="Arial" w:hAnsi="Arial" w:cs="Arial"/>
        </w:rPr>
        <w:t xml:space="preserve">, Dubai (UAE)-Hong Kong (HKG) </w:t>
      </w:r>
      <w:r w:rsidR="00FD0FCC" w:rsidRPr="00096FC2">
        <w:rPr>
          <w:rFonts w:ascii="Arial" w:hAnsi="Arial" w:cs="Arial"/>
        </w:rPr>
        <w:t>|</w:t>
      </w:r>
      <w:r w:rsidR="00FD0FCC">
        <w:rPr>
          <w:rFonts w:ascii="Arial" w:hAnsi="Arial" w:cs="Arial"/>
        </w:rPr>
        <w:t xml:space="preserve"> </w:t>
      </w:r>
      <w:r w:rsidRPr="00096FC2">
        <w:rPr>
          <w:rFonts w:ascii="Arial" w:hAnsi="Arial" w:cs="Arial"/>
          <w:b/>
          <w:bCs/>
        </w:rPr>
        <w:t>Zamagni Galleria d’Arte</w:t>
      </w:r>
      <w:r w:rsidRPr="00096FC2">
        <w:rPr>
          <w:rFonts w:ascii="Arial" w:hAnsi="Arial" w:cs="Arial"/>
        </w:rPr>
        <w:t xml:space="preserve">, Rimini </w:t>
      </w:r>
    </w:p>
    <w:p w14:paraId="113ACA85" w14:textId="77777777" w:rsidR="00014330" w:rsidRPr="00096FC2" w:rsidRDefault="00014330" w:rsidP="00014330">
      <w:pPr>
        <w:ind w:left="1134"/>
        <w:rPr>
          <w:rFonts w:ascii="Arial" w:hAnsi="Arial" w:cs="Arial"/>
        </w:rPr>
      </w:pPr>
    </w:p>
    <w:p w14:paraId="17781A0C" w14:textId="77777777" w:rsidR="00014330" w:rsidRPr="00096FC2" w:rsidRDefault="00014330" w:rsidP="00014330">
      <w:pPr>
        <w:ind w:left="1134"/>
        <w:rPr>
          <w:rFonts w:ascii="Arial" w:hAnsi="Arial" w:cs="Arial"/>
        </w:rPr>
      </w:pPr>
    </w:p>
    <w:p w14:paraId="758C0E01" w14:textId="77777777" w:rsidR="00014330" w:rsidRPr="00096FC2" w:rsidRDefault="00014330" w:rsidP="00014330">
      <w:pPr>
        <w:ind w:left="1134"/>
        <w:rPr>
          <w:rFonts w:ascii="Arial" w:hAnsi="Arial" w:cs="Arial"/>
          <w:b/>
          <w:bCs/>
        </w:rPr>
      </w:pPr>
      <w:r w:rsidRPr="00096FC2">
        <w:rPr>
          <w:rFonts w:ascii="Arial" w:hAnsi="Arial" w:cs="Arial"/>
          <w:b/>
          <w:bCs/>
        </w:rPr>
        <w:t xml:space="preserve">INTRODUCTION </w:t>
      </w:r>
    </w:p>
    <w:p w14:paraId="19023FCA" w14:textId="62FCDE7A" w:rsidR="00014330" w:rsidRPr="00096FC2" w:rsidRDefault="00014330" w:rsidP="00014330">
      <w:pPr>
        <w:ind w:left="1134"/>
        <w:rPr>
          <w:rFonts w:ascii="Arial" w:hAnsi="Arial" w:cs="Arial"/>
        </w:rPr>
      </w:pPr>
      <w:r w:rsidRPr="00096FC2">
        <w:rPr>
          <w:rFonts w:ascii="Arial" w:hAnsi="Arial" w:cs="Arial"/>
          <w:b/>
          <w:bCs/>
        </w:rPr>
        <w:t>Ambidexter Gallery</w:t>
      </w:r>
      <w:r w:rsidRPr="00096FC2">
        <w:rPr>
          <w:rFonts w:ascii="Arial" w:hAnsi="Arial" w:cs="Arial"/>
        </w:rPr>
        <w:t xml:space="preserve">, Istanbul (TR) presentato da Dirimart | </w:t>
      </w:r>
      <w:r w:rsidRPr="00096FC2">
        <w:rPr>
          <w:rFonts w:ascii="Arial" w:hAnsi="Arial" w:cs="Arial"/>
          <w:b/>
          <w:bCs/>
        </w:rPr>
        <w:t xml:space="preserve">Galerie Philipp Anders, </w:t>
      </w:r>
      <w:r w:rsidRPr="00096FC2">
        <w:rPr>
          <w:rFonts w:ascii="Arial" w:hAnsi="Arial" w:cs="Arial"/>
        </w:rPr>
        <w:t xml:space="preserve">Lipsia (DE) presentato da Galerie EIGEN +ART | </w:t>
      </w:r>
      <w:r w:rsidRPr="00096FC2">
        <w:rPr>
          <w:rFonts w:ascii="Arial" w:hAnsi="Arial" w:cs="Arial"/>
          <w:b/>
          <w:bCs/>
        </w:rPr>
        <w:t>Galerie Russi Klenner</w:t>
      </w:r>
      <w:r w:rsidRPr="00096FC2">
        <w:rPr>
          <w:rFonts w:ascii="Arial" w:hAnsi="Arial" w:cs="Arial"/>
        </w:rPr>
        <w:t>, Berlino (DE) presentato da Sies &amp; Höke</w:t>
      </w:r>
      <w:r w:rsidR="00FD0FCC">
        <w:rPr>
          <w:rFonts w:ascii="Arial" w:hAnsi="Arial" w:cs="Arial"/>
        </w:rPr>
        <w:t xml:space="preserve"> </w:t>
      </w:r>
      <w:r w:rsidR="00FD0FCC" w:rsidRPr="00096FC2">
        <w:rPr>
          <w:rFonts w:ascii="Arial" w:hAnsi="Arial" w:cs="Arial"/>
        </w:rPr>
        <w:t>|</w:t>
      </w:r>
      <w:r w:rsidR="00FD0FCC">
        <w:rPr>
          <w:rFonts w:ascii="Arial" w:hAnsi="Arial" w:cs="Arial"/>
        </w:rPr>
        <w:t xml:space="preserve"> </w:t>
      </w:r>
      <w:r w:rsidR="00FD0FCC" w:rsidRPr="00FD0FCC">
        <w:rPr>
          <w:rFonts w:ascii="Arial" w:hAnsi="Arial" w:cs="Arial"/>
          <w:b/>
          <w:bCs/>
        </w:rPr>
        <w:t>Galerie Tobias Naehring</w:t>
      </w:r>
      <w:r w:rsidR="00FD0FCC">
        <w:rPr>
          <w:rFonts w:ascii="Arial" w:hAnsi="Arial" w:cs="Arial"/>
        </w:rPr>
        <w:t>, Lipsia (DE)</w:t>
      </w:r>
    </w:p>
    <w:p w14:paraId="0655F2F1" w14:textId="77777777" w:rsidR="00014330" w:rsidRPr="00096FC2" w:rsidRDefault="00014330" w:rsidP="00014330">
      <w:pPr>
        <w:ind w:left="1134" w:right="567"/>
        <w:jc w:val="both"/>
        <w:rPr>
          <w:rFonts w:ascii="Arial" w:hAnsi="Arial" w:cs="Arial"/>
        </w:rPr>
      </w:pPr>
    </w:p>
    <w:p w14:paraId="2A55B0C3" w14:textId="77777777" w:rsidR="00014330" w:rsidRPr="00096FC2" w:rsidRDefault="00014330" w:rsidP="00014330">
      <w:pPr>
        <w:ind w:left="1134" w:right="567"/>
        <w:jc w:val="both"/>
        <w:rPr>
          <w:rFonts w:ascii="Arial" w:hAnsi="Arial" w:cs="Arial"/>
        </w:rPr>
      </w:pPr>
    </w:p>
    <w:p w14:paraId="346AFEEF" w14:textId="77777777" w:rsidR="00014330" w:rsidRPr="00096FC2" w:rsidRDefault="00014330" w:rsidP="00014330">
      <w:pPr>
        <w:ind w:left="1134" w:right="567"/>
        <w:jc w:val="both"/>
        <w:rPr>
          <w:rFonts w:ascii="Arial" w:hAnsi="Arial" w:cs="Arial"/>
          <w:b/>
          <w:bCs/>
        </w:rPr>
      </w:pPr>
      <w:r w:rsidRPr="00096FC2">
        <w:rPr>
          <w:rFonts w:ascii="Arial" w:hAnsi="Arial" w:cs="Arial"/>
          <w:b/>
          <w:bCs/>
        </w:rPr>
        <w:t>LAB</w:t>
      </w:r>
    </w:p>
    <w:p w14:paraId="07C2E55A" w14:textId="77777777" w:rsidR="00014330" w:rsidRDefault="00014330" w:rsidP="00014330">
      <w:pPr>
        <w:ind w:left="1134"/>
        <w:rPr>
          <w:rFonts w:ascii="Arial" w:eastAsia="Times New Roman" w:hAnsi="Arial" w:cs="Arial"/>
        </w:rPr>
      </w:pPr>
      <w:r w:rsidRPr="00096FC2">
        <w:rPr>
          <w:rFonts w:ascii="Arial" w:eastAsia="Times New Roman" w:hAnsi="Arial" w:cs="Arial"/>
          <w:b/>
          <w:bCs/>
        </w:rPr>
        <w:t>Giuseppefraugallery</w:t>
      </w:r>
      <w:r w:rsidRPr="00096FC2">
        <w:rPr>
          <w:rFonts w:ascii="Arial" w:eastAsia="Times New Roman" w:hAnsi="Arial" w:cs="Arial"/>
        </w:rPr>
        <w:t xml:space="preserve">, Gonnesa (Carbonia Iglesia) </w:t>
      </w:r>
      <w:r w:rsidRPr="00096FC2">
        <w:rPr>
          <w:rFonts w:ascii="Arial" w:hAnsi="Arial" w:cs="Arial"/>
        </w:rPr>
        <w:t xml:space="preserve">| </w:t>
      </w:r>
      <w:r w:rsidRPr="00096FC2">
        <w:rPr>
          <w:rFonts w:ascii="Arial" w:eastAsia="Times New Roman" w:hAnsi="Arial" w:cs="Arial"/>
          <w:b/>
          <w:bCs/>
        </w:rPr>
        <w:t>IUNO</w:t>
      </w:r>
      <w:r w:rsidRPr="00096FC2">
        <w:rPr>
          <w:rFonts w:ascii="Arial" w:eastAsia="Times New Roman" w:hAnsi="Arial" w:cs="Arial"/>
        </w:rPr>
        <w:t xml:space="preserve">, Roma </w:t>
      </w:r>
      <w:r w:rsidRPr="00096FC2">
        <w:rPr>
          <w:rFonts w:ascii="Arial" w:hAnsi="Arial" w:cs="Arial"/>
        </w:rPr>
        <w:t xml:space="preserve">| </w:t>
      </w:r>
      <w:r w:rsidRPr="00096FC2">
        <w:rPr>
          <w:rFonts w:ascii="Arial" w:eastAsia="Times New Roman" w:hAnsi="Arial" w:cs="Arial"/>
          <w:b/>
          <w:bCs/>
        </w:rPr>
        <w:t>PIA</w:t>
      </w:r>
      <w:r w:rsidRPr="00096FC2">
        <w:rPr>
          <w:rFonts w:ascii="Arial" w:eastAsia="Times New Roman" w:hAnsi="Arial" w:cs="Arial"/>
        </w:rPr>
        <w:t xml:space="preserve">, Lecce </w:t>
      </w:r>
      <w:r w:rsidRPr="00096FC2">
        <w:rPr>
          <w:rFonts w:ascii="Arial" w:hAnsi="Arial" w:cs="Arial"/>
        </w:rPr>
        <w:t xml:space="preserve">| </w:t>
      </w:r>
      <w:r w:rsidRPr="00096FC2">
        <w:rPr>
          <w:rFonts w:ascii="Arial" w:eastAsia="Times New Roman" w:hAnsi="Arial" w:cs="Arial"/>
          <w:b/>
          <w:bCs/>
        </w:rPr>
        <w:t>Villa Filanda Antonini</w:t>
      </w:r>
      <w:r w:rsidRPr="00096FC2">
        <w:rPr>
          <w:rFonts w:ascii="Arial" w:eastAsia="Times New Roman" w:hAnsi="Arial" w:cs="Arial"/>
        </w:rPr>
        <w:t xml:space="preserve">, Lancenigo (TV) </w:t>
      </w:r>
    </w:p>
    <w:p w14:paraId="2176A0B2" w14:textId="77777777" w:rsidR="00FD0FCC" w:rsidRDefault="00FD0FCC" w:rsidP="00014330">
      <w:pPr>
        <w:ind w:left="1134"/>
        <w:rPr>
          <w:rFonts w:ascii="Arial" w:eastAsia="Times New Roman" w:hAnsi="Arial" w:cs="Arial"/>
        </w:rPr>
      </w:pPr>
    </w:p>
    <w:p w14:paraId="0BE38B3E" w14:textId="77777777" w:rsidR="00FD0FCC" w:rsidRDefault="00FD0FCC" w:rsidP="00014330">
      <w:pPr>
        <w:ind w:left="1134"/>
        <w:rPr>
          <w:rFonts w:ascii="Arial" w:eastAsia="Times New Roman" w:hAnsi="Arial" w:cs="Arial"/>
        </w:rPr>
      </w:pPr>
    </w:p>
    <w:p w14:paraId="407ABE5A" w14:textId="5E4446E9" w:rsidR="00FD0FCC" w:rsidRDefault="00FD0FCC" w:rsidP="00014330">
      <w:pPr>
        <w:ind w:left="1134"/>
        <w:rPr>
          <w:rFonts w:ascii="Arial" w:eastAsia="Times New Roman" w:hAnsi="Arial" w:cs="Arial"/>
          <w:b/>
          <w:bCs/>
        </w:rPr>
      </w:pPr>
      <w:r w:rsidRPr="00FD0FCC">
        <w:rPr>
          <w:rFonts w:ascii="Arial" w:eastAsia="Times New Roman" w:hAnsi="Arial" w:cs="Arial"/>
          <w:b/>
          <w:bCs/>
        </w:rPr>
        <w:t>POV-Point of view</w:t>
      </w:r>
    </w:p>
    <w:p w14:paraId="7A0909E7" w14:textId="0F6FAAE4" w:rsidR="00FD0FCC" w:rsidRPr="00FD0FCC" w:rsidRDefault="00FD0FCC" w:rsidP="00FD0FCC">
      <w:pPr>
        <w:ind w:left="1134"/>
        <w:rPr>
          <w:rFonts w:ascii="Arial" w:eastAsia="Times New Roman" w:hAnsi="Arial" w:cs="Arial"/>
          <w:b/>
          <w:bCs/>
        </w:rPr>
      </w:pPr>
      <w:r w:rsidRPr="00FD0FCC">
        <w:rPr>
          <w:rFonts w:ascii="Arial" w:eastAsia="Times New Roman" w:hAnsi="Arial" w:cs="Arial"/>
          <w:b/>
          <w:bCs/>
        </w:rPr>
        <w:t>Arensberg Archive @arensberg_archive</w:t>
      </w:r>
      <w:r>
        <w:rPr>
          <w:rFonts w:ascii="Arial" w:eastAsia="Times New Roman" w:hAnsi="Arial" w:cs="Arial"/>
          <w:b/>
          <w:bCs/>
        </w:rPr>
        <w:t xml:space="preserve"> | </w:t>
      </w:r>
      <w:r w:rsidRPr="00FD0FCC">
        <w:rPr>
          <w:rFonts w:ascii="Arial" w:eastAsia="Times New Roman" w:hAnsi="Arial" w:cs="Arial"/>
          <w:b/>
          <w:bCs/>
        </w:rPr>
        <w:t>Underdog Collectio</w:t>
      </w:r>
      <w:r>
        <w:rPr>
          <w:rFonts w:ascii="Arial" w:eastAsia="Times New Roman" w:hAnsi="Arial" w:cs="Arial"/>
          <w:b/>
          <w:bCs/>
        </w:rPr>
        <w:t xml:space="preserve">n </w:t>
      </w:r>
      <w:r w:rsidRPr="00FD0FCC">
        <w:rPr>
          <w:rFonts w:ascii="Arial" w:eastAsia="Times New Roman" w:hAnsi="Arial" w:cs="Arial"/>
          <w:b/>
          <w:bCs/>
        </w:rPr>
        <w:t>@underdogcollection</w:t>
      </w:r>
      <w:r>
        <w:rPr>
          <w:rFonts w:ascii="Arial" w:eastAsia="Times New Roman" w:hAnsi="Arial" w:cs="Arial"/>
          <w:b/>
          <w:bCs/>
        </w:rPr>
        <w:t xml:space="preserve"> | </w:t>
      </w:r>
      <w:r w:rsidRPr="00FD0FCC">
        <w:rPr>
          <w:rFonts w:ascii="Arial" w:eastAsia="Times New Roman" w:hAnsi="Arial" w:cs="Arial"/>
          <w:b/>
          <w:bCs/>
        </w:rPr>
        <w:t>Seven Gravity Collection @seven_gravity_collection</w:t>
      </w:r>
      <w:r>
        <w:rPr>
          <w:rFonts w:ascii="Arial" w:eastAsia="Times New Roman" w:hAnsi="Arial" w:cs="Arial"/>
          <w:b/>
          <w:bCs/>
        </w:rPr>
        <w:t xml:space="preserve">| </w:t>
      </w:r>
      <w:r w:rsidRPr="00FD0FCC">
        <w:rPr>
          <w:rFonts w:ascii="Arial" w:eastAsia="Times New Roman" w:hAnsi="Arial" w:cs="Arial"/>
          <w:b/>
          <w:bCs/>
        </w:rPr>
        <w:t>Art Handler @arthandlermag</w:t>
      </w:r>
    </w:p>
    <w:p w14:paraId="5AE56EF5" w14:textId="77777777" w:rsidR="00014330" w:rsidRPr="00096FC2" w:rsidRDefault="00014330" w:rsidP="00FD0FCC">
      <w:pPr>
        <w:ind w:right="567"/>
        <w:jc w:val="both"/>
        <w:rPr>
          <w:rFonts w:ascii="Arial" w:hAnsi="Arial" w:cs="Arial"/>
          <w:b/>
          <w:bCs/>
        </w:rPr>
      </w:pPr>
    </w:p>
    <w:p w14:paraId="2EDE8EDD" w14:textId="77777777" w:rsidR="00014330" w:rsidRPr="00096FC2" w:rsidRDefault="00014330" w:rsidP="00014330">
      <w:pPr>
        <w:ind w:left="1134" w:right="567"/>
        <w:jc w:val="both"/>
        <w:rPr>
          <w:rFonts w:ascii="Arial" w:hAnsi="Arial" w:cs="Arial"/>
          <w:b/>
          <w:bCs/>
        </w:rPr>
      </w:pPr>
    </w:p>
    <w:p w14:paraId="2B1B704E" w14:textId="77777777" w:rsidR="00014330" w:rsidRPr="00096FC2" w:rsidRDefault="00014330" w:rsidP="00014330">
      <w:pPr>
        <w:ind w:left="1134" w:right="567"/>
        <w:jc w:val="both"/>
        <w:rPr>
          <w:rFonts w:ascii="Arial" w:hAnsi="Arial" w:cs="Arial"/>
          <w:b/>
          <w:bCs/>
        </w:rPr>
      </w:pPr>
      <w:r w:rsidRPr="00096FC2">
        <w:rPr>
          <w:rFonts w:ascii="Arial" w:hAnsi="Arial" w:cs="Arial"/>
          <w:b/>
          <w:bCs/>
        </w:rPr>
        <w:t>EDITORIA E SERVIZI PER L’ARTE</w:t>
      </w:r>
    </w:p>
    <w:p w14:paraId="58CDD5E0" w14:textId="4983EF0B" w:rsidR="001C12DC" w:rsidRPr="00DC4F4C" w:rsidRDefault="00014330" w:rsidP="00096FC2">
      <w:pPr>
        <w:spacing w:line="276" w:lineRule="auto"/>
        <w:ind w:left="1134" w:right="567"/>
        <w:jc w:val="both"/>
        <w:rPr>
          <w:rStyle w:val="normaltextrun"/>
          <w:rFonts w:ascii="Arial" w:hAnsi="Arial"/>
          <w:color w:val="000000" w:themeColor="text1"/>
          <w:lang w:val="fr-FR"/>
        </w:rPr>
      </w:pPr>
      <w:r w:rsidRPr="00096FC2">
        <w:rPr>
          <w:rFonts w:ascii="Arial" w:eastAsia="Arial Unicode MS" w:hAnsi="Arial" w:cs="Arial"/>
          <w:b/>
        </w:rPr>
        <w:t>ANGAMC - Associazione Nazionale Gallerie d'Arte Moderna e Contemporanea</w:t>
      </w:r>
      <w:r w:rsidRPr="00096FC2">
        <w:rPr>
          <w:rFonts w:ascii="Arial" w:eastAsia="Arial Unicode MS" w:hAnsi="Arial" w:cs="Arial"/>
        </w:rPr>
        <w:t xml:space="preserve">, Milano | </w:t>
      </w:r>
      <w:r w:rsidRPr="00096FC2">
        <w:rPr>
          <w:rFonts w:ascii="Arial" w:eastAsia="Arial Unicode MS" w:hAnsi="Arial" w:cs="Arial"/>
          <w:b/>
        </w:rPr>
        <w:t>Arte - Cairo Editore</w:t>
      </w:r>
      <w:r w:rsidRPr="00096FC2">
        <w:rPr>
          <w:rFonts w:ascii="Arial" w:eastAsia="Arial Unicode MS" w:hAnsi="Arial" w:cs="Arial"/>
        </w:rPr>
        <w:t xml:space="preserve">, Milano | </w:t>
      </w:r>
      <w:r w:rsidRPr="00096FC2">
        <w:rPr>
          <w:rFonts w:ascii="Arial" w:eastAsia="Arial Unicode MS" w:hAnsi="Arial" w:cs="Arial"/>
          <w:b/>
          <w:bCs/>
        </w:rPr>
        <w:t>Artesicura</w:t>
      </w:r>
      <w:r w:rsidRPr="00096FC2">
        <w:rPr>
          <w:rFonts w:ascii="Arial" w:eastAsia="Arial Unicode MS" w:hAnsi="Arial" w:cs="Arial"/>
        </w:rPr>
        <w:t xml:space="preserve">, Reggio Emilia | </w:t>
      </w:r>
      <w:r w:rsidRPr="00096FC2">
        <w:rPr>
          <w:rFonts w:ascii="Arial" w:hAnsi="Arial" w:cs="Arial"/>
          <w:b/>
          <w:bCs/>
        </w:rPr>
        <w:t xml:space="preserve">Artprice-Saint </w:t>
      </w:r>
      <w:r w:rsidRPr="00096FC2">
        <w:rPr>
          <w:rFonts w:ascii="Arial" w:hAnsi="Arial" w:cs="Arial"/>
          <w:b/>
          <w:bCs/>
        </w:rPr>
        <w:lastRenderedPageBreak/>
        <w:t>Romain au Mont d’Or</w:t>
      </w:r>
      <w:r w:rsidRPr="00096FC2">
        <w:rPr>
          <w:rFonts w:ascii="Arial" w:hAnsi="Arial" w:cs="Arial"/>
        </w:rPr>
        <w:t>, Francia |</w:t>
      </w:r>
      <w:r w:rsidRPr="00096FC2">
        <w:rPr>
          <w:rFonts w:ascii="Arial" w:eastAsia="Arial Unicode MS" w:hAnsi="Arial" w:cs="Arial"/>
          <w:b/>
          <w:bCs/>
        </w:rPr>
        <w:t xml:space="preserve">  Artribune</w:t>
      </w:r>
      <w:r w:rsidRPr="00096FC2">
        <w:rPr>
          <w:rFonts w:ascii="Arial" w:eastAsia="Arial Unicode MS" w:hAnsi="Arial" w:cs="Arial"/>
        </w:rPr>
        <w:t xml:space="preserve">, Roma | </w:t>
      </w:r>
      <w:r w:rsidRPr="00096FC2">
        <w:rPr>
          <w:rFonts w:ascii="Arial" w:eastAsia="Arial Unicode MS" w:hAnsi="Arial" w:cs="Arial"/>
          <w:b/>
        </w:rPr>
        <w:t>ATPdiary - Contemporary Art Online Magazine</w:t>
      </w:r>
      <w:r w:rsidRPr="00096FC2">
        <w:rPr>
          <w:rFonts w:ascii="Arial" w:eastAsia="Arial Unicode MS" w:hAnsi="Arial" w:cs="Arial"/>
        </w:rPr>
        <w:t xml:space="preserve">, Milano | </w:t>
      </w:r>
      <w:r w:rsidR="00FD7224" w:rsidRPr="00FD7224">
        <w:rPr>
          <w:rFonts w:ascii="Arial" w:eastAsia="Arial Unicode MS" w:hAnsi="Arial" w:cs="Arial"/>
          <w:b/>
          <w:bCs/>
        </w:rPr>
        <w:t>Castro</w:t>
      </w:r>
      <w:r w:rsidR="00FD7224">
        <w:rPr>
          <w:rFonts w:ascii="Arial" w:eastAsia="Arial Unicode MS" w:hAnsi="Arial" w:cs="Arial"/>
        </w:rPr>
        <w:t xml:space="preserve">, Roma | </w:t>
      </w:r>
      <w:r w:rsidRPr="00096FC2">
        <w:rPr>
          <w:rFonts w:ascii="Arial" w:eastAsia="Arial Unicode MS" w:hAnsi="Arial" w:cs="Arial"/>
          <w:b/>
          <w:bCs/>
        </w:rPr>
        <w:t>D-HUB-Associazione di promozione sociale</w:t>
      </w:r>
      <w:r w:rsidRPr="00096FC2">
        <w:rPr>
          <w:rFonts w:ascii="Arial" w:eastAsia="Arial Unicode MS" w:hAnsi="Arial" w:cs="Arial"/>
        </w:rPr>
        <w:t xml:space="preserve">, Verona | </w:t>
      </w:r>
      <w:r w:rsidRPr="00096FC2">
        <w:rPr>
          <w:rFonts w:ascii="Arial" w:eastAsia="Arial Unicode MS" w:hAnsi="Arial" w:cs="Arial"/>
          <w:b/>
          <w:bCs/>
        </w:rPr>
        <w:t>EMMEBI Arte e Libri</w:t>
      </w:r>
      <w:r w:rsidRPr="00096FC2">
        <w:rPr>
          <w:rFonts w:ascii="Arial" w:eastAsia="Arial Unicode MS" w:hAnsi="Arial" w:cs="Arial"/>
        </w:rPr>
        <w:t xml:space="preserve">, Milano | </w:t>
      </w:r>
      <w:r w:rsidRPr="00096FC2">
        <w:rPr>
          <w:rFonts w:ascii="Arial" w:eastAsia="Arial Unicode MS" w:hAnsi="Arial" w:cs="Arial"/>
          <w:b/>
        </w:rPr>
        <w:t>Espoarte Contemporary Art Magazine</w:t>
      </w:r>
      <w:r w:rsidRPr="00096FC2">
        <w:rPr>
          <w:rFonts w:ascii="Arial" w:eastAsia="Arial Unicode MS" w:hAnsi="Arial" w:cs="Arial"/>
        </w:rPr>
        <w:t xml:space="preserve">, Albissola Marina (Sv) | </w:t>
      </w:r>
      <w:r w:rsidRPr="00096FC2">
        <w:rPr>
          <w:rFonts w:ascii="Arial" w:eastAsia="Arial Unicode MS" w:hAnsi="Arial" w:cs="Arial"/>
          <w:b/>
          <w:bCs/>
        </w:rPr>
        <w:t>Exibart</w:t>
      </w:r>
      <w:r w:rsidRPr="00096FC2">
        <w:rPr>
          <w:rFonts w:ascii="Arial" w:eastAsia="Arial Unicode MS" w:hAnsi="Arial" w:cs="Arial"/>
        </w:rPr>
        <w:t xml:space="preserve">, Roma | </w:t>
      </w:r>
      <w:r w:rsidRPr="00096FC2">
        <w:rPr>
          <w:rFonts w:ascii="Arial" w:eastAsia="Arial Unicode MS" w:hAnsi="Arial" w:cs="Arial"/>
          <w:b/>
        </w:rPr>
        <w:t>Flash Art</w:t>
      </w:r>
      <w:r w:rsidRPr="00096FC2">
        <w:rPr>
          <w:rFonts w:ascii="Arial" w:eastAsia="Arial Unicode MS" w:hAnsi="Arial" w:cs="Arial"/>
        </w:rPr>
        <w:t xml:space="preserve">, Milano | </w:t>
      </w:r>
      <w:r w:rsidRPr="00096FC2">
        <w:rPr>
          <w:rFonts w:ascii="Arial" w:eastAsia="Arial Unicode MS" w:hAnsi="Arial" w:cs="Arial"/>
          <w:b/>
        </w:rPr>
        <w:t>Il Giornale dell'Arte - Editrice Umberto Allemandi &amp; C.</w:t>
      </w:r>
      <w:r w:rsidRPr="00096FC2">
        <w:rPr>
          <w:rFonts w:ascii="Arial" w:eastAsia="Arial Unicode MS" w:hAnsi="Arial" w:cs="Arial"/>
          <w:i/>
        </w:rPr>
        <w:t>,</w:t>
      </w:r>
      <w:r w:rsidRPr="00096FC2">
        <w:rPr>
          <w:rFonts w:ascii="Arial" w:eastAsia="Arial Unicode MS" w:hAnsi="Arial" w:cs="Arial"/>
          <w:b/>
        </w:rPr>
        <w:t xml:space="preserve"> </w:t>
      </w:r>
      <w:r w:rsidRPr="00096FC2">
        <w:rPr>
          <w:rFonts w:ascii="Arial" w:eastAsia="Arial Unicode MS" w:hAnsi="Arial" w:cs="Arial"/>
        </w:rPr>
        <w:t xml:space="preserve">Torino | </w:t>
      </w:r>
      <w:r w:rsidR="00FD7224" w:rsidRPr="00FD7224">
        <w:rPr>
          <w:rFonts w:ascii="Arial" w:eastAsia="Arial Unicode MS" w:hAnsi="Arial" w:cs="Arial"/>
          <w:b/>
          <w:bCs/>
        </w:rPr>
        <w:t>Prinp Editore</w:t>
      </w:r>
      <w:r w:rsidR="00FD7224">
        <w:rPr>
          <w:rFonts w:ascii="Arial" w:eastAsia="Arial Unicode MS" w:hAnsi="Arial" w:cs="Arial"/>
        </w:rPr>
        <w:t xml:space="preserve">, Torino | </w:t>
      </w:r>
      <w:r w:rsidRPr="00096FC2">
        <w:rPr>
          <w:rFonts w:ascii="Arial" w:eastAsia="Arial Unicode MS" w:hAnsi="Arial" w:cs="Arial"/>
          <w:b/>
          <w:bCs/>
        </w:rPr>
        <w:t>Rivista Segno</w:t>
      </w:r>
      <w:r w:rsidRPr="00096FC2">
        <w:rPr>
          <w:rFonts w:ascii="Arial" w:eastAsia="Arial Unicode MS" w:hAnsi="Arial" w:cs="Arial"/>
        </w:rPr>
        <w:t xml:space="preserve">, Pescara | </w:t>
      </w:r>
      <w:r w:rsidRPr="00096FC2">
        <w:rPr>
          <w:rFonts w:ascii="Arial" w:eastAsia="Arial Unicode MS" w:hAnsi="Arial" w:cs="Arial"/>
          <w:b/>
          <w:bCs/>
        </w:rPr>
        <w:t>Stella Publication</w:t>
      </w:r>
      <w:r w:rsidRPr="00096FC2">
        <w:rPr>
          <w:rFonts w:ascii="Arial" w:eastAsia="Arial Unicode MS" w:hAnsi="Arial" w:cs="Arial"/>
        </w:rPr>
        <w:t xml:space="preserve">, Milano </w:t>
      </w:r>
    </w:p>
    <w:p w14:paraId="154C9354" w14:textId="61D319A7" w:rsidR="00E232C0" w:rsidRPr="00E34C1A" w:rsidRDefault="00E232C0" w:rsidP="00DC4F4C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color w:val="000000" w:themeColor="text1"/>
          <w:lang w:val="fr-FR"/>
        </w:rPr>
      </w:pPr>
    </w:p>
    <w:sectPr w:rsidR="00E232C0" w:rsidRPr="00E34C1A" w:rsidSect="0034517A">
      <w:headerReference w:type="default" r:id="rId9"/>
      <w:footerReference w:type="default" r:id="rId10"/>
      <w:pgSz w:w="11900" w:h="16840"/>
      <w:pgMar w:top="178" w:right="1268" w:bottom="1134" w:left="0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1379F" w14:textId="77777777" w:rsidR="007F131B" w:rsidRDefault="007F131B" w:rsidP="007926BD">
      <w:r>
        <w:separator/>
      </w:r>
    </w:p>
  </w:endnote>
  <w:endnote w:type="continuationSeparator" w:id="0">
    <w:p w14:paraId="2A82D3C1" w14:textId="77777777" w:rsidR="007F131B" w:rsidRDefault="007F131B" w:rsidP="007926BD">
      <w:r>
        <w:continuationSeparator/>
      </w:r>
    </w:p>
  </w:endnote>
  <w:endnote w:type="continuationNotice" w:id="1">
    <w:p w14:paraId="0D407F2A" w14:textId="77777777" w:rsidR="007F131B" w:rsidRDefault="007F13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81824" w14:textId="602CD612" w:rsidR="00600A44" w:rsidRDefault="00600A44" w:rsidP="00182383">
    <w:pPr>
      <w:pStyle w:val="Pidipagina"/>
      <w:tabs>
        <w:tab w:val="left" w:pos="142"/>
      </w:tabs>
      <w:ind w:left="-142" w:right="-560" w:firstLine="142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31D6C8C" wp14:editId="7F95B9D9">
          <wp:simplePos x="0" y="0"/>
          <wp:positionH relativeFrom="column">
            <wp:posOffset>266700</wp:posOffset>
          </wp:positionH>
          <wp:positionV relativeFrom="paragraph">
            <wp:posOffset>-556260</wp:posOffset>
          </wp:positionV>
          <wp:extent cx="6840220" cy="582295"/>
          <wp:effectExtent l="0" t="0" r="0" b="0"/>
          <wp:wrapThrough wrapText="bothSides">
            <wp:wrapPolygon edited="0">
              <wp:start x="0" y="0"/>
              <wp:lineTo x="0" y="21200"/>
              <wp:lineTo x="21536" y="21200"/>
              <wp:lineTo x="21536" y="0"/>
              <wp:lineTo x="0" y="0"/>
            </wp:wrapPolygon>
          </wp:wrapThrough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BCE90" w14:textId="77777777" w:rsidR="007F131B" w:rsidRDefault="007F131B" w:rsidP="007926BD">
      <w:r>
        <w:separator/>
      </w:r>
    </w:p>
  </w:footnote>
  <w:footnote w:type="continuationSeparator" w:id="0">
    <w:p w14:paraId="57E23FB9" w14:textId="77777777" w:rsidR="007F131B" w:rsidRDefault="007F131B" w:rsidP="007926BD">
      <w:r>
        <w:continuationSeparator/>
      </w:r>
    </w:p>
  </w:footnote>
  <w:footnote w:type="continuationNotice" w:id="1">
    <w:p w14:paraId="0987F33E" w14:textId="77777777" w:rsidR="007F131B" w:rsidRDefault="007F13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30871" w14:textId="32796BC1" w:rsidR="00600A44" w:rsidRDefault="00600A44" w:rsidP="00C4634E">
    <w:pPr>
      <w:pStyle w:val="Intestazione"/>
      <w:tabs>
        <w:tab w:val="clear" w:pos="4819"/>
        <w:tab w:val="clear" w:pos="9638"/>
        <w:tab w:val="center" w:pos="5529"/>
        <w:tab w:val="right" w:pos="11057"/>
      </w:tabs>
      <w:ind w:right="-1134"/>
    </w:pPr>
    <w:r>
      <w:rPr>
        <w:noProof/>
      </w:rPr>
      <w:drawing>
        <wp:inline distT="0" distB="0" distL="0" distR="0" wp14:anchorId="2CCD2243" wp14:editId="0C10FFDD">
          <wp:extent cx="7349596" cy="1222874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49596" cy="12228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6BD"/>
    <w:rsid w:val="00000976"/>
    <w:rsid w:val="00014330"/>
    <w:rsid w:val="00032B25"/>
    <w:rsid w:val="00056F1C"/>
    <w:rsid w:val="00096FC2"/>
    <w:rsid w:val="000971C1"/>
    <w:rsid w:val="00116F8D"/>
    <w:rsid w:val="001172E8"/>
    <w:rsid w:val="00136D3F"/>
    <w:rsid w:val="00153CD1"/>
    <w:rsid w:val="001651E4"/>
    <w:rsid w:val="00182383"/>
    <w:rsid w:val="001C12DC"/>
    <w:rsid w:val="00211A57"/>
    <w:rsid w:val="002141F4"/>
    <w:rsid w:val="00270574"/>
    <w:rsid w:val="002F3385"/>
    <w:rsid w:val="00306117"/>
    <w:rsid w:val="00316552"/>
    <w:rsid w:val="003215EB"/>
    <w:rsid w:val="0034517A"/>
    <w:rsid w:val="00371555"/>
    <w:rsid w:val="003A28A3"/>
    <w:rsid w:val="003B0B98"/>
    <w:rsid w:val="003E3B3E"/>
    <w:rsid w:val="00404821"/>
    <w:rsid w:val="004503BC"/>
    <w:rsid w:val="004656A6"/>
    <w:rsid w:val="004800B5"/>
    <w:rsid w:val="00481E71"/>
    <w:rsid w:val="004A1C53"/>
    <w:rsid w:val="004B586E"/>
    <w:rsid w:val="00506CD1"/>
    <w:rsid w:val="00562D81"/>
    <w:rsid w:val="00600A44"/>
    <w:rsid w:val="006030EA"/>
    <w:rsid w:val="00603865"/>
    <w:rsid w:val="006106ED"/>
    <w:rsid w:val="00620DC1"/>
    <w:rsid w:val="00622BF8"/>
    <w:rsid w:val="006379EB"/>
    <w:rsid w:val="00661F44"/>
    <w:rsid w:val="006E708F"/>
    <w:rsid w:val="0074743A"/>
    <w:rsid w:val="007926BD"/>
    <w:rsid w:val="007F131B"/>
    <w:rsid w:val="00802472"/>
    <w:rsid w:val="00835D01"/>
    <w:rsid w:val="008B59EE"/>
    <w:rsid w:val="008D4DB7"/>
    <w:rsid w:val="008F0125"/>
    <w:rsid w:val="0097533E"/>
    <w:rsid w:val="00A4005F"/>
    <w:rsid w:val="00A55154"/>
    <w:rsid w:val="00A90AFA"/>
    <w:rsid w:val="00AA5001"/>
    <w:rsid w:val="00AE2780"/>
    <w:rsid w:val="00B519B7"/>
    <w:rsid w:val="00B87136"/>
    <w:rsid w:val="00BB55C8"/>
    <w:rsid w:val="00C034CD"/>
    <w:rsid w:val="00C34DCD"/>
    <w:rsid w:val="00C4634E"/>
    <w:rsid w:val="00C65824"/>
    <w:rsid w:val="00C71D95"/>
    <w:rsid w:val="00CD681B"/>
    <w:rsid w:val="00CD7202"/>
    <w:rsid w:val="00CF5679"/>
    <w:rsid w:val="00D52966"/>
    <w:rsid w:val="00D65C53"/>
    <w:rsid w:val="00D9491D"/>
    <w:rsid w:val="00DC4F4C"/>
    <w:rsid w:val="00DE0DB5"/>
    <w:rsid w:val="00DE255A"/>
    <w:rsid w:val="00E12C21"/>
    <w:rsid w:val="00E138C2"/>
    <w:rsid w:val="00E202B5"/>
    <w:rsid w:val="00E232C0"/>
    <w:rsid w:val="00E34C1A"/>
    <w:rsid w:val="00E46976"/>
    <w:rsid w:val="00E81C97"/>
    <w:rsid w:val="00F65CBD"/>
    <w:rsid w:val="00F66FBC"/>
    <w:rsid w:val="00FA29C3"/>
    <w:rsid w:val="00FC3CAD"/>
    <w:rsid w:val="00FD0FCC"/>
    <w:rsid w:val="00FD7224"/>
    <w:rsid w:val="00FF1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EA969D0"/>
  <w14:defaultImageDpi w14:val="300"/>
  <w15:docId w15:val="{90EFD942-8A6D-4B8B-AFC0-AA04817F6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926B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26BD"/>
  </w:style>
  <w:style w:type="paragraph" w:styleId="Pidipagina">
    <w:name w:val="footer"/>
    <w:basedOn w:val="Normale"/>
    <w:link w:val="PidipaginaCarattere"/>
    <w:uiPriority w:val="99"/>
    <w:unhideWhenUsed/>
    <w:rsid w:val="007926B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26B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26BD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26BD"/>
    <w:rPr>
      <w:rFonts w:ascii="Lucida Grande" w:hAnsi="Lucida Grande"/>
      <w:sz w:val="18"/>
      <w:szCs w:val="18"/>
    </w:rPr>
  </w:style>
  <w:style w:type="character" w:customStyle="1" w:styleId="normaltextrun">
    <w:name w:val="normaltextrun"/>
    <w:basedOn w:val="Carpredefinitoparagrafo"/>
    <w:rsid w:val="006106ED"/>
  </w:style>
  <w:style w:type="character" w:customStyle="1" w:styleId="apple-converted-space">
    <w:name w:val="apple-converted-space"/>
    <w:basedOn w:val="Carpredefinitoparagrafo"/>
    <w:rsid w:val="006106ED"/>
  </w:style>
  <w:style w:type="paragraph" w:customStyle="1" w:styleId="default">
    <w:name w:val="default"/>
    <w:basedOn w:val="Normale"/>
    <w:rsid w:val="006106ED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1172E8"/>
    <w:pPr>
      <w:widowControl w:val="0"/>
      <w:autoSpaceDE w:val="0"/>
      <w:autoSpaceDN w:val="0"/>
      <w:ind w:left="114"/>
    </w:pPr>
    <w:rPr>
      <w:rFonts w:ascii="Arial MT" w:eastAsia="Arial MT" w:hAnsi="Arial MT" w:cs="Arial MT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172E8"/>
    <w:rPr>
      <w:rFonts w:ascii="Arial MT" w:eastAsia="Arial MT" w:hAnsi="Arial MT" w:cs="Arial MT"/>
      <w:lang w:eastAsia="en-US"/>
    </w:rPr>
  </w:style>
  <w:style w:type="paragraph" w:styleId="Titolo">
    <w:name w:val="Title"/>
    <w:basedOn w:val="Normale"/>
    <w:link w:val="TitoloCarattere"/>
    <w:uiPriority w:val="1"/>
    <w:qFormat/>
    <w:rsid w:val="001172E8"/>
    <w:pPr>
      <w:widowControl w:val="0"/>
      <w:autoSpaceDE w:val="0"/>
      <w:autoSpaceDN w:val="0"/>
      <w:spacing w:before="74"/>
      <w:ind w:left="114"/>
      <w:jc w:val="both"/>
    </w:pPr>
    <w:rPr>
      <w:rFonts w:ascii="Arial" w:eastAsia="Arial" w:hAnsi="Arial" w:cs="Arial"/>
      <w:b/>
      <w:bCs/>
      <w:i/>
      <w:iCs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"/>
    <w:rsid w:val="001172E8"/>
    <w:rPr>
      <w:rFonts w:ascii="Arial" w:eastAsia="Arial" w:hAnsi="Arial" w:cs="Arial"/>
      <w:b/>
      <w:bCs/>
      <w:i/>
      <w:iCs/>
      <w:lang w:eastAsia="en-US"/>
    </w:rPr>
  </w:style>
  <w:style w:type="character" w:customStyle="1" w:styleId="bumpedfont15">
    <w:name w:val="bumpedfont15"/>
    <w:basedOn w:val="Carpredefinitoparagrafo"/>
    <w:rsid w:val="00600A44"/>
  </w:style>
  <w:style w:type="character" w:styleId="Enfasigrassetto">
    <w:name w:val="Strong"/>
    <w:basedOn w:val="Carpredefinitoparagrafo"/>
    <w:uiPriority w:val="22"/>
    <w:qFormat/>
    <w:rsid w:val="000143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9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139C45-8981-4FC7-941A-B9AAD3B82E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46C92E-32B3-45C0-8285-334134C2271F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3.xml><?xml version="1.0" encoding="utf-8"?>
<ds:datastoreItem xmlns:ds="http://schemas.openxmlformats.org/officeDocument/2006/customXml" ds:itemID="{E73C2375-4940-4DCC-B087-D2DE7BD49C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856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MacPro1</dc:creator>
  <cp:keywords/>
  <dc:description/>
  <cp:lastModifiedBy>Marinelli Maria</cp:lastModifiedBy>
  <cp:revision>4</cp:revision>
  <cp:lastPrinted>2023-10-07T06:42:00Z</cp:lastPrinted>
  <dcterms:created xsi:type="dcterms:W3CDTF">2023-10-07T07:52:00Z</dcterms:created>
  <dcterms:modified xsi:type="dcterms:W3CDTF">2023-10-07T10:05:00Z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