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B4AA32" w14:textId="77777777" w:rsidR="00850EA4" w:rsidRDefault="00850EA4" w:rsidP="00850EA4">
      <w:pPr>
        <w:adjustRightInd w:val="0"/>
        <w:jc w:val="center"/>
        <w:rPr>
          <w:rFonts w:ascii="Calibri" w:hAnsi="Calibri" w:cs="Helvetica"/>
          <w:b/>
          <w:bCs/>
          <w:noProof/>
          <w:sz w:val="36"/>
          <w:szCs w:val="30"/>
        </w:rPr>
      </w:pPr>
    </w:p>
    <w:p w14:paraId="02F21390" w14:textId="77777777" w:rsidR="00850EA4" w:rsidRDefault="00850EA4" w:rsidP="00850EA4">
      <w:pPr>
        <w:adjustRightInd w:val="0"/>
        <w:jc w:val="center"/>
        <w:rPr>
          <w:rFonts w:ascii="Calibri" w:hAnsi="Calibri" w:cs="Helvetica"/>
          <w:b/>
          <w:bCs/>
          <w:noProof/>
          <w:sz w:val="36"/>
          <w:szCs w:val="30"/>
        </w:rPr>
      </w:pPr>
    </w:p>
    <w:p w14:paraId="23A02954" w14:textId="77777777" w:rsidR="00850EA4" w:rsidRDefault="00850EA4" w:rsidP="00850EA4">
      <w:pPr>
        <w:adjustRightInd w:val="0"/>
        <w:jc w:val="center"/>
        <w:rPr>
          <w:rFonts w:ascii="Calibri" w:hAnsi="Calibri" w:cs="Helvetica"/>
          <w:b/>
          <w:bCs/>
          <w:noProof/>
          <w:sz w:val="36"/>
          <w:szCs w:val="30"/>
        </w:rPr>
      </w:pPr>
    </w:p>
    <w:p w14:paraId="04937D0D" w14:textId="77777777" w:rsidR="00850EA4" w:rsidRDefault="00850EA4" w:rsidP="00850EA4">
      <w:pPr>
        <w:adjustRightInd w:val="0"/>
        <w:jc w:val="center"/>
        <w:rPr>
          <w:rFonts w:ascii="Calibri" w:hAnsi="Calibri" w:cs="Helvetica"/>
          <w:b/>
          <w:bCs/>
          <w:noProof/>
          <w:sz w:val="36"/>
          <w:szCs w:val="30"/>
        </w:rPr>
      </w:pPr>
    </w:p>
    <w:p w14:paraId="5815C0BC" w14:textId="77777777" w:rsidR="00850EA4" w:rsidRDefault="00850EA4" w:rsidP="00850EA4">
      <w:pPr>
        <w:adjustRightInd w:val="0"/>
        <w:jc w:val="center"/>
        <w:rPr>
          <w:rFonts w:ascii="Calibri" w:hAnsi="Calibri" w:cs="Helvetica"/>
          <w:b/>
          <w:bCs/>
          <w:noProof/>
          <w:sz w:val="36"/>
          <w:szCs w:val="30"/>
        </w:rPr>
      </w:pPr>
    </w:p>
    <w:p w14:paraId="0ACA5AB2" w14:textId="77777777" w:rsidR="00850EA4" w:rsidRDefault="00850EA4" w:rsidP="00850EA4">
      <w:pPr>
        <w:adjustRightInd w:val="0"/>
        <w:jc w:val="center"/>
        <w:rPr>
          <w:rFonts w:ascii="Calibri" w:hAnsi="Calibri" w:cs="Helvetica"/>
          <w:b/>
          <w:bCs/>
          <w:noProof/>
          <w:sz w:val="36"/>
          <w:szCs w:val="30"/>
        </w:rPr>
      </w:pPr>
    </w:p>
    <w:p w14:paraId="55E6EA3F" w14:textId="77777777" w:rsidR="00850EA4" w:rsidRDefault="00850EA4" w:rsidP="00850EA4">
      <w:pPr>
        <w:adjustRightInd w:val="0"/>
        <w:jc w:val="center"/>
        <w:rPr>
          <w:rFonts w:ascii="Calibri" w:hAnsi="Calibri" w:cs="Helvetica"/>
          <w:b/>
          <w:bCs/>
          <w:noProof/>
          <w:sz w:val="36"/>
          <w:szCs w:val="30"/>
        </w:rPr>
      </w:pPr>
    </w:p>
    <w:p w14:paraId="46023996" w14:textId="77777777" w:rsidR="00850EA4" w:rsidRDefault="00850EA4" w:rsidP="00850EA4">
      <w:pPr>
        <w:adjustRightInd w:val="0"/>
        <w:jc w:val="center"/>
        <w:rPr>
          <w:rFonts w:ascii="Calibri" w:hAnsi="Calibri" w:cs="Helvetica"/>
          <w:b/>
          <w:bCs/>
          <w:noProof/>
          <w:sz w:val="36"/>
          <w:szCs w:val="30"/>
        </w:rPr>
      </w:pPr>
    </w:p>
    <w:p w14:paraId="5646AA0D" w14:textId="77777777" w:rsidR="00850EA4" w:rsidRDefault="00850EA4" w:rsidP="00850EA4">
      <w:pPr>
        <w:adjustRightInd w:val="0"/>
        <w:jc w:val="center"/>
        <w:rPr>
          <w:rFonts w:ascii="Calibri" w:hAnsi="Calibri" w:cs="Helvetica"/>
          <w:b/>
          <w:bCs/>
          <w:noProof/>
          <w:sz w:val="36"/>
          <w:szCs w:val="30"/>
        </w:rPr>
      </w:pPr>
    </w:p>
    <w:p w14:paraId="1BE53529" w14:textId="5E67FC4B" w:rsidR="00850EA4" w:rsidRDefault="00850EA4" w:rsidP="00850EA4">
      <w:pPr>
        <w:adjustRightInd w:val="0"/>
        <w:jc w:val="center"/>
        <w:rPr>
          <w:rFonts w:ascii="Calibri" w:hAnsi="Calibri" w:cs="Helvetica"/>
          <w:b/>
          <w:bCs/>
          <w:noProof/>
          <w:sz w:val="36"/>
          <w:szCs w:val="30"/>
        </w:rPr>
      </w:pPr>
      <w:r w:rsidRPr="00A10698">
        <w:rPr>
          <w:rFonts w:ascii="Calibri" w:hAnsi="Calibri" w:cs="Helvetica"/>
          <w:b/>
          <w:bCs/>
          <w:noProof/>
          <w:sz w:val="36"/>
          <w:szCs w:val="30"/>
        </w:rPr>
        <w:t>PROGRAMMA</w:t>
      </w:r>
    </w:p>
    <w:p w14:paraId="43352210" w14:textId="77777777" w:rsidR="00850EA4" w:rsidRDefault="00850EA4" w:rsidP="00850EA4">
      <w:pPr>
        <w:adjustRightInd w:val="0"/>
        <w:jc w:val="center"/>
        <w:rPr>
          <w:rFonts w:ascii="Calibri" w:hAnsi="Calibri" w:cs="Helvetica"/>
          <w:b/>
          <w:bCs/>
          <w:noProof/>
          <w:sz w:val="36"/>
          <w:szCs w:val="30"/>
        </w:rPr>
      </w:pPr>
    </w:p>
    <w:p w14:paraId="6868AB2F" w14:textId="77777777" w:rsidR="00850EA4" w:rsidRDefault="00850EA4" w:rsidP="00850EA4">
      <w:pPr>
        <w:adjustRightInd w:val="0"/>
        <w:jc w:val="center"/>
        <w:rPr>
          <w:rFonts w:ascii="Calibri" w:hAnsi="Calibri" w:cs="Helvetica"/>
          <w:b/>
          <w:bCs/>
          <w:noProof/>
          <w:sz w:val="36"/>
          <w:szCs w:val="30"/>
        </w:rPr>
      </w:pPr>
      <w:r>
        <w:rPr>
          <w:rFonts w:ascii="Calibri" w:hAnsi="Calibri" w:cs="Helvetica"/>
          <w:b/>
          <w:bCs/>
          <w:noProof/>
          <w:sz w:val="36"/>
          <w:szCs w:val="30"/>
        </w:rPr>
        <w:t>BRESCIA PHOTO FESTIVAL 2023</w:t>
      </w:r>
    </w:p>
    <w:p w14:paraId="127C0F15" w14:textId="77777777" w:rsidR="00850EA4" w:rsidRDefault="00850EA4" w:rsidP="00850EA4">
      <w:pPr>
        <w:adjustRightInd w:val="0"/>
        <w:jc w:val="center"/>
        <w:rPr>
          <w:rFonts w:ascii="Calibri" w:hAnsi="Calibri" w:cs="Helvetica"/>
          <w:b/>
          <w:bCs/>
          <w:noProof/>
          <w:sz w:val="36"/>
          <w:szCs w:val="30"/>
        </w:rPr>
      </w:pPr>
      <w:r>
        <w:rPr>
          <w:rFonts w:ascii="Calibri" w:hAnsi="Calibri" w:cs="Helvetica"/>
          <w:b/>
          <w:bCs/>
          <w:noProof/>
          <w:sz w:val="36"/>
          <w:szCs w:val="30"/>
        </w:rPr>
        <w:t>VI EDIZIONE</w:t>
      </w:r>
    </w:p>
    <w:p w14:paraId="3C5B4669" w14:textId="77777777" w:rsidR="00850EA4" w:rsidRDefault="00850EA4" w:rsidP="00850EA4">
      <w:pPr>
        <w:adjustRightInd w:val="0"/>
        <w:jc w:val="center"/>
        <w:rPr>
          <w:rFonts w:ascii="Calibri" w:hAnsi="Calibri" w:cs="Helvetica"/>
          <w:b/>
          <w:bCs/>
          <w:noProof/>
          <w:sz w:val="36"/>
          <w:szCs w:val="30"/>
        </w:rPr>
      </w:pPr>
    </w:p>
    <w:p w14:paraId="14A90350" w14:textId="77777777" w:rsidR="00850EA4" w:rsidRDefault="00850EA4" w:rsidP="00850EA4">
      <w:pPr>
        <w:adjustRightInd w:val="0"/>
        <w:jc w:val="center"/>
        <w:rPr>
          <w:rFonts w:ascii="Calibri" w:hAnsi="Calibri" w:cs="Helvetica"/>
          <w:noProof/>
          <w:sz w:val="36"/>
          <w:szCs w:val="30"/>
        </w:rPr>
      </w:pPr>
      <w:r>
        <w:rPr>
          <w:rFonts w:ascii="Calibri" w:hAnsi="Calibri" w:cs="Helvetica"/>
          <w:b/>
          <w:bCs/>
          <w:i/>
          <w:iCs/>
          <w:noProof/>
          <w:sz w:val="36"/>
          <w:szCs w:val="30"/>
        </w:rPr>
        <w:t>CAPITALE</w:t>
      </w:r>
    </w:p>
    <w:p w14:paraId="32F0CD62" w14:textId="77777777" w:rsidR="00850EA4" w:rsidRDefault="00850EA4" w:rsidP="00850EA4">
      <w:pPr>
        <w:adjustRightInd w:val="0"/>
        <w:jc w:val="center"/>
        <w:rPr>
          <w:rFonts w:ascii="Calibri" w:hAnsi="Calibri" w:cs="Helvetica"/>
          <w:noProof/>
          <w:sz w:val="36"/>
          <w:szCs w:val="30"/>
        </w:rPr>
      </w:pPr>
    </w:p>
    <w:p w14:paraId="5B0400B7" w14:textId="77777777" w:rsidR="00850EA4" w:rsidRDefault="00850EA4" w:rsidP="00850EA4">
      <w:pPr>
        <w:adjustRightInd w:val="0"/>
        <w:jc w:val="center"/>
        <w:rPr>
          <w:rFonts w:ascii="Calibri" w:hAnsi="Calibri" w:cs="Helvetica"/>
          <w:noProof/>
          <w:sz w:val="36"/>
          <w:szCs w:val="30"/>
        </w:rPr>
      </w:pPr>
    </w:p>
    <w:p w14:paraId="439C5DB2" w14:textId="77777777" w:rsidR="00850EA4" w:rsidRPr="00A10698" w:rsidRDefault="00850EA4" w:rsidP="00850EA4">
      <w:pPr>
        <w:adjustRightInd w:val="0"/>
        <w:jc w:val="center"/>
        <w:rPr>
          <w:rFonts w:ascii="Calibri" w:hAnsi="Calibri" w:cs="Helvetica"/>
          <w:sz w:val="36"/>
          <w:szCs w:val="30"/>
        </w:rPr>
      </w:pPr>
      <w:r>
        <w:rPr>
          <w:rFonts w:ascii="Calibri" w:hAnsi="Calibri" w:cs="Helvetica"/>
          <w:noProof/>
          <w:sz w:val="36"/>
          <w:szCs w:val="30"/>
        </w:rPr>
        <w:drawing>
          <wp:inline distT="0" distB="0" distL="0" distR="0" wp14:anchorId="59015D55" wp14:editId="24667BD1">
            <wp:extent cx="3323680" cy="1685925"/>
            <wp:effectExtent l="0" t="0" r="0" b="0"/>
            <wp:docPr id="27" name="Immagine 27" descr="Immagine che contiene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descr="Immagine che contiene logo&#10;&#10;Descrizione generata automaticamente"/>
                    <pic:cNvPicPr/>
                  </pic:nvPicPr>
                  <pic:blipFill>
                    <a:blip r:embed="rId6"/>
                    <a:stretch>
                      <a:fillRect/>
                    </a:stretch>
                  </pic:blipFill>
                  <pic:spPr>
                    <a:xfrm>
                      <a:off x="0" y="0"/>
                      <a:ext cx="3336285" cy="1692319"/>
                    </a:xfrm>
                    <a:prstGeom prst="rect">
                      <a:avLst/>
                    </a:prstGeom>
                  </pic:spPr>
                </pic:pic>
              </a:graphicData>
            </a:graphic>
          </wp:inline>
        </w:drawing>
      </w:r>
    </w:p>
    <w:p w14:paraId="60C3611C" w14:textId="77777777" w:rsidR="00850EA4" w:rsidRDefault="00850EA4" w:rsidP="00850EA4">
      <w:pPr>
        <w:rPr>
          <w:rFonts w:ascii="Calibri" w:hAnsi="Calibri" w:cs="Helvetica"/>
        </w:rPr>
      </w:pPr>
      <w:r>
        <w:rPr>
          <w:rFonts w:ascii="Calibri" w:hAnsi="Calibri" w:cs="Helvetica"/>
        </w:rPr>
        <w:br w:type="page"/>
      </w:r>
    </w:p>
    <w:p w14:paraId="42715B25" w14:textId="77777777" w:rsidR="00850EA4" w:rsidRPr="004F4FED" w:rsidRDefault="00850EA4" w:rsidP="00850EA4">
      <w:pPr>
        <w:adjustRightInd w:val="0"/>
        <w:jc w:val="both"/>
        <w:rPr>
          <w:rFonts w:ascii="Calibri" w:hAnsi="Calibri" w:cs="Helvetica"/>
        </w:rPr>
      </w:pPr>
    </w:p>
    <w:p w14:paraId="11C26A78" w14:textId="77777777" w:rsidR="00850EA4" w:rsidRPr="003F4D2D" w:rsidRDefault="00850EA4" w:rsidP="00850EA4">
      <w:pPr>
        <w:adjustRightInd w:val="0"/>
        <w:jc w:val="both"/>
        <w:outlineLvl w:val="0"/>
        <w:rPr>
          <w:rFonts w:ascii="Calibri" w:hAnsi="Calibri" w:cs="Calibri"/>
          <w:b/>
          <w:bCs/>
          <w:sz w:val="32"/>
          <w:szCs w:val="32"/>
          <w:u w:val="single"/>
        </w:rPr>
      </w:pPr>
      <w:r w:rsidRPr="003F4D2D">
        <w:rPr>
          <w:rFonts w:ascii="Calibri" w:hAnsi="Calibri" w:cs="Calibri"/>
          <w:b/>
          <w:bCs/>
          <w:sz w:val="32"/>
          <w:szCs w:val="32"/>
          <w:u w:val="single"/>
        </w:rPr>
        <w:t>MUSEO DI SANTA GIULIA</w:t>
      </w:r>
    </w:p>
    <w:p w14:paraId="6A7B30C4" w14:textId="77777777" w:rsidR="00850EA4" w:rsidRDefault="00850EA4" w:rsidP="00850EA4">
      <w:pPr>
        <w:adjustRightInd w:val="0"/>
        <w:jc w:val="both"/>
        <w:rPr>
          <w:rFonts w:ascii="Calibri" w:hAnsi="Calibri" w:cs="Calibri"/>
          <w:b/>
          <w:bCs/>
        </w:rPr>
      </w:pPr>
      <w:r>
        <w:rPr>
          <w:rFonts w:ascii="Calibri" w:hAnsi="Calibri" w:cs="Calibri"/>
          <w:b/>
          <w:bCs/>
          <w:noProof/>
          <w:sz w:val="20"/>
          <w:szCs w:val="20"/>
        </w:rPr>
        <w:drawing>
          <wp:anchor distT="0" distB="0" distL="114300" distR="114300" simplePos="0" relativeHeight="251659264" behindDoc="0" locked="0" layoutInCell="1" allowOverlap="1" wp14:anchorId="0AA8D706" wp14:editId="0A4DA958">
            <wp:simplePos x="0" y="0"/>
            <wp:positionH relativeFrom="margin">
              <wp:align>left</wp:align>
            </wp:positionH>
            <wp:positionV relativeFrom="paragraph">
              <wp:posOffset>184785</wp:posOffset>
            </wp:positionV>
            <wp:extent cx="1800000" cy="2556167"/>
            <wp:effectExtent l="0" t="0" r="0" b="0"/>
            <wp:wrapSquare wrapText="bothSides"/>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9"/>
                    <pic:cNvPicPr/>
                  </pic:nvPicPr>
                  <pic:blipFill>
                    <a:blip r:embed="rId7"/>
                    <a:stretch>
                      <a:fillRect/>
                    </a:stretch>
                  </pic:blipFill>
                  <pic:spPr>
                    <a:xfrm>
                      <a:off x="0" y="0"/>
                      <a:ext cx="1800000" cy="2556167"/>
                    </a:xfrm>
                    <a:prstGeom prst="rect">
                      <a:avLst/>
                    </a:prstGeom>
                  </pic:spPr>
                </pic:pic>
              </a:graphicData>
            </a:graphic>
            <wp14:sizeRelH relativeFrom="margin">
              <wp14:pctWidth>0</wp14:pctWidth>
            </wp14:sizeRelH>
            <wp14:sizeRelV relativeFrom="margin">
              <wp14:pctHeight>0</wp14:pctHeight>
            </wp14:sizeRelV>
          </wp:anchor>
        </w:drawing>
      </w:r>
    </w:p>
    <w:p w14:paraId="130AD1BB" w14:textId="77777777" w:rsidR="00850EA4" w:rsidRPr="00F63B3E" w:rsidRDefault="00850EA4" w:rsidP="00850EA4">
      <w:pPr>
        <w:adjustRightInd w:val="0"/>
        <w:jc w:val="both"/>
        <w:rPr>
          <w:rFonts w:ascii="Calibri" w:hAnsi="Calibri" w:cs="Calibri"/>
          <w:b/>
          <w:bCs/>
        </w:rPr>
      </w:pPr>
      <w:r w:rsidRPr="00F63B3E">
        <w:rPr>
          <w:rFonts w:ascii="Calibri" w:hAnsi="Calibri" w:cs="Calibri"/>
          <w:b/>
          <w:bCs/>
        </w:rPr>
        <w:t>VITTORIO SELLA, MARTIN CHAMBI, ANSEL ADAMS, AXEL HÜTTE</w:t>
      </w:r>
    </w:p>
    <w:p w14:paraId="211CB672" w14:textId="77777777" w:rsidR="00850EA4" w:rsidRDefault="00850EA4" w:rsidP="00850EA4">
      <w:pPr>
        <w:adjustRightInd w:val="0"/>
        <w:jc w:val="both"/>
        <w:rPr>
          <w:rFonts w:ascii="Calibri" w:hAnsi="Calibri" w:cs="Calibri"/>
          <w:b/>
          <w:bCs/>
          <w:i/>
          <w:iCs/>
        </w:rPr>
      </w:pPr>
      <w:r w:rsidRPr="00F63B3E">
        <w:rPr>
          <w:rFonts w:ascii="Calibri" w:hAnsi="Calibri" w:cs="Calibri"/>
          <w:b/>
          <w:bCs/>
          <w:i/>
          <w:iCs/>
        </w:rPr>
        <w:t>Luce della montagna</w:t>
      </w:r>
    </w:p>
    <w:p w14:paraId="65900023" w14:textId="77777777" w:rsidR="00850EA4" w:rsidRPr="00F63B3E" w:rsidRDefault="00850EA4" w:rsidP="00850EA4">
      <w:pPr>
        <w:adjustRightInd w:val="0"/>
        <w:jc w:val="both"/>
        <w:rPr>
          <w:rFonts w:ascii="Calibri" w:hAnsi="Calibri" w:cs="Calibri"/>
          <w:b/>
          <w:bCs/>
          <w:i/>
          <w:iCs/>
        </w:rPr>
      </w:pPr>
    </w:p>
    <w:p w14:paraId="60623EEA" w14:textId="77777777" w:rsidR="00850EA4" w:rsidRPr="009A23A0" w:rsidRDefault="00850EA4" w:rsidP="00850EA4">
      <w:pPr>
        <w:adjustRightInd w:val="0"/>
        <w:jc w:val="both"/>
        <w:rPr>
          <w:rFonts w:ascii="Calibri" w:hAnsi="Calibri" w:cs="Calibri"/>
          <w:bCs/>
        </w:rPr>
      </w:pPr>
      <w:r>
        <w:rPr>
          <w:rFonts w:ascii="Calibri" w:hAnsi="Calibri" w:cs="Calibri"/>
          <w:bCs/>
        </w:rPr>
        <w:t xml:space="preserve">A cura di Filippo Maggia </w:t>
      </w:r>
    </w:p>
    <w:p w14:paraId="34148F0B" w14:textId="77777777" w:rsidR="00850EA4" w:rsidRPr="00F63B3E" w:rsidRDefault="00850EA4" w:rsidP="00850EA4">
      <w:pPr>
        <w:adjustRightInd w:val="0"/>
        <w:jc w:val="both"/>
        <w:rPr>
          <w:rFonts w:ascii="Calibri" w:hAnsi="Calibri" w:cs="Calibri"/>
          <w:b/>
          <w:bCs/>
        </w:rPr>
      </w:pPr>
      <w:r w:rsidRPr="00F63B3E">
        <w:rPr>
          <w:rFonts w:ascii="Calibri" w:hAnsi="Calibri" w:cs="Calibri"/>
          <w:b/>
          <w:bCs/>
        </w:rPr>
        <w:t>24 marzo – 25 giugno 2023</w:t>
      </w:r>
    </w:p>
    <w:p w14:paraId="13C07263" w14:textId="77777777" w:rsidR="00850EA4" w:rsidRPr="00F63B3E" w:rsidRDefault="00850EA4" w:rsidP="00850EA4">
      <w:pPr>
        <w:adjustRightInd w:val="0"/>
        <w:jc w:val="both"/>
        <w:rPr>
          <w:rFonts w:ascii="Calibri" w:hAnsi="Calibri" w:cs="Calibri"/>
          <w:b/>
          <w:bCs/>
        </w:rPr>
      </w:pPr>
    </w:p>
    <w:p w14:paraId="58F10E30" w14:textId="77777777" w:rsidR="00850EA4" w:rsidRPr="00F63B3E" w:rsidRDefault="00850EA4" w:rsidP="00850EA4">
      <w:pPr>
        <w:adjustRightInd w:val="0"/>
        <w:jc w:val="both"/>
        <w:rPr>
          <w:rFonts w:ascii="Calibri" w:hAnsi="Calibri" w:cs="Calibri"/>
          <w:b/>
          <w:bCs/>
          <w:iCs/>
        </w:rPr>
      </w:pPr>
      <w:r w:rsidRPr="00F63B3E">
        <w:rPr>
          <w:rFonts w:ascii="Calibri" w:hAnsi="Calibri" w:cs="Calibri"/>
          <w:b/>
          <w:bCs/>
        </w:rPr>
        <w:t xml:space="preserve">Il Museo di Santa Giulia a Brescia ospita, dal 24 marzo al 25 giugno 2023, la più importante esposizione mai realizzata sul mondo delle vette, dal titolo </w:t>
      </w:r>
      <w:r w:rsidRPr="00F63B3E">
        <w:rPr>
          <w:rFonts w:ascii="Calibri" w:hAnsi="Calibri" w:cs="Calibri"/>
          <w:b/>
          <w:bCs/>
          <w:i/>
          <w:iCs/>
        </w:rPr>
        <w:t>Luce della Montagna</w:t>
      </w:r>
      <w:r w:rsidRPr="00F63B3E">
        <w:rPr>
          <w:rFonts w:ascii="Calibri" w:hAnsi="Calibri" w:cs="Calibri"/>
          <w:bCs/>
        </w:rPr>
        <w:t xml:space="preserve">, curata da </w:t>
      </w:r>
      <w:r w:rsidRPr="00F63B3E">
        <w:rPr>
          <w:rFonts w:ascii="Calibri" w:hAnsi="Calibri" w:cs="Calibri"/>
          <w:b/>
          <w:bCs/>
        </w:rPr>
        <w:t>Filippo Maggia</w:t>
      </w:r>
      <w:r w:rsidRPr="00F63B3E">
        <w:rPr>
          <w:rFonts w:ascii="Calibri" w:hAnsi="Calibri" w:cs="Calibri"/>
          <w:bCs/>
        </w:rPr>
        <w:t xml:space="preserve">, prodotta dalla </w:t>
      </w:r>
      <w:r w:rsidRPr="00F63B3E">
        <w:rPr>
          <w:rFonts w:ascii="Calibri" w:hAnsi="Calibri" w:cs="Calibri"/>
          <w:b/>
          <w:bCs/>
        </w:rPr>
        <w:t>Fondazione Brescia Musei</w:t>
      </w:r>
      <w:r w:rsidRPr="00F63B3E">
        <w:rPr>
          <w:rFonts w:ascii="Calibri" w:hAnsi="Calibri" w:cs="Calibri"/>
          <w:bCs/>
        </w:rPr>
        <w:t xml:space="preserve"> e da </w:t>
      </w:r>
      <w:r w:rsidRPr="00F63B3E">
        <w:rPr>
          <w:rFonts w:ascii="Calibri" w:hAnsi="Calibri" w:cs="Calibri"/>
          <w:b/>
          <w:bCs/>
        </w:rPr>
        <w:t>Skira</w:t>
      </w:r>
      <w:r w:rsidRPr="00F63B3E">
        <w:rPr>
          <w:rFonts w:ascii="Calibri" w:hAnsi="Calibri" w:cs="Calibri"/>
          <w:bCs/>
        </w:rPr>
        <w:t xml:space="preserve">, in grado di analizzare l’universo iconografico della montagna attraverso le opere di quattro maestri della fotografia: </w:t>
      </w:r>
      <w:r w:rsidRPr="00F63B3E">
        <w:rPr>
          <w:rFonts w:ascii="Calibri" w:hAnsi="Calibri" w:cs="Calibri"/>
          <w:b/>
          <w:bCs/>
          <w:iCs/>
        </w:rPr>
        <w:t xml:space="preserve">Vittorio Sella, Martin Chambi, Ansel Adams, Axel </w:t>
      </w:r>
      <w:proofErr w:type="spellStart"/>
      <w:r w:rsidRPr="00F63B3E">
        <w:rPr>
          <w:rFonts w:ascii="Calibri" w:hAnsi="Calibri" w:cs="Calibri"/>
          <w:b/>
          <w:bCs/>
          <w:iCs/>
        </w:rPr>
        <w:t>Hütte</w:t>
      </w:r>
      <w:proofErr w:type="spellEnd"/>
      <w:r w:rsidRPr="00F63B3E">
        <w:rPr>
          <w:rFonts w:ascii="Calibri" w:hAnsi="Calibri" w:cs="Calibri"/>
          <w:b/>
          <w:bCs/>
          <w:iCs/>
        </w:rPr>
        <w:t xml:space="preserve">. </w:t>
      </w:r>
    </w:p>
    <w:p w14:paraId="32BA398E" w14:textId="77777777" w:rsidR="00850EA4" w:rsidRPr="00F63B3E" w:rsidRDefault="00850EA4" w:rsidP="00850EA4">
      <w:pPr>
        <w:adjustRightInd w:val="0"/>
        <w:jc w:val="both"/>
        <w:rPr>
          <w:rFonts w:ascii="Calibri" w:hAnsi="Calibri" w:cs="Calibri"/>
          <w:bCs/>
        </w:rPr>
      </w:pPr>
      <w:r w:rsidRPr="00F63B3E">
        <w:rPr>
          <w:rFonts w:ascii="Calibri" w:hAnsi="Calibri" w:cs="Calibri"/>
          <w:bCs/>
          <w:i/>
        </w:rPr>
        <w:t xml:space="preserve">Luce della montagna </w:t>
      </w:r>
      <w:r w:rsidRPr="00F63B3E">
        <w:rPr>
          <w:rFonts w:ascii="Calibri" w:hAnsi="Calibri" w:cs="Calibri"/>
          <w:bCs/>
        </w:rPr>
        <w:t xml:space="preserve">si presenta con una formula innovativa: </w:t>
      </w:r>
      <w:r w:rsidRPr="00F63B3E">
        <w:rPr>
          <w:rFonts w:ascii="Calibri" w:hAnsi="Calibri" w:cs="Calibri"/>
          <w:b/>
          <w:bCs/>
        </w:rPr>
        <w:t>non una collettiva di quattro autori, quanto un progetto composto da quattro personali che documentano, attraverso 120 immagini complessive</w:t>
      </w:r>
      <w:r w:rsidRPr="00F63B3E">
        <w:rPr>
          <w:rFonts w:ascii="Calibri" w:hAnsi="Calibri" w:cs="Calibri"/>
          <w:bCs/>
        </w:rPr>
        <w:t>, la loro particolare attitudine nello sviluppare una fotografia della natura montana, facendo vivere allo spettatore una esperienza unica.</w:t>
      </w:r>
    </w:p>
    <w:p w14:paraId="2D3EC891" w14:textId="77777777" w:rsidR="00850EA4" w:rsidRPr="00F63B3E" w:rsidRDefault="00850EA4" w:rsidP="00850EA4">
      <w:pPr>
        <w:adjustRightInd w:val="0"/>
        <w:jc w:val="both"/>
        <w:rPr>
          <w:rFonts w:ascii="Calibri" w:hAnsi="Calibri" w:cs="Calibri"/>
          <w:bCs/>
        </w:rPr>
      </w:pPr>
      <w:r w:rsidRPr="00F63B3E">
        <w:rPr>
          <w:rFonts w:ascii="Calibri" w:hAnsi="Calibri" w:cs="Calibri"/>
          <w:b/>
          <w:bCs/>
        </w:rPr>
        <w:t>Il percorso si apre idealmente con 40 scatti di Vittorio Sella</w:t>
      </w:r>
      <w:r w:rsidRPr="00F63B3E">
        <w:rPr>
          <w:rFonts w:ascii="Calibri" w:hAnsi="Calibri" w:cs="Calibri"/>
          <w:bCs/>
        </w:rPr>
        <w:t xml:space="preserve"> (Biella, 1859-1943) che analizza il suo progressivo passaggio da una fotografia ampiamente descrittiva e documentaria a un’altra che intende interpretare e celebrare la bellezza della natura e, in particolare, le montagne: dalle Alpi e le Dolomiti, al Ruwenzori in Africa, le montagne del Caucaso, il Sikkim incuneato tra Tibet, India e Bhutan, il Karakorum himalayano, l’Alaska.</w:t>
      </w:r>
    </w:p>
    <w:p w14:paraId="5CA11D31" w14:textId="6FF6A8A2" w:rsidR="00850EA4" w:rsidRDefault="00850EA4" w:rsidP="00850EA4">
      <w:pPr>
        <w:adjustRightInd w:val="0"/>
        <w:jc w:val="both"/>
        <w:rPr>
          <w:rFonts w:ascii="Calibri" w:hAnsi="Calibri" w:cs="Calibri"/>
          <w:bCs/>
        </w:rPr>
      </w:pPr>
      <w:r w:rsidRPr="00F63B3E">
        <w:rPr>
          <w:rFonts w:ascii="Calibri" w:hAnsi="Calibri" w:cs="Calibri"/>
          <w:bCs/>
        </w:rPr>
        <w:t xml:space="preserve">Di </w:t>
      </w:r>
      <w:r w:rsidRPr="00F63B3E">
        <w:rPr>
          <w:rFonts w:ascii="Calibri" w:hAnsi="Calibri" w:cs="Calibri"/>
          <w:b/>
          <w:bCs/>
        </w:rPr>
        <w:t>Martin Chambi</w:t>
      </w:r>
      <w:r w:rsidRPr="00F63B3E">
        <w:rPr>
          <w:rFonts w:ascii="Calibri" w:hAnsi="Calibri" w:cs="Calibri"/>
          <w:bCs/>
        </w:rPr>
        <w:t xml:space="preserve"> (1891-1973), fotografo peruviano attivo nei primi decenni del secolo scorso, vengono presentate </w:t>
      </w:r>
      <w:r w:rsidRPr="00F63B3E">
        <w:rPr>
          <w:rFonts w:ascii="Calibri" w:hAnsi="Calibri" w:cs="Calibri"/>
          <w:b/>
          <w:bCs/>
        </w:rPr>
        <w:t>40 immagini</w:t>
      </w:r>
      <w:r w:rsidRPr="00F63B3E">
        <w:rPr>
          <w:rFonts w:ascii="Calibri" w:hAnsi="Calibri" w:cs="Calibri"/>
          <w:bCs/>
        </w:rPr>
        <w:t xml:space="preserve">, appositamente stampate per l’appuntamento bresciano dalle lastre di vetro emulsionate originali, le stesse che venivano trasportate a dorso di mulo su e giù per le Ande, che restituiscono le prime vedute di </w:t>
      </w:r>
      <w:proofErr w:type="spellStart"/>
      <w:r w:rsidRPr="00F63B3E">
        <w:rPr>
          <w:rFonts w:ascii="Calibri" w:hAnsi="Calibri" w:cs="Calibri"/>
          <w:bCs/>
        </w:rPr>
        <w:t>Macchu</w:t>
      </w:r>
      <w:proofErr w:type="spellEnd"/>
      <w:r w:rsidRPr="00F63B3E">
        <w:rPr>
          <w:rFonts w:ascii="Calibri" w:hAnsi="Calibri" w:cs="Calibri"/>
          <w:bCs/>
        </w:rPr>
        <w:t xml:space="preserve"> Picchu, di </w:t>
      </w:r>
      <w:proofErr w:type="spellStart"/>
      <w:r w:rsidRPr="00F63B3E">
        <w:rPr>
          <w:rFonts w:ascii="Calibri" w:hAnsi="Calibri" w:cs="Calibri"/>
          <w:bCs/>
        </w:rPr>
        <w:t>Pisac</w:t>
      </w:r>
      <w:proofErr w:type="spellEnd"/>
      <w:r w:rsidRPr="00F63B3E">
        <w:rPr>
          <w:rFonts w:ascii="Calibri" w:hAnsi="Calibri" w:cs="Calibri"/>
          <w:bCs/>
        </w:rPr>
        <w:t xml:space="preserve">, </w:t>
      </w:r>
      <w:proofErr w:type="spellStart"/>
      <w:r w:rsidRPr="00F63B3E">
        <w:rPr>
          <w:rFonts w:ascii="Calibri" w:hAnsi="Calibri" w:cs="Calibri"/>
          <w:bCs/>
        </w:rPr>
        <w:t>Kenko</w:t>
      </w:r>
      <w:proofErr w:type="spellEnd"/>
      <w:r w:rsidRPr="00F63B3E">
        <w:rPr>
          <w:rFonts w:ascii="Calibri" w:hAnsi="Calibri" w:cs="Calibri"/>
          <w:bCs/>
        </w:rPr>
        <w:t xml:space="preserve"> e </w:t>
      </w:r>
      <w:proofErr w:type="spellStart"/>
      <w:r w:rsidRPr="00F63B3E">
        <w:rPr>
          <w:rFonts w:ascii="Calibri" w:hAnsi="Calibri" w:cs="Calibri"/>
          <w:bCs/>
        </w:rPr>
        <w:t>Sacsayhuamán</w:t>
      </w:r>
      <w:proofErr w:type="spellEnd"/>
      <w:r w:rsidRPr="00F63B3E">
        <w:rPr>
          <w:rFonts w:ascii="Calibri" w:hAnsi="Calibri" w:cs="Calibri"/>
          <w:bCs/>
        </w:rPr>
        <w:t xml:space="preserve"> celate fra le Ande, ma soprattutto inquadrano la vita sociale quotidiana delle popolazioni andine in un racconto etnografico di valore inestimabile.</w:t>
      </w:r>
    </w:p>
    <w:p w14:paraId="64B04EFA" w14:textId="77777777" w:rsidR="00850EA4" w:rsidRPr="00F63B3E" w:rsidRDefault="00850EA4" w:rsidP="00850EA4">
      <w:pPr>
        <w:adjustRightInd w:val="0"/>
        <w:jc w:val="both"/>
        <w:rPr>
          <w:rFonts w:ascii="Calibri" w:hAnsi="Calibri" w:cs="Calibri"/>
          <w:bCs/>
        </w:rPr>
      </w:pPr>
    </w:p>
    <w:p w14:paraId="2BE9DBAF" w14:textId="77777777" w:rsidR="00850EA4" w:rsidRPr="00F63B3E" w:rsidRDefault="00850EA4" w:rsidP="00850EA4">
      <w:pPr>
        <w:adjustRightInd w:val="0"/>
        <w:jc w:val="both"/>
        <w:rPr>
          <w:rFonts w:ascii="Calibri" w:hAnsi="Calibri" w:cs="Calibri"/>
          <w:bCs/>
        </w:rPr>
      </w:pPr>
      <w:r w:rsidRPr="00F63B3E">
        <w:rPr>
          <w:rFonts w:ascii="Calibri" w:hAnsi="Calibri" w:cs="Calibri"/>
          <w:b/>
          <w:bCs/>
        </w:rPr>
        <w:t>Le 30 magnifiche fotografie di Ansel Adams</w:t>
      </w:r>
      <w:r w:rsidRPr="00F63B3E">
        <w:rPr>
          <w:rFonts w:ascii="Calibri" w:hAnsi="Calibri" w:cs="Calibri"/>
          <w:bCs/>
        </w:rPr>
        <w:t xml:space="preserve"> (1902-1984), maestro statunitense tra i più celebrati del Novecento, esaltano la maestosità della natura, in particolare la nuova frontiera del West americano. Realizzate intorno alla metà del secolo scorso, le immagini rivelano una natura ancora incontaminata, quasi eroica, di grande respiro, dove le montagne dominano senza incombere, al contrario paiono proteggere l’uomo, guidarlo verso il futuro e il progresso. Particolarmente curata è la tecnica realizzativa e la stampa, nonché la sua paziente lettura del tempo al fine di registrare il paesaggio nella sua forma più autentica e primitiva. Ambientalista </w:t>
      </w:r>
      <w:r w:rsidRPr="00F63B3E">
        <w:rPr>
          <w:rFonts w:ascii="Calibri" w:hAnsi="Calibri" w:cs="Calibri"/>
          <w:bCs/>
          <w:i/>
          <w:iCs/>
        </w:rPr>
        <w:t>ante litteram</w:t>
      </w:r>
      <w:r w:rsidRPr="00F63B3E">
        <w:rPr>
          <w:rFonts w:ascii="Calibri" w:hAnsi="Calibri" w:cs="Calibri"/>
          <w:bCs/>
        </w:rPr>
        <w:t>, Adams affermava che “ogni giorno devo scrivere ai giornali per ricordare loro l’importanza dell’ambiente e della sua difesa”.</w:t>
      </w:r>
    </w:p>
    <w:p w14:paraId="459D9E38" w14:textId="77777777" w:rsidR="00850EA4" w:rsidRPr="00F63B3E" w:rsidRDefault="00850EA4" w:rsidP="00850EA4">
      <w:pPr>
        <w:adjustRightInd w:val="0"/>
        <w:jc w:val="both"/>
        <w:rPr>
          <w:rFonts w:ascii="Calibri" w:hAnsi="Calibri" w:cs="Calibri"/>
          <w:b/>
          <w:bCs/>
        </w:rPr>
      </w:pPr>
      <w:r w:rsidRPr="00F63B3E">
        <w:rPr>
          <w:rFonts w:ascii="Calibri" w:hAnsi="Calibri" w:cs="Calibri"/>
          <w:b/>
          <w:bCs/>
        </w:rPr>
        <w:t xml:space="preserve">Axel </w:t>
      </w:r>
      <w:proofErr w:type="spellStart"/>
      <w:r w:rsidRPr="00F63B3E">
        <w:rPr>
          <w:rFonts w:ascii="Calibri" w:hAnsi="Calibri" w:cs="Calibri"/>
          <w:b/>
          <w:bCs/>
        </w:rPr>
        <w:t>Hütte</w:t>
      </w:r>
      <w:proofErr w:type="spellEnd"/>
      <w:r w:rsidRPr="00F63B3E">
        <w:rPr>
          <w:rFonts w:ascii="Calibri" w:hAnsi="Calibri" w:cs="Calibri"/>
          <w:bCs/>
        </w:rPr>
        <w:t xml:space="preserve"> (Essen, Germania, 1951), per certi versi, rappresenta l’evoluzione e la sintesi contemporanea di Sella e Adams. Al Brescia Photo Festival, Axel </w:t>
      </w:r>
      <w:proofErr w:type="spellStart"/>
      <w:r w:rsidRPr="00F63B3E">
        <w:rPr>
          <w:rFonts w:ascii="Calibri" w:hAnsi="Calibri" w:cs="Calibri"/>
          <w:bCs/>
        </w:rPr>
        <w:t>Hütte</w:t>
      </w:r>
      <w:proofErr w:type="spellEnd"/>
      <w:r w:rsidRPr="00F63B3E">
        <w:rPr>
          <w:rFonts w:ascii="Calibri" w:hAnsi="Calibri" w:cs="Calibri"/>
          <w:bCs/>
        </w:rPr>
        <w:t xml:space="preserve"> presenta </w:t>
      </w:r>
      <w:r w:rsidRPr="00F63B3E">
        <w:rPr>
          <w:rFonts w:ascii="Calibri" w:hAnsi="Calibri" w:cs="Calibri"/>
          <w:b/>
          <w:bCs/>
        </w:rPr>
        <w:t>una serie di 20 fotografie di grande formato</w:t>
      </w:r>
      <w:r w:rsidRPr="00F63B3E">
        <w:rPr>
          <w:rFonts w:ascii="Calibri" w:hAnsi="Calibri" w:cs="Calibri"/>
          <w:bCs/>
        </w:rPr>
        <w:t xml:space="preserve"> (150x200 cm) raccolte in varie parti del mondo, come lo Yosemite Park, </w:t>
      </w:r>
      <w:r w:rsidRPr="00F63B3E">
        <w:rPr>
          <w:rFonts w:ascii="Calibri" w:hAnsi="Calibri" w:cs="Calibri"/>
          <w:b/>
          <w:bCs/>
        </w:rPr>
        <w:t xml:space="preserve">oltre a degli scatti inediti realizzati per l’occasione che ritraggono alcune vette delle Alpi, come l’Adamello o la Presanella. Al termine della mostra, due opere di </w:t>
      </w:r>
      <w:proofErr w:type="spellStart"/>
      <w:r w:rsidRPr="00F63B3E">
        <w:rPr>
          <w:rFonts w:ascii="Calibri" w:hAnsi="Calibri" w:cs="Calibri"/>
          <w:b/>
          <w:bCs/>
        </w:rPr>
        <w:t>Hütte</w:t>
      </w:r>
      <w:proofErr w:type="spellEnd"/>
      <w:r w:rsidRPr="00F63B3E">
        <w:rPr>
          <w:rFonts w:ascii="Calibri" w:hAnsi="Calibri" w:cs="Calibri"/>
          <w:b/>
          <w:bCs/>
        </w:rPr>
        <w:t xml:space="preserve"> saranno acquistate dalla Fondazione Brescia Musei per arricchire la sua collezione.</w:t>
      </w:r>
    </w:p>
    <w:p w14:paraId="4ACB956C" w14:textId="77777777" w:rsidR="00850EA4" w:rsidRDefault="00850EA4" w:rsidP="00850EA4">
      <w:pPr>
        <w:adjustRightInd w:val="0"/>
        <w:jc w:val="both"/>
        <w:rPr>
          <w:rFonts w:ascii="Calibri" w:hAnsi="Calibri" w:cs="Calibri"/>
          <w:bCs/>
        </w:rPr>
      </w:pPr>
    </w:p>
    <w:p w14:paraId="7F302A38" w14:textId="77777777" w:rsidR="00850EA4" w:rsidRDefault="00850EA4" w:rsidP="00850EA4">
      <w:pPr>
        <w:rPr>
          <w:rFonts w:ascii="Calibri" w:hAnsi="Calibri" w:cs="Calibri"/>
          <w:bCs/>
        </w:rPr>
      </w:pPr>
      <w:r>
        <w:rPr>
          <w:rFonts w:ascii="Calibri" w:hAnsi="Calibri" w:cs="Calibri"/>
          <w:bCs/>
        </w:rPr>
        <w:br w:type="page"/>
      </w:r>
    </w:p>
    <w:p w14:paraId="75D0AC50" w14:textId="77777777" w:rsidR="00850EA4" w:rsidRPr="003F4D2D" w:rsidRDefault="00850EA4" w:rsidP="00850EA4">
      <w:pPr>
        <w:jc w:val="both"/>
        <w:outlineLvl w:val="0"/>
        <w:rPr>
          <w:rFonts w:ascii="Calibri" w:hAnsi="Calibri"/>
          <w:sz w:val="32"/>
          <w:szCs w:val="32"/>
          <w:u w:val="single"/>
        </w:rPr>
      </w:pPr>
      <w:r w:rsidRPr="003F4D2D">
        <w:rPr>
          <w:rFonts w:ascii="Calibri" w:hAnsi="Calibri"/>
          <w:b/>
          <w:bCs/>
          <w:sz w:val="32"/>
          <w:szCs w:val="32"/>
          <w:u w:val="single"/>
        </w:rPr>
        <w:lastRenderedPageBreak/>
        <w:t>PINACOTECA TOSIO MARTINENGO</w:t>
      </w:r>
    </w:p>
    <w:p w14:paraId="616F7092" w14:textId="77777777" w:rsidR="00850EA4" w:rsidRPr="00F7228B" w:rsidRDefault="00850EA4" w:rsidP="00850EA4">
      <w:pPr>
        <w:jc w:val="both"/>
        <w:rPr>
          <w:rFonts w:asciiTheme="majorHAnsi" w:hAnsiTheme="majorHAnsi" w:cstheme="majorHAnsi"/>
        </w:rPr>
      </w:pPr>
    </w:p>
    <w:p w14:paraId="0B3E8675" w14:textId="77777777" w:rsidR="00850EA4" w:rsidRPr="00F7228B" w:rsidRDefault="00850EA4" w:rsidP="00850EA4">
      <w:pPr>
        <w:adjustRightInd w:val="0"/>
        <w:jc w:val="both"/>
        <w:outlineLvl w:val="0"/>
        <w:rPr>
          <w:rFonts w:ascii="Calibri" w:hAnsi="Calibri" w:cs="Helvetica"/>
        </w:rPr>
      </w:pPr>
      <w:r>
        <w:rPr>
          <w:rFonts w:ascii="Calibri" w:hAnsi="Calibri" w:cs="Calibri"/>
          <w:b/>
          <w:bCs/>
          <w:noProof/>
        </w:rPr>
        <w:drawing>
          <wp:anchor distT="0" distB="0" distL="114300" distR="114300" simplePos="0" relativeHeight="251664384" behindDoc="0" locked="0" layoutInCell="1" allowOverlap="1" wp14:anchorId="6066563B" wp14:editId="5106F74A">
            <wp:simplePos x="0" y="0"/>
            <wp:positionH relativeFrom="column">
              <wp:posOffset>-899</wp:posOffset>
            </wp:positionH>
            <wp:positionV relativeFrom="paragraph">
              <wp:posOffset>1505</wp:posOffset>
            </wp:positionV>
            <wp:extent cx="1800000" cy="2566072"/>
            <wp:effectExtent l="0" t="0" r="0" b="5715"/>
            <wp:wrapSquare wrapText="bothSides"/>
            <wp:docPr id="64" name="Immagine 6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e 64" descr="Immagine che contiene testo&#10;&#10;Descrizione generata automaticamente"/>
                    <pic:cNvPicPr/>
                  </pic:nvPicPr>
                  <pic:blipFill>
                    <a:blip r:embed="rId8"/>
                    <a:stretch>
                      <a:fillRect/>
                    </a:stretch>
                  </pic:blipFill>
                  <pic:spPr>
                    <a:xfrm>
                      <a:off x="0" y="0"/>
                      <a:ext cx="1800000" cy="2566072"/>
                    </a:xfrm>
                    <a:prstGeom prst="rect">
                      <a:avLst/>
                    </a:prstGeom>
                  </pic:spPr>
                </pic:pic>
              </a:graphicData>
            </a:graphic>
          </wp:anchor>
        </w:drawing>
      </w:r>
      <w:r w:rsidRPr="00F7228B">
        <w:rPr>
          <w:rFonts w:ascii="Calibri" w:hAnsi="Calibri" w:cs="Calibri"/>
          <w:b/>
          <w:bCs/>
          <w:noProof/>
        </w:rPr>
        <w:t>DAVID LACHAPELLE PER GIACOMO CERUTI</w:t>
      </w:r>
      <w:r w:rsidRPr="00F7228B">
        <w:rPr>
          <w:rFonts w:ascii="Calibri" w:hAnsi="Calibri" w:cs="Calibri"/>
          <w:b/>
          <w:bCs/>
          <w:i/>
          <w:iCs/>
          <w:noProof/>
        </w:rPr>
        <w:t>. Nomad in a Beautiful Land</w:t>
      </w:r>
    </w:p>
    <w:p w14:paraId="78B8DBD1" w14:textId="77777777" w:rsidR="00850EA4" w:rsidRDefault="00850EA4" w:rsidP="00850EA4">
      <w:pPr>
        <w:adjustRightInd w:val="0"/>
        <w:jc w:val="both"/>
        <w:rPr>
          <w:rFonts w:ascii="Calibri" w:hAnsi="Calibri" w:cs="Calibri"/>
        </w:rPr>
      </w:pPr>
    </w:p>
    <w:p w14:paraId="66D5CC4C" w14:textId="77777777" w:rsidR="00850EA4" w:rsidRPr="00F7228B" w:rsidRDefault="00850EA4" w:rsidP="00850EA4">
      <w:pPr>
        <w:adjustRightInd w:val="0"/>
        <w:jc w:val="both"/>
        <w:rPr>
          <w:rFonts w:ascii="Calibri" w:hAnsi="Calibri" w:cs="Calibri"/>
          <w:i/>
          <w:iCs/>
        </w:rPr>
      </w:pPr>
      <w:r w:rsidRPr="00F7228B">
        <w:rPr>
          <w:rFonts w:ascii="Calibri" w:hAnsi="Calibri" w:cs="Calibri"/>
          <w:i/>
          <w:iCs/>
        </w:rPr>
        <w:t>A cura di Denis Curti</w:t>
      </w:r>
    </w:p>
    <w:p w14:paraId="330B64B0" w14:textId="77777777" w:rsidR="00850EA4" w:rsidRPr="004F4FED" w:rsidRDefault="00850EA4" w:rsidP="00850EA4">
      <w:pPr>
        <w:adjustRightInd w:val="0"/>
        <w:jc w:val="both"/>
        <w:outlineLvl w:val="0"/>
        <w:rPr>
          <w:rFonts w:ascii="Calibri" w:hAnsi="Calibri" w:cs="Calibri"/>
          <w:b/>
          <w:bCs/>
        </w:rPr>
      </w:pPr>
      <w:r>
        <w:rPr>
          <w:rFonts w:ascii="Calibri" w:hAnsi="Calibri" w:cs="Calibri"/>
          <w:b/>
          <w:bCs/>
        </w:rPr>
        <w:t>Fino</w:t>
      </w:r>
      <w:r w:rsidRPr="004F4FED">
        <w:rPr>
          <w:rFonts w:ascii="Calibri" w:hAnsi="Calibri" w:cs="Calibri"/>
          <w:b/>
          <w:bCs/>
        </w:rPr>
        <w:t xml:space="preserve"> al </w:t>
      </w:r>
      <w:r>
        <w:rPr>
          <w:rFonts w:ascii="Calibri" w:hAnsi="Calibri" w:cs="Calibri"/>
          <w:b/>
          <w:bCs/>
        </w:rPr>
        <w:t>12 novembre 2023</w:t>
      </w:r>
    </w:p>
    <w:p w14:paraId="57228F0D" w14:textId="77777777" w:rsidR="00850EA4" w:rsidRPr="004F4FED" w:rsidRDefault="00850EA4" w:rsidP="00850EA4">
      <w:pPr>
        <w:adjustRightInd w:val="0"/>
        <w:jc w:val="both"/>
        <w:rPr>
          <w:rFonts w:ascii="Calibri" w:hAnsi="Calibri" w:cs="Calibri"/>
          <w:b/>
          <w:bCs/>
        </w:rPr>
      </w:pPr>
    </w:p>
    <w:p w14:paraId="63D6BAC4" w14:textId="77777777" w:rsidR="00850EA4" w:rsidRPr="004F4FED" w:rsidRDefault="00850EA4" w:rsidP="00850EA4">
      <w:pPr>
        <w:jc w:val="both"/>
        <w:rPr>
          <w:rFonts w:ascii="Calibri" w:hAnsi="Calibri"/>
        </w:rPr>
      </w:pPr>
      <w:r w:rsidRPr="00F7228B">
        <w:rPr>
          <w:rFonts w:ascii="Calibri" w:eastAsia="Times New Roman" w:hAnsi="Calibri" w:cs="Times New Roman"/>
        </w:rPr>
        <w:t xml:space="preserve">Contestualmente al Brescia Photo Festival, </w:t>
      </w:r>
      <w:r w:rsidRPr="00F7228B">
        <w:rPr>
          <w:rFonts w:ascii="Calibri" w:eastAsia="Times New Roman" w:hAnsi="Calibri" w:cs="Times New Roman"/>
          <w:b/>
          <w:bCs/>
        </w:rPr>
        <w:t xml:space="preserve">la Pinacoteca Tosio Martinengo a Brescia ospita, fino al 12 novembre, la mostra </w:t>
      </w:r>
      <w:r w:rsidRPr="00F7228B">
        <w:rPr>
          <w:rFonts w:ascii="Calibri" w:eastAsia="Times New Roman" w:hAnsi="Calibri" w:cs="Times New Roman"/>
          <w:b/>
          <w:bCs/>
          <w:i/>
          <w:iCs/>
        </w:rPr>
        <w:t xml:space="preserve">David LaChapelle per Giacomo Ceruti. </w:t>
      </w:r>
      <w:proofErr w:type="spellStart"/>
      <w:r w:rsidRPr="00F7228B">
        <w:rPr>
          <w:rFonts w:ascii="Calibri" w:eastAsia="Times New Roman" w:hAnsi="Calibri" w:cs="Times New Roman"/>
          <w:b/>
          <w:bCs/>
          <w:i/>
          <w:iCs/>
        </w:rPr>
        <w:t>Nomad</w:t>
      </w:r>
      <w:proofErr w:type="spellEnd"/>
      <w:r w:rsidRPr="00F7228B">
        <w:rPr>
          <w:rFonts w:ascii="Calibri" w:eastAsia="Times New Roman" w:hAnsi="Calibri" w:cs="Times New Roman"/>
          <w:b/>
          <w:bCs/>
          <w:i/>
          <w:iCs/>
        </w:rPr>
        <w:t xml:space="preserve"> in a Beautiful Land</w:t>
      </w:r>
      <w:r w:rsidRPr="00F7228B">
        <w:rPr>
          <w:rFonts w:ascii="Calibri" w:eastAsia="Times New Roman" w:hAnsi="Calibri" w:cs="Times New Roman"/>
        </w:rPr>
        <w:t xml:space="preserve">, curata da Denis Curti, che presenta un’opera inedita eseguita dal celebre artista americano per Brescia e ispirata alla produzione pauperistica di Giacomo Ceruti. Il museo che conserva il più alto numero di opere di Ceruti al mondo accoglie questo scatto, accanto alla serie </w:t>
      </w:r>
      <w:r w:rsidRPr="00F7228B">
        <w:rPr>
          <w:rFonts w:ascii="Calibri" w:eastAsia="Times New Roman" w:hAnsi="Calibri" w:cs="Times New Roman"/>
          <w:i/>
          <w:iCs/>
        </w:rPr>
        <w:t xml:space="preserve">Jesus </w:t>
      </w:r>
      <w:proofErr w:type="spellStart"/>
      <w:r w:rsidRPr="00F7228B">
        <w:rPr>
          <w:rFonts w:ascii="Calibri" w:eastAsia="Times New Roman" w:hAnsi="Calibri" w:cs="Times New Roman"/>
          <w:i/>
          <w:iCs/>
        </w:rPr>
        <w:t>is</w:t>
      </w:r>
      <w:proofErr w:type="spellEnd"/>
      <w:r w:rsidRPr="00F7228B">
        <w:rPr>
          <w:rFonts w:ascii="Calibri" w:eastAsia="Times New Roman" w:hAnsi="Calibri" w:cs="Times New Roman"/>
          <w:i/>
          <w:iCs/>
        </w:rPr>
        <w:t xml:space="preserve"> </w:t>
      </w:r>
      <w:proofErr w:type="spellStart"/>
      <w:r w:rsidRPr="00F7228B">
        <w:rPr>
          <w:rFonts w:ascii="Calibri" w:eastAsia="Times New Roman" w:hAnsi="Calibri" w:cs="Times New Roman"/>
          <w:i/>
          <w:iCs/>
        </w:rPr>
        <w:t>my</w:t>
      </w:r>
      <w:proofErr w:type="spellEnd"/>
      <w:r w:rsidRPr="00F7228B">
        <w:rPr>
          <w:rFonts w:ascii="Calibri" w:eastAsia="Times New Roman" w:hAnsi="Calibri" w:cs="Times New Roman"/>
          <w:i/>
          <w:iCs/>
        </w:rPr>
        <w:t xml:space="preserve"> </w:t>
      </w:r>
      <w:proofErr w:type="spellStart"/>
      <w:r w:rsidRPr="00F7228B">
        <w:rPr>
          <w:rFonts w:ascii="Calibri" w:eastAsia="Times New Roman" w:hAnsi="Calibri" w:cs="Times New Roman"/>
          <w:i/>
          <w:iCs/>
        </w:rPr>
        <w:t>homeboy</w:t>
      </w:r>
      <w:proofErr w:type="spellEnd"/>
      <w:r w:rsidRPr="00F7228B">
        <w:rPr>
          <w:rFonts w:ascii="Calibri" w:eastAsia="Times New Roman" w:hAnsi="Calibri" w:cs="Times New Roman"/>
        </w:rPr>
        <w:t xml:space="preserve"> (2003), per narrare, attraverso un linguaggio nuovo e contemporaneo, le sale solitamente dedicate al pittore degli ultimi e s’insinua tra le fitte pieghe del presente, per fornirne un’interpretazione attenta e consapevole della marginalità.</w:t>
      </w:r>
    </w:p>
    <w:p w14:paraId="1C9934E8" w14:textId="77777777" w:rsidR="00850EA4" w:rsidRDefault="00850EA4" w:rsidP="00850EA4">
      <w:pPr>
        <w:jc w:val="both"/>
        <w:outlineLvl w:val="0"/>
        <w:rPr>
          <w:rFonts w:ascii="Calibri" w:hAnsi="Calibri"/>
          <w:b/>
          <w:sz w:val="32"/>
          <w:szCs w:val="32"/>
          <w:u w:val="single"/>
        </w:rPr>
      </w:pPr>
    </w:p>
    <w:p w14:paraId="62A6144F" w14:textId="77777777" w:rsidR="00850EA4" w:rsidRDefault="00850EA4" w:rsidP="00850EA4">
      <w:pPr>
        <w:jc w:val="both"/>
        <w:outlineLvl w:val="0"/>
        <w:rPr>
          <w:rFonts w:ascii="Calibri" w:hAnsi="Calibri"/>
          <w:b/>
          <w:sz w:val="32"/>
          <w:szCs w:val="32"/>
          <w:u w:val="single"/>
        </w:rPr>
      </w:pPr>
    </w:p>
    <w:p w14:paraId="5FA36C6F" w14:textId="7CBF1BE5" w:rsidR="00850EA4" w:rsidRPr="003F4D2D" w:rsidRDefault="00850EA4" w:rsidP="00850EA4">
      <w:pPr>
        <w:jc w:val="both"/>
        <w:outlineLvl w:val="0"/>
        <w:rPr>
          <w:rFonts w:ascii="Calibri" w:hAnsi="Calibri"/>
          <w:b/>
          <w:sz w:val="32"/>
          <w:szCs w:val="32"/>
          <w:u w:val="single"/>
        </w:rPr>
      </w:pPr>
      <w:r w:rsidRPr="003F4D2D">
        <w:rPr>
          <w:rFonts w:ascii="Calibri" w:hAnsi="Calibri"/>
          <w:b/>
          <w:sz w:val="32"/>
          <w:szCs w:val="32"/>
          <w:u w:val="single"/>
        </w:rPr>
        <w:t xml:space="preserve">Mo.Ca. </w:t>
      </w:r>
      <w:r w:rsidRPr="003F4D2D">
        <w:rPr>
          <w:rFonts w:ascii="Calibri" w:hAnsi="Calibri"/>
          <w:b/>
          <w:bCs/>
          <w:sz w:val="32"/>
          <w:szCs w:val="32"/>
          <w:u w:val="single"/>
        </w:rPr>
        <w:t>– Centro delle nuove Culture</w:t>
      </w:r>
    </w:p>
    <w:p w14:paraId="1B83CBA6" w14:textId="6710A372" w:rsidR="00850EA4" w:rsidRDefault="00850EA4" w:rsidP="00850EA4">
      <w:pPr>
        <w:jc w:val="both"/>
        <w:rPr>
          <w:rFonts w:ascii="Calibri" w:hAnsi="Calibri"/>
        </w:rPr>
      </w:pPr>
      <w:r>
        <w:rPr>
          <w:rFonts w:ascii="Calibri" w:hAnsi="Calibri"/>
          <w:b/>
          <w:bCs/>
          <w:noProof/>
        </w:rPr>
        <w:drawing>
          <wp:anchor distT="0" distB="0" distL="114300" distR="114300" simplePos="0" relativeHeight="251667456" behindDoc="0" locked="0" layoutInCell="1" allowOverlap="1" wp14:anchorId="1349B444" wp14:editId="045B3624">
            <wp:simplePos x="0" y="0"/>
            <wp:positionH relativeFrom="margin">
              <wp:align>left</wp:align>
            </wp:positionH>
            <wp:positionV relativeFrom="margin">
              <wp:posOffset>3684204</wp:posOffset>
            </wp:positionV>
            <wp:extent cx="1922780" cy="2727325"/>
            <wp:effectExtent l="0" t="0" r="1270" b="0"/>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9"/>
                    <a:stretch>
                      <a:fillRect/>
                    </a:stretch>
                  </pic:blipFill>
                  <pic:spPr>
                    <a:xfrm>
                      <a:off x="0" y="0"/>
                      <a:ext cx="1922780" cy="2727325"/>
                    </a:xfrm>
                    <a:prstGeom prst="rect">
                      <a:avLst/>
                    </a:prstGeom>
                  </pic:spPr>
                </pic:pic>
              </a:graphicData>
            </a:graphic>
            <wp14:sizeRelH relativeFrom="margin">
              <wp14:pctWidth>0</wp14:pctWidth>
            </wp14:sizeRelH>
            <wp14:sizeRelV relativeFrom="margin">
              <wp14:pctHeight>0</wp14:pctHeight>
            </wp14:sizeRelV>
          </wp:anchor>
        </w:drawing>
      </w:r>
    </w:p>
    <w:p w14:paraId="2A28534E" w14:textId="6B52EB10" w:rsidR="00850EA4" w:rsidRDefault="00850EA4" w:rsidP="00850EA4">
      <w:pPr>
        <w:jc w:val="both"/>
        <w:rPr>
          <w:rFonts w:ascii="Calibri" w:hAnsi="Calibri"/>
        </w:rPr>
      </w:pPr>
      <w:r w:rsidRPr="003D2121">
        <w:rPr>
          <w:rFonts w:ascii="Calibri" w:hAnsi="Calibri"/>
          <w:b/>
          <w:bCs/>
        </w:rPr>
        <w:t>GIANNI BERENGO GARDIN</w:t>
      </w:r>
      <w:r>
        <w:rPr>
          <w:rFonts w:ascii="Calibri" w:hAnsi="Calibri"/>
          <w:b/>
          <w:bCs/>
        </w:rPr>
        <w:t xml:space="preserve">. </w:t>
      </w:r>
      <w:r w:rsidRPr="003D2121">
        <w:rPr>
          <w:rFonts w:ascii="Calibri" w:hAnsi="Calibri"/>
          <w:b/>
          <w:bCs/>
          <w:i/>
          <w:iCs/>
        </w:rPr>
        <w:t>Cose mai viste. Fotografie inedite</w:t>
      </w:r>
    </w:p>
    <w:p w14:paraId="6810B36C" w14:textId="0BC93B76" w:rsidR="00850EA4" w:rsidRDefault="00850EA4" w:rsidP="00850EA4">
      <w:pPr>
        <w:jc w:val="both"/>
        <w:rPr>
          <w:rFonts w:ascii="Calibri" w:hAnsi="Calibri"/>
        </w:rPr>
      </w:pPr>
    </w:p>
    <w:p w14:paraId="63C01923" w14:textId="77777777" w:rsidR="00850EA4" w:rsidRDefault="00850EA4" w:rsidP="00850EA4">
      <w:pPr>
        <w:jc w:val="both"/>
        <w:rPr>
          <w:rFonts w:ascii="Calibri" w:hAnsi="Calibri"/>
        </w:rPr>
      </w:pPr>
      <w:r>
        <w:rPr>
          <w:rFonts w:ascii="Calibri" w:hAnsi="Calibri"/>
          <w:i/>
          <w:iCs/>
        </w:rPr>
        <w:t>A cura di Renato Corsini</w:t>
      </w:r>
    </w:p>
    <w:p w14:paraId="5B914AED" w14:textId="45017983" w:rsidR="00850EA4" w:rsidRDefault="00850EA4" w:rsidP="00850EA4">
      <w:pPr>
        <w:jc w:val="both"/>
        <w:rPr>
          <w:rFonts w:ascii="Calibri" w:hAnsi="Calibri"/>
          <w:b/>
          <w:bCs/>
        </w:rPr>
      </w:pPr>
      <w:r>
        <w:rPr>
          <w:rFonts w:ascii="Calibri" w:hAnsi="Calibri"/>
          <w:b/>
          <w:bCs/>
        </w:rPr>
        <w:t>Fino al 21 maggio 2023</w:t>
      </w:r>
    </w:p>
    <w:p w14:paraId="6FF43F8F" w14:textId="77777777" w:rsidR="00850EA4" w:rsidRDefault="00850EA4" w:rsidP="00850EA4">
      <w:pPr>
        <w:jc w:val="both"/>
        <w:rPr>
          <w:rFonts w:ascii="Calibri" w:hAnsi="Calibri"/>
          <w:b/>
          <w:bCs/>
        </w:rPr>
      </w:pPr>
    </w:p>
    <w:p w14:paraId="08374C82" w14:textId="77777777" w:rsidR="00850EA4" w:rsidRPr="00A7397B" w:rsidRDefault="00850EA4" w:rsidP="00850EA4">
      <w:pPr>
        <w:jc w:val="both"/>
        <w:rPr>
          <w:rFonts w:ascii="Calibri" w:hAnsi="Calibri"/>
          <w:sz w:val="23"/>
          <w:szCs w:val="23"/>
        </w:rPr>
      </w:pPr>
      <w:r w:rsidRPr="00A7397B">
        <w:rPr>
          <w:rFonts w:ascii="Calibri" w:hAnsi="Calibri"/>
          <w:sz w:val="23"/>
          <w:szCs w:val="23"/>
        </w:rPr>
        <w:t>Il Brescia Photo Festival sta vivendo una preziosa anteprima</w:t>
      </w:r>
      <w:r w:rsidRPr="00A7397B">
        <w:rPr>
          <w:rFonts w:ascii="Calibri" w:hAnsi="Calibri"/>
          <w:b/>
          <w:bCs/>
          <w:sz w:val="23"/>
          <w:szCs w:val="23"/>
        </w:rPr>
        <w:t xml:space="preserve"> con la mostra di Gianni Berengo Gardin</w:t>
      </w:r>
      <w:r w:rsidRPr="00A7397B">
        <w:rPr>
          <w:rFonts w:ascii="Calibri" w:hAnsi="Calibri"/>
          <w:sz w:val="23"/>
          <w:szCs w:val="23"/>
        </w:rPr>
        <w:t xml:space="preserve"> (Santa Margherita Ligure, GE, 1930), </w:t>
      </w:r>
      <w:r w:rsidRPr="00A7397B">
        <w:rPr>
          <w:rFonts w:ascii="Calibri" w:hAnsi="Calibri"/>
          <w:b/>
          <w:bCs/>
          <w:sz w:val="23"/>
          <w:szCs w:val="23"/>
        </w:rPr>
        <w:t>in corso fino al 21 maggio 2023, al Mo.Ca</w:t>
      </w:r>
      <w:bookmarkStart w:id="0" w:name="_Hlk130194151"/>
      <w:r w:rsidRPr="00A7397B">
        <w:rPr>
          <w:rFonts w:ascii="Calibri" w:hAnsi="Calibri"/>
          <w:b/>
          <w:bCs/>
          <w:sz w:val="23"/>
          <w:szCs w:val="23"/>
        </w:rPr>
        <w:t>. – Centro delle nuove Culture</w:t>
      </w:r>
      <w:bookmarkEnd w:id="0"/>
      <w:r w:rsidRPr="00A7397B">
        <w:rPr>
          <w:rFonts w:ascii="Calibri" w:hAnsi="Calibri"/>
          <w:b/>
          <w:bCs/>
          <w:sz w:val="23"/>
          <w:szCs w:val="23"/>
        </w:rPr>
        <w:t xml:space="preserve">. L’esposizione </w:t>
      </w:r>
      <w:r w:rsidRPr="00A7397B">
        <w:rPr>
          <w:rFonts w:ascii="Calibri" w:hAnsi="Calibri"/>
          <w:b/>
          <w:bCs/>
          <w:i/>
          <w:iCs/>
          <w:sz w:val="23"/>
          <w:szCs w:val="23"/>
        </w:rPr>
        <w:t xml:space="preserve">Cose mai viste. Fotografie inedite, </w:t>
      </w:r>
      <w:r w:rsidRPr="00A7397B">
        <w:rPr>
          <w:rFonts w:ascii="Calibri" w:hAnsi="Calibri"/>
          <w:b/>
          <w:bCs/>
          <w:sz w:val="23"/>
          <w:szCs w:val="23"/>
        </w:rPr>
        <w:t>a cura di Renato Corsini, nata da un’idea di Gianni Berengo Gardin, con la ricerca iconografica di Susanna Berengo Gardin, presenta per la prima volta 120 fotografie in bianco e nero inedite e mai pubblicate di Gianni Berengo Gardin</w:t>
      </w:r>
      <w:r w:rsidRPr="00A7397B">
        <w:rPr>
          <w:rFonts w:ascii="Calibri" w:hAnsi="Calibri"/>
          <w:sz w:val="23"/>
          <w:szCs w:val="23"/>
        </w:rPr>
        <w:t>, tutte stampate per l’occasione in camera oscura e su carta ai sali d’argento, che propongono la rilettura del suo straordinario percorso, dagli anni ‘50 del secolo scorso fino a oggi, arricchendo il monumentale repertorio iconografico del Maestro con delle preziose novità.</w:t>
      </w:r>
    </w:p>
    <w:p w14:paraId="3A3B4A25" w14:textId="3A38C1DE" w:rsidR="00850EA4" w:rsidRDefault="00850EA4" w:rsidP="00850EA4">
      <w:pPr>
        <w:jc w:val="both"/>
        <w:rPr>
          <w:rFonts w:ascii="Calibri" w:hAnsi="Calibri"/>
          <w:sz w:val="23"/>
          <w:szCs w:val="23"/>
        </w:rPr>
      </w:pPr>
      <w:r w:rsidRPr="00A7397B">
        <w:rPr>
          <w:rFonts w:ascii="Calibri" w:hAnsi="Calibri"/>
          <w:sz w:val="23"/>
          <w:szCs w:val="23"/>
        </w:rPr>
        <w:t xml:space="preserve">Fotografo dal 1954, con settant’anni di carriera, Gianni Berengo Gardin è uno degli interpreti più rappresentativi del panorama italiano e internazionale. Dopo un attento lavoro di selezione, coadiuvato dalla figlia Susanna, sono riemerse una serie di immagini “nuove”, mai viste prima; fotografie all’epoca rimaste sepolte da altre o più semplicemente trascurate in quel momento. Il percorso tocca i temi più caratteristici della sua ricerca, che spazia dall’indagine sociale alla vita quotidiana, dal mondo del lavoro fino all’architettura e al paesaggio con scatti </w:t>
      </w:r>
      <w:r w:rsidRPr="00A7397B">
        <w:rPr>
          <w:rFonts w:ascii="Calibri" w:hAnsi="Calibri"/>
          <w:sz w:val="23"/>
          <w:szCs w:val="23"/>
        </w:rPr>
        <w:lastRenderedPageBreak/>
        <w:t xml:space="preserve">dal 1954 al 2019 che portano il visitatore a girare il mondo con alcuni sguardi inediti sulla realtà. Dalla Svezia a Mosca, con il fermo immagine della pesa pubblica al mercato, passando per l’immancabile Venezia, l’amata Parigi, un pellegrinaggio a El </w:t>
      </w:r>
      <w:proofErr w:type="spellStart"/>
      <w:r w:rsidRPr="00A7397B">
        <w:rPr>
          <w:rFonts w:ascii="Calibri" w:hAnsi="Calibri"/>
          <w:sz w:val="23"/>
          <w:szCs w:val="23"/>
        </w:rPr>
        <w:t>Rocío</w:t>
      </w:r>
      <w:proofErr w:type="spellEnd"/>
      <w:r w:rsidRPr="00A7397B">
        <w:rPr>
          <w:rFonts w:ascii="Calibri" w:hAnsi="Calibri"/>
          <w:sz w:val="23"/>
          <w:szCs w:val="23"/>
        </w:rPr>
        <w:t xml:space="preserve"> in Andalusia, si arriva fino al colpo d’occhio di un gruppo di operai che fanno ginnastica collettiva nel cantiere dell’Aeroporto di Osaka nel 1993. Accompagna la mostra un libro edito da Contrasto.</w:t>
      </w:r>
    </w:p>
    <w:p w14:paraId="2ED8FDF8" w14:textId="46014D45" w:rsidR="00850EA4" w:rsidRDefault="00850EA4" w:rsidP="00850EA4">
      <w:pPr>
        <w:jc w:val="both"/>
        <w:rPr>
          <w:rFonts w:ascii="Calibri" w:hAnsi="Calibri"/>
          <w:sz w:val="23"/>
          <w:szCs w:val="23"/>
        </w:rPr>
      </w:pPr>
    </w:p>
    <w:p w14:paraId="231E4ABA" w14:textId="668F6FE7" w:rsidR="00850EA4" w:rsidRDefault="00850EA4" w:rsidP="00850EA4">
      <w:pPr>
        <w:jc w:val="both"/>
        <w:rPr>
          <w:rFonts w:ascii="Calibri" w:hAnsi="Calibri"/>
          <w:sz w:val="23"/>
          <w:szCs w:val="23"/>
        </w:rPr>
      </w:pPr>
      <w:r>
        <w:rPr>
          <w:rFonts w:ascii="Calibri" w:hAnsi="Calibri"/>
          <w:b/>
          <w:bCs/>
          <w:noProof/>
        </w:rPr>
        <w:drawing>
          <wp:anchor distT="0" distB="0" distL="114300" distR="114300" simplePos="0" relativeHeight="251660288" behindDoc="0" locked="0" layoutInCell="1" allowOverlap="1" wp14:anchorId="35D61DAA" wp14:editId="27C4F039">
            <wp:simplePos x="0" y="0"/>
            <wp:positionH relativeFrom="margin">
              <wp:align>left</wp:align>
            </wp:positionH>
            <wp:positionV relativeFrom="margin">
              <wp:posOffset>1006913</wp:posOffset>
            </wp:positionV>
            <wp:extent cx="1799590" cy="2399030"/>
            <wp:effectExtent l="0" t="0" r="0" b="1270"/>
            <wp:wrapSquare wrapText="bothSides"/>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47"/>
                    <pic:cNvPicPr/>
                  </pic:nvPicPr>
                  <pic:blipFill>
                    <a:blip r:embed="rId10"/>
                    <a:stretch>
                      <a:fillRect/>
                    </a:stretch>
                  </pic:blipFill>
                  <pic:spPr>
                    <a:xfrm>
                      <a:off x="0" y="0"/>
                      <a:ext cx="1799590" cy="2399030"/>
                    </a:xfrm>
                    <a:prstGeom prst="rect">
                      <a:avLst/>
                    </a:prstGeom>
                  </pic:spPr>
                </pic:pic>
              </a:graphicData>
            </a:graphic>
            <wp14:sizeRelH relativeFrom="margin">
              <wp14:pctWidth>0</wp14:pctWidth>
            </wp14:sizeRelH>
            <wp14:sizeRelV relativeFrom="margin">
              <wp14:pctHeight>0</wp14:pctHeight>
            </wp14:sizeRelV>
          </wp:anchor>
        </w:drawing>
      </w:r>
    </w:p>
    <w:p w14:paraId="5FDC67DC" w14:textId="3A5B95D2" w:rsidR="00850EA4" w:rsidRPr="00850EA4" w:rsidRDefault="00850EA4" w:rsidP="00850EA4">
      <w:pPr>
        <w:jc w:val="both"/>
        <w:rPr>
          <w:rFonts w:ascii="Calibri" w:hAnsi="Calibri"/>
          <w:sz w:val="23"/>
          <w:szCs w:val="23"/>
        </w:rPr>
      </w:pPr>
      <w:r w:rsidRPr="0084463A">
        <w:rPr>
          <w:rFonts w:ascii="Calibri" w:hAnsi="Calibri"/>
          <w:b/>
          <w:bCs/>
        </w:rPr>
        <w:t>NATURA FRAGILE</w:t>
      </w:r>
    </w:p>
    <w:p w14:paraId="25895D48" w14:textId="4CFEE337" w:rsidR="00850EA4" w:rsidRDefault="00850EA4" w:rsidP="00850EA4">
      <w:pPr>
        <w:jc w:val="both"/>
        <w:rPr>
          <w:rFonts w:ascii="Calibri" w:hAnsi="Calibri"/>
        </w:rPr>
      </w:pPr>
    </w:p>
    <w:p w14:paraId="21CC5E63" w14:textId="77777777" w:rsidR="00850EA4" w:rsidRDefault="00850EA4" w:rsidP="00850EA4">
      <w:pPr>
        <w:jc w:val="both"/>
        <w:rPr>
          <w:rFonts w:ascii="Calibri" w:hAnsi="Calibri"/>
          <w:bCs/>
          <w:i/>
          <w:iCs/>
        </w:rPr>
      </w:pPr>
      <w:r w:rsidRPr="0084463A">
        <w:rPr>
          <w:rFonts w:ascii="Calibri" w:hAnsi="Calibri"/>
          <w:i/>
          <w:iCs/>
        </w:rPr>
        <w:t xml:space="preserve">A cura di </w:t>
      </w:r>
      <w:r w:rsidRPr="00AC3F28">
        <w:rPr>
          <w:rFonts w:ascii="Calibri" w:hAnsi="Calibri"/>
          <w:bCs/>
          <w:i/>
          <w:iCs/>
        </w:rPr>
        <w:t>Renato Corsini</w:t>
      </w:r>
    </w:p>
    <w:p w14:paraId="384DBD87" w14:textId="77777777" w:rsidR="00850EA4" w:rsidRDefault="00850EA4" w:rsidP="00850EA4">
      <w:pPr>
        <w:jc w:val="both"/>
        <w:rPr>
          <w:rFonts w:ascii="Calibri" w:hAnsi="Calibri"/>
          <w:b/>
        </w:rPr>
      </w:pPr>
      <w:r>
        <w:rPr>
          <w:rFonts w:ascii="Calibri" w:hAnsi="Calibri"/>
          <w:b/>
        </w:rPr>
        <w:t>Dal 24 marzo al 18 giugno 2023</w:t>
      </w:r>
    </w:p>
    <w:p w14:paraId="196CBB69" w14:textId="38C64D2C" w:rsidR="00850EA4" w:rsidRPr="006554E4" w:rsidRDefault="00850EA4" w:rsidP="00850EA4">
      <w:pPr>
        <w:jc w:val="both"/>
        <w:rPr>
          <w:rFonts w:ascii="Calibri" w:hAnsi="Calibri"/>
          <w:bCs/>
        </w:rPr>
      </w:pPr>
    </w:p>
    <w:p w14:paraId="7B5E7D0A" w14:textId="77777777" w:rsidR="00850EA4" w:rsidRPr="006554E4" w:rsidRDefault="00850EA4" w:rsidP="00850EA4">
      <w:pPr>
        <w:jc w:val="both"/>
        <w:rPr>
          <w:rFonts w:ascii="Calibri" w:hAnsi="Calibri"/>
          <w:bCs/>
        </w:rPr>
      </w:pPr>
    </w:p>
    <w:p w14:paraId="72EFD6ED" w14:textId="77777777" w:rsidR="00850EA4" w:rsidRPr="00AC3F28" w:rsidRDefault="00850EA4" w:rsidP="00850EA4">
      <w:pPr>
        <w:jc w:val="both"/>
        <w:rPr>
          <w:rFonts w:ascii="Calibri" w:hAnsi="Calibri"/>
          <w:bCs/>
        </w:rPr>
      </w:pPr>
      <w:r w:rsidRPr="00AC3F28">
        <w:rPr>
          <w:rFonts w:ascii="Calibri" w:hAnsi="Calibri"/>
          <w:b/>
          <w:bCs/>
        </w:rPr>
        <w:t xml:space="preserve">Dal 24 marzo al 18 giugno 2023, il </w:t>
      </w:r>
      <w:bookmarkStart w:id="1" w:name="_Hlk130195111"/>
      <w:r w:rsidRPr="00AC3F28">
        <w:rPr>
          <w:rFonts w:ascii="Calibri" w:hAnsi="Calibri"/>
          <w:b/>
          <w:bCs/>
        </w:rPr>
        <w:t>M</w:t>
      </w:r>
      <w:r>
        <w:rPr>
          <w:rFonts w:ascii="Calibri" w:hAnsi="Calibri"/>
          <w:b/>
          <w:bCs/>
        </w:rPr>
        <w:t>o</w:t>
      </w:r>
      <w:r w:rsidRPr="00AC3F28">
        <w:rPr>
          <w:rFonts w:ascii="Calibri" w:hAnsi="Calibri"/>
          <w:b/>
          <w:bCs/>
        </w:rPr>
        <w:t>.C</w:t>
      </w:r>
      <w:r>
        <w:rPr>
          <w:rFonts w:ascii="Calibri" w:hAnsi="Calibri"/>
          <w:b/>
          <w:bCs/>
        </w:rPr>
        <w:t>a.</w:t>
      </w:r>
      <w:r w:rsidRPr="00AC3F28">
        <w:rPr>
          <w:rFonts w:ascii="Calibri" w:hAnsi="Calibri"/>
          <w:b/>
          <w:bCs/>
        </w:rPr>
        <w:t xml:space="preserve"> </w:t>
      </w:r>
      <w:bookmarkEnd w:id="1"/>
      <w:r w:rsidRPr="00AC3F28">
        <w:rPr>
          <w:rFonts w:ascii="Calibri" w:hAnsi="Calibri"/>
          <w:b/>
          <w:bCs/>
        </w:rPr>
        <w:t xml:space="preserve">ospita la mostra </w:t>
      </w:r>
      <w:r w:rsidRPr="00AC3F28">
        <w:rPr>
          <w:rFonts w:ascii="Calibri" w:hAnsi="Calibri"/>
          <w:b/>
          <w:bCs/>
          <w:i/>
          <w:iCs/>
        </w:rPr>
        <w:t>Natura fragile</w:t>
      </w:r>
      <w:r w:rsidRPr="00AC3F28">
        <w:rPr>
          <w:rFonts w:ascii="Calibri" w:hAnsi="Calibri"/>
          <w:bCs/>
        </w:rPr>
        <w:t xml:space="preserve">, curata da Renato Corsini, che raccoglie </w:t>
      </w:r>
      <w:r w:rsidRPr="00AC3F28">
        <w:rPr>
          <w:rFonts w:ascii="Calibri" w:hAnsi="Calibri"/>
          <w:b/>
          <w:bCs/>
        </w:rPr>
        <w:t>100 fotografie degli autori tra i più importanti della cronaca e del reportage italiani</w:t>
      </w:r>
      <w:r w:rsidRPr="00AC3F28">
        <w:rPr>
          <w:rFonts w:ascii="Calibri" w:hAnsi="Calibri"/>
          <w:bCs/>
        </w:rPr>
        <w:t xml:space="preserve"> che descrivono la fragilità della natura che si manifesta in tutta la sua drammaticità, ovvero quando terremoti, alluvioni, mareggiate e fenomeni estremi, uniti all’imperizia dell’uomo, diventano tragedia.</w:t>
      </w:r>
    </w:p>
    <w:p w14:paraId="76152A52" w14:textId="77777777" w:rsidR="00850EA4" w:rsidRPr="00AC3F28" w:rsidRDefault="00850EA4" w:rsidP="00850EA4">
      <w:pPr>
        <w:jc w:val="both"/>
        <w:rPr>
          <w:rFonts w:ascii="Calibri" w:hAnsi="Calibri"/>
          <w:bCs/>
        </w:rPr>
      </w:pPr>
      <w:r w:rsidRPr="00AC3F28">
        <w:rPr>
          <w:rFonts w:ascii="Calibri" w:hAnsi="Calibri"/>
          <w:bCs/>
        </w:rPr>
        <w:t>L’iconografia del disastro passa attraverso il lavoro di quei professionisti che per primi si presentano sui luoghi delle sciagure e ne sanno documentare la tragicità del momento con un intento cronistico, scevro dalla speculazione sulla rappresentazione del dolore.</w:t>
      </w:r>
    </w:p>
    <w:p w14:paraId="25057F1B" w14:textId="77777777" w:rsidR="00850EA4" w:rsidRPr="00AC3F28" w:rsidRDefault="00850EA4" w:rsidP="00850EA4">
      <w:pPr>
        <w:jc w:val="both"/>
        <w:rPr>
          <w:rFonts w:ascii="Calibri" w:hAnsi="Calibri"/>
          <w:bCs/>
        </w:rPr>
      </w:pPr>
      <w:r w:rsidRPr="00AC3F28">
        <w:rPr>
          <w:rFonts w:ascii="Calibri" w:hAnsi="Calibri"/>
          <w:bCs/>
        </w:rPr>
        <w:t>Il percorso espositivo si muove attraverso i luoghi delle sciagure italiane che più hanno colpito il paesaggio e l’immaginario collettivo, dalle immagini di Giuseppe Palmas durante l’alluvione del Polesine del 1951, a quelle di Giorgio Lotti che riporta alla memoria i disastri dell’Arno quando invase Firenze nel 1966, a quelle di Aldo Durazzi e di Renato Corsini scattate a seguito del terremoto del Belice nel 1968 e del Friuli nel 1976, a quelle ancora di Giorgio Salomon sulla Tempesta Vaia del 2018.</w:t>
      </w:r>
    </w:p>
    <w:p w14:paraId="5EE9F743" w14:textId="77777777" w:rsidR="00850EA4" w:rsidRDefault="00850EA4" w:rsidP="00850EA4">
      <w:pPr>
        <w:jc w:val="both"/>
        <w:rPr>
          <w:rFonts w:ascii="Calibri" w:hAnsi="Calibri"/>
        </w:rPr>
      </w:pPr>
    </w:p>
    <w:p w14:paraId="50BFB7FB" w14:textId="77777777" w:rsidR="00850EA4" w:rsidRDefault="00850EA4" w:rsidP="00850EA4">
      <w:pPr>
        <w:jc w:val="both"/>
        <w:rPr>
          <w:rFonts w:ascii="Calibri" w:hAnsi="Calibri"/>
        </w:rPr>
      </w:pPr>
    </w:p>
    <w:p w14:paraId="6601EE93" w14:textId="105B0306" w:rsidR="00850EA4" w:rsidRDefault="00850EA4" w:rsidP="00850EA4">
      <w:pPr>
        <w:jc w:val="both"/>
        <w:rPr>
          <w:rFonts w:ascii="Calibri" w:hAnsi="Calibri"/>
        </w:rPr>
      </w:pPr>
      <w:r>
        <w:rPr>
          <w:rFonts w:ascii="Calibri" w:hAnsi="Calibri"/>
          <w:b/>
          <w:bCs/>
          <w:noProof/>
        </w:rPr>
        <w:drawing>
          <wp:anchor distT="0" distB="0" distL="114300" distR="114300" simplePos="0" relativeHeight="251661312" behindDoc="0" locked="0" layoutInCell="1" allowOverlap="1" wp14:anchorId="22D0D7CD" wp14:editId="1FF12A49">
            <wp:simplePos x="0" y="0"/>
            <wp:positionH relativeFrom="margin">
              <wp:align>left</wp:align>
            </wp:positionH>
            <wp:positionV relativeFrom="paragraph">
              <wp:posOffset>28903</wp:posOffset>
            </wp:positionV>
            <wp:extent cx="1800000" cy="2400213"/>
            <wp:effectExtent l="0" t="0" r="0" b="635"/>
            <wp:wrapSquare wrapText="bothSides"/>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48"/>
                    <pic:cNvPicPr/>
                  </pic:nvPicPr>
                  <pic:blipFill>
                    <a:blip r:embed="rId11"/>
                    <a:stretch>
                      <a:fillRect/>
                    </a:stretch>
                  </pic:blipFill>
                  <pic:spPr>
                    <a:xfrm>
                      <a:off x="0" y="0"/>
                      <a:ext cx="1800000" cy="2400213"/>
                    </a:xfrm>
                    <a:prstGeom prst="rect">
                      <a:avLst/>
                    </a:prstGeom>
                  </pic:spPr>
                </pic:pic>
              </a:graphicData>
            </a:graphic>
            <wp14:sizeRelH relativeFrom="margin">
              <wp14:pctWidth>0</wp14:pctWidth>
            </wp14:sizeRelH>
            <wp14:sizeRelV relativeFrom="margin">
              <wp14:pctHeight>0</wp14:pctHeight>
            </wp14:sizeRelV>
          </wp:anchor>
        </w:drawing>
      </w:r>
      <w:r w:rsidRPr="00AC3F28">
        <w:rPr>
          <w:rFonts w:ascii="Calibri" w:hAnsi="Calibri"/>
          <w:b/>
          <w:bCs/>
        </w:rPr>
        <w:t>NICOLA SANSONE</w:t>
      </w:r>
      <w:r>
        <w:rPr>
          <w:rFonts w:ascii="Calibri" w:hAnsi="Calibri"/>
          <w:b/>
          <w:bCs/>
        </w:rPr>
        <w:t xml:space="preserve">. </w:t>
      </w:r>
      <w:r w:rsidRPr="00AC3F28">
        <w:rPr>
          <w:rFonts w:ascii="Calibri" w:hAnsi="Calibri"/>
          <w:b/>
          <w:bCs/>
          <w:i/>
          <w:iCs/>
        </w:rPr>
        <w:t>L’archivio ritrovato</w:t>
      </w:r>
    </w:p>
    <w:p w14:paraId="732A67CC" w14:textId="63A01BE5" w:rsidR="00850EA4" w:rsidRDefault="00850EA4" w:rsidP="00850EA4">
      <w:pPr>
        <w:jc w:val="both"/>
        <w:rPr>
          <w:rFonts w:ascii="Calibri" w:hAnsi="Calibri"/>
        </w:rPr>
      </w:pPr>
    </w:p>
    <w:p w14:paraId="3CDCFA9D" w14:textId="77777777" w:rsidR="00850EA4" w:rsidRDefault="00850EA4" w:rsidP="00850EA4">
      <w:pPr>
        <w:jc w:val="both"/>
        <w:rPr>
          <w:rFonts w:ascii="Calibri" w:hAnsi="Calibri"/>
          <w:i/>
          <w:iCs/>
        </w:rPr>
      </w:pPr>
      <w:r>
        <w:rPr>
          <w:rFonts w:ascii="Calibri" w:hAnsi="Calibri"/>
          <w:i/>
          <w:iCs/>
        </w:rPr>
        <w:t>A cura di Renato Corsini</w:t>
      </w:r>
    </w:p>
    <w:p w14:paraId="04873C78" w14:textId="77777777" w:rsidR="00850EA4" w:rsidRDefault="00850EA4" w:rsidP="00850EA4">
      <w:pPr>
        <w:jc w:val="both"/>
        <w:rPr>
          <w:rFonts w:ascii="Calibri" w:hAnsi="Calibri"/>
          <w:b/>
          <w:bCs/>
        </w:rPr>
      </w:pPr>
      <w:r>
        <w:rPr>
          <w:rFonts w:ascii="Calibri" w:hAnsi="Calibri"/>
          <w:b/>
          <w:bCs/>
        </w:rPr>
        <w:t>Dal 3 giugno al 16 luglio 2023</w:t>
      </w:r>
    </w:p>
    <w:p w14:paraId="53277C7E" w14:textId="77777777" w:rsidR="00850EA4" w:rsidRDefault="00850EA4" w:rsidP="00850EA4">
      <w:pPr>
        <w:jc w:val="both"/>
        <w:rPr>
          <w:rFonts w:ascii="Calibri" w:hAnsi="Calibri"/>
          <w:b/>
          <w:bCs/>
        </w:rPr>
      </w:pPr>
    </w:p>
    <w:p w14:paraId="2CDFD0C1" w14:textId="77777777" w:rsidR="00850EA4" w:rsidRPr="006554E4" w:rsidRDefault="00850EA4" w:rsidP="00850EA4">
      <w:pPr>
        <w:jc w:val="both"/>
        <w:rPr>
          <w:rFonts w:ascii="Calibri" w:hAnsi="Calibri"/>
          <w:b/>
          <w:bCs/>
        </w:rPr>
      </w:pPr>
    </w:p>
    <w:p w14:paraId="215853EE" w14:textId="77777777" w:rsidR="00850EA4" w:rsidRDefault="00850EA4" w:rsidP="00850EA4">
      <w:pPr>
        <w:jc w:val="both"/>
        <w:rPr>
          <w:rFonts w:ascii="Calibri" w:hAnsi="Calibri"/>
        </w:rPr>
      </w:pPr>
      <w:r w:rsidRPr="00AC3F28">
        <w:rPr>
          <w:rFonts w:ascii="Calibri" w:hAnsi="Calibri"/>
          <w:b/>
          <w:bCs/>
        </w:rPr>
        <w:t xml:space="preserve">La </w:t>
      </w:r>
      <w:r>
        <w:rPr>
          <w:rFonts w:ascii="Calibri" w:hAnsi="Calibri"/>
          <w:b/>
          <w:bCs/>
        </w:rPr>
        <w:t>mostra</w:t>
      </w:r>
      <w:r w:rsidRPr="00AC3F28">
        <w:rPr>
          <w:rFonts w:ascii="Calibri" w:hAnsi="Calibri"/>
          <w:b/>
          <w:bCs/>
        </w:rPr>
        <w:t xml:space="preserve">, dal titolo </w:t>
      </w:r>
      <w:r w:rsidRPr="00AC3F28">
        <w:rPr>
          <w:rFonts w:ascii="Calibri" w:hAnsi="Calibri"/>
          <w:b/>
          <w:bCs/>
          <w:i/>
          <w:iCs/>
        </w:rPr>
        <w:t>L’archivio ritrovato</w:t>
      </w:r>
      <w:r w:rsidRPr="00AC3F28">
        <w:rPr>
          <w:rFonts w:ascii="Calibri" w:hAnsi="Calibri"/>
          <w:b/>
          <w:bCs/>
        </w:rPr>
        <w:t>, curata da Renato Corsini, dal 3 giugno al 16 luglio 2023, indaga la ricerca di Nicola Sansone</w:t>
      </w:r>
      <w:r w:rsidRPr="00AC3F28">
        <w:rPr>
          <w:rFonts w:ascii="Calibri" w:hAnsi="Calibri"/>
        </w:rPr>
        <w:t xml:space="preserve"> (1921 - 1988). Il fotografo napoletano fa parte di quella “schiera romana” di reporter che a partire dagli anni ’50 ha segnato una stagione di grande fermento culturale nell’ambito del fotogiornalismo italiano. Insieme ad altri protagonisti quali Caio Mario Garrubba, Antonio Sansone, Calogero Cascio e Franco Pinna, fondò l’agenzia “</w:t>
      </w:r>
      <w:proofErr w:type="spellStart"/>
      <w:r w:rsidRPr="00AC3F28">
        <w:rPr>
          <w:rFonts w:ascii="Calibri" w:hAnsi="Calibri"/>
        </w:rPr>
        <w:t>Realphoto</w:t>
      </w:r>
      <w:proofErr w:type="spellEnd"/>
      <w:r w:rsidRPr="00AC3F28">
        <w:rPr>
          <w:rFonts w:ascii="Calibri" w:hAnsi="Calibri"/>
        </w:rPr>
        <w:t xml:space="preserve">” che per molto tempo produsse servizi di notevole valenza per la stampa nazionale e internazionale. Fotografo colto e socialmente impegnato, Nicola Sansone muore nel 1984 all’età di 63 anni, dopo aver compiuto viaggi, documentandoli, in tutto il mondo. Il suo archivio, custodito per decenni come “il mio </w:t>
      </w:r>
      <w:r w:rsidRPr="00AC3F28">
        <w:rPr>
          <w:rFonts w:ascii="Calibri" w:hAnsi="Calibri"/>
        </w:rPr>
        <w:lastRenderedPageBreak/>
        <w:t>tesoro nascosto” nelle amorevoli mani della figlia Lea, torna alla luce nel 2020, quando Renato Corsini ne viene a contatto organizzandolo ed interpretandolo per proporre, attraverso la realizzazione della mostra e la pubblicazione del relativo catalogo, la completezza insieme al valore artistico e storico del suo lavoro. Il percorso espositivo di compone di fotografie, realizzate dagli anni ’50 fino alla fine degli anni ’60, in America, in Africa, in Giappone, in Turchia, in Thailandia, in Germania e naturalmente in Italia.</w:t>
      </w:r>
    </w:p>
    <w:p w14:paraId="5498A6CE" w14:textId="77777777" w:rsidR="00850EA4" w:rsidRDefault="00850EA4" w:rsidP="00850EA4">
      <w:pPr>
        <w:jc w:val="both"/>
        <w:rPr>
          <w:rFonts w:ascii="Calibri" w:hAnsi="Calibri"/>
        </w:rPr>
      </w:pPr>
    </w:p>
    <w:p w14:paraId="7F440267" w14:textId="77777777" w:rsidR="00850EA4" w:rsidRDefault="00850EA4" w:rsidP="00850EA4">
      <w:pPr>
        <w:jc w:val="both"/>
        <w:rPr>
          <w:rFonts w:ascii="Calibri" w:hAnsi="Calibri"/>
        </w:rPr>
      </w:pPr>
    </w:p>
    <w:p w14:paraId="6F1D13E3" w14:textId="77777777" w:rsidR="00850EA4" w:rsidRDefault="00850EA4" w:rsidP="00850EA4">
      <w:pPr>
        <w:jc w:val="both"/>
        <w:rPr>
          <w:rFonts w:ascii="Calibri" w:hAnsi="Calibri"/>
          <w:b/>
          <w:bCs/>
          <w:i/>
          <w:iCs/>
        </w:rPr>
      </w:pPr>
      <w:r>
        <w:rPr>
          <w:rFonts w:ascii="Calibri" w:hAnsi="Calibri"/>
          <w:b/>
          <w:bCs/>
          <w:noProof/>
        </w:rPr>
        <w:drawing>
          <wp:anchor distT="0" distB="0" distL="114300" distR="114300" simplePos="0" relativeHeight="251662336" behindDoc="0" locked="0" layoutInCell="1" allowOverlap="1" wp14:anchorId="5BE88ECA" wp14:editId="03BAC5B6">
            <wp:simplePos x="0" y="0"/>
            <wp:positionH relativeFrom="column">
              <wp:posOffset>-3810</wp:posOffset>
            </wp:positionH>
            <wp:positionV relativeFrom="paragraph">
              <wp:posOffset>71755</wp:posOffset>
            </wp:positionV>
            <wp:extent cx="1800000" cy="2400213"/>
            <wp:effectExtent l="0" t="0" r="0" b="635"/>
            <wp:wrapSquare wrapText="bothSides"/>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magine 54"/>
                    <pic:cNvPicPr/>
                  </pic:nvPicPr>
                  <pic:blipFill>
                    <a:blip r:embed="rId12"/>
                    <a:stretch>
                      <a:fillRect/>
                    </a:stretch>
                  </pic:blipFill>
                  <pic:spPr>
                    <a:xfrm>
                      <a:off x="0" y="0"/>
                      <a:ext cx="1800000" cy="2400213"/>
                    </a:xfrm>
                    <a:prstGeom prst="rect">
                      <a:avLst/>
                    </a:prstGeom>
                  </pic:spPr>
                </pic:pic>
              </a:graphicData>
            </a:graphic>
            <wp14:sizeRelH relativeFrom="margin">
              <wp14:pctWidth>0</wp14:pctWidth>
            </wp14:sizeRelH>
            <wp14:sizeRelV relativeFrom="margin">
              <wp14:pctHeight>0</wp14:pctHeight>
            </wp14:sizeRelV>
          </wp:anchor>
        </w:drawing>
      </w:r>
      <w:r w:rsidRPr="0084463A">
        <w:rPr>
          <w:rFonts w:ascii="Calibri" w:hAnsi="Calibri"/>
          <w:b/>
          <w:bCs/>
        </w:rPr>
        <w:t>MAURIZIO GALIMBERTI</w:t>
      </w:r>
      <w:r>
        <w:rPr>
          <w:rFonts w:ascii="Calibri" w:hAnsi="Calibri"/>
        </w:rPr>
        <w:t xml:space="preserve">. </w:t>
      </w:r>
      <w:r w:rsidRPr="0084463A">
        <w:rPr>
          <w:rFonts w:ascii="Calibri" w:hAnsi="Calibri"/>
          <w:b/>
          <w:bCs/>
          <w:i/>
          <w:iCs/>
        </w:rPr>
        <w:t>Istanti di stori</w:t>
      </w:r>
      <w:r>
        <w:rPr>
          <w:rFonts w:ascii="Calibri" w:hAnsi="Calibri"/>
          <w:b/>
          <w:bCs/>
          <w:i/>
          <w:iCs/>
        </w:rPr>
        <w:t>a</w:t>
      </w:r>
    </w:p>
    <w:p w14:paraId="4990F003" w14:textId="77777777" w:rsidR="00850EA4" w:rsidRPr="00466B23" w:rsidRDefault="00850EA4" w:rsidP="00850EA4">
      <w:pPr>
        <w:jc w:val="both"/>
        <w:rPr>
          <w:rFonts w:ascii="Calibri" w:hAnsi="Calibri"/>
        </w:rPr>
      </w:pPr>
    </w:p>
    <w:p w14:paraId="5854895E" w14:textId="77777777" w:rsidR="00850EA4" w:rsidRPr="00466B23" w:rsidRDefault="00850EA4" w:rsidP="00850EA4">
      <w:pPr>
        <w:jc w:val="both"/>
        <w:rPr>
          <w:rFonts w:ascii="Calibri" w:hAnsi="Calibri"/>
          <w:i/>
          <w:iCs/>
        </w:rPr>
      </w:pPr>
      <w:r>
        <w:rPr>
          <w:rFonts w:ascii="Calibri" w:hAnsi="Calibri"/>
          <w:i/>
          <w:iCs/>
        </w:rPr>
        <w:t xml:space="preserve">A cura di </w:t>
      </w:r>
      <w:r w:rsidRPr="00466B23">
        <w:rPr>
          <w:rFonts w:ascii="Calibri" w:hAnsi="Calibri"/>
          <w:i/>
          <w:iCs/>
        </w:rPr>
        <w:t xml:space="preserve">Francesca </w:t>
      </w:r>
      <w:proofErr w:type="spellStart"/>
      <w:r w:rsidRPr="00466B23">
        <w:rPr>
          <w:rFonts w:ascii="Calibri" w:hAnsi="Calibri"/>
          <w:i/>
          <w:iCs/>
        </w:rPr>
        <w:t>Guerisoli</w:t>
      </w:r>
      <w:proofErr w:type="spellEnd"/>
      <w:r w:rsidRPr="00466B23">
        <w:rPr>
          <w:rFonts w:ascii="Calibri" w:hAnsi="Calibri"/>
          <w:i/>
          <w:iCs/>
        </w:rPr>
        <w:t xml:space="preserve"> e Denis Curti</w:t>
      </w:r>
    </w:p>
    <w:p w14:paraId="3E26B2AA" w14:textId="77777777" w:rsidR="00850EA4" w:rsidRDefault="00850EA4" w:rsidP="00850EA4">
      <w:pPr>
        <w:jc w:val="both"/>
        <w:rPr>
          <w:rFonts w:ascii="Calibri" w:hAnsi="Calibri"/>
        </w:rPr>
      </w:pPr>
      <w:r w:rsidRPr="0084463A">
        <w:rPr>
          <w:rFonts w:ascii="Calibri" w:hAnsi="Calibri"/>
          <w:b/>
          <w:bCs/>
        </w:rPr>
        <w:t>Dal 24 giugno al 27 agosto 2023</w:t>
      </w:r>
    </w:p>
    <w:p w14:paraId="6DA10397" w14:textId="77777777" w:rsidR="00850EA4" w:rsidRDefault="00850EA4" w:rsidP="00850EA4">
      <w:pPr>
        <w:jc w:val="both"/>
        <w:rPr>
          <w:rFonts w:ascii="Calibri" w:hAnsi="Calibri"/>
        </w:rPr>
      </w:pPr>
    </w:p>
    <w:p w14:paraId="55139DE8" w14:textId="77777777" w:rsidR="00850EA4" w:rsidRPr="0084463A" w:rsidRDefault="00850EA4" w:rsidP="00850EA4">
      <w:pPr>
        <w:jc w:val="both"/>
        <w:rPr>
          <w:rFonts w:ascii="Calibri" w:hAnsi="Calibri"/>
        </w:rPr>
      </w:pPr>
      <w:r w:rsidRPr="0084463A">
        <w:rPr>
          <w:rFonts w:ascii="Calibri" w:hAnsi="Calibri"/>
          <w:b/>
          <w:bCs/>
          <w:i/>
          <w:iCs/>
        </w:rPr>
        <w:t>Istanti di stori</w:t>
      </w:r>
      <w:r>
        <w:rPr>
          <w:rFonts w:ascii="Calibri" w:hAnsi="Calibri"/>
          <w:b/>
          <w:bCs/>
          <w:i/>
          <w:iCs/>
        </w:rPr>
        <w:t>a</w:t>
      </w:r>
      <w:r w:rsidRPr="0084463A">
        <w:rPr>
          <w:rFonts w:ascii="Calibri" w:hAnsi="Calibri"/>
          <w:b/>
          <w:bCs/>
        </w:rPr>
        <w:t xml:space="preserve">, curata da </w:t>
      </w:r>
      <w:bookmarkStart w:id="2" w:name="_Hlk130196127"/>
      <w:r w:rsidRPr="0084463A">
        <w:rPr>
          <w:rFonts w:ascii="Calibri" w:hAnsi="Calibri"/>
          <w:b/>
          <w:bCs/>
        </w:rPr>
        <w:t xml:space="preserve">Francesca </w:t>
      </w:r>
      <w:proofErr w:type="spellStart"/>
      <w:r w:rsidRPr="0084463A">
        <w:rPr>
          <w:rFonts w:ascii="Calibri" w:hAnsi="Calibri"/>
          <w:b/>
          <w:bCs/>
        </w:rPr>
        <w:t>Guerisoli</w:t>
      </w:r>
      <w:proofErr w:type="spellEnd"/>
      <w:r w:rsidRPr="0084463A">
        <w:rPr>
          <w:rFonts w:ascii="Calibri" w:hAnsi="Calibri"/>
          <w:b/>
          <w:bCs/>
        </w:rPr>
        <w:t xml:space="preserve"> e Denis Curti</w:t>
      </w:r>
      <w:bookmarkEnd w:id="2"/>
      <w:r w:rsidRPr="0084463A">
        <w:rPr>
          <w:rFonts w:ascii="Calibri" w:hAnsi="Calibri"/>
          <w:b/>
          <w:bCs/>
        </w:rPr>
        <w:t>,</w:t>
      </w:r>
      <w:r w:rsidRPr="0084463A">
        <w:rPr>
          <w:rFonts w:ascii="Calibri" w:hAnsi="Calibri"/>
          <w:b/>
          <w:bCs/>
          <w:i/>
          <w:iCs/>
        </w:rPr>
        <w:t xml:space="preserve"> </w:t>
      </w:r>
      <w:r w:rsidRPr="0084463A">
        <w:rPr>
          <w:rFonts w:ascii="Calibri" w:hAnsi="Calibri"/>
          <w:b/>
          <w:bCs/>
        </w:rPr>
        <w:t xml:space="preserve">dal 24 giugno al 27 agosto 2023, </w:t>
      </w:r>
      <w:r w:rsidRPr="0084463A">
        <w:rPr>
          <w:rFonts w:ascii="Calibri" w:hAnsi="Calibri"/>
        </w:rPr>
        <w:t xml:space="preserve">presenta il </w:t>
      </w:r>
      <w:r w:rsidRPr="0084463A">
        <w:rPr>
          <w:rFonts w:ascii="Calibri" w:hAnsi="Calibri"/>
          <w:b/>
          <w:bCs/>
        </w:rPr>
        <w:t>ciclo completo di opere di Maurizio Galimberti</w:t>
      </w:r>
      <w:r w:rsidRPr="0084463A">
        <w:rPr>
          <w:rFonts w:ascii="Calibri" w:hAnsi="Calibri"/>
        </w:rPr>
        <w:t xml:space="preserve"> (Como, 1956) che si ispira alla storia del Novecento e ai suoi protagonisti. L’artista rilegge la memoria collettiva</w:t>
      </w:r>
      <w:r w:rsidRPr="0084463A">
        <w:rPr>
          <w:rFonts w:ascii="Calibri" w:hAnsi="Calibri"/>
          <w:b/>
          <w:bCs/>
        </w:rPr>
        <w:t xml:space="preserve"> attraverso 60 lavori di grande formato,</w:t>
      </w:r>
      <w:r w:rsidRPr="0084463A">
        <w:rPr>
          <w:rFonts w:ascii="Calibri" w:hAnsi="Calibri"/>
        </w:rPr>
        <w:t xml:space="preserve"> costituiti da assemblaggi di istantanee fotografiche che ripropongono alcune delle immagini più iconiche degli ultimi decenni.</w:t>
      </w:r>
    </w:p>
    <w:p w14:paraId="6C9DB667" w14:textId="77777777" w:rsidR="00850EA4" w:rsidRDefault="00850EA4" w:rsidP="00850EA4">
      <w:pPr>
        <w:jc w:val="both"/>
        <w:rPr>
          <w:rFonts w:ascii="Calibri" w:hAnsi="Calibri"/>
        </w:rPr>
      </w:pPr>
      <w:r w:rsidRPr="0084463A">
        <w:rPr>
          <w:rFonts w:ascii="Calibri" w:hAnsi="Calibri"/>
        </w:rPr>
        <w:t>Galimberti seleziona fotografie di altri autori - tra le più rappresentative degli accadimenti che hanno caratterizzato il nostro passato più recente -, le fotografa più volte da prospettive differenti, le scompone e le ricompone “a mosaico”, reiterando così la loro valenza simbolica, come a voler sottolineare la forza di queste stesse immagini, il cui potere evocativo “vale più di mille parole”.</w:t>
      </w:r>
    </w:p>
    <w:p w14:paraId="796B878C" w14:textId="77777777" w:rsidR="00850EA4" w:rsidRDefault="00850EA4" w:rsidP="00850EA4">
      <w:pPr>
        <w:jc w:val="both"/>
        <w:rPr>
          <w:rFonts w:ascii="Calibri" w:hAnsi="Calibri"/>
        </w:rPr>
      </w:pPr>
    </w:p>
    <w:p w14:paraId="2D3C090F" w14:textId="77777777" w:rsidR="00850EA4" w:rsidRDefault="00850EA4" w:rsidP="00850EA4">
      <w:pPr>
        <w:jc w:val="both"/>
        <w:rPr>
          <w:rFonts w:ascii="Calibri" w:hAnsi="Calibri"/>
        </w:rPr>
      </w:pPr>
    </w:p>
    <w:p w14:paraId="73346062" w14:textId="77777777" w:rsidR="00850EA4" w:rsidRDefault="00850EA4" w:rsidP="00850EA4">
      <w:pPr>
        <w:jc w:val="both"/>
        <w:rPr>
          <w:rFonts w:ascii="Calibri" w:hAnsi="Calibri"/>
        </w:rPr>
      </w:pPr>
    </w:p>
    <w:p w14:paraId="3B628AEF" w14:textId="77777777" w:rsidR="00850EA4" w:rsidRDefault="00850EA4" w:rsidP="00850EA4">
      <w:pPr>
        <w:jc w:val="both"/>
        <w:rPr>
          <w:rFonts w:ascii="Calibri" w:hAnsi="Calibri"/>
          <w:b/>
          <w:bCs/>
          <w:i/>
          <w:iCs/>
        </w:rPr>
      </w:pPr>
      <w:r>
        <w:rPr>
          <w:rFonts w:ascii="Calibri" w:hAnsi="Calibri"/>
          <w:b/>
          <w:bCs/>
          <w:noProof/>
        </w:rPr>
        <w:drawing>
          <wp:anchor distT="0" distB="0" distL="114300" distR="114300" simplePos="0" relativeHeight="251663360" behindDoc="0" locked="0" layoutInCell="1" allowOverlap="1" wp14:anchorId="2F3F80EE" wp14:editId="3241EB93">
            <wp:simplePos x="0" y="0"/>
            <wp:positionH relativeFrom="column">
              <wp:posOffset>-3810</wp:posOffset>
            </wp:positionH>
            <wp:positionV relativeFrom="paragraph">
              <wp:posOffset>67310</wp:posOffset>
            </wp:positionV>
            <wp:extent cx="1800000" cy="2400814"/>
            <wp:effectExtent l="0" t="0" r="0" b="0"/>
            <wp:wrapSquare wrapText="bothSides"/>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 63"/>
                    <pic:cNvPicPr/>
                  </pic:nvPicPr>
                  <pic:blipFill>
                    <a:blip r:embed="rId13"/>
                    <a:stretch>
                      <a:fillRect/>
                    </a:stretch>
                  </pic:blipFill>
                  <pic:spPr>
                    <a:xfrm>
                      <a:off x="0" y="0"/>
                      <a:ext cx="1800000" cy="2400814"/>
                    </a:xfrm>
                    <a:prstGeom prst="rect">
                      <a:avLst/>
                    </a:prstGeom>
                  </pic:spPr>
                </pic:pic>
              </a:graphicData>
            </a:graphic>
            <wp14:sizeRelH relativeFrom="margin">
              <wp14:pctWidth>0</wp14:pctWidth>
            </wp14:sizeRelH>
            <wp14:sizeRelV relativeFrom="margin">
              <wp14:pctHeight>0</wp14:pctHeight>
            </wp14:sizeRelV>
          </wp:anchor>
        </w:drawing>
      </w:r>
      <w:r w:rsidRPr="0084463A">
        <w:rPr>
          <w:rFonts w:ascii="Calibri" w:hAnsi="Calibri"/>
          <w:b/>
          <w:bCs/>
        </w:rPr>
        <w:t>FEDERICO GAROLLA</w:t>
      </w:r>
      <w:r>
        <w:rPr>
          <w:rFonts w:ascii="Calibri" w:hAnsi="Calibri"/>
          <w:b/>
          <w:bCs/>
        </w:rPr>
        <w:t xml:space="preserve">. </w:t>
      </w:r>
      <w:r w:rsidRPr="0084463A">
        <w:rPr>
          <w:rFonts w:ascii="Calibri" w:hAnsi="Calibri"/>
          <w:b/>
          <w:bCs/>
          <w:i/>
          <w:iCs/>
        </w:rPr>
        <w:t>I percorsi della fotografia</w:t>
      </w:r>
    </w:p>
    <w:p w14:paraId="4E78CC10" w14:textId="77777777" w:rsidR="00850EA4" w:rsidRPr="00466B23" w:rsidRDefault="00850EA4" w:rsidP="00850EA4">
      <w:pPr>
        <w:jc w:val="both"/>
        <w:rPr>
          <w:rFonts w:ascii="Calibri" w:hAnsi="Calibri"/>
        </w:rPr>
      </w:pPr>
    </w:p>
    <w:p w14:paraId="0B396878" w14:textId="77777777" w:rsidR="00850EA4" w:rsidRDefault="00850EA4" w:rsidP="00850EA4">
      <w:pPr>
        <w:jc w:val="both"/>
        <w:rPr>
          <w:rFonts w:ascii="Calibri" w:hAnsi="Calibri"/>
          <w:i/>
          <w:iCs/>
        </w:rPr>
      </w:pPr>
      <w:r>
        <w:rPr>
          <w:rFonts w:ascii="Calibri" w:hAnsi="Calibri"/>
          <w:i/>
          <w:iCs/>
        </w:rPr>
        <w:t xml:space="preserve">A cura di </w:t>
      </w:r>
      <w:r w:rsidRPr="00466B23">
        <w:rPr>
          <w:rFonts w:ascii="Calibri" w:hAnsi="Calibri"/>
          <w:i/>
          <w:iCs/>
        </w:rPr>
        <w:t>Renato Corsini</w:t>
      </w:r>
    </w:p>
    <w:p w14:paraId="3469713A" w14:textId="77777777" w:rsidR="00850EA4" w:rsidRPr="00466B23" w:rsidRDefault="00850EA4" w:rsidP="00850EA4">
      <w:pPr>
        <w:jc w:val="both"/>
        <w:rPr>
          <w:rFonts w:ascii="Calibri" w:hAnsi="Calibri"/>
        </w:rPr>
      </w:pPr>
      <w:r w:rsidRPr="0084463A">
        <w:rPr>
          <w:rFonts w:ascii="Calibri" w:hAnsi="Calibri"/>
          <w:b/>
          <w:bCs/>
        </w:rPr>
        <w:t>Dal 22 luglio al 27 agosto 2023</w:t>
      </w:r>
    </w:p>
    <w:p w14:paraId="4C29894C" w14:textId="77777777" w:rsidR="00850EA4" w:rsidRPr="00466B23" w:rsidRDefault="00850EA4" w:rsidP="00850EA4">
      <w:pPr>
        <w:jc w:val="both"/>
        <w:rPr>
          <w:rFonts w:ascii="Calibri" w:hAnsi="Calibri"/>
        </w:rPr>
      </w:pPr>
    </w:p>
    <w:p w14:paraId="70851088" w14:textId="77777777" w:rsidR="00850EA4" w:rsidRPr="00466B23" w:rsidRDefault="00850EA4" w:rsidP="00850EA4">
      <w:pPr>
        <w:jc w:val="both"/>
        <w:rPr>
          <w:rFonts w:ascii="Calibri" w:hAnsi="Calibri"/>
        </w:rPr>
      </w:pPr>
    </w:p>
    <w:p w14:paraId="3BD82F23" w14:textId="77777777" w:rsidR="00850EA4" w:rsidRPr="0084463A" w:rsidRDefault="00850EA4" w:rsidP="00850EA4">
      <w:pPr>
        <w:jc w:val="both"/>
        <w:rPr>
          <w:rFonts w:ascii="Calibri" w:hAnsi="Calibri"/>
        </w:rPr>
      </w:pPr>
      <w:r w:rsidRPr="0084463A">
        <w:rPr>
          <w:rFonts w:ascii="Calibri" w:hAnsi="Calibri"/>
          <w:b/>
          <w:bCs/>
        </w:rPr>
        <w:t xml:space="preserve">Dal 22 luglio al 27 agosto 2023, la mostra </w:t>
      </w:r>
      <w:r w:rsidRPr="0084463A">
        <w:rPr>
          <w:rFonts w:ascii="Calibri" w:hAnsi="Calibri"/>
          <w:b/>
          <w:bCs/>
          <w:i/>
          <w:iCs/>
        </w:rPr>
        <w:t>I percorsi della fotografia</w:t>
      </w:r>
      <w:r w:rsidRPr="0084463A">
        <w:rPr>
          <w:rFonts w:ascii="Calibri" w:hAnsi="Calibri"/>
          <w:b/>
          <w:bCs/>
        </w:rPr>
        <w:t xml:space="preserve">, curata da </w:t>
      </w:r>
      <w:bookmarkStart w:id="3" w:name="_Hlk130196203"/>
      <w:r w:rsidRPr="0084463A">
        <w:rPr>
          <w:rFonts w:ascii="Calibri" w:hAnsi="Calibri"/>
          <w:b/>
          <w:bCs/>
        </w:rPr>
        <w:t xml:space="preserve">Renato Corsini </w:t>
      </w:r>
      <w:bookmarkEnd w:id="3"/>
      <w:r w:rsidRPr="0084463A">
        <w:rPr>
          <w:rFonts w:ascii="Calibri" w:hAnsi="Calibri"/>
          <w:b/>
          <w:bCs/>
        </w:rPr>
        <w:t xml:space="preserve">celebra Federico </w:t>
      </w:r>
      <w:proofErr w:type="spellStart"/>
      <w:r w:rsidRPr="0084463A">
        <w:rPr>
          <w:rFonts w:ascii="Calibri" w:hAnsi="Calibri"/>
          <w:b/>
          <w:bCs/>
        </w:rPr>
        <w:t>Garolla</w:t>
      </w:r>
      <w:proofErr w:type="spellEnd"/>
      <w:r w:rsidRPr="0084463A">
        <w:rPr>
          <w:rFonts w:ascii="Calibri" w:hAnsi="Calibri"/>
        </w:rPr>
        <w:t xml:space="preserve"> (Napoli, 1925 - Milano, 2012), maestro di un modo di interpretare la fotografia che, a cavallo degli anni settanta e ottanta, ha indicato la strada da seguire a tanti colleghi, la cui figura costituisce un ulteriore tassello alla narrazione di quegli autori che sono stati gli indiscussi protagonisti della storia della fotografia italiana del secondo Novecento.</w:t>
      </w:r>
    </w:p>
    <w:p w14:paraId="6F9523C2" w14:textId="77777777" w:rsidR="00850EA4" w:rsidRPr="0084463A" w:rsidRDefault="00850EA4" w:rsidP="00850EA4">
      <w:pPr>
        <w:jc w:val="both"/>
        <w:rPr>
          <w:rFonts w:ascii="Calibri" w:hAnsi="Calibri"/>
        </w:rPr>
      </w:pPr>
      <w:r w:rsidRPr="0084463A">
        <w:rPr>
          <w:rFonts w:ascii="Calibri" w:hAnsi="Calibri"/>
        </w:rPr>
        <w:t xml:space="preserve">L’esposizione propone fotografie in grande formato e “vintage” d’autore in grado di ripercorrere le tappe di una carriera che spazia dalla moda all’indagine sociale. Testimone preciso e attento di quello che si può definire, anche in fotografia, “periodo neorealista”, Federico </w:t>
      </w:r>
      <w:proofErr w:type="spellStart"/>
      <w:r w:rsidRPr="0084463A">
        <w:rPr>
          <w:rFonts w:ascii="Calibri" w:hAnsi="Calibri"/>
        </w:rPr>
        <w:t>Garolla</w:t>
      </w:r>
      <w:proofErr w:type="spellEnd"/>
      <w:r w:rsidRPr="0084463A">
        <w:rPr>
          <w:rFonts w:ascii="Calibri" w:hAnsi="Calibri"/>
        </w:rPr>
        <w:t xml:space="preserve"> si è anche espresso come ritrattista immortalando politici, registi, attori e scrittori rendendo la loro immagine una vera icona del tempo.</w:t>
      </w:r>
    </w:p>
    <w:p w14:paraId="4789C5B5" w14:textId="77777777" w:rsidR="00850EA4" w:rsidRDefault="00850EA4" w:rsidP="00850EA4">
      <w:pPr>
        <w:jc w:val="both"/>
        <w:rPr>
          <w:rFonts w:ascii="Calibri" w:hAnsi="Calibri"/>
        </w:rPr>
      </w:pPr>
    </w:p>
    <w:p w14:paraId="0B7290E4" w14:textId="77777777" w:rsidR="00850EA4" w:rsidRDefault="00850EA4" w:rsidP="00850EA4">
      <w:pPr>
        <w:jc w:val="both"/>
        <w:rPr>
          <w:rFonts w:ascii="Calibri" w:hAnsi="Calibri"/>
        </w:rPr>
      </w:pPr>
    </w:p>
    <w:p w14:paraId="71985508" w14:textId="03F4B35E" w:rsidR="00850EA4" w:rsidRPr="00850EA4" w:rsidRDefault="00850EA4" w:rsidP="00850EA4">
      <w:pPr>
        <w:rPr>
          <w:rFonts w:ascii="Calibri" w:hAnsi="Calibri"/>
        </w:rPr>
      </w:pPr>
      <w:r>
        <w:rPr>
          <w:rFonts w:ascii="Calibri" w:hAnsi="Calibri"/>
          <w:b/>
          <w:bCs/>
          <w:sz w:val="32"/>
          <w:szCs w:val="32"/>
        </w:rPr>
        <w:t>MUSEO CIVICO DI SCIENZE NATURALI DI BRESCIA</w:t>
      </w:r>
    </w:p>
    <w:p w14:paraId="7C030199" w14:textId="082B2DFC" w:rsidR="00850EA4" w:rsidRDefault="00850EA4" w:rsidP="00850EA4">
      <w:pPr>
        <w:jc w:val="both"/>
        <w:rPr>
          <w:rFonts w:ascii="Calibri" w:hAnsi="Calibri"/>
        </w:rPr>
      </w:pPr>
    </w:p>
    <w:p w14:paraId="1A6147CA" w14:textId="7B8FC288" w:rsidR="00850EA4" w:rsidRDefault="00850EA4" w:rsidP="00850EA4">
      <w:pPr>
        <w:jc w:val="both"/>
        <w:rPr>
          <w:rFonts w:ascii="Calibri" w:hAnsi="Calibri"/>
        </w:rPr>
      </w:pPr>
      <w:r>
        <w:rPr>
          <w:rFonts w:ascii="Calibri" w:hAnsi="Calibri"/>
          <w:b/>
          <w:bCs/>
          <w:noProof/>
        </w:rPr>
        <w:drawing>
          <wp:anchor distT="0" distB="0" distL="114300" distR="114300" simplePos="0" relativeHeight="251672576" behindDoc="0" locked="0" layoutInCell="1" allowOverlap="1" wp14:anchorId="406A3FDD" wp14:editId="05D056F7">
            <wp:simplePos x="0" y="0"/>
            <wp:positionH relativeFrom="margin">
              <wp:align>left</wp:align>
            </wp:positionH>
            <wp:positionV relativeFrom="margin">
              <wp:posOffset>767080</wp:posOffset>
            </wp:positionV>
            <wp:extent cx="1737995" cy="1970405"/>
            <wp:effectExtent l="0" t="0" r="0" b="0"/>
            <wp:wrapSquare wrapText="bothSides"/>
            <wp:docPr id="7" name="Immagine 7" descr="Immagine che contiene testo, pianta, alb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 pianta, albero&#10;&#10;Descrizione generata automaticamente"/>
                    <pic:cNvPicPr/>
                  </pic:nvPicPr>
                  <pic:blipFill>
                    <a:blip r:embed="rId14"/>
                    <a:stretch>
                      <a:fillRect/>
                    </a:stretch>
                  </pic:blipFill>
                  <pic:spPr>
                    <a:xfrm>
                      <a:off x="0" y="0"/>
                      <a:ext cx="1737995" cy="1970405"/>
                    </a:xfrm>
                    <a:prstGeom prst="rect">
                      <a:avLst/>
                    </a:prstGeom>
                  </pic:spPr>
                </pic:pic>
              </a:graphicData>
            </a:graphic>
            <wp14:sizeRelH relativeFrom="margin">
              <wp14:pctWidth>0</wp14:pctWidth>
            </wp14:sizeRelH>
            <wp14:sizeRelV relativeFrom="margin">
              <wp14:pctHeight>0</wp14:pctHeight>
            </wp14:sizeRelV>
          </wp:anchor>
        </w:drawing>
      </w:r>
      <w:r w:rsidRPr="00A81742">
        <w:rPr>
          <w:rFonts w:ascii="Calibri" w:hAnsi="Calibri"/>
          <w:b/>
          <w:bCs/>
        </w:rPr>
        <w:t xml:space="preserve">MELISSA. </w:t>
      </w:r>
      <w:r w:rsidRPr="00A81742">
        <w:rPr>
          <w:rFonts w:ascii="Calibri" w:hAnsi="Calibri"/>
          <w:b/>
          <w:bCs/>
          <w:i/>
          <w:iCs/>
        </w:rPr>
        <w:t>Forme d’intelligenza artificiale</w:t>
      </w:r>
    </w:p>
    <w:p w14:paraId="210BD7F1" w14:textId="5401437F" w:rsidR="00850EA4" w:rsidRDefault="00850EA4" w:rsidP="00850EA4">
      <w:pPr>
        <w:jc w:val="both"/>
        <w:rPr>
          <w:rFonts w:ascii="Calibri" w:hAnsi="Calibri"/>
        </w:rPr>
      </w:pPr>
    </w:p>
    <w:p w14:paraId="5E67FDEF" w14:textId="4C9EDC3E" w:rsidR="00850EA4" w:rsidRDefault="00850EA4" w:rsidP="00850EA4">
      <w:pPr>
        <w:jc w:val="both"/>
        <w:rPr>
          <w:rFonts w:ascii="Calibri" w:hAnsi="Calibri"/>
        </w:rPr>
      </w:pPr>
      <w:r>
        <w:rPr>
          <w:rFonts w:ascii="Calibri" w:hAnsi="Calibri"/>
          <w:i/>
          <w:iCs/>
        </w:rPr>
        <w:t xml:space="preserve">A cura della </w:t>
      </w:r>
      <w:r w:rsidRPr="00A81742">
        <w:rPr>
          <w:rFonts w:ascii="Calibri" w:hAnsi="Calibri"/>
          <w:i/>
          <w:iCs/>
        </w:rPr>
        <w:t>Libera Accademia di Belle Arti LABA di Brescia – in collaborazione con l’Università degli Studi di Brescia, Facoltà di Farmacia</w:t>
      </w:r>
    </w:p>
    <w:p w14:paraId="56859B4E" w14:textId="77777777" w:rsidR="00850EA4" w:rsidRDefault="00850EA4" w:rsidP="00850EA4">
      <w:pPr>
        <w:jc w:val="both"/>
        <w:rPr>
          <w:rFonts w:ascii="Calibri" w:hAnsi="Calibri"/>
        </w:rPr>
      </w:pPr>
      <w:r w:rsidRPr="00A81742">
        <w:rPr>
          <w:rFonts w:ascii="Calibri" w:hAnsi="Calibri"/>
          <w:b/>
          <w:bCs/>
        </w:rPr>
        <w:t>Dal 1° aprile al 15 maggio 2023</w:t>
      </w:r>
    </w:p>
    <w:p w14:paraId="5EA3E53D" w14:textId="77777777" w:rsidR="00850EA4" w:rsidRDefault="00850EA4" w:rsidP="00850EA4">
      <w:pPr>
        <w:jc w:val="both"/>
        <w:rPr>
          <w:rFonts w:ascii="Calibri" w:hAnsi="Calibri"/>
        </w:rPr>
      </w:pPr>
    </w:p>
    <w:p w14:paraId="509E3033" w14:textId="5E009B4A" w:rsidR="00850EA4" w:rsidRPr="00A81742" w:rsidRDefault="00850EA4" w:rsidP="00850EA4">
      <w:pPr>
        <w:jc w:val="both"/>
        <w:rPr>
          <w:rFonts w:ascii="Calibri" w:hAnsi="Calibri"/>
        </w:rPr>
      </w:pPr>
      <w:r w:rsidRPr="00C466E5">
        <w:rPr>
          <w:rFonts w:ascii="Calibri" w:hAnsi="Calibri"/>
          <w:b/>
          <w:bCs/>
        </w:rPr>
        <w:t xml:space="preserve">Al Museo Civico di Scienze Naturali di Brescia si tiene, dal 1° aprile al 15 maggio, la mostra </w:t>
      </w:r>
      <w:r w:rsidRPr="00A81742">
        <w:rPr>
          <w:rFonts w:ascii="Calibri" w:hAnsi="Calibri"/>
          <w:b/>
          <w:bCs/>
        </w:rPr>
        <w:t>MELISSA</w:t>
      </w:r>
      <w:r w:rsidRPr="00A81742">
        <w:rPr>
          <w:rFonts w:ascii="Calibri" w:hAnsi="Calibri"/>
          <w:b/>
          <w:bCs/>
          <w:i/>
          <w:iCs/>
        </w:rPr>
        <w:t>. Forme di intelligenza vegetale</w:t>
      </w:r>
      <w:r>
        <w:rPr>
          <w:rFonts w:ascii="Calibri" w:hAnsi="Calibri"/>
        </w:rPr>
        <w:t xml:space="preserve">, </w:t>
      </w:r>
      <w:r w:rsidRPr="00A81742">
        <w:rPr>
          <w:rFonts w:ascii="Calibri" w:hAnsi="Calibri"/>
        </w:rPr>
        <w:t>concepito dalla Libera Accademia di Belle Arti LABA di Brescia – in collaborazione con l’Università degli Studi di Brescia, Facoltà di Farmacia.</w:t>
      </w:r>
    </w:p>
    <w:p w14:paraId="6021121F" w14:textId="1CCA3AE5" w:rsidR="00850EA4" w:rsidRPr="00850EA4" w:rsidRDefault="00850EA4" w:rsidP="00850EA4">
      <w:pPr>
        <w:jc w:val="both"/>
        <w:rPr>
          <w:rFonts w:ascii="Calibri" w:hAnsi="Calibri"/>
        </w:rPr>
      </w:pPr>
      <w:r>
        <w:rPr>
          <w:rFonts w:ascii="Calibri" w:hAnsi="Calibri"/>
          <w:b/>
          <w:bCs/>
          <w:i/>
          <w:iCs/>
        </w:rPr>
        <w:t>L’esposizione</w:t>
      </w:r>
      <w:r w:rsidRPr="00A81742">
        <w:rPr>
          <w:rFonts w:ascii="Calibri" w:hAnsi="Calibri"/>
          <w:b/>
          <w:bCs/>
        </w:rPr>
        <w:t xml:space="preserve"> unisce arte e scienza</w:t>
      </w:r>
      <w:r w:rsidRPr="00A81742">
        <w:rPr>
          <w:rFonts w:ascii="Calibri" w:hAnsi="Calibri"/>
        </w:rPr>
        <w:t xml:space="preserve">, </w:t>
      </w:r>
      <w:r w:rsidRPr="00A81742">
        <w:rPr>
          <w:rFonts w:ascii="Calibri" w:hAnsi="Calibri"/>
          <w:b/>
          <w:bCs/>
        </w:rPr>
        <w:t>e si propone di mostrare come</w:t>
      </w:r>
      <w:r w:rsidRPr="00A81742">
        <w:rPr>
          <w:rFonts w:ascii="Calibri" w:hAnsi="Calibri"/>
        </w:rPr>
        <w:t xml:space="preserve"> </w:t>
      </w:r>
      <w:r w:rsidRPr="00A81742">
        <w:rPr>
          <w:rFonts w:ascii="Calibri" w:hAnsi="Calibri"/>
          <w:b/>
          <w:bCs/>
        </w:rPr>
        <w:t>le piante, le loro proprietà, e le loro capacità possano esercitare un’influenza sul nostro sistema nervoso centrale</w:t>
      </w:r>
      <w:r w:rsidRPr="00A81742">
        <w:rPr>
          <w:rFonts w:ascii="Calibri" w:hAnsi="Calibri"/>
        </w:rPr>
        <w:t>.</w:t>
      </w:r>
      <w:r>
        <w:rPr>
          <w:rFonts w:ascii="Calibri" w:hAnsi="Calibri"/>
        </w:rPr>
        <w:t xml:space="preserve"> </w:t>
      </w:r>
      <w:r w:rsidRPr="00A81742">
        <w:rPr>
          <w:rFonts w:ascii="Calibri" w:hAnsi="Calibri"/>
        </w:rPr>
        <w:t>Oggi, la rappresentazione fotografica si rivela in grado di raffigurare l’universo arboreo delle piante e delle loro proprietà come mai</w:t>
      </w:r>
      <w:r>
        <w:rPr>
          <w:rFonts w:ascii="Calibri" w:hAnsi="Calibri"/>
        </w:rPr>
        <w:t xml:space="preserve"> successo in precedenza</w:t>
      </w:r>
      <w:r w:rsidRPr="00A81742">
        <w:rPr>
          <w:rFonts w:ascii="Calibri" w:hAnsi="Calibri"/>
        </w:rPr>
        <w:t xml:space="preserve">. Il titolo stesso della mostra prende in prestito il nome per l’appunto da una pianta ovvero la </w:t>
      </w:r>
      <w:r w:rsidRPr="00A81742">
        <w:rPr>
          <w:rFonts w:ascii="Calibri" w:hAnsi="Calibri"/>
          <w:i/>
          <w:iCs/>
        </w:rPr>
        <w:t>Melissa officinalis</w:t>
      </w:r>
      <w:r w:rsidRPr="00A81742">
        <w:rPr>
          <w:rFonts w:ascii="Calibri" w:hAnsi="Calibri"/>
        </w:rPr>
        <w:t>.</w:t>
      </w:r>
    </w:p>
    <w:p w14:paraId="6FC129D8" w14:textId="3D39684B" w:rsidR="00850EA4" w:rsidRPr="00A81742" w:rsidRDefault="00850EA4" w:rsidP="00850EA4">
      <w:pPr>
        <w:jc w:val="both"/>
        <w:rPr>
          <w:rFonts w:ascii="Calibri" w:hAnsi="Calibri"/>
        </w:rPr>
      </w:pPr>
      <w:r w:rsidRPr="00A81742">
        <w:rPr>
          <w:rFonts w:ascii="Calibri" w:hAnsi="Calibri"/>
        </w:rPr>
        <w:t xml:space="preserve">La </w:t>
      </w:r>
      <w:r>
        <w:rPr>
          <w:rFonts w:ascii="Calibri" w:hAnsi="Calibri"/>
        </w:rPr>
        <w:t>rassegna</w:t>
      </w:r>
      <w:r w:rsidRPr="00A81742">
        <w:rPr>
          <w:rFonts w:ascii="Calibri" w:hAnsi="Calibri"/>
        </w:rPr>
        <w:t xml:space="preserve"> si inserisce nel tema del Brescia Photo Festival – VI edizione – che ruota attorno al tema </w:t>
      </w:r>
      <w:r w:rsidRPr="00A81742">
        <w:rPr>
          <w:rFonts w:ascii="Calibri" w:hAnsi="Calibri"/>
          <w:i/>
          <w:iCs/>
        </w:rPr>
        <w:t>Capitale</w:t>
      </w:r>
      <w:r w:rsidRPr="00A81742">
        <w:rPr>
          <w:rFonts w:ascii="Calibri" w:hAnsi="Calibri"/>
        </w:rPr>
        <w:t xml:space="preserve">, in quanto riflessione sul tema del patrimonio materiale (l’archivio erbario dell’Università di Brescia) ma anche su quello immateriale della ricerca artistica. </w:t>
      </w:r>
    </w:p>
    <w:p w14:paraId="606F239A" w14:textId="4EF9F73C" w:rsidR="00850EA4" w:rsidRPr="00A81742" w:rsidRDefault="00850EA4" w:rsidP="00850EA4">
      <w:pPr>
        <w:jc w:val="both"/>
        <w:rPr>
          <w:rFonts w:ascii="Calibri" w:hAnsi="Calibri"/>
        </w:rPr>
      </w:pPr>
      <w:r w:rsidRPr="00A81742">
        <w:rPr>
          <w:rFonts w:ascii="Calibri" w:hAnsi="Calibri"/>
        </w:rPr>
        <w:t>Le immagini s</w:t>
      </w:r>
      <w:r w:rsidRPr="00E9269F">
        <w:rPr>
          <w:rFonts w:ascii="Calibri" w:hAnsi="Calibri"/>
        </w:rPr>
        <w:t>o</w:t>
      </w:r>
      <w:r w:rsidRPr="00A81742">
        <w:rPr>
          <w:rFonts w:ascii="Calibri" w:hAnsi="Calibri"/>
        </w:rPr>
        <w:t xml:space="preserve">no visibili fisicamente all’interno dello spazio espositivo del Museo Civico di Scienze Naturali di Brescia ed esperibili virtualmente nel metaverso, concepito e architettato </w:t>
      </w:r>
      <w:r w:rsidRPr="00A81742">
        <w:rPr>
          <w:rFonts w:ascii="Calibri" w:hAnsi="Calibri"/>
          <w:i/>
          <w:iCs/>
        </w:rPr>
        <w:t>ad hoc</w:t>
      </w:r>
      <w:r w:rsidRPr="00A81742">
        <w:rPr>
          <w:rFonts w:ascii="Calibri" w:hAnsi="Calibri"/>
        </w:rPr>
        <w:t xml:space="preserve"> come “esperienza aumentata” della mostra dal Gruppo di studio e sviluppo Metaverso dei docenti LABA Brescia.</w:t>
      </w:r>
    </w:p>
    <w:p w14:paraId="22B5A696" w14:textId="77777777" w:rsidR="00850EA4" w:rsidRPr="00A81742" w:rsidRDefault="00850EA4" w:rsidP="00850EA4">
      <w:pPr>
        <w:jc w:val="both"/>
        <w:rPr>
          <w:rFonts w:ascii="Calibri" w:hAnsi="Calibri"/>
        </w:rPr>
      </w:pPr>
      <w:r w:rsidRPr="00A81742">
        <w:rPr>
          <w:rFonts w:ascii="Calibri" w:hAnsi="Calibri"/>
        </w:rPr>
        <w:t xml:space="preserve">La mostra, curata dalle autrici e dagli autori delle opere, allievi del primo, secondo e terzo anno della Scuola di Fotografia LABA, nasce da un’idea del corpo docente coordinati dalla </w:t>
      </w:r>
      <w:r>
        <w:rPr>
          <w:rFonts w:ascii="Calibri" w:hAnsi="Calibri"/>
        </w:rPr>
        <w:t>p</w:t>
      </w:r>
      <w:r w:rsidRPr="00A81742">
        <w:rPr>
          <w:rFonts w:ascii="Calibri" w:hAnsi="Calibri"/>
        </w:rPr>
        <w:t xml:space="preserve">rof.ssa </w:t>
      </w:r>
      <w:r w:rsidRPr="00A81742">
        <w:rPr>
          <w:rFonts w:ascii="Calibri" w:hAnsi="Calibri"/>
          <w:b/>
          <w:bCs/>
        </w:rPr>
        <w:t>Giovanna Magri</w:t>
      </w:r>
      <w:r w:rsidRPr="00A81742">
        <w:rPr>
          <w:rFonts w:ascii="Calibri" w:hAnsi="Calibri"/>
        </w:rPr>
        <w:t xml:space="preserve">, con la supervisione del Direttore Artistico LABA, </w:t>
      </w:r>
      <w:r w:rsidRPr="00A81742">
        <w:rPr>
          <w:rFonts w:ascii="Calibri" w:hAnsi="Calibri"/>
          <w:b/>
          <w:bCs/>
        </w:rPr>
        <w:t>Marco Senaldi</w:t>
      </w:r>
      <w:r w:rsidRPr="00A81742">
        <w:rPr>
          <w:rFonts w:ascii="Calibri" w:hAnsi="Calibri"/>
        </w:rPr>
        <w:t>.</w:t>
      </w:r>
    </w:p>
    <w:p w14:paraId="2DC48197" w14:textId="77777777" w:rsidR="00850EA4" w:rsidRPr="00A81742" w:rsidRDefault="00850EA4" w:rsidP="00850EA4">
      <w:pPr>
        <w:jc w:val="both"/>
        <w:rPr>
          <w:rFonts w:ascii="Calibri" w:hAnsi="Calibri"/>
        </w:rPr>
      </w:pPr>
      <w:r w:rsidRPr="00A81742">
        <w:rPr>
          <w:rFonts w:ascii="Calibri" w:hAnsi="Calibri"/>
        </w:rPr>
        <w:t xml:space="preserve">Si ringrazia per la collaborazione </w:t>
      </w:r>
      <w:r w:rsidRPr="00A81742">
        <w:rPr>
          <w:rFonts w:ascii="Calibri" w:hAnsi="Calibri"/>
          <w:b/>
          <w:bCs/>
        </w:rPr>
        <w:t>l’Università degli Studi di Brescia</w:t>
      </w:r>
      <w:r w:rsidRPr="00A81742">
        <w:rPr>
          <w:rFonts w:ascii="Calibri" w:hAnsi="Calibri"/>
        </w:rPr>
        <w:t xml:space="preserve"> e in particolare della </w:t>
      </w:r>
      <w:r>
        <w:rPr>
          <w:rFonts w:ascii="Calibri" w:hAnsi="Calibri"/>
        </w:rPr>
        <w:t>p</w:t>
      </w:r>
      <w:r w:rsidRPr="00A81742">
        <w:rPr>
          <w:rFonts w:ascii="Calibri" w:hAnsi="Calibri"/>
        </w:rPr>
        <w:t xml:space="preserve">rof.ssa </w:t>
      </w:r>
      <w:r w:rsidRPr="00A81742">
        <w:rPr>
          <w:rFonts w:ascii="Calibri" w:hAnsi="Calibri"/>
          <w:b/>
          <w:bCs/>
        </w:rPr>
        <w:t>Daniela Letizia Uberti</w:t>
      </w:r>
      <w:r w:rsidRPr="00A81742">
        <w:rPr>
          <w:rFonts w:ascii="Calibri" w:hAnsi="Calibri"/>
        </w:rPr>
        <w:t>, Ordinario di Farmacologia e Farmacognosia, per il contributo scientifico.</w:t>
      </w:r>
    </w:p>
    <w:p w14:paraId="66AC4110" w14:textId="77777777" w:rsidR="00850EA4" w:rsidRDefault="00850EA4" w:rsidP="00850EA4">
      <w:pPr>
        <w:jc w:val="both"/>
        <w:rPr>
          <w:rFonts w:ascii="Calibri" w:hAnsi="Calibri"/>
        </w:rPr>
      </w:pPr>
    </w:p>
    <w:p w14:paraId="79490064" w14:textId="77777777" w:rsidR="00850EA4" w:rsidRDefault="00850EA4" w:rsidP="00850EA4">
      <w:pPr>
        <w:jc w:val="both"/>
        <w:rPr>
          <w:rFonts w:ascii="Calibri" w:hAnsi="Calibri"/>
        </w:rPr>
      </w:pPr>
    </w:p>
    <w:p w14:paraId="693E115B" w14:textId="24A4F2F6" w:rsidR="00850EA4" w:rsidRDefault="00850EA4" w:rsidP="00850EA4">
      <w:pPr>
        <w:jc w:val="both"/>
        <w:rPr>
          <w:rFonts w:ascii="Calibri" w:hAnsi="Calibri"/>
          <w:b/>
          <w:bCs/>
          <w:sz w:val="32"/>
          <w:szCs w:val="32"/>
          <w:u w:val="single"/>
        </w:rPr>
      </w:pPr>
    </w:p>
    <w:p w14:paraId="670987CE" w14:textId="73ABCBC4" w:rsidR="00850EA4" w:rsidRDefault="00850EA4" w:rsidP="00850EA4">
      <w:pPr>
        <w:jc w:val="both"/>
        <w:rPr>
          <w:rFonts w:ascii="Calibri" w:hAnsi="Calibri"/>
          <w:b/>
          <w:bCs/>
          <w:sz w:val="32"/>
          <w:szCs w:val="32"/>
          <w:u w:val="single"/>
        </w:rPr>
      </w:pPr>
    </w:p>
    <w:p w14:paraId="20B5078E" w14:textId="5BEF950C" w:rsidR="00850EA4" w:rsidRDefault="00850EA4" w:rsidP="00850EA4">
      <w:pPr>
        <w:jc w:val="both"/>
        <w:rPr>
          <w:rFonts w:ascii="Calibri" w:hAnsi="Calibri"/>
          <w:b/>
          <w:bCs/>
          <w:sz w:val="32"/>
          <w:szCs w:val="32"/>
          <w:u w:val="single"/>
        </w:rPr>
      </w:pPr>
    </w:p>
    <w:p w14:paraId="1135CB9F" w14:textId="57D15991" w:rsidR="00850EA4" w:rsidRDefault="00850EA4" w:rsidP="00850EA4">
      <w:pPr>
        <w:jc w:val="both"/>
        <w:rPr>
          <w:rFonts w:ascii="Calibri" w:hAnsi="Calibri"/>
          <w:b/>
          <w:bCs/>
          <w:sz w:val="32"/>
          <w:szCs w:val="32"/>
          <w:u w:val="single"/>
        </w:rPr>
      </w:pPr>
    </w:p>
    <w:p w14:paraId="15660278" w14:textId="05797390" w:rsidR="00850EA4" w:rsidRDefault="00850EA4" w:rsidP="00850EA4">
      <w:pPr>
        <w:jc w:val="both"/>
        <w:rPr>
          <w:rFonts w:ascii="Calibri" w:hAnsi="Calibri"/>
          <w:b/>
          <w:bCs/>
          <w:sz w:val="32"/>
          <w:szCs w:val="32"/>
          <w:u w:val="single"/>
        </w:rPr>
      </w:pPr>
    </w:p>
    <w:p w14:paraId="1F53171C" w14:textId="51AA3EB3" w:rsidR="00850EA4" w:rsidRDefault="00850EA4" w:rsidP="00850EA4">
      <w:pPr>
        <w:jc w:val="both"/>
        <w:rPr>
          <w:rFonts w:ascii="Calibri" w:hAnsi="Calibri"/>
          <w:b/>
          <w:bCs/>
          <w:sz w:val="32"/>
          <w:szCs w:val="32"/>
          <w:u w:val="single"/>
        </w:rPr>
      </w:pPr>
    </w:p>
    <w:p w14:paraId="0B343558" w14:textId="77777777" w:rsidR="00850EA4" w:rsidRDefault="00850EA4" w:rsidP="00850EA4">
      <w:pPr>
        <w:jc w:val="both"/>
        <w:rPr>
          <w:rFonts w:ascii="Calibri" w:hAnsi="Calibri"/>
          <w:b/>
          <w:bCs/>
          <w:sz w:val="32"/>
          <w:szCs w:val="32"/>
          <w:u w:val="single"/>
        </w:rPr>
      </w:pPr>
    </w:p>
    <w:p w14:paraId="00A0E6A8" w14:textId="4B35C7C8" w:rsidR="00850EA4" w:rsidRPr="00FF63D6" w:rsidRDefault="00850EA4" w:rsidP="00850EA4">
      <w:pPr>
        <w:jc w:val="both"/>
        <w:rPr>
          <w:rFonts w:ascii="Calibri" w:hAnsi="Calibri"/>
          <w:b/>
          <w:bCs/>
          <w:sz w:val="32"/>
          <w:szCs w:val="32"/>
          <w:u w:val="single"/>
        </w:rPr>
      </w:pPr>
      <w:r w:rsidRPr="00FF63D6">
        <w:rPr>
          <w:rFonts w:ascii="Calibri" w:hAnsi="Calibri"/>
          <w:b/>
          <w:bCs/>
          <w:sz w:val="32"/>
          <w:szCs w:val="32"/>
          <w:u w:val="single"/>
        </w:rPr>
        <w:lastRenderedPageBreak/>
        <w:t>PROVAGLIO D’ISEO (BS) - MONASTERO DI S</w:t>
      </w:r>
      <w:r>
        <w:rPr>
          <w:rFonts w:ascii="Calibri" w:hAnsi="Calibri"/>
          <w:b/>
          <w:bCs/>
          <w:sz w:val="32"/>
          <w:szCs w:val="32"/>
          <w:u w:val="single"/>
        </w:rPr>
        <w:t xml:space="preserve">AN </w:t>
      </w:r>
      <w:r w:rsidRPr="00FF63D6">
        <w:rPr>
          <w:rFonts w:ascii="Calibri" w:hAnsi="Calibri"/>
          <w:b/>
          <w:bCs/>
          <w:sz w:val="32"/>
          <w:szCs w:val="32"/>
          <w:u w:val="single"/>
        </w:rPr>
        <w:t>PIETRO IN LAMOSA</w:t>
      </w:r>
    </w:p>
    <w:p w14:paraId="37BD64EB" w14:textId="77777777" w:rsidR="00850EA4" w:rsidRPr="00FF63D6" w:rsidRDefault="00850EA4" w:rsidP="00850EA4">
      <w:pPr>
        <w:jc w:val="both"/>
        <w:rPr>
          <w:rFonts w:ascii="Calibri" w:hAnsi="Calibri"/>
        </w:rPr>
      </w:pPr>
    </w:p>
    <w:p w14:paraId="77D55373" w14:textId="77777777" w:rsidR="00850EA4" w:rsidRPr="00FF63D6" w:rsidRDefault="00850EA4" w:rsidP="00850EA4">
      <w:pPr>
        <w:jc w:val="both"/>
        <w:rPr>
          <w:rFonts w:ascii="Calibri" w:hAnsi="Calibri"/>
          <w:b/>
          <w:bCs/>
        </w:rPr>
      </w:pPr>
      <w:r>
        <w:rPr>
          <w:rFonts w:ascii="Calibri" w:hAnsi="Calibri"/>
          <w:b/>
          <w:bCs/>
          <w:noProof/>
        </w:rPr>
        <w:drawing>
          <wp:anchor distT="0" distB="0" distL="114300" distR="114300" simplePos="0" relativeHeight="251665408" behindDoc="0" locked="0" layoutInCell="1" allowOverlap="1" wp14:anchorId="4BEB1631" wp14:editId="14BF2CCC">
            <wp:simplePos x="0" y="0"/>
            <wp:positionH relativeFrom="margin">
              <wp:align>left</wp:align>
            </wp:positionH>
            <wp:positionV relativeFrom="paragraph">
              <wp:posOffset>13970</wp:posOffset>
            </wp:positionV>
            <wp:extent cx="2095500" cy="1623060"/>
            <wp:effectExtent l="0" t="0" r="0" b="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5"/>
                    <a:stretch>
                      <a:fillRect/>
                    </a:stretch>
                  </pic:blipFill>
                  <pic:spPr bwMode="auto">
                    <a:xfrm>
                      <a:off x="0" y="0"/>
                      <a:ext cx="2103476" cy="1629600"/>
                    </a:xfrm>
                    <a:prstGeom prst="rect">
                      <a:avLst/>
                    </a:prstGeom>
                    <a:noFill/>
                  </pic:spPr>
                </pic:pic>
              </a:graphicData>
            </a:graphic>
            <wp14:sizeRelH relativeFrom="margin">
              <wp14:pctWidth>0</wp14:pctWidth>
            </wp14:sizeRelH>
            <wp14:sizeRelV relativeFrom="margin">
              <wp14:pctHeight>0</wp14:pctHeight>
            </wp14:sizeRelV>
          </wp:anchor>
        </w:drawing>
      </w:r>
      <w:r w:rsidRPr="00FF63D6">
        <w:rPr>
          <w:rFonts w:ascii="Calibri" w:hAnsi="Calibri"/>
          <w:b/>
          <w:bCs/>
        </w:rPr>
        <w:t>FRANCO BETTINI. Le forme del bianco</w:t>
      </w:r>
    </w:p>
    <w:p w14:paraId="4DEF6467" w14:textId="77777777" w:rsidR="00850EA4" w:rsidRPr="00FF63D6" w:rsidRDefault="00850EA4" w:rsidP="00850EA4">
      <w:pPr>
        <w:jc w:val="both"/>
        <w:rPr>
          <w:rFonts w:ascii="Calibri" w:hAnsi="Calibri"/>
        </w:rPr>
      </w:pPr>
    </w:p>
    <w:p w14:paraId="73EBA68C" w14:textId="77777777" w:rsidR="00850EA4" w:rsidRPr="00FF63D6" w:rsidRDefault="00850EA4" w:rsidP="00850EA4">
      <w:pPr>
        <w:jc w:val="both"/>
        <w:rPr>
          <w:rFonts w:ascii="Calibri" w:hAnsi="Calibri"/>
          <w:i/>
          <w:iCs/>
        </w:rPr>
      </w:pPr>
      <w:r>
        <w:rPr>
          <w:rFonts w:ascii="Calibri" w:hAnsi="Calibri"/>
          <w:i/>
          <w:iCs/>
        </w:rPr>
        <w:t>A cura di Renato Corsini e Sara Cuccia</w:t>
      </w:r>
    </w:p>
    <w:p w14:paraId="32612E9D" w14:textId="77777777" w:rsidR="00850EA4" w:rsidRDefault="00850EA4" w:rsidP="00850EA4">
      <w:pPr>
        <w:jc w:val="both"/>
        <w:rPr>
          <w:rFonts w:ascii="Calibri" w:hAnsi="Calibri"/>
        </w:rPr>
      </w:pPr>
      <w:r w:rsidRPr="00FF63D6">
        <w:rPr>
          <w:rFonts w:ascii="Calibri" w:hAnsi="Calibri"/>
          <w:b/>
          <w:bCs/>
        </w:rPr>
        <w:t>Dal 6 maggio al 2 luglio 2023</w:t>
      </w:r>
    </w:p>
    <w:p w14:paraId="55460A49" w14:textId="77777777" w:rsidR="00850EA4" w:rsidRDefault="00850EA4" w:rsidP="00850EA4">
      <w:pPr>
        <w:jc w:val="both"/>
        <w:rPr>
          <w:rFonts w:ascii="Calibri" w:hAnsi="Calibri"/>
        </w:rPr>
      </w:pPr>
    </w:p>
    <w:p w14:paraId="7B0576C5" w14:textId="77777777" w:rsidR="00850EA4" w:rsidRPr="00FF63D6" w:rsidRDefault="00850EA4" w:rsidP="00850EA4">
      <w:pPr>
        <w:jc w:val="both"/>
        <w:rPr>
          <w:rFonts w:ascii="Calibri" w:hAnsi="Calibri"/>
        </w:rPr>
      </w:pPr>
      <w:r w:rsidRPr="00FF63D6">
        <w:rPr>
          <w:rFonts w:ascii="Calibri" w:hAnsi="Calibri"/>
        </w:rPr>
        <w:t xml:space="preserve">Nel trentesimo anniversario della dedica, da parte del comune di Provaglio d’iseo, dello spazio espositivo all’interno del </w:t>
      </w:r>
      <w:r w:rsidRPr="00FF63D6">
        <w:rPr>
          <w:rFonts w:ascii="Calibri" w:hAnsi="Calibri"/>
          <w:b/>
          <w:bCs/>
        </w:rPr>
        <w:t>complesso monastico di San Pietro in Lamosa</w:t>
      </w:r>
      <w:r w:rsidRPr="00FF63D6">
        <w:rPr>
          <w:rFonts w:ascii="Calibri" w:hAnsi="Calibri"/>
        </w:rPr>
        <w:t xml:space="preserve">, al concittadino e fotografo Franco Bettini, il Brescia Photo Festival, </w:t>
      </w:r>
      <w:r w:rsidRPr="004103ED">
        <w:rPr>
          <w:rFonts w:ascii="Calibri" w:hAnsi="Calibri"/>
          <w:b/>
          <w:bCs/>
        </w:rPr>
        <w:t>dal 6 maggio al 2 luglio 2023</w:t>
      </w:r>
      <w:r w:rsidRPr="00FF63D6">
        <w:rPr>
          <w:rFonts w:ascii="Calibri" w:hAnsi="Calibri"/>
        </w:rPr>
        <w:t xml:space="preserve">, propone la mostra </w:t>
      </w:r>
      <w:r w:rsidRPr="00FF63D6">
        <w:rPr>
          <w:rFonts w:ascii="Calibri" w:hAnsi="Calibri"/>
          <w:b/>
          <w:bCs/>
          <w:i/>
          <w:iCs/>
        </w:rPr>
        <w:t>Franco Bettini- le forme del bianco</w:t>
      </w:r>
      <w:r>
        <w:rPr>
          <w:rFonts w:ascii="Calibri" w:hAnsi="Calibri"/>
        </w:rPr>
        <w:t xml:space="preserve">, a cura di </w:t>
      </w:r>
      <w:r w:rsidRPr="004103ED">
        <w:rPr>
          <w:rFonts w:ascii="Calibri" w:hAnsi="Calibri"/>
        </w:rPr>
        <w:t>Renato Corsini e Sara Cuccia</w:t>
      </w:r>
      <w:r>
        <w:rPr>
          <w:rFonts w:ascii="Calibri" w:hAnsi="Calibri"/>
        </w:rPr>
        <w:t>.</w:t>
      </w:r>
    </w:p>
    <w:p w14:paraId="1BAA651F" w14:textId="77777777" w:rsidR="00850EA4" w:rsidRPr="00FF63D6" w:rsidRDefault="00850EA4" w:rsidP="00850EA4">
      <w:pPr>
        <w:jc w:val="both"/>
        <w:rPr>
          <w:rFonts w:ascii="Calibri" w:hAnsi="Calibri"/>
        </w:rPr>
      </w:pPr>
      <w:r w:rsidRPr="00FF63D6">
        <w:rPr>
          <w:rFonts w:ascii="Calibri" w:hAnsi="Calibri"/>
        </w:rPr>
        <w:t xml:space="preserve">Si tratta dell’approfondimento di una delle tante tematiche che l’autore ha affrontato nei suoi percorsi creativi e che rende il suo archivio oggetto di continue scoperte. </w:t>
      </w:r>
    </w:p>
    <w:p w14:paraId="72F60BFC" w14:textId="77777777" w:rsidR="00850EA4" w:rsidRDefault="00850EA4" w:rsidP="00850EA4">
      <w:pPr>
        <w:jc w:val="both"/>
        <w:rPr>
          <w:rFonts w:ascii="Calibri" w:hAnsi="Calibri"/>
        </w:rPr>
      </w:pPr>
      <w:r w:rsidRPr="00FF63D6">
        <w:rPr>
          <w:rFonts w:ascii="Calibri" w:hAnsi="Calibri"/>
        </w:rPr>
        <w:t>Rifacendosi ai classici della storia dell’arte, e in particolare al lavoro pittorico di Giorgio Morandi, Bettini elabora una sua ridefinizione delle nature morte del maestro, prendendone fotograficamente spunto in un gioco di partiture nelle quali il colore bianco gioca il ruolo del protagonista.</w:t>
      </w:r>
    </w:p>
    <w:p w14:paraId="1F7623FE" w14:textId="77777777" w:rsidR="00850EA4" w:rsidRDefault="00850EA4" w:rsidP="00850EA4">
      <w:pPr>
        <w:jc w:val="both"/>
        <w:rPr>
          <w:rFonts w:ascii="Calibri" w:hAnsi="Calibri"/>
        </w:rPr>
      </w:pPr>
    </w:p>
    <w:p w14:paraId="0E168A12" w14:textId="63A56609" w:rsidR="00850EA4" w:rsidRDefault="00850EA4" w:rsidP="00850EA4">
      <w:pPr>
        <w:jc w:val="both"/>
        <w:rPr>
          <w:rFonts w:ascii="Calibri" w:hAnsi="Calibri"/>
          <w:b/>
          <w:bCs/>
          <w:u w:val="single"/>
        </w:rPr>
      </w:pPr>
      <w:r w:rsidRPr="00DC1081">
        <w:rPr>
          <w:rFonts w:ascii="Calibri" w:hAnsi="Calibri"/>
          <w:b/>
          <w:bCs/>
          <w:sz w:val="32"/>
          <w:szCs w:val="32"/>
          <w:u w:val="single"/>
        </w:rPr>
        <w:t>MARONE</w:t>
      </w:r>
      <w:r>
        <w:rPr>
          <w:rFonts w:ascii="Calibri" w:hAnsi="Calibri"/>
          <w:b/>
          <w:bCs/>
          <w:sz w:val="32"/>
          <w:szCs w:val="32"/>
          <w:u w:val="single"/>
        </w:rPr>
        <w:t xml:space="preserve"> (BS)</w:t>
      </w:r>
    </w:p>
    <w:p w14:paraId="11BB9C2C" w14:textId="77777777" w:rsidR="00850EA4" w:rsidRPr="00DC1081" w:rsidRDefault="00850EA4" w:rsidP="00850EA4">
      <w:pPr>
        <w:jc w:val="both"/>
        <w:rPr>
          <w:rFonts w:ascii="Calibri" w:hAnsi="Calibri"/>
          <w:b/>
          <w:bCs/>
        </w:rPr>
      </w:pPr>
      <w:r>
        <w:rPr>
          <w:rFonts w:ascii="Calibri" w:hAnsi="Calibri"/>
          <w:b/>
          <w:bCs/>
          <w:noProof/>
        </w:rPr>
        <w:drawing>
          <wp:anchor distT="0" distB="0" distL="114300" distR="114300" simplePos="0" relativeHeight="251666432" behindDoc="0" locked="0" layoutInCell="1" allowOverlap="1" wp14:anchorId="05263D2B" wp14:editId="270550CC">
            <wp:simplePos x="0" y="0"/>
            <wp:positionH relativeFrom="margin">
              <wp:posOffset>-3810</wp:posOffset>
            </wp:positionH>
            <wp:positionV relativeFrom="paragraph">
              <wp:posOffset>47625</wp:posOffset>
            </wp:positionV>
            <wp:extent cx="1836000" cy="2510131"/>
            <wp:effectExtent l="0" t="0" r="0" b="5080"/>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a:picLocks noChangeAspect="1" noChangeArrowheads="1"/>
                    </pic:cNvPicPr>
                  </pic:nvPicPr>
                  <pic:blipFill>
                    <a:blip r:embed="rId16"/>
                    <a:stretch>
                      <a:fillRect/>
                    </a:stretch>
                  </pic:blipFill>
                  <pic:spPr bwMode="auto">
                    <a:xfrm>
                      <a:off x="0" y="0"/>
                      <a:ext cx="1836000" cy="2510131"/>
                    </a:xfrm>
                    <a:prstGeom prst="rect">
                      <a:avLst/>
                    </a:prstGeom>
                    <a:noFill/>
                  </pic:spPr>
                </pic:pic>
              </a:graphicData>
            </a:graphic>
            <wp14:sizeRelH relativeFrom="margin">
              <wp14:pctWidth>0</wp14:pctWidth>
            </wp14:sizeRelH>
            <wp14:sizeRelV relativeFrom="margin">
              <wp14:pctHeight>0</wp14:pctHeight>
            </wp14:sizeRelV>
          </wp:anchor>
        </w:drawing>
      </w:r>
      <w:r w:rsidRPr="00DC1081">
        <w:rPr>
          <w:rFonts w:ascii="Calibri" w:hAnsi="Calibri"/>
          <w:b/>
          <w:bCs/>
        </w:rPr>
        <w:t xml:space="preserve">LORENZO ANTONIO PREDALI. </w:t>
      </w:r>
      <w:r w:rsidRPr="00DC1081">
        <w:rPr>
          <w:rFonts w:ascii="Calibri" w:hAnsi="Calibri"/>
          <w:b/>
          <w:bCs/>
          <w:i/>
          <w:iCs/>
        </w:rPr>
        <w:t>Il mestiere del fotografo</w:t>
      </w:r>
    </w:p>
    <w:p w14:paraId="65631056" w14:textId="77777777" w:rsidR="00850EA4" w:rsidRDefault="00850EA4" w:rsidP="00850EA4">
      <w:pPr>
        <w:jc w:val="both"/>
        <w:rPr>
          <w:rFonts w:ascii="Calibri" w:hAnsi="Calibri"/>
          <w:i/>
          <w:iCs/>
        </w:rPr>
      </w:pPr>
    </w:p>
    <w:p w14:paraId="2476909B" w14:textId="77777777" w:rsidR="00850EA4" w:rsidRPr="00DC1081" w:rsidRDefault="00850EA4" w:rsidP="00850EA4">
      <w:pPr>
        <w:jc w:val="both"/>
        <w:rPr>
          <w:rFonts w:ascii="Calibri" w:hAnsi="Calibri"/>
          <w:i/>
          <w:iCs/>
        </w:rPr>
      </w:pPr>
      <w:r>
        <w:rPr>
          <w:rFonts w:ascii="Calibri" w:hAnsi="Calibri"/>
          <w:i/>
          <w:iCs/>
        </w:rPr>
        <w:t>A</w:t>
      </w:r>
      <w:r w:rsidRPr="00DC1081">
        <w:rPr>
          <w:rFonts w:ascii="Calibri" w:hAnsi="Calibri"/>
          <w:i/>
          <w:iCs/>
        </w:rPr>
        <w:t xml:space="preserve"> cura di Renato Corsini</w:t>
      </w:r>
    </w:p>
    <w:p w14:paraId="73964A38" w14:textId="77777777" w:rsidR="00850EA4" w:rsidRPr="00DC1081" w:rsidRDefault="00850EA4" w:rsidP="00850EA4">
      <w:pPr>
        <w:jc w:val="both"/>
        <w:rPr>
          <w:rFonts w:ascii="Calibri" w:hAnsi="Calibri"/>
          <w:b/>
          <w:bCs/>
        </w:rPr>
      </w:pPr>
      <w:r w:rsidRPr="00DC1081">
        <w:rPr>
          <w:rFonts w:ascii="Calibri" w:hAnsi="Calibri"/>
          <w:b/>
          <w:bCs/>
        </w:rPr>
        <w:t>Da giugno ad agosto 2023</w:t>
      </w:r>
    </w:p>
    <w:p w14:paraId="67AA4439" w14:textId="77777777" w:rsidR="00850EA4" w:rsidRDefault="00850EA4" w:rsidP="00850EA4">
      <w:pPr>
        <w:jc w:val="both"/>
        <w:rPr>
          <w:rFonts w:ascii="Calibri" w:hAnsi="Calibri"/>
        </w:rPr>
      </w:pPr>
    </w:p>
    <w:p w14:paraId="0A081E8B" w14:textId="77777777" w:rsidR="00850EA4" w:rsidRPr="00DC1081" w:rsidRDefault="00850EA4" w:rsidP="00850EA4">
      <w:pPr>
        <w:jc w:val="both"/>
        <w:rPr>
          <w:rFonts w:ascii="Calibri" w:hAnsi="Calibri"/>
        </w:rPr>
      </w:pPr>
      <w:r w:rsidRPr="00DC1081">
        <w:rPr>
          <w:rFonts w:ascii="Calibri" w:hAnsi="Calibri"/>
          <w:b/>
          <w:bCs/>
        </w:rPr>
        <w:t>Il Comune di Marone (BS)</w:t>
      </w:r>
      <w:r w:rsidRPr="00DC1081">
        <w:rPr>
          <w:rFonts w:ascii="Calibri" w:hAnsi="Calibri"/>
        </w:rPr>
        <w:t xml:space="preserve">, in collaborazione con la Proloco, il </w:t>
      </w:r>
      <w:proofErr w:type="spellStart"/>
      <w:r w:rsidRPr="00DC1081">
        <w:rPr>
          <w:rFonts w:ascii="Calibri" w:hAnsi="Calibri"/>
        </w:rPr>
        <w:t>Ma.</w:t>
      </w:r>
      <w:proofErr w:type="gramStart"/>
      <w:r w:rsidRPr="00DC1081">
        <w:rPr>
          <w:rFonts w:ascii="Calibri" w:hAnsi="Calibri"/>
        </w:rPr>
        <w:t>Co.f</w:t>
      </w:r>
      <w:proofErr w:type="spellEnd"/>
      <w:proofErr w:type="gramEnd"/>
      <w:r w:rsidRPr="00DC1081">
        <w:rPr>
          <w:rFonts w:ascii="Calibri" w:hAnsi="Calibri"/>
        </w:rPr>
        <w:t xml:space="preserve">-Centro della fotografia italiana e la Fondazione Brescia Musei, rende omaggio </w:t>
      </w:r>
      <w:r w:rsidRPr="00DC1081">
        <w:rPr>
          <w:rFonts w:ascii="Calibri" w:hAnsi="Calibri"/>
          <w:b/>
          <w:bCs/>
        </w:rPr>
        <w:t>da giugno ad agosto a</w:t>
      </w:r>
      <w:r w:rsidRPr="00DC1081">
        <w:rPr>
          <w:rFonts w:ascii="Calibri" w:hAnsi="Calibri"/>
        </w:rPr>
        <w:t xml:space="preserve"> </w:t>
      </w:r>
      <w:r w:rsidRPr="00DC1081">
        <w:rPr>
          <w:rFonts w:ascii="Calibri" w:hAnsi="Calibri"/>
          <w:b/>
          <w:bCs/>
        </w:rPr>
        <w:t>Lorenzo Antonio Predali</w:t>
      </w:r>
      <w:r>
        <w:rPr>
          <w:rFonts w:ascii="Calibri" w:hAnsi="Calibri"/>
        </w:rPr>
        <w:t xml:space="preserve"> (1886-1953)</w:t>
      </w:r>
      <w:r w:rsidRPr="00C9613F">
        <w:rPr>
          <w:rFonts w:ascii="Calibri" w:hAnsi="Calibri"/>
        </w:rPr>
        <w:t>,</w:t>
      </w:r>
      <w:r w:rsidRPr="00DC1081">
        <w:rPr>
          <w:rFonts w:ascii="Calibri" w:hAnsi="Calibri"/>
        </w:rPr>
        <w:t xml:space="preserve"> suo illustre concittadino che ben rappresenta la storia della fotografia italiana a cavallo tra la prima e seconda parte del Novecento.</w:t>
      </w:r>
    </w:p>
    <w:p w14:paraId="74887A2F" w14:textId="77777777" w:rsidR="00850EA4" w:rsidRPr="00DC1081" w:rsidRDefault="00850EA4" w:rsidP="00850EA4">
      <w:pPr>
        <w:jc w:val="both"/>
        <w:rPr>
          <w:rFonts w:ascii="Calibri" w:hAnsi="Calibri"/>
        </w:rPr>
      </w:pPr>
      <w:r w:rsidRPr="00DC1081">
        <w:rPr>
          <w:rFonts w:ascii="Calibri" w:hAnsi="Calibri"/>
        </w:rPr>
        <w:t>L'Archivio Predali, sapientemente curato dal nipote Roberto, recentemente scomparso, costituisce un autentico patrimonio culturale che il Comune di Marone può meritatamente vantare, avendolo acquisito nella prospettiva di una sua doverosa e voluta rivalutazione. Da un'idea progettuale di Renato Corsini, il Comune di Marone provvederà all</w:t>
      </w:r>
      <w:r>
        <w:rPr>
          <w:rFonts w:ascii="Calibri" w:hAnsi="Calibri"/>
        </w:rPr>
        <w:t xml:space="preserve">a </w:t>
      </w:r>
      <w:r w:rsidRPr="00DC1081">
        <w:rPr>
          <w:rFonts w:ascii="Calibri" w:hAnsi="Calibri"/>
        </w:rPr>
        <w:t>installazione di grandi pannelli realizzati con strutture metalliche lungo il percorso che si affaccia sul lago e nel centro storico del paese.</w:t>
      </w:r>
    </w:p>
    <w:p w14:paraId="32C4460D" w14:textId="77777777" w:rsidR="00850EA4" w:rsidRPr="00DC1081" w:rsidRDefault="00850EA4" w:rsidP="00850EA4">
      <w:pPr>
        <w:jc w:val="both"/>
        <w:rPr>
          <w:rFonts w:ascii="Calibri" w:hAnsi="Calibri"/>
        </w:rPr>
      </w:pPr>
      <w:r w:rsidRPr="00DC1081">
        <w:rPr>
          <w:rFonts w:ascii="Calibri" w:hAnsi="Calibri"/>
        </w:rPr>
        <w:t xml:space="preserve">Le strutture, sulle quali verranno collocate gigantografie delle immagini di Predali, costituiranno di fatto un percorso espositivo all'aperto, fruibile da quanti, cittadini e turisti, verranno a visitare il paese posto sulle sponde del Sebino. Una mostra </w:t>
      </w:r>
      <w:r w:rsidRPr="00DC1081">
        <w:rPr>
          <w:rFonts w:ascii="Calibri" w:hAnsi="Calibri"/>
          <w:i/>
          <w:iCs/>
        </w:rPr>
        <w:t>open air</w:t>
      </w:r>
      <w:r w:rsidRPr="00DC1081">
        <w:rPr>
          <w:rFonts w:ascii="Calibri" w:hAnsi="Calibri"/>
        </w:rPr>
        <w:t xml:space="preserve"> che per il 2023 sarà interamente dedicata a Lorenzo Antonio Predali ma che, per l'Amministrazione Comunale, vuole diventare, negli anni a seguire, un costante appuntamento dedicato alla fotografia e ai suoi grandi interpreti.</w:t>
      </w:r>
    </w:p>
    <w:p w14:paraId="2B7E2ABD" w14:textId="77777777" w:rsidR="00850EA4" w:rsidRDefault="00850EA4" w:rsidP="00850EA4">
      <w:pPr>
        <w:jc w:val="both"/>
        <w:rPr>
          <w:rFonts w:ascii="Calibri" w:hAnsi="Calibri"/>
          <w:b/>
          <w:bCs/>
          <w:sz w:val="32"/>
          <w:szCs w:val="32"/>
          <w:u w:val="single"/>
        </w:rPr>
      </w:pPr>
      <w:bookmarkStart w:id="4" w:name="_Hlk130479060"/>
    </w:p>
    <w:p w14:paraId="6244D105" w14:textId="42F0D091" w:rsidR="00850EA4" w:rsidRDefault="00850EA4" w:rsidP="00850EA4">
      <w:pPr>
        <w:jc w:val="both"/>
        <w:rPr>
          <w:rFonts w:ascii="Calibri" w:hAnsi="Calibri"/>
          <w:b/>
          <w:bCs/>
          <w:u w:val="single"/>
        </w:rPr>
      </w:pPr>
      <w:r>
        <w:rPr>
          <w:rFonts w:ascii="Calibri" w:hAnsi="Calibri"/>
          <w:b/>
          <w:bCs/>
          <w:sz w:val="32"/>
          <w:szCs w:val="32"/>
          <w:u w:val="single"/>
        </w:rPr>
        <w:lastRenderedPageBreak/>
        <w:t xml:space="preserve">CONCESIO (BS) - </w:t>
      </w:r>
      <w:r w:rsidRPr="008A5644">
        <w:rPr>
          <w:rFonts w:ascii="Calibri" w:hAnsi="Calibri"/>
          <w:b/>
          <w:bCs/>
          <w:sz w:val="32"/>
          <w:szCs w:val="32"/>
          <w:u w:val="single"/>
        </w:rPr>
        <w:t>Collezione Paolo VI - arte contemporanea</w:t>
      </w:r>
    </w:p>
    <w:bookmarkEnd w:id="4"/>
    <w:p w14:paraId="05138A7B" w14:textId="77777777" w:rsidR="00850EA4" w:rsidRDefault="00850EA4" w:rsidP="00850EA4">
      <w:pPr>
        <w:jc w:val="both"/>
        <w:rPr>
          <w:rFonts w:ascii="Calibri" w:hAnsi="Calibri"/>
        </w:rPr>
      </w:pPr>
    </w:p>
    <w:p w14:paraId="59B4461B" w14:textId="77777777" w:rsidR="00850EA4" w:rsidRPr="00D947C7" w:rsidRDefault="00850EA4" w:rsidP="00850EA4">
      <w:pPr>
        <w:jc w:val="both"/>
        <w:rPr>
          <w:rFonts w:ascii="Calibri" w:hAnsi="Calibri"/>
          <w:b/>
          <w:bCs/>
          <w:i/>
          <w:iCs/>
        </w:rPr>
      </w:pPr>
      <w:r>
        <w:rPr>
          <w:rFonts w:ascii="Calibri" w:hAnsi="Calibri"/>
          <w:b/>
          <w:bCs/>
          <w:noProof/>
        </w:rPr>
        <w:drawing>
          <wp:anchor distT="0" distB="0" distL="114300" distR="114300" simplePos="0" relativeHeight="251668480" behindDoc="0" locked="0" layoutInCell="1" allowOverlap="1" wp14:anchorId="11F9621A" wp14:editId="27353792">
            <wp:simplePos x="0" y="0"/>
            <wp:positionH relativeFrom="margin">
              <wp:align>left</wp:align>
            </wp:positionH>
            <wp:positionV relativeFrom="paragraph">
              <wp:posOffset>3175</wp:posOffset>
            </wp:positionV>
            <wp:extent cx="1795145" cy="2291080"/>
            <wp:effectExtent l="0" t="0" r="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a:picLocks noChangeAspect="1" noChangeArrowheads="1"/>
                    </pic:cNvPicPr>
                  </pic:nvPicPr>
                  <pic:blipFill>
                    <a:blip r:embed="rId17"/>
                    <a:stretch>
                      <a:fillRect/>
                    </a:stretch>
                  </pic:blipFill>
                  <pic:spPr bwMode="auto">
                    <a:xfrm>
                      <a:off x="0" y="0"/>
                      <a:ext cx="1795145" cy="2291080"/>
                    </a:xfrm>
                    <a:prstGeom prst="rect">
                      <a:avLst/>
                    </a:prstGeom>
                    <a:noFill/>
                  </pic:spPr>
                </pic:pic>
              </a:graphicData>
            </a:graphic>
            <wp14:sizeRelV relativeFrom="margin">
              <wp14:pctHeight>0</wp14:pctHeight>
            </wp14:sizeRelV>
          </wp:anchor>
        </w:drawing>
      </w:r>
      <w:bookmarkStart w:id="5" w:name="_Hlk130479322"/>
      <w:r>
        <w:rPr>
          <w:rFonts w:ascii="Calibri" w:hAnsi="Calibri"/>
          <w:b/>
          <w:bCs/>
        </w:rPr>
        <w:t>“</w:t>
      </w:r>
      <w:r w:rsidRPr="00D947C7">
        <w:rPr>
          <w:rFonts w:ascii="Calibri" w:hAnsi="Calibri"/>
          <w:b/>
          <w:bCs/>
        </w:rPr>
        <w:t>JAMAIS PLUS LA GUERRE</w:t>
      </w:r>
      <w:r>
        <w:rPr>
          <w:rFonts w:ascii="Calibri" w:hAnsi="Calibri"/>
          <w:b/>
          <w:bCs/>
        </w:rPr>
        <w:t xml:space="preserve">”. </w:t>
      </w:r>
      <w:r w:rsidRPr="00D947C7">
        <w:rPr>
          <w:rFonts w:ascii="Calibri" w:hAnsi="Calibri"/>
          <w:b/>
          <w:bCs/>
          <w:i/>
          <w:iCs/>
        </w:rPr>
        <w:t>Immagini dalla visita di Paolo VI all’ONU, 4 ottobre 1965</w:t>
      </w:r>
      <w:bookmarkEnd w:id="5"/>
    </w:p>
    <w:p w14:paraId="73F26733" w14:textId="77777777" w:rsidR="00850EA4" w:rsidRDefault="00850EA4" w:rsidP="00850EA4">
      <w:pPr>
        <w:jc w:val="both"/>
        <w:rPr>
          <w:rFonts w:ascii="Calibri" w:hAnsi="Calibri"/>
        </w:rPr>
      </w:pPr>
    </w:p>
    <w:p w14:paraId="356E1739" w14:textId="77777777" w:rsidR="00850EA4" w:rsidRDefault="00850EA4" w:rsidP="00850EA4">
      <w:pPr>
        <w:jc w:val="both"/>
        <w:rPr>
          <w:rFonts w:ascii="Calibri" w:hAnsi="Calibri"/>
        </w:rPr>
      </w:pPr>
      <w:r>
        <w:rPr>
          <w:rFonts w:ascii="Calibri" w:hAnsi="Calibri"/>
        </w:rPr>
        <w:t xml:space="preserve">A cura di </w:t>
      </w:r>
      <w:r>
        <w:rPr>
          <w:rFonts w:ascii="Calibri" w:hAnsi="Calibri"/>
          <w:i/>
          <w:iCs/>
        </w:rPr>
        <w:t>Marisa Paderni, Elena Pala e</w:t>
      </w:r>
      <w:r w:rsidRPr="00D947C7">
        <w:rPr>
          <w:rFonts w:ascii="Calibri" w:hAnsi="Calibri"/>
          <w:i/>
          <w:iCs/>
        </w:rPr>
        <w:t xml:space="preserve"> </w:t>
      </w:r>
      <w:r>
        <w:rPr>
          <w:rFonts w:ascii="Calibri" w:hAnsi="Calibri"/>
          <w:i/>
          <w:iCs/>
        </w:rPr>
        <w:t>Paolo Sacchini</w:t>
      </w:r>
    </w:p>
    <w:p w14:paraId="5B7DBDBF" w14:textId="77777777" w:rsidR="00850EA4" w:rsidRDefault="00850EA4" w:rsidP="00850EA4">
      <w:pPr>
        <w:jc w:val="both"/>
        <w:rPr>
          <w:rFonts w:ascii="Calibri" w:hAnsi="Calibri"/>
        </w:rPr>
      </w:pPr>
      <w:bookmarkStart w:id="6" w:name="_Hlk130479409"/>
      <w:r w:rsidRPr="00D947C7">
        <w:rPr>
          <w:rFonts w:ascii="Calibri" w:hAnsi="Calibri"/>
          <w:b/>
          <w:bCs/>
        </w:rPr>
        <w:t>27 maggio – 14 ottobre 2023</w:t>
      </w:r>
    </w:p>
    <w:bookmarkEnd w:id="6"/>
    <w:p w14:paraId="01E532A4" w14:textId="77777777" w:rsidR="00850EA4" w:rsidRDefault="00850EA4" w:rsidP="00850EA4">
      <w:pPr>
        <w:jc w:val="both"/>
        <w:rPr>
          <w:rFonts w:ascii="Calibri" w:hAnsi="Calibri"/>
        </w:rPr>
      </w:pPr>
    </w:p>
    <w:p w14:paraId="50D4606B" w14:textId="77777777" w:rsidR="00850EA4" w:rsidRPr="00D947C7" w:rsidRDefault="00850EA4" w:rsidP="00850EA4">
      <w:pPr>
        <w:jc w:val="both"/>
        <w:rPr>
          <w:rFonts w:ascii="Calibri" w:hAnsi="Calibri"/>
          <w:bCs/>
        </w:rPr>
      </w:pPr>
      <w:r w:rsidRPr="00D947C7">
        <w:rPr>
          <w:rFonts w:ascii="Calibri" w:hAnsi="Calibri"/>
          <w:b/>
          <w:bCs/>
        </w:rPr>
        <w:t xml:space="preserve">Dal </w:t>
      </w:r>
      <w:bookmarkStart w:id="7" w:name="_Hlk130479277"/>
      <w:r w:rsidRPr="00D947C7">
        <w:rPr>
          <w:rFonts w:ascii="Calibri" w:hAnsi="Calibri"/>
          <w:b/>
          <w:bCs/>
        </w:rPr>
        <w:t>27 maggio al 14 ottobre 2023, negli spazi espositivi della Collezione Paolo VI a Concesio (BS) si tiene una mostra</w:t>
      </w:r>
      <w:r>
        <w:rPr>
          <w:rFonts w:ascii="Calibri" w:hAnsi="Calibri"/>
          <w:bCs/>
        </w:rPr>
        <w:t>,</w:t>
      </w:r>
      <w:r w:rsidRPr="00D947C7">
        <w:rPr>
          <w:rFonts w:ascii="Calibri" w:hAnsi="Calibri"/>
          <w:bCs/>
        </w:rPr>
        <w:t xml:space="preserve"> curata da Marisa Paderni, Elena Pala e Paolo Sacchini</w:t>
      </w:r>
      <w:r>
        <w:rPr>
          <w:rFonts w:ascii="Calibri" w:hAnsi="Calibri"/>
          <w:bCs/>
        </w:rPr>
        <w:t xml:space="preserve">, </w:t>
      </w:r>
      <w:r w:rsidRPr="00D947C7">
        <w:rPr>
          <w:rFonts w:ascii="Calibri" w:hAnsi="Calibri"/>
          <w:b/>
        </w:rPr>
        <w:t>realizzata a partire dal raro materiale fotografico conservato presso gli archivi dell’Istituto Paolo VI di Concesio</w:t>
      </w:r>
      <w:r w:rsidRPr="00D947C7">
        <w:rPr>
          <w:rFonts w:ascii="Calibri" w:hAnsi="Calibri"/>
          <w:bCs/>
        </w:rPr>
        <w:t>, centro studi internazionale sulla figura di Giovanni Battista Montini</w:t>
      </w:r>
      <w:r>
        <w:rPr>
          <w:rFonts w:ascii="Calibri" w:hAnsi="Calibri"/>
          <w:bCs/>
        </w:rPr>
        <w:t>,</w:t>
      </w:r>
      <w:r w:rsidRPr="00D947C7">
        <w:rPr>
          <w:rFonts w:ascii="Calibri" w:hAnsi="Calibri"/>
          <w:bCs/>
        </w:rPr>
        <w:t xml:space="preserve"> </w:t>
      </w:r>
      <w:r w:rsidRPr="00D947C7">
        <w:rPr>
          <w:rFonts w:ascii="Calibri" w:hAnsi="Calibri"/>
          <w:b/>
        </w:rPr>
        <w:t>che ricostruisce la visita di Papa Paolo VI all’Assemblea Generale delle Nazioni Unite di New York (4 ottobre 1965)</w:t>
      </w:r>
      <w:r w:rsidRPr="00D947C7">
        <w:rPr>
          <w:rFonts w:ascii="Calibri" w:hAnsi="Calibri"/>
          <w:bCs/>
        </w:rPr>
        <w:t>, anche attraverso la proiezione del video integrale del discorso da lui tenuto all’Assemblea, proveniente dagli Archivi delle Nazioni Unite.</w:t>
      </w:r>
    </w:p>
    <w:p w14:paraId="7E83D478" w14:textId="77777777" w:rsidR="00850EA4" w:rsidRDefault="00850EA4" w:rsidP="00850EA4">
      <w:pPr>
        <w:jc w:val="both"/>
        <w:rPr>
          <w:rFonts w:ascii="Calibri" w:hAnsi="Calibri"/>
        </w:rPr>
      </w:pPr>
      <w:r w:rsidRPr="00D947C7">
        <w:rPr>
          <w:rFonts w:ascii="Calibri" w:hAnsi="Calibri"/>
        </w:rPr>
        <w:t>Un momento epocale, emblematizzato dall’ormai celebre invito di Montini a rifiutare la guerra come strumento di soluzione delle dinamiche internazionali</w:t>
      </w:r>
      <w:r>
        <w:rPr>
          <w:rFonts w:ascii="Calibri" w:hAnsi="Calibri"/>
        </w:rPr>
        <w:t>: “</w:t>
      </w:r>
      <w:proofErr w:type="spellStart"/>
      <w:r w:rsidRPr="00D947C7">
        <w:rPr>
          <w:rFonts w:ascii="Calibri" w:hAnsi="Calibri"/>
        </w:rPr>
        <w:t>jamais</w:t>
      </w:r>
      <w:proofErr w:type="spellEnd"/>
      <w:r w:rsidRPr="00D947C7">
        <w:rPr>
          <w:rFonts w:ascii="Calibri" w:hAnsi="Calibri"/>
        </w:rPr>
        <w:t xml:space="preserve"> plus </w:t>
      </w:r>
      <w:proofErr w:type="spellStart"/>
      <w:r w:rsidRPr="00D947C7">
        <w:rPr>
          <w:rFonts w:ascii="Calibri" w:hAnsi="Calibri"/>
        </w:rPr>
        <w:t>les</w:t>
      </w:r>
      <w:proofErr w:type="spellEnd"/>
      <w:r w:rsidRPr="00D947C7">
        <w:rPr>
          <w:rFonts w:ascii="Calibri" w:hAnsi="Calibri"/>
        </w:rPr>
        <w:t xml:space="preserve"> </w:t>
      </w:r>
      <w:proofErr w:type="spellStart"/>
      <w:r w:rsidRPr="00D947C7">
        <w:rPr>
          <w:rFonts w:ascii="Calibri" w:hAnsi="Calibri"/>
        </w:rPr>
        <w:t>uns</w:t>
      </w:r>
      <w:proofErr w:type="spellEnd"/>
      <w:r w:rsidRPr="00D947C7">
        <w:rPr>
          <w:rFonts w:ascii="Calibri" w:hAnsi="Calibri"/>
        </w:rPr>
        <w:t xml:space="preserve"> contre </w:t>
      </w:r>
      <w:proofErr w:type="spellStart"/>
      <w:r w:rsidRPr="00D947C7">
        <w:rPr>
          <w:rFonts w:ascii="Calibri" w:hAnsi="Calibri"/>
        </w:rPr>
        <w:t>les</w:t>
      </w:r>
      <w:proofErr w:type="spellEnd"/>
      <w:r w:rsidRPr="00D947C7">
        <w:rPr>
          <w:rFonts w:ascii="Calibri" w:hAnsi="Calibri"/>
        </w:rPr>
        <w:t xml:space="preserve"> </w:t>
      </w:r>
      <w:proofErr w:type="spellStart"/>
      <w:r w:rsidRPr="00D947C7">
        <w:rPr>
          <w:rFonts w:ascii="Calibri" w:hAnsi="Calibri"/>
        </w:rPr>
        <w:t>autres</w:t>
      </w:r>
      <w:proofErr w:type="spellEnd"/>
      <w:r w:rsidRPr="00D947C7">
        <w:rPr>
          <w:rFonts w:ascii="Calibri" w:hAnsi="Calibri"/>
        </w:rPr>
        <w:t xml:space="preserve">, </w:t>
      </w:r>
      <w:proofErr w:type="spellStart"/>
      <w:r w:rsidRPr="00D947C7">
        <w:rPr>
          <w:rFonts w:ascii="Calibri" w:hAnsi="Calibri"/>
        </w:rPr>
        <w:t>jamais</w:t>
      </w:r>
      <w:proofErr w:type="spellEnd"/>
      <w:r w:rsidRPr="00D947C7">
        <w:rPr>
          <w:rFonts w:ascii="Calibri" w:hAnsi="Calibri"/>
        </w:rPr>
        <w:t xml:space="preserve">, plus </w:t>
      </w:r>
      <w:proofErr w:type="spellStart"/>
      <w:r w:rsidRPr="00D947C7">
        <w:rPr>
          <w:rFonts w:ascii="Calibri" w:hAnsi="Calibri"/>
        </w:rPr>
        <w:t>jamais</w:t>
      </w:r>
      <w:proofErr w:type="spellEnd"/>
      <w:r>
        <w:rPr>
          <w:rFonts w:ascii="Calibri" w:hAnsi="Calibri"/>
        </w:rPr>
        <w:t>”.</w:t>
      </w:r>
    </w:p>
    <w:p w14:paraId="227AEA25" w14:textId="77777777" w:rsidR="00850EA4" w:rsidRDefault="00850EA4" w:rsidP="00850EA4">
      <w:pPr>
        <w:jc w:val="both"/>
        <w:rPr>
          <w:rFonts w:ascii="Calibri" w:hAnsi="Calibri"/>
        </w:rPr>
      </w:pPr>
      <w:r w:rsidRPr="00D947C7">
        <w:rPr>
          <w:rFonts w:ascii="Calibri" w:hAnsi="Calibri"/>
        </w:rPr>
        <w:t>La preziosa documentazione fotografica, che propone una selezione delle centinaia di immagini scattate sia da fotografi incaricati dal Vaticano e dalle Nazioni Unite, sia – in alcuni casi – da semplici cittadini assiepati lungo le strade di New York durante il passaggio del Papa, offre testimonianza – oltre che del discorso all’Assemblea dell’ONU – anche delle numerose altre tappe di quella storica giornata: dalla partenza da Roma all’arrivo all’aeroporto “Kennedy” di New York (con alcune fotografie scattate all’interno del velivolo), dalla allocuzione nella Cattedrale di San Patrizio all’omelia durante la Messa celebrata allo Yankee Stadium, dal discorso nel Padiglione della Santa Sede presso la Fiera Mondiale (nella quale il Vaticano esponeva nientemeno che la Pietà di Michelangelo), fino alla partenza da New York e al ritorno a Roma.</w:t>
      </w:r>
      <w:bookmarkEnd w:id="7"/>
    </w:p>
    <w:p w14:paraId="60754C4E" w14:textId="77777777" w:rsidR="00850EA4" w:rsidRDefault="00850EA4" w:rsidP="00850EA4">
      <w:pPr>
        <w:jc w:val="both"/>
        <w:rPr>
          <w:rFonts w:ascii="Calibri" w:hAnsi="Calibri"/>
        </w:rPr>
      </w:pPr>
    </w:p>
    <w:p w14:paraId="0EFD3564" w14:textId="77777777" w:rsidR="00850EA4" w:rsidRDefault="00850EA4" w:rsidP="00850EA4">
      <w:pPr>
        <w:jc w:val="both"/>
        <w:rPr>
          <w:rFonts w:ascii="Calibri" w:hAnsi="Calibri"/>
        </w:rPr>
      </w:pPr>
    </w:p>
    <w:p w14:paraId="22F5E3C5" w14:textId="77777777" w:rsidR="00850EA4" w:rsidRDefault="00850EA4" w:rsidP="00850EA4">
      <w:pPr>
        <w:jc w:val="both"/>
        <w:rPr>
          <w:rFonts w:ascii="Calibri" w:hAnsi="Calibri"/>
        </w:rPr>
      </w:pPr>
      <w:r>
        <w:rPr>
          <w:rFonts w:ascii="Calibri" w:hAnsi="Calibri"/>
        </w:rPr>
        <w:t>……………………………………………………………………………………….</w:t>
      </w:r>
    </w:p>
    <w:p w14:paraId="4E2FB703" w14:textId="77777777" w:rsidR="00850EA4" w:rsidRDefault="00850EA4" w:rsidP="00850EA4">
      <w:pPr>
        <w:jc w:val="both"/>
        <w:rPr>
          <w:rFonts w:ascii="Calibri" w:hAnsi="Calibri"/>
        </w:rPr>
      </w:pPr>
    </w:p>
    <w:p w14:paraId="178CBBA5" w14:textId="77777777" w:rsidR="00850EA4" w:rsidRDefault="00850EA4" w:rsidP="00850EA4">
      <w:pPr>
        <w:jc w:val="both"/>
        <w:rPr>
          <w:rFonts w:ascii="Calibri" w:hAnsi="Calibri"/>
        </w:rPr>
      </w:pPr>
    </w:p>
    <w:p w14:paraId="0D075C58" w14:textId="77777777" w:rsidR="00850EA4" w:rsidRDefault="00850EA4" w:rsidP="00850EA4">
      <w:pPr>
        <w:jc w:val="both"/>
        <w:rPr>
          <w:rFonts w:ascii="Calibri" w:hAnsi="Calibri"/>
        </w:rPr>
      </w:pPr>
      <w:r>
        <w:rPr>
          <w:rFonts w:ascii="Calibri" w:hAnsi="Calibri"/>
        </w:rPr>
        <w:t xml:space="preserve">Nell’ambito </w:t>
      </w:r>
      <w:r w:rsidRPr="009F68C6">
        <w:rPr>
          <w:rFonts w:ascii="Calibri" w:hAnsi="Calibri"/>
        </w:rPr>
        <w:t>dei prog</w:t>
      </w:r>
      <w:r>
        <w:rPr>
          <w:rFonts w:ascii="Calibri" w:hAnsi="Calibri"/>
        </w:rPr>
        <w:t>e</w:t>
      </w:r>
      <w:r w:rsidRPr="009F68C6">
        <w:rPr>
          <w:rFonts w:ascii="Calibri" w:hAnsi="Calibri"/>
        </w:rPr>
        <w:t>tti</w:t>
      </w:r>
      <w:r>
        <w:rPr>
          <w:rFonts w:ascii="Calibri" w:hAnsi="Calibri"/>
        </w:rPr>
        <w:t xml:space="preserve"> </w:t>
      </w:r>
      <w:r w:rsidRPr="009F68C6">
        <w:rPr>
          <w:rFonts w:ascii="Calibri" w:hAnsi="Calibri"/>
        </w:rPr>
        <w:t>condivisi</w:t>
      </w:r>
      <w:r>
        <w:rPr>
          <w:rFonts w:ascii="Calibri" w:hAnsi="Calibri"/>
        </w:rPr>
        <w:t xml:space="preserve"> con</w:t>
      </w:r>
      <w:r w:rsidRPr="009F68C6">
        <w:rPr>
          <w:rFonts w:ascii="Calibri" w:hAnsi="Calibri"/>
        </w:rPr>
        <w:t xml:space="preserve"> </w:t>
      </w:r>
      <w:r>
        <w:rPr>
          <w:rFonts w:ascii="Calibri" w:hAnsi="Calibri"/>
        </w:rPr>
        <w:t>B</w:t>
      </w:r>
      <w:r w:rsidRPr="009F68C6">
        <w:rPr>
          <w:rFonts w:ascii="Calibri" w:hAnsi="Calibri"/>
        </w:rPr>
        <w:t xml:space="preserve">ergamo </w:t>
      </w:r>
      <w:r>
        <w:rPr>
          <w:rFonts w:ascii="Calibri" w:hAnsi="Calibri"/>
        </w:rPr>
        <w:t xml:space="preserve">e realizzati </w:t>
      </w:r>
      <w:r w:rsidRPr="009F68C6">
        <w:rPr>
          <w:rFonts w:ascii="Calibri" w:hAnsi="Calibri"/>
        </w:rPr>
        <w:t>in o</w:t>
      </w:r>
      <w:r>
        <w:rPr>
          <w:rFonts w:ascii="Calibri" w:hAnsi="Calibri"/>
        </w:rPr>
        <w:t>c</w:t>
      </w:r>
      <w:r w:rsidRPr="009F68C6">
        <w:rPr>
          <w:rFonts w:ascii="Calibri" w:hAnsi="Calibri"/>
        </w:rPr>
        <w:t xml:space="preserve">casione di </w:t>
      </w:r>
      <w:r>
        <w:rPr>
          <w:rFonts w:ascii="Calibri" w:hAnsi="Calibri"/>
        </w:rPr>
        <w:t>B</w:t>
      </w:r>
      <w:r w:rsidRPr="009F68C6">
        <w:rPr>
          <w:rFonts w:ascii="Calibri" w:hAnsi="Calibri"/>
        </w:rPr>
        <w:t xml:space="preserve">rescia </w:t>
      </w:r>
      <w:r>
        <w:rPr>
          <w:rFonts w:ascii="Calibri" w:hAnsi="Calibri"/>
        </w:rPr>
        <w:t>B</w:t>
      </w:r>
      <w:r w:rsidRPr="009F68C6">
        <w:rPr>
          <w:rFonts w:ascii="Calibri" w:hAnsi="Calibri"/>
        </w:rPr>
        <w:t xml:space="preserve">ergamo </w:t>
      </w:r>
      <w:r>
        <w:rPr>
          <w:rFonts w:ascii="Calibri" w:hAnsi="Calibri"/>
        </w:rPr>
        <w:t>C</w:t>
      </w:r>
      <w:r w:rsidRPr="009F68C6">
        <w:rPr>
          <w:rFonts w:ascii="Calibri" w:hAnsi="Calibri"/>
        </w:rPr>
        <w:t>apitale</w:t>
      </w:r>
      <w:r>
        <w:rPr>
          <w:rFonts w:ascii="Calibri" w:hAnsi="Calibri"/>
        </w:rPr>
        <w:t xml:space="preserve"> italiana della Cultura, le due città </w:t>
      </w:r>
      <w:r w:rsidRPr="00D97389">
        <w:rPr>
          <w:rFonts w:ascii="Calibri" w:hAnsi="Calibri"/>
        </w:rPr>
        <w:t>hanno individuato nella fascinazione delle alte vette una caratteristica e, insieme, un argomento d’indagine comune.</w:t>
      </w:r>
    </w:p>
    <w:p w14:paraId="6E6E66AB" w14:textId="77777777" w:rsidR="00850EA4" w:rsidRDefault="00850EA4" w:rsidP="00850EA4">
      <w:pPr>
        <w:jc w:val="both"/>
        <w:rPr>
          <w:rFonts w:ascii="Calibri" w:hAnsi="Calibri"/>
        </w:rPr>
      </w:pPr>
      <w:bookmarkStart w:id="8" w:name="_Hlk130542519"/>
      <w:r w:rsidRPr="00F17ABB">
        <w:rPr>
          <w:rFonts w:ascii="Calibri" w:hAnsi="Calibri"/>
          <w:b/>
          <w:bCs/>
          <w:i/>
          <w:iCs/>
        </w:rPr>
        <w:t>Luce della Montagna</w:t>
      </w:r>
      <w:r>
        <w:rPr>
          <w:rFonts w:ascii="Calibri" w:hAnsi="Calibri"/>
        </w:rPr>
        <w:t xml:space="preserve"> passa così idealmente il testimone</w:t>
      </w:r>
      <w:r w:rsidRPr="009F68C6">
        <w:rPr>
          <w:rFonts w:ascii="Calibri" w:hAnsi="Calibri"/>
        </w:rPr>
        <w:t xml:space="preserve"> a</w:t>
      </w:r>
      <w:r>
        <w:rPr>
          <w:rFonts w:ascii="Calibri" w:hAnsi="Calibri"/>
        </w:rPr>
        <w:t xml:space="preserve">l capoluogo orobico, che dal 23 maggio inaugura la mostra </w:t>
      </w:r>
      <w:bookmarkEnd w:id="8"/>
      <w:r w:rsidRPr="00D97389">
        <w:rPr>
          <w:rFonts w:ascii="Calibri" w:hAnsi="Calibri"/>
          <w:b/>
          <w:bCs/>
          <w:i/>
          <w:iCs/>
        </w:rPr>
        <w:t xml:space="preserve">Vette di luce. </w:t>
      </w:r>
      <w:proofErr w:type="spellStart"/>
      <w:r w:rsidRPr="00D97389">
        <w:rPr>
          <w:rFonts w:ascii="Calibri" w:hAnsi="Calibri"/>
          <w:b/>
          <w:bCs/>
          <w:i/>
          <w:iCs/>
        </w:rPr>
        <w:t>Naoki</w:t>
      </w:r>
      <w:proofErr w:type="spellEnd"/>
      <w:r w:rsidRPr="00D97389">
        <w:rPr>
          <w:rFonts w:ascii="Calibri" w:hAnsi="Calibri"/>
          <w:b/>
          <w:bCs/>
          <w:i/>
          <w:iCs/>
        </w:rPr>
        <w:t xml:space="preserve"> </w:t>
      </w:r>
      <w:proofErr w:type="spellStart"/>
      <w:r w:rsidRPr="00D97389">
        <w:rPr>
          <w:rFonts w:ascii="Calibri" w:hAnsi="Calibri"/>
          <w:b/>
          <w:bCs/>
          <w:i/>
          <w:iCs/>
        </w:rPr>
        <w:t>Ishikawa</w:t>
      </w:r>
      <w:proofErr w:type="spellEnd"/>
      <w:r w:rsidRPr="00D97389">
        <w:rPr>
          <w:rFonts w:ascii="Calibri" w:hAnsi="Calibri"/>
          <w:b/>
          <w:bCs/>
          <w:i/>
          <w:iCs/>
        </w:rPr>
        <w:t xml:space="preserve"> sulle Alpi Orobie</w:t>
      </w:r>
      <w:r>
        <w:rPr>
          <w:rFonts w:ascii="Calibri" w:hAnsi="Calibri"/>
          <w:b/>
          <w:bCs/>
          <w:i/>
          <w:iCs/>
        </w:rPr>
        <w:t xml:space="preserve"> </w:t>
      </w:r>
      <w:r w:rsidRPr="009F68C6">
        <w:rPr>
          <w:rFonts w:ascii="Calibri" w:hAnsi="Calibri"/>
        </w:rPr>
        <w:t>presso l’</w:t>
      </w:r>
      <w:r>
        <w:rPr>
          <w:rFonts w:ascii="Calibri" w:hAnsi="Calibri"/>
        </w:rPr>
        <w:t xml:space="preserve">Accademia Carrara, curata da Filippo Maggia, già curatore dell’esposizione bresciana, e Maria Cristina </w:t>
      </w:r>
      <w:proofErr w:type="spellStart"/>
      <w:r>
        <w:rPr>
          <w:rFonts w:ascii="Calibri" w:hAnsi="Calibri"/>
        </w:rPr>
        <w:t>Rodeschini</w:t>
      </w:r>
      <w:proofErr w:type="spellEnd"/>
      <w:r>
        <w:rPr>
          <w:rFonts w:ascii="Calibri" w:hAnsi="Calibri"/>
        </w:rPr>
        <w:t>.</w:t>
      </w:r>
    </w:p>
    <w:p w14:paraId="1C65B1FF" w14:textId="77777777" w:rsidR="00850EA4" w:rsidRDefault="00850EA4" w:rsidP="00850EA4">
      <w:pPr>
        <w:jc w:val="both"/>
        <w:rPr>
          <w:rFonts w:ascii="Calibri" w:hAnsi="Calibri"/>
        </w:rPr>
      </w:pPr>
      <w:r>
        <w:rPr>
          <w:rFonts w:ascii="Calibri" w:hAnsi="Calibri"/>
        </w:rPr>
        <w:t>Due progetti gemelli, per raccontare la meraviglia del territorio montano che abbraccia le due province, che il pubblico potrà visitare grazie anche alla promozione congiunta sull’acquisto dei biglietti di mostra.</w:t>
      </w:r>
    </w:p>
    <w:p w14:paraId="046A517E" w14:textId="77777777" w:rsidR="00850EA4" w:rsidRDefault="00850EA4" w:rsidP="00850EA4">
      <w:pPr>
        <w:jc w:val="both"/>
        <w:rPr>
          <w:rFonts w:ascii="Calibri" w:hAnsi="Calibri"/>
        </w:rPr>
      </w:pPr>
    </w:p>
    <w:p w14:paraId="323029E7" w14:textId="77777777" w:rsidR="00850EA4" w:rsidRDefault="00850EA4" w:rsidP="00850EA4">
      <w:pPr>
        <w:jc w:val="both"/>
        <w:rPr>
          <w:rFonts w:ascii="Calibri" w:hAnsi="Calibri"/>
          <w:b/>
          <w:bCs/>
          <w:sz w:val="32"/>
          <w:szCs w:val="32"/>
          <w:u w:val="single"/>
        </w:rPr>
      </w:pPr>
    </w:p>
    <w:p w14:paraId="13E812FF" w14:textId="77777777" w:rsidR="00850EA4" w:rsidRDefault="00850EA4" w:rsidP="00850EA4">
      <w:pPr>
        <w:jc w:val="both"/>
        <w:rPr>
          <w:rFonts w:ascii="Calibri" w:hAnsi="Calibri"/>
          <w:b/>
          <w:bCs/>
          <w:sz w:val="32"/>
          <w:szCs w:val="32"/>
          <w:u w:val="single"/>
        </w:rPr>
      </w:pPr>
    </w:p>
    <w:p w14:paraId="7DC4F7AE" w14:textId="7CC45B1B" w:rsidR="00850EA4" w:rsidRDefault="00850EA4" w:rsidP="00850EA4">
      <w:pPr>
        <w:jc w:val="both"/>
        <w:rPr>
          <w:rFonts w:ascii="Calibri" w:hAnsi="Calibri"/>
          <w:b/>
          <w:bCs/>
          <w:sz w:val="32"/>
          <w:szCs w:val="32"/>
          <w:u w:val="single"/>
        </w:rPr>
      </w:pPr>
      <w:r>
        <w:rPr>
          <w:rFonts w:ascii="Calibri" w:hAnsi="Calibri"/>
          <w:b/>
          <w:bCs/>
          <w:sz w:val="32"/>
          <w:szCs w:val="32"/>
          <w:u w:val="single"/>
        </w:rPr>
        <w:lastRenderedPageBreak/>
        <w:t>BERGAMO</w:t>
      </w:r>
    </w:p>
    <w:p w14:paraId="085ED529" w14:textId="77777777" w:rsidR="00850EA4" w:rsidRDefault="00850EA4" w:rsidP="00850EA4">
      <w:pPr>
        <w:jc w:val="both"/>
        <w:rPr>
          <w:rFonts w:ascii="Calibri" w:hAnsi="Calibri"/>
          <w:b/>
          <w:bCs/>
          <w:i/>
          <w:iCs/>
        </w:rPr>
      </w:pPr>
      <w:r>
        <w:rPr>
          <w:rFonts w:ascii="Calibri" w:hAnsi="Calibri"/>
          <w:b/>
          <w:bCs/>
          <w:i/>
          <w:iCs/>
          <w:noProof/>
        </w:rPr>
        <w:drawing>
          <wp:anchor distT="0" distB="0" distL="114300" distR="114300" simplePos="0" relativeHeight="251670528" behindDoc="1" locked="0" layoutInCell="1" allowOverlap="1" wp14:anchorId="3FA19163" wp14:editId="34536965">
            <wp:simplePos x="0" y="0"/>
            <wp:positionH relativeFrom="column">
              <wp:posOffset>-3810</wp:posOffset>
            </wp:positionH>
            <wp:positionV relativeFrom="paragraph">
              <wp:posOffset>123190</wp:posOffset>
            </wp:positionV>
            <wp:extent cx="2299970" cy="1855470"/>
            <wp:effectExtent l="0" t="0" r="5080" b="0"/>
            <wp:wrapTight wrapText="bothSides">
              <wp:wrapPolygon edited="0">
                <wp:start x="0" y="0"/>
                <wp:lineTo x="0" y="21290"/>
                <wp:lineTo x="21469" y="21290"/>
                <wp:lineTo x="21469" y="0"/>
                <wp:lineTo x="0" y="0"/>
              </wp:wrapPolygon>
            </wp:wrapTight>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18"/>
                    <a:stretch>
                      <a:fillRect/>
                    </a:stretch>
                  </pic:blipFill>
                  <pic:spPr>
                    <a:xfrm>
                      <a:off x="0" y="0"/>
                      <a:ext cx="2299970" cy="1855470"/>
                    </a:xfrm>
                    <a:prstGeom prst="rect">
                      <a:avLst/>
                    </a:prstGeom>
                  </pic:spPr>
                </pic:pic>
              </a:graphicData>
            </a:graphic>
          </wp:anchor>
        </w:drawing>
      </w:r>
      <w:r w:rsidRPr="00D97389">
        <w:rPr>
          <w:rFonts w:ascii="Calibri" w:hAnsi="Calibri"/>
          <w:b/>
          <w:bCs/>
          <w:i/>
          <w:iCs/>
        </w:rPr>
        <w:t xml:space="preserve">Vette di luce. </w:t>
      </w:r>
      <w:proofErr w:type="spellStart"/>
      <w:r w:rsidRPr="00D97389">
        <w:rPr>
          <w:rFonts w:ascii="Calibri" w:hAnsi="Calibri"/>
          <w:b/>
          <w:bCs/>
          <w:i/>
          <w:iCs/>
        </w:rPr>
        <w:t>Naoki</w:t>
      </w:r>
      <w:proofErr w:type="spellEnd"/>
      <w:r w:rsidRPr="00D97389">
        <w:rPr>
          <w:rFonts w:ascii="Calibri" w:hAnsi="Calibri"/>
          <w:b/>
          <w:bCs/>
          <w:i/>
          <w:iCs/>
        </w:rPr>
        <w:t xml:space="preserve"> </w:t>
      </w:r>
      <w:proofErr w:type="spellStart"/>
      <w:r w:rsidRPr="00D97389">
        <w:rPr>
          <w:rFonts w:ascii="Calibri" w:hAnsi="Calibri"/>
          <w:b/>
          <w:bCs/>
          <w:i/>
          <w:iCs/>
        </w:rPr>
        <w:t>Ishikawa</w:t>
      </w:r>
      <w:proofErr w:type="spellEnd"/>
      <w:r w:rsidRPr="00D97389">
        <w:rPr>
          <w:rFonts w:ascii="Calibri" w:hAnsi="Calibri"/>
          <w:b/>
          <w:bCs/>
          <w:i/>
          <w:iCs/>
        </w:rPr>
        <w:t xml:space="preserve"> sulle Alpi Orobie</w:t>
      </w:r>
    </w:p>
    <w:p w14:paraId="39243E9E" w14:textId="77777777" w:rsidR="00850EA4" w:rsidRDefault="00850EA4" w:rsidP="00850EA4">
      <w:pPr>
        <w:jc w:val="both"/>
        <w:rPr>
          <w:rFonts w:ascii="Calibri" w:hAnsi="Calibri"/>
          <w:b/>
          <w:bCs/>
          <w:i/>
          <w:iCs/>
        </w:rPr>
      </w:pPr>
    </w:p>
    <w:p w14:paraId="3E82FA22" w14:textId="77777777" w:rsidR="00850EA4" w:rsidRDefault="00850EA4" w:rsidP="00850EA4">
      <w:pPr>
        <w:jc w:val="both"/>
        <w:rPr>
          <w:rFonts w:ascii="Calibri" w:hAnsi="Calibri"/>
          <w:i/>
          <w:iCs/>
        </w:rPr>
      </w:pPr>
      <w:r w:rsidRPr="00D97389">
        <w:rPr>
          <w:rFonts w:ascii="Calibri" w:hAnsi="Calibri"/>
        </w:rPr>
        <w:t>A cura di</w:t>
      </w:r>
      <w:r>
        <w:rPr>
          <w:rFonts w:ascii="Calibri" w:hAnsi="Calibri"/>
          <w:i/>
          <w:iCs/>
        </w:rPr>
        <w:t xml:space="preserve"> </w:t>
      </w:r>
      <w:r w:rsidRPr="00D97389">
        <w:rPr>
          <w:rFonts w:ascii="Calibri" w:hAnsi="Calibri"/>
          <w:i/>
          <w:iCs/>
        </w:rPr>
        <w:t xml:space="preserve">Filippo Maggia e Maria Cristina </w:t>
      </w:r>
      <w:proofErr w:type="spellStart"/>
      <w:r w:rsidRPr="00D97389">
        <w:rPr>
          <w:rFonts w:ascii="Calibri" w:hAnsi="Calibri"/>
          <w:i/>
          <w:iCs/>
        </w:rPr>
        <w:t>Rodeschini</w:t>
      </w:r>
      <w:proofErr w:type="spellEnd"/>
    </w:p>
    <w:p w14:paraId="41C2AFCF" w14:textId="77777777" w:rsidR="00850EA4" w:rsidRDefault="00850EA4" w:rsidP="00850EA4">
      <w:pPr>
        <w:jc w:val="both"/>
        <w:rPr>
          <w:rFonts w:ascii="Calibri" w:hAnsi="Calibri"/>
          <w:b/>
          <w:bCs/>
        </w:rPr>
      </w:pPr>
      <w:r w:rsidRPr="00D97389">
        <w:rPr>
          <w:rFonts w:ascii="Calibri" w:hAnsi="Calibri"/>
          <w:b/>
          <w:bCs/>
        </w:rPr>
        <w:t xml:space="preserve">23 maggio </w:t>
      </w:r>
      <w:r>
        <w:rPr>
          <w:rFonts w:ascii="Calibri" w:hAnsi="Calibri"/>
          <w:b/>
          <w:bCs/>
        </w:rPr>
        <w:t>-</w:t>
      </w:r>
      <w:r w:rsidRPr="00D97389">
        <w:rPr>
          <w:rFonts w:ascii="Calibri" w:hAnsi="Calibri"/>
          <w:b/>
          <w:bCs/>
        </w:rPr>
        <w:t xml:space="preserve"> 3 settembre 2023</w:t>
      </w:r>
    </w:p>
    <w:p w14:paraId="64DF80A6" w14:textId="77777777" w:rsidR="00850EA4" w:rsidRDefault="00850EA4" w:rsidP="00850EA4">
      <w:pPr>
        <w:jc w:val="both"/>
        <w:rPr>
          <w:rFonts w:ascii="Calibri" w:hAnsi="Calibri"/>
          <w:b/>
          <w:bCs/>
        </w:rPr>
      </w:pPr>
    </w:p>
    <w:p w14:paraId="6D574215" w14:textId="77777777" w:rsidR="00850EA4" w:rsidRPr="00D97389" w:rsidRDefault="00850EA4" w:rsidP="00850EA4">
      <w:pPr>
        <w:jc w:val="both"/>
        <w:rPr>
          <w:rFonts w:ascii="Calibri" w:hAnsi="Calibri"/>
        </w:rPr>
      </w:pPr>
      <w:r w:rsidRPr="00D97389">
        <w:rPr>
          <w:rFonts w:ascii="Calibri" w:hAnsi="Calibri"/>
          <w:b/>
          <w:bCs/>
        </w:rPr>
        <w:t xml:space="preserve">Dal 23 maggio al 3 settembre 2023, l’Accademia Carrara di Bergamo ospiterà la mostra </w:t>
      </w:r>
      <w:r w:rsidRPr="00D97389">
        <w:rPr>
          <w:rFonts w:ascii="Calibri" w:hAnsi="Calibri"/>
          <w:b/>
          <w:bCs/>
          <w:i/>
          <w:iCs/>
        </w:rPr>
        <w:t xml:space="preserve">Vette di luce. </w:t>
      </w:r>
      <w:proofErr w:type="spellStart"/>
      <w:r w:rsidRPr="00D97389">
        <w:rPr>
          <w:rFonts w:ascii="Calibri" w:hAnsi="Calibri"/>
          <w:b/>
          <w:bCs/>
          <w:i/>
          <w:iCs/>
        </w:rPr>
        <w:t>Naoki</w:t>
      </w:r>
      <w:proofErr w:type="spellEnd"/>
      <w:r w:rsidRPr="00D97389">
        <w:rPr>
          <w:rFonts w:ascii="Calibri" w:hAnsi="Calibri"/>
          <w:b/>
          <w:bCs/>
          <w:i/>
          <w:iCs/>
        </w:rPr>
        <w:t xml:space="preserve"> </w:t>
      </w:r>
      <w:proofErr w:type="spellStart"/>
      <w:r w:rsidRPr="00D97389">
        <w:rPr>
          <w:rFonts w:ascii="Calibri" w:hAnsi="Calibri"/>
          <w:b/>
          <w:bCs/>
          <w:i/>
          <w:iCs/>
        </w:rPr>
        <w:t>Ishikawa</w:t>
      </w:r>
      <w:proofErr w:type="spellEnd"/>
      <w:r w:rsidRPr="00D97389">
        <w:rPr>
          <w:rFonts w:ascii="Calibri" w:hAnsi="Calibri"/>
          <w:b/>
          <w:bCs/>
          <w:i/>
          <w:iCs/>
        </w:rPr>
        <w:t xml:space="preserve"> sulle Alpi Orobie</w:t>
      </w:r>
      <w:r w:rsidRPr="00D97389">
        <w:rPr>
          <w:rFonts w:ascii="Calibri" w:hAnsi="Calibri"/>
        </w:rPr>
        <w:t xml:space="preserve">, curata da Filippo Maggia e Maria Cristina </w:t>
      </w:r>
      <w:proofErr w:type="spellStart"/>
      <w:r w:rsidRPr="00D97389">
        <w:rPr>
          <w:rFonts w:ascii="Calibri" w:hAnsi="Calibri"/>
        </w:rPr>
        <w:t>Rodeschini</w:t>
      </w:r>
      <w:proofErr w:type="spellEnd"/>
      <w:r w:rsidRPr="00D97389">
        <w:rPr>
          <w:rFonts w:ascii="Calibri" w:hAnsi="Calibri"/>
        </w:rPr>
        <w:t xml:space="preserve">, che affronterà il tema della montagna da un punto di vista pittorico, attraverso una preziosa selezione di dipinti di autori ottocenteschi del territorio, quali Ermenegildo Agazzi, Costantino Rosa, Vittore </w:t>
      </w:r>
      <w:proofErr w:type="spellStart"/>
      <w:r w:rsidRPr="00D97389">
        <w:rPr>
          <w:rFonts w:ascii="Calibri" w:hAnsi="Calibri"/>
        </w:rPr>
        <w:t>Grubicy</w:t>
      </w:r>
      <w:proofErr w:type="spellEnd"/>
      <w:r w:rsidRPr="00D97389">
        <w:rPr>
          <w:rFonts w:ascii="Calibri" w:hAnsi="Calibri"/>
        </w:rPr>
        <w:t xml:space="preserve">, Camillo Galizzi, conservati in Accademia Carrara o provenienti dall’ampia collezione del CAI Bergamo. Opere antiche che entreranno in dialogo con il racconto fotografico dell’artista contemporaneo ed esperto alpinista </w:t>
      </w:r>
      <w:proofErr w:type="spellStart"/>
      <w:r w:rsidRPr="00D97389">
        <w:rPr>
          <w:rFonts w:ascii="Calibri" w:hAnsi="Calibri"/>
        </w:rPr>
        <w:t>Naoki</w:t>
      </w:r>
      <w:proofErr w:type="spellEnd"/>
      <w:r w:rsidRPr="00D97389">
        <w:rPr>
          <w:rFonts w:ascii="Calibri" w:hAnsi="Calibri"/>
        </w:rPr>
        <w:t xml:space="preserve"> </w:t>
      </w:r>
      <w:proofErr w:type="spellStart"/>
      <w:r w:rsidRPr="00D97389">
        <w:rPr>
          <w:rFonts w:ascii="Calibri" w:hAnsi="Calibri"/>
        </w:rPr>
        <w:t>Ishikawa</w:t>
      </w:r>
      <w:proofErr w:type="spellEnd"/>
      <w:r w:rsidRPr="00D97389">
        <w:rPr>
          <w:rFonts w:ascii="Calibri" w:hAnsi="Calibri"/>
        </w:rPr>
        <w:t>, che esplorerà le Orobie per documentare in forma esperienziale fotografica il paesaggio alpino del territorio bergamasco.</w:t>
      </w:r>
    </w:p>
    <w:p w14:paraId="478F2168" w14:textId="77777777" w:rsidR="00850EA4" w:rsidRPr="00D97389" w:rsidRDefault="00850EA4" w:rsidP="00850EA4">
      <w:pPr>
        <w:jc w:val="both"/>
        <w:rPr>
          <w:rFonts w:ascii="Calibri" w:hAnsi="Calibri"/>
        </w:rPr>
      </w:pPr>
    </w:p>
    <w:p w14:paraId="572D463F" w14:textId="1E8BAB3A" w:rsidR="00911C39" w:rsidRPr="00850EA4" w:rsidRDefault="00911C39" w:rsidP="00850EA4"/>
    <w:sectPr w:rsidR="00911C39" w:rsidRPr="00850EA4" w:rsidSect="00850EA4">
      <w:headerReference w:type="default" r:id="rId19"/>
      <w:footerReference w:type="default" r:id="rId20"/>
      <w:type w:val="continuous"/>
      <w:pgSz w:w="11910" w:h="16840"/>
      <w:pgMar w:top="280" w:right="460" w:bottom="280" w:left="46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FE4E8" w14:textId="77777777" w:rsidR="002D5437" w:rsidRDefault="002D5437" w:rsidP="002D5437">
      <w:r>
        <w:separator/>
      </w:r>
    </w:p>
  </w:endnote>
  <w:endnote w:type="continuationSeparator" w:id="0">
    <w:p w14:paraId="4F3523C1" w14:textId="77777777" w:rsidR="002D5437" w:rsidRDefault="002D5437" w:rsidP="002D5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M Sans">
    <w:charset w:val="00"/>
    <w:family w:val="auto"/>
    <w:pitch w:val="variable"/>
    <w:sig w:usb0="8000002F" w:usb1="5000205B" w:usb2="00000000" w:usb3="00000000" w:csb0="00000093" w:csb1="00000000"/>
  </w:font>
  <w:font w:name="Roboto">
    <w:panose1 w:val="02000000000000000000"/>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D7DE1" w14:textId="77777777" w:rsidR="002D5437" w:rsidRDefault="002D5437" w:rsidP="002D5437">
    <w:pPr>
      <w:pStyle w:val="Corpotesto"/>
      <w:rPr>
        <w:sz w:val="20"/>
      </w:rPr>
    </w:pPr>
  </w:p>
  <w:p w14:paraId="1CA2F808" w14:textId="4B9E591F" w:rsidR="002D5437" w:rsidRDefault="002D5437" w:rsidP="002D5437">
    <w:pPr>
      <w:pStyle w:val="Corpotesto"/>
      <w:spacing w:before="9"/>
      <w:rPr>
        <w:sz w:val="27"/>
      </w:rPr>
    </w:pPr>
    <w:r>
      <w:rPr>
        <w:noProof/>
      </w:rPr>
      <w:drawing>
        <wp:anchor distT="0" distB="0" distL="0" distR="0" simplePos="0" relativeHeight="251655168" behindDoc="0" locked="0" layoutInCell="1" allowOverlap="1" wp14:anchorId="331215D6" wp14:editId="0E5C878D">
          <wp:simplePos x="0" y="0"/>
          <wp:positionH relativeFrom="page">
            <wp:posOffset>359410</wp:posOffset>
          </wp:positionH>
          <wp:positionV relativeFrom="paragraph">
            <wp:posOffset>20320</wp:posOffset>
          </wp:positionV>
          <wp:extent cx="420370" cy="523875"/>
          <wp:effectExtent l="0" t="0" r="0" b="0"/>
          <wp:wrapTopAndBottom/>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 cstate="print"/>
                  <a:stretch>
                    <a:fillRect/>
                  </a:stretch>
                </pic:blipFill>
                <pic:spPr>
                  <a:xfrm>
                    <a:off x="0" y="0"/>
                    <a:ext cx="420370" cy="523875"/>
                  </a:xfrm>
                  <a:prstGeom prst="rect">
                    <a:avLst/>
                  </a:prstGeom>
                </pic:spPr>
              </pic:pic>
            </a:graphicData>
          </a:graphic>
        </wp:anchor>
      </w:drawing>
    </w:r>
    <w:r>
      <w:rPr>
        <w:noProof/>
      </w:rPr>
      <w:drawing>
        <wp:anchor distT="0" distB="0" distL="0" distR="0" simplePos="0" relativeHeight="251658240" behindDoc="0" locked="0" layoutInCell="1" allowOverlap="1" wp14:anchorId="40F91999" wp14:editId="7F4B7F38">
          <wp:simplePos x="0" y="0"/>
          <wp:positionH relativeFrom="page">
            <wp:posOffset>869315</wp:posOffset>
          </wp:positionH>
          <wp:positionV relativeFrom="paragraph">
            <wp:posOffset>243205</wp:posOffset>
          </wp:positionV>
          <wp:extent cx="568325" cy="387350"/>
          <wp:effectExtent l="0" t="0" r="0" b="0"/>
          <wp:wrapTopAndBottom/>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 cstate="print"/>
                  <a:stretch>
                    <a:fillRect/>
                  </a:stretch>
                </pic:blipFill>
                <pic:spPr>
                  <a:xfrm>
                    <a:off x="0" y="0"/>
                    <a:ext cx="568325" cy="387350"/>
                  </a:xfrm>
                  <a:prstGeom prst="rect">
                    <a:avLst/>
                  </a:prstGeom>
                </pic:spPr>
              </pic:pic>
            </a:graphicData>
          </a:graphic>
        </wp:anchor>
      </w:drawing>
    </w:r>
    <w:r>
      <w:rPr>
        <w:noProof/>
      </w:rPr>
      <mc:AlternateContent>
        <mc:Choice Requires="wpg">
          <w:drawing>
            <wp:anchor distT="0" distB="0" distL="0" distR="0" simplePos="0" relativeHeight="251660288" behindDoc="1" locked="0" layoutInCell="1" allowOverlap="1" wp14:anchorId="0B4D3596" wp14:editId="7B8D859B">
              <wp:simplePos x="0" y="0"/>
              <wp:positionH relativeFrom="page">
                <wp:posOffset>1635125</wp:posOffset>
              </wp:positionH>
              <wp:positionV relativeFrom="paragraph">
                <wp:posOffset>42781</wp:posOffset>
              </wp:positionV>
              <wp:extent cx="5565140" cy="584200"/>
              <wp:effectExtent l="0" t="0" r="0" b="0"/>
              <wp:wrapTopAndBottom/>
              <wp:docPr id="34" name="Gruppo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5140" cy="584200"/>
                        <a:chOff x="2575" y="419"/>
                        <a:chExt cx="8764" cy="920"/>
                      </a:xfrm>
                    </wpg:grpSpPr>
                    <pic:pic xmlns:pic="http://schemas.openxmlformats.org/drawingml/2006/picture">
                      <pic:nvPicPr>
                        <pic:cNvPr id="35" name="docshape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99" y="642"/>
                          <a:ext cx="616" cy="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docshape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507" y="1134"/>
                          <a:ext cx="542" cy="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docshape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8818" y="1132"/>
                          <a:ext cx="459" cy="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docshape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2730" y="1159"/>
                          <a:ext cx="384" cy="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docshape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2575" y="419"/>
                          <a:ext cx="8764" cy="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81A2611" id="Gruppo 34" o:spid="_x0000_s1026" style="position:absolute;margin-left:128.75pt;margin-top:3.35pt;width:438.2pt;height:46pt;z-index:-251656192;mso-wrap-distance-left:0;mso-wrap-distance-right:0;mso-position-horizontal-relative:page" coordorigin="2575,419" coordsize="8764,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7" type="#_x0000_t75" style="position:absolute;left:4199;top:642;width:616;height: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">
                <v:imagedata r:id="rId8" o:title=""/>
              </v:shape>
              <v:shape id="docshape4" o:spid="_x0000_s1028" type="#_x0000_t75" style="position:absolute;left:6507;top:1134;width:542;height: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">
                <v:imagedata r:id="rId9" o:title=""/>
              </v:shape>
              <v:shape id="docshape5" o:spid="_x0000_s1029" type="#_x0000_t75" style="position:absolute;left:8818;top:1132;width:459;height: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">
                <v:imagedata r:id="rId10" o:title=""/>
              </v:shape>
              <v:shape id="docshape6" o:spid="_x0000_s1030" type="#_x0000_t75" style="position:absolute;left:2730;top:1159;width:384;height: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">
                <v:imagedata r:id="rId11" o:title=""/>
              </v:shape>
              <v:shape id="docshape7" o:spid="_x0000_s1031" type="#_x0000_t75" style="position:absolute;left:2575;top:419;width:8764;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">
                <v:imagedata r:id="rId12" o:title=""/>
              </v:shape>
              <w10:wrap type="topAndBottom" anchorx="page"/>
            </v:group>
          </w:pict>
        </mc:Fallback>
      </mc:AlternateContent>
    </w:r>
  </w:p>
  <w:p w14:paraId="1F302186" w14:textId="77777777" w:rsidR="002D5437" w:rsidRDefault="002D543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D0D1B" w14:textId="77777777" w:rsidR="002D5437" w:rsidRDefault="002D5437" w:rsidP="002D5437">
      <w:r>
        <w:separator/>
      </w:r>
    </w:p>
  </w:footnote>
  <w:footnote w:type="continuationSeparator" w:id="0">
    <w:p w14:paraId="79FEFFF0" w14:textId="77777777" w:rsidR="002D5437" w:rsidRDefault="002D5437" w:rsidP="002D54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79718" w14:textId="7276163A" w:rsidR="002D5437" w:rsidRDefault="002D5437">
    <w:pPr>
      <w:pStyle w:val="Intestazione"/>
    </w:pPr>
    <w:r>
      <w:rPr>
        <w:noProof/>
      </w:rPr>
      <w:drawing>
        <wp:inline distT="0" distB="0" distL="0" distR="0" wp14:anchorId="23324AB3" wp14:editId="62C524E7">
          <wp:extent cx="6837045" cy="925195"/>
          <wp:effectExtent l="0" t="0" r="1905" b="825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045" cy="925195"/>
                  </a:xfrm>
                  <a:prstGeom prst="rect">
                    <a:avLst/>
                  </a:prstGeom>
                  <a:noFill/>
                  <a:ln>
                    <a:noFill/>
                  </a:ln>
                </pic:spPr>
              </pic:pic>
            </a:graphicData>
          </a:graphic>
        </wp:inline>
      </w:drawing>
    </w:r>
  </w:p>
  <w:p w14:paraId="373FA169" w14:textId="1F201A2E" w:rsidR="002D5437" w:rsidRDefault="002D5437">
    <w:pPr>
      <w:pStyle w:val="Intestazione"/>
    </w:pPr>
  </w:p>
  <w:p w14:paraId="2D9912CE" w14:textId="77777777" w:rsidR="002D5437" w:rsidRDefault="002D5437">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720"/>
  <w:hyphenationZone w:val="283"/>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1C39"/>
    <w:rsid w:val="002D5437"/>
    <w:rsid w:val="00581C2C"/>
    <w:rsid w:val="0060708A"/>
    <w:rsid w:val="00850EA4"/>
    <w:rsid w:val="00911C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983C96"/>
  <w15:docId w15:val="{27DEF47B-9EF3-4EFB-AFAC-2CD2FF1E2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DM Sans" w:eastAsia="DM Sans" w:hAnsi="DM Sans" w:cs="DM Sans"/>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i/>
      <w:iCs/>
      <w:sz w:val="16"/>
      <w:szCs w:val="16"/>
    </w:rPr>
  </w:style>
  <w:style w:type="paragraph" w:styleId="Titolo">
    <w:name w:val="Title"/>
    <w:basedOn w:val="Normale"/>
    <w:uiPriority w:val="10"/>
    <w:qFormat/>
    <w:pPr>
      <w:spacing w:before="20"/>
      <w:ind w:left="20"/>
    </w:pPr>
    <w:rPr>
      <w:rFonts w:ascii="Roboto" w:eastAsia="Roboto" w:hAnsi="Roboto" w:cs="Roboto"/>
      <w:b/>
      <w:bCs/>
      <w:sz w:val="47"/>
      <w:szCs w:val="47"/>
    </w:rPr>
  </w:style>
  <w:style w:type="paragraph" w:styleId="Paragrafoelenco">
    <w:name w:val="List Paragraph"/>
    <w:basedOn w:val="Normale"/>
    <w:uiPriority w:val="1"/>
    <w:qFormat/>
  </w:style>
  <w:style w:type="paragraph" w:customStyle="1" w:styleId="TableParagraph">
    <w:name w:val="Table Paragraph"/>
    <w:basedOn w:val="Normale"/>
    <w:uiPriority w:val="1"/>
    <w:qFormat/>
  </w:style>
  <w:style w:type="character" w:styleId="Collegamentoipertestuale">
    <w:name w:val="Hyperlink"/>
    <w:basedOn w:val="Carpredefinitoparagrafo"/>
    <w:uiPriority w:val="99"/>
    <w:unhideWhenUsed/>
    <w:rsid w:val="002D5437"/>
    <w:rPr>
      <w:color w:val="0000FF" w:themeColor="hyperlink"/>
      <w:u w:val="single"/>
    </w:rPr>
  </w:style>
  <w:style w:type="paragraph" w:styleId="NormaleWeb">
    <w:name w:val="Normal (Web)"/>
    <w:basedOn w:val="Normale"/>
    <w:uiPriority w:val="99"/>
    <w:semiHidden/>
    <w:unhideWhenUsed/>
    <w:rsid w:val="002D5437"/>
    <w:pPr>
      <w:widowControl/>
      <w:autoSpaceDE/>
      <w:autoSpaceDN/>
      <w:spacing w:before="100" w:beforeAutospacing="1" w:after="100" w:afterAutospacing="1"/>
    </w:pPr>
    <w:rPr>
      <w:rFonts w:ascii="Times New Roman" w:eastAsiaTheme="minorHAnsi" w:hAnsi="Times New Roman" w:cs="Times New Roman"/>
      <w:sz w:val="20"/>
      <w:szCs w:val="20"/>
      <w:lang w:eastAsia="it-IT"/>
    </w:rPr>
  </w:style>
  <w:style w:type="table" w:styleId="Grigliatabella">
    <w:name w:val="Table Grid"/>
    <w:basedOn w:val="Tabellanormale"/>
    <w:uiPriority w:val="39"/>
    <w:rsid w:val="002D5437"/>
    <w:pPr>
      <w:widowControl/>
      <w:autoSpaceDE/>
      <w:autoSpaceDN/>
    </w:pPr>
    <w:rPr>
      <w:rFonts w:eastAsia="SimSun"/>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2D5437"/>
    <w:pPr>
      <w:tabs>
        <w:tab w:val="center" w:pos="4819"/>
        <w:tab w:val="right" w:pos="9638"/>
      </w:tabs>
    </w:pPr>
  </w:style>
  <w:style w:type="character" w:customStyle="1" w:styleId="IntestazioneCarattere">
    <w:name w:val="Intestazione Carattere"/>
    <w:basedOn w:val="Carpredefinitoparagrafo"/>
    <w:link w:val="Intestazione"/>
    <w:uiPriority w:val="99"/>
    <w:rsid w:val="002D5437"/>
    <w:rPr>
      <w:rFonts w:ascii="DM Sans" w:eastAsia="DM Sans" w:hAnsi="DM Sans" w:cs="DM Sans"/>
      <w:lang w:val="it-IT"/>
    </w:rPr>
  </w:style>
  <w:style w:type="paragraph" w:styleId="Pidipagina">
    <w:name w:val="footer"/>
    <w:basedOn w:val="Normale"/>
    <w:link w:val="PidipaginaCarattere"/>
    <w:uiPriority w:val="99"/>
    <w:unhideWhenUsed/>
    <w:rsid w:val="002D5437"/>
    <w:pPr>
      <w:tabs>
        <w:tab w:val="center" w:pos="4819"/>
        <w:tab w:val="right" w:pos="9638"/>
      </w:tabs>
    </w:pPr>
  </w:style>
  <w:style w:type="character" w:customStyle="1" w:styleId="PidipaginaCarattere">
    <w:name w:val="Piè di pagina Carattere"/>
    <w:basedOn w:val="Carpredefinitoparagrafo"/>
    <w:link w:val="Pidipagina"/>
    <w:uiPriority w:val="99"/>
    <w:rsid w:val="002D5437"/>
    <w:rPr>
      <w:rFonts w:ascii="DM Sans" w:eastAsia="DM Sans" w:hAnsi="DM Sans" w:cs="DM Sans"/>
      <w:lang w:val="it-IT"/>
    </w:rPr>
  </w:style>
  <w:style w:type="character" w:styleId="Menzionenonrisolta">
    <w:name w:val="Unresolved Mention"/>
    <w:basedOn w:val="Carpredefinitoparagrafo"/>
    <w:uiPriority w:val="99"/>
    <w:semiHidden/>
    <w:unhideWhenUsed/>
    <w:rsid w:val="002D54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18" Type="http://schemas.openxmlformats.org/officeDocument/2006/relationships/image" Target="media/image13.jp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gif"/><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g"/><Relationship Id="rId24" Type="http://schemas.openxmlformats.org/officeDocument/2006/relationships/customXml" Target="../customXml/item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customXml" Target="../customXml/item1.xml"/><Relationship Id="rId10" Type="http://schemas.openxmlformats.org/officeDocument/2006/relationships/image" Target="media/image5.jp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image" Target="media/image90.png"/><Relationship Id="rId3" Type="http://schemas.openxmlformats.org/officeDocument/2006/relationships/image" Target="media/image17.png"/><Relationship Id="rId7" Type="http://schemas.openxmlformats.org/officeDocument/2006/relationships/image" Target="media/image21.png"/><Relationship Id="rId12" Type="http://schemas.openxmlformats.org/officeDocument/2006/relationships/image" Target="media/image13.png"/><Relationship Id="rId2" Type="http://schemas.openxmlformats.org/officeDocument/2006/relationships/image" Target="media/image16.png"/><Relationship Id="rId1" Type="http://schemas.openxmlformats.org/officeDocument/2006/relationships/image" Target="media/image15.png"/><Relationship Id="rId6" Type="http://schemas.openxmlformats.org/officeDocument/2006/relationships/image" Target="media/image20.png"/><Relationship Id="rId11" Type="http://schemas.openxmlformats.org/officeDocument/2006/relationships/image" Target="media/image120.png"/><Relationship Id="rId5" Type="http://schemas.openxmlformats.org/officeDocument/2006/relationships/image" Target="media/image19.png"/><Relationship Id="rId10" Type="http://schemas.openxmlformats.org/officeDocument/2006/relationships/image" Target="media/image11.png"/><Relationship Id="rId4" Type="http://schemas.openxmlformats.org/officeDocument/2006/relationships/image" Target="media/image18.png"/><Relationship Id="rId9" Type="http://schemas.openxmlformats.org/officeDocument/2006/relationships/image" Target="media/image100.pn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EE2951FC9A8954D98E2686339B094D3" ma:contentTypeVersion="16" ma:contentTypeDescription="Creare un nuovo documento." ma:contentTypeScope="" ma:versionID="0525cf40d538048f07bae0ad1a408a90">
  <xsd:schema xmlns:xsd="http://www.w3.org/2001/XMLSchema" xmlns:xs="http://www.w3.org/2001/XMLSchema" xmlns:p="http://schemas.microsoft.com/office/2006/metadata/properties" xmlns:ns2="e51cac17-9d3b-42cf-aa66-1c7ce94de299" xmlns:ns3="e6ae1104-2084-46c2-94e8-fb18143a54c8" targetNamespace="http://schemas.microsoft.com/office/2006/metadata/properties" ma:root="true" ma:fieldsID="8da37af0d912d3727c190bb05e31314e" ns2:_="" ns3:_="">
    <xsd:import namespace="e51cac17-9d3b-42cf-aa66-1c7ce94de299"/>
    <xsd:import namespace="e6ae1104-2084-46c2-94e8-fb18143a54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1cac17-9d3b-42cf-aa66-1c7ce94de2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Tag immagine" ma:readOnly="false" ma:fieldId="{5cf76f15-5ced-4ddc-b409-7134ff3c332f}" ma:taxonomyMulti="true" ma:sspId="32750ef2-dc1e-42bb-9b8b-20a1a6cd70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6ae1104-2084-46c2-94e8-fb18143a54c8" elementFormDefault="qualified">
    <xsd:import namespace="http://schemas.microsoft.com/office/2006/documentManagement/types"/>
    <xsd:import namespace="http://schemas.microsoft.com/office/infopath/2007/PartnerControls"/>
    <xsd:element name="SharedWithUsers" ma:index="19"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Condiviso con dettagli" ma:internalName="SharedWithDetails" ma:readOnly="true">
      <xsd:simpleType>
        <xsd:restriction base="dms:Note">
          <xsd:maxLength value="255"/>
        </xsd:restriction>
      </xsd:simpleType>
    </xsd:element>
    <xsd:element name="TaxCatchAll" ma:index="23" nillable="true" ma:displayName="Taxonomy Catch All Column" ma:hidden="true" ma:list="{990734e1-f8e3-4e3c-8931-9fe2cbf06ccc}" ma:internalName="TaxCatchAll" ma:showField="CatchAllData" ma:web="e6ae1104-2084-46c2-94e8-fb18143a54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E2B553-F943-4304-8D8D-1BAB51615942}"/>
</file>

<file path=customXml/itemProps2.xml><?xml version="1.0" encoding="utf-8"?>
<ds:datastoreItem xmlns:ds="http://schemas.openxmlformats.org/officeDocument/2006/customXml" ds:itemID="{E34C5CDC-A41F-4327-9519-11902883B35E}"/>
</file>

<file path=docProps/app.xml><?xml version="1.0" encoding="utf-8"?>
<Properties xmlns="http://schemas.openxmlformats.org/officeDocument/2006/extended-properties" xmlns:vt="http://schemas.openxmlformats.org/officeDocument/2006/docPropsVTypes">
  <Template>Normal</Template>
  <TotalTime>6</TotalTime>
  <Pages>9</Pages>
  <Words>2820</Words>
  <Characters>16080</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Davide Grassi</dc:creator>
  <cp:lastModifiedBy>Davide Grassi</cp:lastModifiedBy>
  <cp:revision>2</cp:revision>
  <dcterms:created xsi:type="dcterms:W3CDTF">2023-03-24T09:04:00Z</dcterms:created>
  <dcterms:modified xsi:type="dcterms:W3CDTF">2023-03-24T09:04:00Z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2023-03-24T00:00:00Z</vt:filetime>
  </property>
  <property fmtid="{D5CDD505-2E9C-101B-9397-08002B2CF9AE}" pid="3" name="Creator">
    <vt:lpwstr>Adobe InDesign 16.4 (Macintosh)</vt:lpwstr>
  </property>
  <property fmtid="{D5CDD505-2E9C-101B-9397-08002B2CF9AE}" pid="4" name="LastSaved">
    <vt:filetime>2023-03-24T00:00:00Z</vt:filetime>
  </property>
</Properties>
</file>