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D18E9" w14:textId="77777777" w:rsidR="004675D5" w:rsidRDefault="004675D5" w:rsidP="007B01F7">
      <w:pPr>
        <w:spacing w:after="0" w:line="100" w:lineRule="atLeast"/>
        <w:jc w:val="center"/>
        <w:rPr>
          <w:b/>
          <w:sz w:val="28"/>
          <w:szCs w:val="28"/>
        </w:rPr>
      </w:pPr>
    </w:p>
    <w:p w14:paraId="5D3F9932" w14:textId="5D7B0289" w:rsidR="007B01F7" w:rsidRDefault="007B01F7" w:rsidP="007B01F7">
      <w:pPr>
        <w:spacing w:after="0" w:line="100" w:lineRule="atLeast"/>
        <w:jc w:val="center"/>
        <w:rPr>
          <w:b/>
          <w:sz w:val="28"/>
          <w:szCs w:val="28"/>
        </w:rPr>
      </w:pPr>
      <w:r>
        <w:rPr>
          <w:b/>
          <w:sz w:val="28"/>
          <w:szCs w:val="28"/>
        </w:rPr>
        <w:t>MILANO</w:t>
      </w:r>
    </w:p>
    <w:p w14:paraId="6BE50BF2" w14:textId="77777777" w:rsidR="007B01F7" w:rsidRDefault="007B01F7" w:rsidP="007B01F7">
      <w:pPr>
        <w:spacing w:after="0" w:line="100" w:lineRule="atLeast"/>
        <w:jc w:val="center"/>
        <w:rPr>
          <w:b/>
          <w:sz w:val="28"/>
          <w:szCs w:val="28"/>
        </w:rPr>
      </w:pPr>
      <w:r>
        <w:rPr>
          <w:b/>
          <w:sz w:val="28"/>
          <w:szCs w:val="28"/>
        </w:rPr>
        <w:t>MUSEO DIOCESANO CARLO MARIA MARTINI</w:t>
      </w:r>
    </w:p>
    <w:p w14:paraId="4D083BA0" w14:textId="77777777" w:rsidR="007B01F7" w:rsidRDefault="007B01F7" w:rsidP="007B01F7">
      <w:pPr>
        <w:spacing w:after="0" w:line="100" w:lineRule="atLeast"/>
        <w:jc w:val="center"/>
        <w:rPr>
          <w:b/>
          <w:sz w:val="28"/>
          <w:szCs w:val="28"/>
        </w:rPr>
      </w:pPr>
    </w:p>
    <w:p w14:paraId="4FE43494" w14:textId="77777777" w:rsidR="007B01F7" w:rsidRDefault="007B01F7" w:rsidP="007B01F7">
      <w:pPr>
        <w:spacing w:after="0" w:line="100" w:lineRule="atLeast"/>
        <w:jc w:val="center"/>
        <w:rPr>
          <w:b/>
          <w:sz w:val="28"/>
          <w:szCs w:val="28"/>
        </w:rPr>
      </w:pPr>
      <w:r>
        <w:rPr>
          <w:b/>
          <w:sz w:val="28"/>
          <w:szCs w:val="28"/>
        </w:rPr>
        <w:t>DAL 22 FEBBRAIO AL 7 MAGGIO 2023</w:t>
      </w:r>
    </w:p>
    <w:p w14:paraId="00C1E83D" w14:textId="77777777" w:rsidR="007B01F7" w:rsidRDefault="007B01F7" w:rsidP="007B01F7">
      <w:pPr>
        <w:spacing w:after="0" w:line="100" w:lineRule="atLeast"/>
        <w:jc w:val="center"/>
        <w:rPr>
          <w:b/>
          <w:sz w:val="28"/>
          <w:szCs w:val="28"/>
        </w:rPr>
      </w:pPr>
    </w:p>
    <w:p w14:paraId="29F710CD" w14:textId="77777777" w:rsidR="007B01F7" w:rsidRDefault="007B01F7" w:rsidP="007B01F7">
      <w:pPr>
        <w:spacing w:after="0" w:line="100" w:lineRule="atLeast"/>
        <w:jc w:val="center"/>
        <w:rPr>
          <w:b/>
          <w:bCs/>
          <w:i/>
          <w:iCs/>
          <w:sz w:val="28"/>
          <w:szCs w:val="28"/>
        </w:rPr>
      </w:pPr>
      <w:bookmarkStart w:id="0" w:name="_Hlk121232804"/>
      <w:r>
        <w:rPr>
          <w:b/>
          <w:bCs/>
          <w:i/>
          <w:iCs/>
          <w:sz w:val="28"/>
          <w:szCs w:val="28"/>
        </w:rPr>
        <w:t>MASACCIO. LA CROCIFISSIONE</w:t>
      </w:r>
    </w:p>
    <w:p w14:paraId="064C5B80" w14:textId="77777777" w:rsidR="007B01F7" w:rsidRDefault="007B01F7" w:rsidP="007B01F7">
      <w:pPr>
        <w:spacing w:after="0" w:line="100" w:lineRule="atLeast"/>
        <w:jc w:val="center"/>
        <w:rPr>
          <w:b/>
          <w:bCs/>
          <w:i/>
          <w:iCs/>
          <w:sz w:val="28"/>
          <w:szCs w:val="28"/>
        </w:rPr>
      </w:pPr>
      <w:r>
        <w:rPr>
          <w:b/>
          <w:bCs/>
          <w:i/>
          <w:iCs/>
          <w:sz w:val="28"/>
          <w:szCs w:val="28"/>
        </w:rPr>
        <w:t xml:space="preserve">Dal Museo </w:t>
      </w:r>
      <w:r w:rsidRPr="00B609AE">
        <w:rPr>
          <w:b/>
          <w:bCs/>
          <w:i/>
          <w:iCs/>
          <w:sz w:val="28"/>
          <w:szCs w:val="28"/>
        </w:rPr>
        <w:t>e Real Bosco di Capodimonte</w:t>
      </w:r>
    </w:p>
    <w:bookmarkEnd w:id="0"/>
    <w:p w14:paraId="3A5EE001" w14:textId="77777777" w:rsidR="007B01F7" w:rsidRDefault="007B01F7" w:rsidP="007B01F7">
      <w:pPr>
        <w:spacing w:after="0" w:line="100" w:lineRule="atLeast"/>
        <w:jc w:val="center"/>
        <w:rPr>
          <w:b/>
          <w:sz w:val="28"/>
          <w:szCs w:val="28"/>
        </w:rPr>
      </w:pPr>
    </w:p>
    <w:p w14:paraId="64C465C8" w14:textId="77777777" w:rsidR="007B01F7" w:rsidRDefault="007B01F7" w:rsidP="007B01F7">
      <w:pPr>
        <w:spacing w:after="0" w:line="100" w:lineRule="atLeast"/>
        <w:jc w:val="center"/>
        <w:rPr>
          <w:b/>
          <w:sz w:val="28"/>
          <w:szCs w:val="28"/>
        </w:rPr>
      </w:pPr>
      <w:r>
        <w:rPr>
          <w:b/>
          <w:sz w:val="28"/>
          <w:szCs w:val="28"/>
        </w:rPr>
        <w:t>Per la prima volta a Milano, uno dei più importanti capolavori dell’artista che rivoluzionò la pittura del Quattrocento italiano.</w:t>
      </w:r>
    </w:p>
    <w:p w14:paraId="55FF90A3" w14:textId="77777777" w:rsidR="0018060B" w:rsidRDefault="0018060B" w:rsidP="007A7317">
      <w:pPr>
        <w:spacing w:after="0" w:line="100" w:lineRule="atLeast"/>
        <w:jc w:val="center"/>
        <w:rPr>
          <w:b/>
          <w:sz w:val="28"/>
          <w:szCs w:val="28"/>
        </w:rPr>
      </w:pPr>
    </w:p>
    <w:p w14:paraId="55FF90A4" w14:textId="77777777" w:rsidR="0018060B" w:rsidRPr="00EF7A3C" w:rsidRDefault="0018060B" w:rsidP="002C3D23">
      <w:pPr>
        <w:spacing w:after="0"/>
        <w:rPr>
          <w:bCs/>
          <w:sz w:val="28"/>
          <w:szCs w:val="28"/>
        </w:rPr>
      </w:pPr>
    </w:p>
    <w:p w14:paraId="55FF90A5" w14:textId="77777777" w:rsidR="0018060B" w:rsidRPr="00EF7A3C" w:rsidRDefault="0018060B" w:rsidP="002C3D23">
      <w:pPr>
        <w:spacing w:after="0"/>
        <w:rPr>
          <w:bCs/>
          <w:sz w:val="28"/>
          <w:szCs w:val="28"/>
        </w:rPr>
      </w:pPr>
    </w:p>
    <w:p w14:paraId="55FF90A6" w14:textId="77777777" w:rsidR="0018060B" w:rsidRDefault="0018060B" w:rsidP="002C3D23">
      <w:pPr>
        <w:spacing w:after="0"/>
        <w:jc w:val="both"/>
        <w:rPr>
          <w:sz w:val="24"/>
          <w:szCs w:val="24"/>
        </w:rPr>
      </w:pPr>
      <w:r w:rsidRPr="00EF7A3C">
        <w:rPr>
          <w:b/>
          <w:bCs/>
          <w:sz w:val="24"/>
          <w:szCs w:val="24"/>
        </w:rPr>
        <w:t>Dal 22 febbraio al 7 maggio 2023, il Museo Diocesano</w:t>
      </w:r>
      <w:r>
        <w:rPr>
          <w:b/>
          <w:bCs/>
          <w:sz w:val="24"/>
          <w:szCs w:val="24"/>
        </w:rPr>
        <w:t xml:space="preserve"> Carlo Maria Martini</w:t>
      </w:r>
      <w:r w:rsidRPr="00EF7A3C">
        <w:rPr>
          <w:b/>
          <w:bCs/>
          <w:sz w:val="24"/>
          <w:szCs w:val="24"/>
        </w:rPr>
        <w:t xml:space="preserve"> di Milano </w:t>
      </w:r>
      <w:r w:rsidRPr="00EF7A3C">
        <w:rPr>
          <w:sz w:val="24"/>
          <w:szCs w:val="24"/>
        </w:rPr>
        <w:t xml:space="preserve">ospita uno dei più importanti capolavori di </w:t>
      </w:r>
      <w:r w:rsidRPr="00EF7A3C">
        <w:rPr>
          <w:b/>
          <w:bCs/>
          <w:sz w:val="24"/>
          <w:szCs w:val="24"/>
        </w:rPr>
        <w:t>Masaccio</w:t>
      </w:r>
      <w:r w:rsidRPr="00EF7A3C">
        <w:rPr>
          <w:sz w:val="24"/>
          <w:szCs w:val="24"/>
        </w:rPr>
        <w:t xml:space="preserve"> (San Giovanni Valdarno 1401 – Roma 1428), artista che </w:t>
      </w:r>
      <w:r>
        <w:rPr>
          <w:sz w:val="24"/>
          <w:szCs w:val="24"/>
        </w:rPr>
        <w:t>ha rivoluzionato</w:t>
      </w:r>
      <w:r w:rsidRPr="00EF7A3C">
        <w:rPr>
          <w:sz w:val="24"/>
          <w:szCs w:val="24"/>
        </w:rPr>
        <w:t xml:space="preserve"> la</w:t>
      </w:r>
      <w:r>
        <w:rPr>
          <w:sz w:val="24"/>
          <w:szCs w:val="24"/>
        </w:rPr>
        <w:t xml:space="preserve"> storia della</w:t>
      </w:r>
      <w:r w:rsidRPr="00EF7A3C">
        <w:rPr>
          <w:sz w:val="24"/>
          <w:szCs w:val="24"/>
        </w:rPr>
        <w:t xml:space="preserve"> pittura</w:t>
      </w:r>
      <w:r>
        <w:rPr>
          <w:sz w:val="24"/>
          <w:szCs w:val="24"/>
        </w:rPr>
        <w:t xml:space="preserve"> italiana</w:t>
      </w:r>
      <w:r w:rsidRPr="00EF7A3C">
        <w:rPr>
          <w:sz w:val="24"/>
          <w:szCs w:val="24"/>
        </w:rPr>
        <w:t xml:space="preserve"> del Quattrocento.</w:t>
      </w:r>
    </w:p>
    <w:p w14:paraId="55FF90A8" w14:textId="77777777" w:rsidR="0018060B" w:rsidRDefault="0018060B" w:rsidP="004B799F">
      <w:pPr>
        <w:spacing w:after="0"/>
        <w:jc w:val="both"/>
        <w:rPr>
          <w:sz w:val="24"/>
          <w:szCs w:val="24"/>
        </w:rPr>
      </w:pPr>
      <w:r w:rsidRPr="00EF7A3C">
        <w:rPr>
          <w:sz w:val="24"/>
          <w:szCs w:val="24"/>
        </w:rPr>
        <w:t xml:space="preserve">Si tratta della </w:t>
      </w:r>
      <w:r w:rsidRPr="00EF7A3C">
        <w:rPr>
          <w:b/>
          <w:bCs/>
          <w:i/>
          <w:iCs/>
          <w:sz w:val="24"/>
          <w:szCs w:val="24"/>
        </w:rPr>
        <w:t>Crocifissione</w:t>
      </w:r>
      <w:r w:rsidRPr="00EF7A3C">
        <w:rPr>
          <w:b/>
          <w:bCs/>
          <w:sz w:val="24"/>
          <w:szCs w:val="24"/>
        </w:rPr>
        <w:t>, oggi conservata al Museo</w:t>
      </w:r>
      <w:r>
        <w:rPr>
          <w:b/>
          <w:bCs/>
          <w:sz w:val="24"/>
          <w:szCs w:val="24"/>
        </w:rPr>
        <w:t xml:space="preserve"> e Real Bosco</w:t>
      </w:r>
      <w:r w:rsidRPr="00EF7A3C">
        <w:rPr>
          <w:b/>
          <w:bCs/>
          <w:sz w:val="24"/>
          <w:szCs w:val="24"/>
        </w:rPr>
        <w:t xml:space="preserve"> di Capodimonte a Napoli</w:t>
      </w:r>
      <w:r w:rsidRPr="00EF7A3C">
        <w:rPr>
          <w:sz w:val="24"/>
          <w:szCs w:val="24"/>
        </w:rPr>
        <w:t>, una tavola un tempo cuspide del polittico realizzato nel 1426 su commissione del notaio ser Giuliano di Colino degli Scarsi da San Giusto per la sua cappella nella chiesa di Santa Maria del Carmine a Pisa, poi smembrato già alla fine del XVI secolo.</w:t>
      </w:r>
    </w:p>
    <w:p w14:paraId="55FF90AA" w14:textId="0FE93E41" w:rsidR="0018060B" w:rsidRPr="00EF7A3C" w:rsidRDefault="0018060B" w:rsidP="00DE7678">
      <w:pPr>
        <w:spacing w:after="0"/>
        <w:jc w:val="both"/>
        <w:rPr>
          <w:sz w:val="24"/>
          <w:szCs w:val="24"/>
        </w:rPr>
      </w:pPr>
      <w:bookmarkStart w:id="1" w:name="_Hlk124948467"/>
      <w:r w:rsidRPr="00EF7A3C">
        <w:rPr>
          <w:sz w:val="24"/>
          <w:szCs w:val="24"/>
        </w:rPr>
        <w:t>L</w:t>
      </w:r>
      <w:r>
        <w:rPr>
          <w:sz w:val="24"/>
          <w:szCs w:val="24"/>
        </w:rPr>
        <w:t>’esposizione</w:t>
      </w:r>
      <w:r w:rsidRPr="00131882">
        <w:rPr>
          <w:sz w:val="24"/>
          <w:szCs w:val="24"/>
        </w:rPr>
        <w:t>, curata da Nadia Righi, direttore del Museo Diocesano</w:t>
      </w:r>
      <w:r w:rsidR="00131882" w:rsidRPr="00131882">
        <w:rPr>
          <w:sz w:val="24"/>
          <w:szCs w:val="24"/>
        </w:rPr>
        <w:t xml:space="preserve"> di Milano</w:t>
      </w:r>
      <w:r w:rsidRPr="00131882">
        <w:rPr>
          <w:sz w:val="24"/>
          <w:szCs w:val="24"/>
        </w:rPr>
        <w:t xml:space="preserve"> e Alessandra Rullo, conservatore del dipartiment</w:t>
      </w:r>
      <w:r w:rsidR="00131882">
        <w:rPr>
          <w:sz w:val="24"/>
          <w:szCs w:val="24"/>
        </w:rPr>
        <w:t>o</w:t>
      </w:r>
      <w:r w:rsidRPr="00131882">
        <w:rPr>
          <w:sz w:val="24"/>
          <w:szCs w:val="24"/>
        </w:rPr>
        <w:t xml:space="preserve"> dipinti e sculture del XIII, XIV e XV secolo de</w:t>
      </w:r>
      <w:r w:rsidR="00572F92">
        <w:rPr>
          <w:sz w:val="24"/>
          <w:szCs w:val="24"/>
        </w:rPr>
        <w:t>l</w:t>
      </w:r>
      <w:r w:rsidRPr="00131882">
        <w:rPr>
          <w:sz w:val="24"/>
          <w:szCs w:val="24"/>
        </w:rPr>
        <w:t xml:space="preserve"> Museo e Real Bosco di Capo</w:t>
      </w:r>
      <w:r w:rsidR="00131882">
        <w:rPr>
          <w:sz w:val="24"/>
          <w:szCs w:val="24"/>
        </w:rPr>
        <w:t>di</w:t>
      </w:r>
      <w:r w:rsidRPr="00131882">
        <w:rPr>
          <w:sz w:val="24"/>
          <w:szCs w:val="24"/>
        </w:rPr>
        <w:t xml:space="preserve">monte, </w:t>
      </w:r>
      <w:bookmarkStart w:id="2" w:name="_Hlk126057773"/>
      <w:r w:rsidR="00F4536E">
        <w:rPr>
          <w:sz w:val="24"/>
          <w:szCs w:val="24"/>
        </w:rPr>
        <w:t xml:space="preserve">col patrocinio del Comune di Milano, </w:t>
      </w:r>
      <w:r w:rsidRPr="00131882">
        <w:rPr>
          <w:sz w:val="24"/>
          <w:szCs w:val="24"/>
        </w:rPr>
        <w:t>è</w:t>
      </w:r>
      <w:r>
        <w:rPr>
          <w:sz w:val="24"/>
          <w:szCs w:val="24"/>
        </w:rPr>
        <w:t xml:space="preserve"> </w:t>
      </w:r>
      <w:r w:rsidRPr="00A566E6">
        <w:rPr>
          <w:b/>
          <w:bCs/>
          <w:sz w:val="24"/>
          <w:szCs w:val="24"/>
        </w:rPr>
        <w:t>dedicata ad Alberto Crespi</w:t>
      </w:r>
      <w:r>
        <w:rPr>
          <w:sz w:val="24"/>
          <w:szCs w:val="24"/>
        </w:rPr>
        <w:t xml:space="preserve">, raffinato collezionista recentemente </w:t>
      </w:r>
      <w:r w:rsidRPr="00EF7A3C">
        <w:rPr>
          <w:sz w:val="24"/>
          <w:szCs w:val="24"/>
        </w:rPr>
        <w:t>scomparso che ha donato</w:t>
      </w:r>
      <w:r w:rsidR="00B609AE">
        <w:rPr>
          <w:sz w:val="24"/>
          <w:szCs w:val="24"/>
        </w:rPr>
        <w:t xml:space="preserve"> nel 1999</w:t>
      </w:r>
      <w:r w:rsidRPr="00EF7A3C">
        <w:rPr>
          <w:sz w:val="24"/>
          <w:szCs w:val="24"/>
        </w:rPr>
        <w:t xml:space="preserve"> al Museo Diocesano la sua </w:t>
      </w:r>
      <w:r>
        <w:rPr>
          <w:sz w:val="24"/>
          <w:szCs w:val="24"/>
        </w:rPr>
        <w:t xml:space="preserve">importante raccolta </w:t>
      </w:r>
      <w:r w:rsidRPr="00EF7A3C">
        <w:rPr>
          <w:sz w:val="24"/>
          <w:szCs w:val="24"/>
        </w:rPr>
        <w:t>di</w:t>
      </w:r>
      <w:r w:rsidR="00B609AE">
        <w:rPr>
          <w:sz w:val="24"/>
          <w:szCs w:val="24"/>
        </w:rPr>
        <w:t xml:space="preserve"> quarantuno opere su</w:t>
      </w:r>
      <w:r w:rsidRPr="00EF7A3C">
        <w:rPr>
          <w:sz w:val="24"/>
          <w:szCs w:val="24"/>
        </w:rPr>
        <w:t xml:space="preserve"> </w:t>
      </w:r>
      <w:r w:rsidR="00B609AE">
        <w:rPr>
          <w:sz w:val="24"/>
          <w:szCs w:val="24"/>
        </w:rPr>
        <w:t>f</w:t>
      </w:r>
      <w:r w:rsidRPr="00EF7A3C">
        <w:rPr>
          <w:sz w:val="24"/>
          <w:szCs w:val="24"/>
        </w:rPr>
        <w:t>ond</w:t>
      </w:r>
      <w:r w:rsidR="00B609AE">
        <w:rPr>
          <w:sz w:val="24"/>
          <w:szCs w:val="24"/>
        </w:rPr>
        <w:t>o</w:t>
      </w:r>
      <w:r w:rsidRPr="00EF7A3C">
        <w:rPr>
          <w:sz w:val="24"/>
          <w:szCs w:val="24"/>
        </w:rPr>
        <w:t xml:space="preserve"> oro.</w:t>
      </w:r>
    </w:p>
    <w:bookmarkEnd w:id="2"/>
    <w:bookmarkEnd w:id="1"/>
    <w:p w14:paraId="55FF90AC" w14:textId="1CB442D6" w:rsidR="0018060B" w:rsidRPr="004B799F" w:rsidRDefault="0018060B" w:rsidP="004675D5">
      <w:pPr>
        <w:spacing w:after="0"/>
        <w:jc w:val="both"/>
        <w:rPr>
          <w:sz w:val="24"/>
          <w:szCs w:val="24"/>
        </w:rPr>
      </w:pPr>
      <w:r w:rsidRPr="00EF7A3C">
        <w:rPr>
          <w:sz w:val="24"/>
          <w:szCs w:val="24"/>
        </w:rPr>
        <w:t xml:space="preserve">In uno spazio definito dal prezioso sfondo oro, la tavola </w:t>
      </w:r>
      <w:r>
        <w:rPr>
          <w:sz w:val="24"/>
          <w:szCs w:val="24"/>
        </w:rPr>
        <w:t>presenta</w:t>
      </w:r>
      <w:r w:rsidRPr="00EF7A3C">
        <w:rPr>
          <w:sz w:val="24"/>
          <w:szCs w:val="24"/>
        </w:rPr>
        <w:t xml:space="preserve"> la Madonna, san Giovanni </w:t>
      </w:r>
      <w:r w:rsidR="00FF6E4B">
        <w:rPr>
          <w:sz w:val="24"/>
          <w:szCs w:val="24"/>
        </w:rPr>
        <w:t>Evangelista</w:t>
      </w:r>
      <w:r w:rsidRPr="00EF7A3C">
        <w:rPr>
          <w:sz w:val="24"/>
          <w:szCs w:val="24"/>
        </w:rPr>
        <w:t xml:space="preserve"> e la Maddalena che piangono il Cristo Crocifisso. Masaccio interpreta il dramma raffigurando un </w:t>
      </w:r>
      <w:r w:rsidRPr="004B799F">
        <w:rPr>
          <w:sz w:val="24"/>
          <w:szCs w:val="24"/>
        </w:rPr>
        <w:t>dolore profondamente umano, concentrandosi solo su pochi elementi essenziali: le mani contratte che sporgono dal corpo massiccio della Madonna, avvolto da un ampio manto blu, le mani portate al volto del dolente san Giovanni, ma, soprattutto, le braccia alzate in un incontenibile moto di angoscia di una Maria Maddalena senza volto, raffigurata inginocchiata di schiena.</w:t>
      </w:r>
    </w:p>
    <w:p w14:paraId="55FF90AD" w14:textId="77777777" w:rsidR="0018060B" w:rsidRPr="004B799F" w:rsidRDefault="0018060B" w:rsidP="004675D5">
      <w:pPr>
        <w:spacing w:after="0"/>
        <w:jc w:val="both"/>
        <w:rPr>
          <w:bCs/>
          <w:sz w:val="24"/>
          <w:szCs w:val="24"/>
        </w:rPr>
      </w:pPr>
      <w:r w:rsidRPr="004B799F">
        <w:rPr>
          <w:bCs/>
          <w:sz w:val="24"/>
          <w:szCs w:val="24"/>
        </w:rPr>
        <w:lastRenderedPageBreak/>
        <w:t xml:space="preserve">Cristo, </w:t>
      </w:r>
      <w:r>
        <w:rPr>
          <w:bCs/>
          <w:sz w:val="24"/>
          <w:szCs w:val="24"/>
        </w:rPr>
        <w:t xml:space="preserve">dipinto </w:t>
      </w:r>
      <w:r w:rsidRPr="004B799F">
        <w:rPr>
          <w:bCs/>
          <w:sz w:val="24"/>
          <w:szCs w:val="24"/>
        </w:rPr>
        <w:t xml:space="preserve">frontalmente, con la testa incassata sulle spalle </w:t>
      </w:r>
      <w:r>
        <w:rPr>
          <w:bCs/>
          <w:sz w:val="24"/>
          <w:szCs w:val="24"/>
        </w:rPr>
        <w:t xml:space="preserve">che </w:t>
      </w:r>
      <w:r w:rsidRPr="004B799F">
        <w:rPr>
          <w:bCs/>
          <w:sz w:val="24"/>
          <w:szCs w:val="24"/>
        </w:rPr>
        <w:t>presuppone</w:t>
      </w:r>
      <w:r>
        <w:rPr>
          <w:bCs/>
          <w:sz w:val="24"/>
          <w:szCs w:val="24"/>
        </w:rPr>
        <w:t xml:space="preserve"> </w:t>
      </w:r>
      <w:r w:rsidRPr="004B799F">
        <w:rPr>
          <w:bCs/>
          <w:sz w:val="24"/>
          <w:szCs w:val="24"/>
        </w:rPr>
        <w:t>una visione dal basso, resa con un sapiente scorcio anche attraverso l’abbreviazione delle gambe, riesce a suggerire l’umanità dolorosa di un corpo abbandonato alla morte</w:t>
      </w:r>
      <w:r w:rsidRPr="004B799F">
        <w:rPr>
          <w:b/>
          <w:bCs/>
          <w:sz w:val="24"/>
          <w:szCs w:val="24"/>
        </w:rPr>
        <w:t>.</w:t>
      </w:r>
      <w:r w:rsidRPr="004B799F">
        <w:rPr>
          <w:bCs/>
          <w:sz w:val="24"/>
          <w:szCs w:val="24"/>
        </w:rPr>
        <w:t xml:space="preserve"> Le figure, modellate con forti contrasti di luce e ombra, si collocano in uno spazio vero nonostante lo sfondo dorato, teatro di un evento drammatico che avviene davanti agli occhi degli spettatori. </w:t>
      </w:r>
    </w:p>
    <w:p w14:paraId="55FF90AE" w14:textId="3024AAA0" w:rsidR="0018060B" w:rsidRDefault="0018060B" w:rsidP="00C50206">
      <w:pPr>
        <w:spacing w:after="0"/>
        <w:jc w:val="both"/>
        <w:rPr>
          <w:bCs/>
          <w:sz w:val="24"/>
          <w:szCs w:val="24"/>
        </w:rPr>
      </w:pPr>
      <w:r>
        <w:rPr>
          <w:bCs/>
          <w:sz w:val="24"/>
          <w:szCs w:val="24"/>
        </w:rPr>
        <w:t xml:space="preserve">L’allestimento, </w:t>
      </w:r>
      <w:r w:rsidRPr="00772A25">
        <w:rPr>
          <w:bCs/>
          <w:sz w:val="24"/>
          <w:szCs w:val="24"/>
        </w:rPr>
        <w:t>curato dagli arch</w:t>
      </w:r>
      <w:r>
        <w:rPr>
          <w:bCs/>
          <w:sz w:val="24"/>
          <w:szCs w:val="24"/>
        </w:rPr>
        <w:t>itetti</w:t>
      </w:r>
      <w:r w:rsidRPr="00772A25">
        <w:rPr>
          <w:bCs/>
          <w:sz w:val="24"/>
          <w:szCs w:val="24"/>
        </w:rPr>
        <w:t xml:space="preserve"> Alessandro Colombo e Paola Garbuglio, </w:t>
      </w:r>
      <w:r w:rsidR="00B609AE">
        <w:rPr>
          <w:bCs/>
          <w:sz w:val="24"/>
          <w:szCs w:val="24"/>
        </w:rPr>
        <w:t>comprende</w:t>
      </w:r>
      <w:r>
        <w:rPr>
          <w:bCs/>
          <w:sz w:val="24"/>
          <w:szCs w:val="24"/>
        </w:rPr>
        <w:t xml:space="preserve"> una installazione video che ricostruisce a grandezza naturale l’impianto del polittico, che risultava </w:t>
      </w:r>
      <w:r w:rsidRPr="00772A25">
        <w:rPr>
          <w:bCs/>
          <w:sz w:val="24"/>
          <w:szCs w:val="24"/>
        </w:rPr>
        <w:t>smembrato già alla fine del XVI secolo</w:t>
      </w:r>
      <w:r w:rsidR="00B609AE">
        <w:rPr>
          <w:bCs/>
          <w:sz w:val="24"/>
          <w:szCs w:val="24"/>
        </w:rPr>
        <w:t xml:space="preserve">. Undici pannelli </w:t>
      </w:r>
      <w:r w:rsidRPr="00772A25">
        <w:rPr>
          <w:bCs/>
          <w:sz w:val="24"/>
          <w:szCs w:val="24"/>
        </w:rPr>
        <w:t>sono stat</w:t>
      </w:r>
      <w:r w:rsidR="00B609AE">
        <w:rPr>
          <w:bCs/>
          <w:sz w:val="24"/>
          <w:szCs w:val="24"/>
        </w:rPr>
        <w:t>i</w:t>
      </w:r>
      <w:r w:rsidRPr="00772A25">
        <w:rPr>
          <w:bCs/>
          <w:sz w:val="24"/>
          <w:szCs w:val="24"/>
        </w:rPr>
        <w:t xml:space="preserve"> rintracciat</w:t>
      </w:r>
      <w:r w:rsidR="00B609AE">
        <w:rPr>
          <w:bCs/>
          <w:sz w:val="24"/>
          <w:szCs w:val="24"/>
        </w:rPr>
        <w:t>i</w:t>
      </w:r>
      <w:r w:rsidRPr="00772A25">
        <w:rPr>
          <w:bCs/>
          <w:sz w:val="24"/>
          <w:szCs w:val="24"/>
        </w:rPr>
        <w:t xml:space="preserve"> grazie alla descrizione ne aveva fatto Vasari nella seconda edizione delle </w:t>
      </w:r>
      <w:r w:rsidRPr="00772A25">
        <w:rPr>
          <w:bCs/>
          <w:i/>
          <w:sz w:val="24"/>
          <w:szCs w:val="24"/>
        </w:rPr>
        <w:t xml:space="preserve">Vite </w:t>
      </w:r>
      <w:r w:rsidRPr="00772A25">
        <w:rPr>
          <w:bCs/>
          <w:sz w:val="24"/>
          <w:szCs w:val="24"/>
        </w:rPr>
        <w:t xml:space="preserve">in vari musei del mondo, come la National Gallery di Londra, dove è conservata la tavola centrale la </w:t>
      </w:r>
      <w:r w:rsidRPr="00772A25">
        <w:rPr>
          <w:bCs/>
          <w:i/>
          <w:sz w:val="24"/>
          <w:szCs w:val="24"/>
        </w:rPr>
        <w:t xml:space="preserve">Madonna in trono con il Bambino e angeli, </w:t>
      </w:r>
      <w:r w:rsidRPr="00772A25">
        <w:rPr>
          <w:bCs/>
          <w:sz w:val="24"/>
          <w:szCs w:val="24"/>
        </w:rPr>
        <w:t xml:space="preserve">lo </w:t>
      </w:r>
      <w:proofErr w:type="spellStart"/>
      <w:r w:rsidRPr="00772A25">
        <w:rPr>
          <w:bCs/>
          <w:sz w:val="24"/>
          <w:szCs w:val="24"/>
        </w:rPr>
        <w:t>Staatl</w:t>
      </w:r>
      <w:r>
        <w:rPr>
          <w:bCs/>
          <w:sz w:val="24"/>
          <w:szCs w:val="24"/>
        </w:rPr>
        <w:t>i</w:t>
      </w:r>
      <w:r w:rsidRPr="00772A25">
        <w:rPr>
          <w:bCs/>
          <w:sz w:val="24"/>
          <w:szCs w:val="24"/>
        </w:rPr>
        <w:t>che</w:t>
      </w:r>
      <w:proofErr w:type="spellEnd"/>
      <w:r w:rsidRPr="00772A25">
        <w:rPr>
          <w:bCs/>
          <w:sz w:val="24"/>
          <w:szCs w:val="24"/>
        </w:rPr>
        <w:t xml:space="preserve"> </w:t>
      </w:r>
      <w:proofErr w:type="spellStart"/>
      <w:r w:rsidRPr="00772A25">
        <w:rPr>
          <w:bCs/>
          <w:sz w:val="24"/>
          <w:szCs w:val="24"/>
        </w:rPr>
        <w:t>Museen</w:t>
      </w:r>
      <w:proofErr w:type="spellEnd"/>
      <w:r w:rsidRPr="00772A25">
        <w:rPr>
          <w:bCs/>
          <w:sz w:val="24"/>
          <w:szCs w:val="24"/>
        </w:rPr>
        <w:t xml:space="preserve"> di Berlino, il Museo Nazionale di Pisa o il Getty Museum di Malibu; altri pannelli risultano invece </w:t>
      </w:r>
      <w:r>
        <w:rPr>
          <w:bCs/>
          <w:sz w:val="24"/>
          <w:szCs w:val="24"/>
        </w:rPr>
        <w:t xml:space="preserve">ancora </w:t>
      </w:r>
      <w:r w:rsidRPr="00772A25">
        <w:rPr>
          <w:bCs/>
          <w:sz w:val="24"/>
          <w:szCs w:val="24"/>
        </w:rPr>
        <w:t>dispersi.</w:t>
      </w:r>
    </w:p>
    <w:p w14:paraId="55FF90AF" w14:textId="48C210B9" w:rsidR="0018060B" w:rsidRDefault="0018060B" w:rsidP="004675D5">
      <w:pPr>
        <w:spacing w:after="0"/>
        <w:jc w:val="both"/>
        <w:rPr>
          <w:bCs/>
          <w:sz w:val="24"/>
          <w:szCs w:val="24"/>
        </w:rPr>
      </w:pPr>
      <w:r>
        <w:rPr>
          <w:bCs/>
          <w:sz w:val="24"/>
          <w:szCs w:val="24"/>
        </w:rPr>
        <w:t xml:space="preserve">Il percorso </w:t>
      </w:r>
      <w:r w:rsidRPr="00772A25">
        <w:rPr>
          <w:bCs/>
          <w:sz w:val="24"/>
          <w:szCs w:val="24"/>
        </w:rPr>
        <w:t>suggeri</w:t>
      </w:r>
      <w:r>
        <w:rPr>
          <w:bCs/>
          <w:sz w:val="24"/>
          <w:szCs w:val="24"/>
        </w:rPr>
        <w:t>sce</w:t>
      </w:r>
      <w:r w:rsidRPr="00772A25">
        <w:rPr>
          <w:bCs/>
          <w:sz w:val="24"/>
          <w:szCs w:val="24"/>
        </w:rPr>
        <w:t xml:space="preserve"> </w:t>
      </w:r>
      <w:r w:rsidRPr="00131882">
        <w:rPr>
          <w:bCs/>
          <w:sz w:val="24"/>
          <w:szCs w:val="24"/>
        </w:rPr>
        <w:t>un lento avvicinamento al dipinto offrendo spunti di riflessione, approfondimenti su</w:t>
      </w:r>
      <w:r w:rsidR="00131882">
        <w:rPr>
          <w:bCs/>
          <w:sz w:val="24"/>
          <w:szCs w:val="24"/>
        </w:rPr>
        <w:t xml:space="preserve"> Masaccio</w:t>
      </w:r>
      <w:r w:rsidRPr="00131882">
        <w:rPr>
          <w:bCs/>
          <w:sz w:val="24"/>
          <w:szCs w:val="24"/>
        </w:rPr>
        <w:t>, sul Polittico, sull’iconografia e confronti con le altre opere realizzate dall’artista.</w:t>
      </w:r>
    </w:p>
    <w:p w14:paraId="55FF90B0" w14:textId="30754C52" w:rsidR="0018060B" w:rsidRDefault="0018060B" w:rsidP="004675D5">
      <w:pPr>
        <w:spacing w:after="0"/>
        <w:jc w:val="both"/>
        <w:rPr>
          <w:bCs/>
          <w:sz w:val="24"/>
          <w:szCs w:val="24"/>
        </w:rPr>
      </w:pPr>
      <w:r>
        <w:rPr>
          <w:bCs/>
          <w:sz w:val="24"/>
          <w:szCs w:val="24"/>
        </w:rPr>
        <w:t>Per l’occasione, nella sezione dei Fondi Oro Collezione Crespi del Museo Diocesano di Milano, apparati storico-artistici</w:t>
      </w:r>
      <w:r w:rsidR="00572F92">
        <w:rPr>
          <w:bCs/>
          <w:sz w:val="24"/>
          <w:szCs w:val="24"/>
        </w:rPr>
        <w:t xml:space="preserve"> approfondiranno la storia della collezione e la tecnica del fondo oro</w:t>
      </w:r>
      <w:r w:rsidR="00131882">
        <w:rPr>
          <w:bCs/>
          <w:sz w:val="24"/>
          <w:szCs w:val="24"/>
        </w:rPr>
        <w:t>.</w:t>
      </w:r>
    </w:p>
    <w:p w14:paraId="55FF90B1" w14:textId="29791682" w:rsidR="0018060B" w:rsidRDefault="0018060B" w:rsidP="004675D5">
      <w:pPr>
        <w:spacing w:after="0"/>
        <w:rPr>
          <w:bCs/>
          <w:sz w:val="24"/>
          <w:szCs w:val="24"/>
        </w:rPr>
      </w:pPr>
      <w:r>
        <w:rPr>
          <w:bCs/>
          <w:sz w:val="24"/>
          <w:szCs w:val="24"/>
        </w:rPr>
        <w:t xml:space="preserve">Accompagna la mostra un </w:t>
      </w:r>
      <w:r w:rsidRPr="0079172D">
        <w:rPr>
          <w:b/>
          <w:sz w:val="24"/>
          <w:szCs w:val="24"/>
        </w:rPr>
        <w:t xml:space="preserve">catalogo Dario </w:t>
      </w:r>
      <w:proofErr w:type="spellStart"/>
      <w:r w:rsidRPr="0079172D">
        <w:rPr>
          <w:b/>
          <w:sz w:val="24"/>
          <w:szCs w:val="24"/>
        </w:rPr>
        <w:t>Cimorelli</w:t>
      </w:r>
      <w:proofErr w:type="spellEnd"/>
      <w:r w:rsidRPr="0079172D">
        <w:rPr>
          <w:b/>
          <w:sz w:val="24"/>
          <w:szCs w:val="24"/>
        </w:rPr>
        <w:t xml:space="preserve"> editore</w:t>
      </w:r>
      <w:r>
        <w:rPr>
          <w:bCs/>
          <w:sz w:val="24"/>
          <w:szCs w:val="24"/>
        </w:rPr>
        <w:t>.</w:t>
      </w:r>
    </w:p>
    <w:p w14:paraId="07375DDD" w14:textId="77777777" w:rsidR="004675D5" w:rsidRPr="004675D5" w:rsidRDefault="004675D5" w:rsidP="004675D5">
      <w:pPr>
        <w:spacing w:after="0"/>
        <w:jc w:val="both"/>
        <w:rPr>
          <w:bCs/>
          <w:sz w:val="24"/>
          <w:szCs w:val="24"/>
        </w:rPr>
      </w:pPr>
      <w:r w:rsidRPr="004675D5">
        <w:rPr>
          <w:bCs/>
          <w:sz w:val="24"/>
          <w:szCs w:val="24"/>
        </w:rPr>
        <w:t xml:space="preserve">I tendaggi in seta che arricchiscono l’allestimento e che esaltano la bellezza dell’opera di Masaccio, sono stati messi a disposizione da </w:t>
      </w:r>
      <w:proofErr w:type="spellStart"/>
      <w:r w:rsidRPr="004675D5">
        <w:rPr>
          <w:bCs/>
          <w:sz w:val="24"/>
          <w:szCs w:val="24"/>
        </w:rPr>
        <w:t>Cocccon</w:t>
      </w:r>
      <w:proofErr w:type="spellEnd"/>
      <w:r w:rsidRPr="004675D5">
        <w:rPr>
          <w:bCs/>
          <w:sz w:val="24"/>
          <w:szCs w:val="24"/>
        </w:rPr>
        <w:t>, grazie a Studio Ciuffreda-Guardini. Nell’ottica di una sostenibilità condivisa, è stata riutilizzata parte dei tessuti impiegati per la mostra La Carità e la Bellezza che si è tenuta lo scorso dicembre a Palazzo Marino a Milano. I teli sono realizzati in seta definita “non violenta” perché ottenuta tramite un procedimento particolare che viene avviato solo dopo la trasformazione del baco in farfalla, evitando di interromperne la metamorfosi. In tal modo viene preservata la vita dei bachi che non vengono soppressi per ottenere una quantità maggiore di filato.</w:t>
      </w:r>
    </w:p>
    <w:p w14:paraId="25612F7A" w14:textId="49908589" w:rsidR="006D3951" w:rsidRDefault="006D3951" w:rsidP="004675D5">
      <w:pPr>
        <w:spacing w:after="0"/>
        <w:jc w:val="both"/>
        <w:rPr>
          <w:bCs/>
          <w:sz w:val="24"/>
          <w:szCs w:val="24"/>
        </w:rPr>
      </w:pPr>
      <w:r>
        <w:rPr>
          <w:bCs/>
          <w:sz w:val="24"/>
          <w:szCs w:val="24"/>
        </w:rPr>
        <w:t xml:space="preserve">Si ringraziano gli sponsor BPER Banca, DILS, Abbazia del Casoretto, e gli sponsor tecnici </w:t>
      </w:r>
      <w:proofErr w:type="spellStart"/>
      <w:r>
        <w:rPr>
          <w:bCs/>
          <w:sz w:val="24"/>
          <w:szCs w:val="24"/>
        </w:rPr>
        <w:t>FujiFilm</w:t>
      </w:r>
      <w:proofErr w:type="spellEnd"/>
      <w:r>
        <w:rPr>
          <w:bCs/>
          <w:sz w:val="24"/>
          <w:szCs w:val="24"/>
        </w:rPr>
        <w:t xml:space="preserve">, </w:t>
      </w:r>
      <w:proofErr w:type="spellStart"/>
      <w:r>
        <w:rPr>
          <w:bCs/>
          <w:sz w:val="24"/>
          <w:szCs w:val="24"/>
        </w:rPr>
        <w:t>Colsam</w:t>
      </w:r>
      <w:proofErr w:type="spellEnd"/>
      <w:r>
        <w:rPr>
          <w:bCs/>
          <w:sz w:val="24"/>
          <w:szCs w:val="24"/>
        </w:rPr>
        <w:t xml:space="preserve">, </w:t>
      </w:r>
      <w:proofErr w:type="spellStart"/>
      <w:r>
        <w:rPr>
          <w:bCs/>
          <w:sz w:val="24"/>
          <w:szCs w:val="24"/>
        </w:rPr>
        <w:t>Cocccon</w:t>
      </w:r>
      <w:proofErr w:type="spellEnd"/>
      <w:r>
        <w:rPr>
          <w:bCs/>
          <w:sz w:val="24"/>
          <w:szCs w:val="24"/>
        </w:rPr>
        <w:t>.</w:t>
      </w:r>
    </w:p>
    <w:p w14:paraId="485FBB00" w14:textId="77777777" w:rsidR="004675D5" w:rsidRDefault="004675D5" w:rsidP="004675D5">
      <w:pPr>
        <w:spacing w:after="0"/>
        <w:jc w:val="both"/>
        <w:rPr>
          <w:bCs/>
          <w:sz w:val="24"/>
          <w:szCs w:val="24"/>
        </w:rPr>
      </w:pPr>
    </w:p>
    <w:p w14:paraId="55FF90B2" w14:textId="4D27BF48" w:rsidR="0018060B" w:rsidRDefault="0018060B" w:rsidP="0087013C">
      <w:pPr>
        <w:rPr>
          <w:bCs/>
          <w:sz w:val="24"/>
          <w:szCs w:val="24"/>
        </w:rPr>
      </w:pPr>
      <w:r>
        <w:rPr>
          <w:bCs/>
          <w:sz w:val="24"/>
          <w:szCs w:val="24"/>
        </w:rPr>
        <w:t>Milano,</w:t>
      </w:r>
      <w:r w:rsidR="006D3951">
        <w:rPr>
          <w:bCs/>
          <w:sz w:val="24"/>
          <w:szCs w:val="24"/>
        </w:rPr>
        <w:t xml:space="preserve"> 21</w:t>
      </w:r>
      <w:r>
        <w:rPr>
          <w:bCs/>
          <w:sz w:val="24"/>
          <w:szCs w:val="24"/>
        </w:rPr>
        <w:t xml:space="preserve"> </w:t>
      </w:r>
      <w:r w:rsidR="00572F92">
        <w:rPr>
          <w:bCs/>
          <w:sz w:val="24"/>
          <w:szCs w:val="24"/>
        </w:rPr>
        <w:t>febbraio</w:t>
      </w:r>
      <w:r>
        <w:rPr>
          <w:bCs/>
          <w:sz w:val="24"/>
          <w:szCs w:val="24"/>
        </w:rPr>
        <w:t xml:space="preserve"> 2023</w:t>
      </w:r>
    </w:p>
    <w:p w14:paraId="55FF90B4" w14:textId="6B348DD7" w:rsidR="0018060B" w:rsidRPr="000A0091" w:rsidRDefault="0018060B" w:rsidP="002C3D23">
      <w:pPr>
        <w:spacing w:after="0"/>
        <w:rPr>
          <w:b/>
          <w:bCs/>
          <w:i/>
          <w:iCs/>
        </w:rPr>
      </w:pPr>
      <w:r w:rsidRPr="000A0091">
        <w:rPr>
          <w:b/>
          <w:bCs/>
          <w:i/>
          <w:iCs/>
        </w:rPr>
        <w:t>MASACCIO</w:t>
      </w:r>
      <w:r w:rsidR="00572F92">
        <w:rPr>
          <w:b/>
          <w:bCs/>
          <w:i/>
          <w:iCs/>
        </w:rPr>
        <w:t xml:space="preserve">. </w:t>
      </w:r>
      <w:r w:rsidR="00572F92" w:rsidRPr="000A0091">
        <w:rPr>
          <w:b/>
          <w:bCs/>
          <w:i/>
          <w:iCs/>
        </w:rPr>
        <w:t>LA CROCIFISSIONE</w:t>
      </w:r>
    </w:p>
    <w:p w14:paraId="55FF90B5" w14:textId="15AB8B40" w:rsidR="0018060B" w:rsidRDefault="0018060B" w:rsidP="002C3D23">
      <w:pPr>
        <w:spacing w:after="0"/>
        <w:rPr>
          <w:b/>
          <w:bCs/>
          <w:i/>
          <w:iCs/>
        </w:rPr>
      </w:pPr>
      <w:r w:rsidRPr="000A0091">
        <w:rPr>
          <w:b/>
          <w:bCs/>
          <w:i/>
          <w:iCs/>
        </w:rPr>
        <w:t xml:space="preserve">Dal Museo </w:t>
      </w:r>
      <w:r w:rsidR="00572F92">
        <w:rPr>
          <w:b/>
          <w:bCs/>
          <w:i/>
          <w:iCs/>
        </w:rPr>
        <w:t xml:space="preserve">e Real Bosco </w:t>
      </w:r>
      <w:r w:rsidRPr="000A0091">
        <w:rPr>
          <w:b/>
          <w:bCs/>
          <w:i/>
          <w:iCs/>
        </w:rPr>
        <w:t>di Capodimonte</w:t>
      </w:r>
    </w:p>
    <w:p w14:paraId="7109CBF9" w14:textId="2126B434" w:rsidR="00A566E6" w:rsidRPr="000A0091" w:rsidRDefault="00A566E6" w:rsidP="002C3D23">
      <w:pPr>
        <w:spacing w:after="0"/>
        <w:rPr>
          <w:b/>
          <w:bCs/>
          <w:i/>
          <w:iCs/>
        </w:rPr>
      </w:pPr>
      <w:r>
        <w:rPr>
          <w:b/>
          <w:bCs/>
          <w:i/>
          <w:iCs/>
        </w:rPr>
        <w:t>Omaggio ad Alberto Crespi</w:t>
      </w:r>
    </w:p>
    <w:p w14:paraId="55FF90B6" w14:textId="77777777" w:rsidR="0018060B" w:rsidRPr="00D173C8" w:rsidRDefault="0018060B" w:rsidP="002C3D23">
      <w:pPr>
        <w:spacing w:after="0"/>
        <w:rPr>
          <w:bCs/>
        </w:rPr>
      </w:pPr>
      <w:r w:rsidRPr="00D173C8">
        <w:rPr>
          <w:bCs/>
        </w:rPr>
        <w:t>Milano, Museo Diocesano Carlo Maria Martini (p.zza Sant’Eustorgio, 3)</w:t>
      </w:r>
    </w:p>
    <w:p w14:paraId="55FF90B7" w14:textId="77777777" w:rsidR="0018060B" w:rsidRPr="00D173C8" w:rsidRDefault="0018060B" w:rsidP="002C3D23">
      <w:pPr>
        <w:spacing w:after="0"/>
        <w:rPr>
          <w:b/>
        </w:rPr>
      </w:pPr>
      <w:r>
        <w:rPr>
          <w:b/>
        </w:rPr>
        <w:t>22 febbraio – 7 maggio</w:t>
      </w:r>
      <w:r w:rsidRPr="00D173C8">
        <w:rPr>
          <w:b/>
        </w:rPr>
        <w:t xml:space="preserve"> 2023</w:t>
      </w:r>
    </w:p>
    <w:p w14:paraId="55FF90B8" w14:textId="77777777" w:rsidR="0018060B" w:rsidRDefault="0018060B" w:rsidP="002C3D23">
      <w:pPr>
        <w:spacing w:after="0"/>
      </w:pPr>
    </w:p>
    <w:p w14:paraId="55FF90B9" w14:textId="77777777" w:rsidR="0018060B" w:rsidRPr="00C50206" w:rsidRDefault="0018060B" w:rsidP="00C50206">
      <w:pPr>
        <w:spacing w:after="0"/>
      </w:pPr>
      <w:r w:rsidRPr="00C50206">
        <w:rPr>
          <w:b/>
          <w:bCs/>
        </w:rPr>
        <w:t>Orari</w:t>
      </w:r>
      <w:r w:rsidRPr="00C50206">
        <w:t xml:space="preserve">: </w:t>
      </w:r>
    </w:p>
    <w:p w14:paraId="55FF90BA" w14:textId="77777777" w:rsidR="0018060B" w:rsidRDefault="0018060B" w:rsidP="00C50206">
      <w:pPr>
        <w:spacing w:after="0"/>
      </w:pPr>
      <w:r w:rsidRPr="00C50206">
        <w:t>martedì- domenica, 10-18; chiuso lunedì</w:t>
      </w:r>
    </w:p>
    <w:p w14:paraId="55FF90BB" w14:textId="77777777" w:rsidR="0018060B" w:rsidRPr="00C50206" w:rsidRDefault="0018060B" w:rsidP="00C50206">
      <w:pPr>
        <w:spacing w:after="0"/>
      </w:pPr>
    </w:p>
    <w:p w14:paraId="55FF90BC" w14:textId="77777777" w:rsidR="0018060B" w:rsidRPr="00131882" w:rsidRDefault="0018060B" w:rsidP="00C50206">
      <w:pPr>
        <w:spacing w:after="0"/>
      </w:pPr>
      <w:r w:rsidRPr="00131882">
        <w:rPr>
          <w:b/>
          <w:bCs/>
        </w:rPr>
        <w:t>Biglietti</w:t>
      </w:r>
      <w:r w:rsidRPr="00131882">
        <w:t>:</w:t>
      </w:r>
    </w:p>
    <w:p w14:paraId="55FF90BD" w14:textId="77777777" w:rsidR="0018060B" w:rsidRPr="00131882" w:rsidRDefault="0018060B" w:rsidP="00C50206">
      <w:pPr>
        <w:spacing w:after="0"/>
      </w:pPr>
      <w:r w:rsidRPr="00131882">
        <w:t>Intero: € 9,00</w:t>
      </w:r>
    </w:p>
    <w:p w14:paraId="55FF90BE" w14:textId="77777777" w:rsidR="0018060B" w:rsidRPr="00131882" w:rsidRDefault="0018060B" w:rsidP="00C50206">
      <w:pPr>
        <w:spacing w:after="0"/>
      </w:pPr>
      <w:r w:rsidRPr="00131882">
        <w:t>Ridotto individuale: € 7,00</w:t>
      </w:r>
    </w:p>
    <w:p w14:paraId="55FF90BF" w14:textId="77777777" w:rsidR="0018060B" w:rsidRPr="00131882" w:rsidRDefault="0018060B" w:rsidP="00C50206">
      <w:pPr>
        <w:spacing w:after="0"/>
      </w:pPr>
      <w:r w:rsidRPr="00131882">
        <w:t>Ridotto gruppi: € 7,00</w:t>
      </w:r>
    </w:p>
    <w:p w14:paraId="55FF90C0" w14:textId="77777777" w:rsidR="0018060B" w:rsidRPr="00131882" w:rsidRDefault="0018060B" w:rsidP="00C50206">
      <w:pPr>
        <w:spacing w:after="0"/>
      </w:pPr>
      <w:r w:rsidRPr="00131882">
        <w:t>Ridotto parrocchie: € 7,00</w:t>
      </w:r>
    </w:p>
    <w:p w14:paraId="55FF90C1" w14:textId="1B95CDDD" w:rsidR="0018060B" w:rsidRDefault="0018060B" w:rsidP="00C50206">
      <w:pPr>
        <w:spacing w:after="0"/>
      </w:pPr>
      <w:r w:rsidRPr="00131882">
        <w:t>Scuole e oratori: € 4,00</w:t>
      </w:r>
    </w:p>
    <w:p w14:paraId="5D07491C" w14:textId="77777777" w:rsidR="004675D5" w:rsidRPr="00131882" w:rsidRDefault="004675D5" w:rsidP="00C50206">
      <w:pPr>
        <w:spacing w:after="0"/>
      </w:pPr>
    </w:p>
    <w:p w14:paraId="55FF90C3" w14:textId="77777777" w:rsidR="0018060B" w:rsidRPr="00131882" w:rsidRDefault="0018060B" w:rsidP="00C50206">
      <w:pPr>
        <w:spacing w:after="0"/>
      </w:pPr>
      <w:r w:rsidRPr="00131882">
        <w:t>Cumulativo Chiostri intero: € 12,00</w:t>
      </w:r>
    </w:p>
    <w:p w14:paraId="55FF90C4" w14:textId="77777777" w:rsidR="0018060B" w:rsidRPr="00131882" w:rsidRDefault="0018060B" w:rsidP="00C50206">
      <w:pPr>
        <w:spacing w:after="0"/>
      </w:pPr>
      <w:r w:rsidRPr="00131882">
        <w:t>Cumulativo Chiostri ridotto individuale: € 10,00</w:t>
      </w:r>
    </w:p>
    <w:p w14:paraId="55FF90C5" w14:textId="77777777" w:rsidR="0018060B" w:rsidRPr="00131882" w:rsidRDefault="0018060B" w:rsidP="00C50206">
      <w:pPr>
        <w:spacing w:after="0"/>
      </w:pPr>
      <w:r w:rsidRPr="00131882">
        <w:t>Cumulativo Chiostri ridotto gruppi: € 10,00</w:t>
      </w:r>
    </w:p>
    <w:p w14:paraId="55FF90C6" w14:textId="77777777" w:rsidR="0018060B" w:rsidRPr="00131882" w:rsidRDefault="0018060B" w:rsidP="00C50206">
      <w:pPr>
        <w:spacing w:after="0"/>
      </w:pPr>
      <w:r w:rsidRPr="00131882">
        <w:t>Cumulativo Chiostri ridotto parrocchie: € 10,00</w:t>
      </w:r>
    </w:p>
    <w:p w14:paraId="55FF90C7" w14:textId="7B8CAF5B" w:rsidR="0018060B" w:rsidRDefault="0018060B" w:rsidP="00D41015">
      <w:pPr>
        <w:spacing w:after="0"/>
      </w:pPr>
      <w:r w:rsidRPr="00131882">
        <w:t>Cumulativo Chiostri ridotto scuole e oratori: € 6,00</w:t>
      </w:r>
    </w:p>
    <w:p w14:paraId="5F301D62" w14:textId="77777777" w:rsidR="004675D5" w:rsidRDefault="004675D5" w:rsidP="00D41015">
      <w:pPr>
        <w:spacing w:after="0"/>
      </w:pPr>
    </w:p>
    <w:p w14:paraId="55FF90CA" w14:textId="77777777" w:rsidR="0018060B" w:rsidRPr="00131882" w:rsidRDefault="0018060B" w:rsidP="00C50206">
      <w:pPr>
        <w:spacing w:after="0"/>
        <w:rPr>
          <w:i/>
          <w:iCs/>
        </w:rPr>
      </w:pPr>
      <w:r w:rsidRPr="00131882">
        <w:rPr>
          <w:i/>
          <w:iCs/>
        </w:rPr>
        <w:t xml:space="preserve">Il biglietto consente la visita anche alla mostra “Lee Jeffries. </w:t>
      </w:r>
      <w:proofErr w:type="spellStart"/>
      <w:r w:rsidRPr="00131882">
        <w:rPr>
          <w:i/>
          <w:iCs/>
        </w:rPr>
        <w:t>Portraits</w:t>
      </w:r>
      <w:proofErr w:type="spellEnd"/>
      <w:r w:rsidRPr="00131882">
        <w:rPr>
          <w:i/>
          <w:iCs/>
        </w:rPr>
        <w:t>” e alla collezione permanente.</w:t>
      </w:r>
    </w:p>
    <w:p w14:paraId="55FF90CB" w14:textId="77777777" w:rsidR="0018060B" w:rsidRPr="00C50206" w:rsidRDefault="0018060B" w:rsidP="00C50206">
      <w:pPr>
        <w:spacing w:after="0"/>
      </w:pPr>
    </w:p>
    <w:p w14:paraId="55FF90CC" w14:textId="77777777" w:rsidR="0018060B" w:rsidRPr="00C50206" w:rsidRDefault="0018060B" w:rsidP="00C50206">
      <w:pPr>
        <w:spacing w:after="0"/>
      </w:pPr>
      <w:r w:rsidRPr="00C50206">
        <w:rPr>
          <w:b/>
          <w:bCs/>
        </w:rPr>
        <w:t>Informazioni</w:t>
      </w:r>
      <w:r w:rsidRPr="00C50206">
        <w:t xml:space="preserve">: T. +39 02 89420019; </w:t>
      </w:r>
      <w:hyperlink r:id="rId8">
        <w:r w:rsidRPr="00C50206">
          <w:rPr>
            <w:rStyle w:val="Collegamentoipertestuale"/>
          </w:rPr>
          <w:t>www.chiostrisanteustorgio.it</w:t>
        </w:r>
      </w:hyperlink>
    </w:p>
    <w:p w14:paraId="55FF90CF" w14:textId="77777777" w:rsidR="0018060B" w:rsidRDefault="0018060B" w:rsidP="00C50206">
      <w:pPr>
        <w:spacing w:after="0"/>
        <w:rPr>
          <w:b/>
          <w:bCs/>
        </w:rPr>
      </w:pPr>
    </w:p>
    <w:p w14:paraId="55FF90D0" w14:textId="77777777" w:rsidR="0018060B" w:rsidRPr="00C50206" w:rsidRDefault="0018060B" w:rsidP="00C50206">
      <w:pPr>
        <w:spacing w:after="0"/>
      </w:pPr>
      <w:r w:rsidRPr="00C50206">
        <w:rPr>
          <w:b/>
          <w:bCs/>
        </w:rPr>
        <w:t>Social</w:t>
      </w:r>
    </w:p>
    <w:tbl>
      <w:tblPr>
        <w:tblW w:w="0" w:type="auto"/>
        <w:tblLayout w:type="fixed"/>
        <w:tblLook w:val="00A0" w:firstRow="1" w:lastRow="0" w:firstColumn="1" w:lastColumn="0" w:noHBand="0" w:noVBand="0"/>
      </w:tblPr>
      <w:tblGrid>
        <w:gridCol w:w="515"/>
        <w:gridCol w:w="8500"/>
      </w:tblGrid>
      <w:tr w:rsidR="0018060B" w:rsidRPr="00C50206" w14:paraId="55FF90D3" w14:textId="77777777" w:rsidTr="7ACAD13B">
        <w:trPr>
          <w:trHeight w:val="525"/>
        </w:trPr>
        <w:tc>
          <w:tcPr>
            <w:tcW w:w="515" w:type="dxa"/>
            <w:vAlign w:val="center"/>
          </w:tcPr>
          <w:p w14:paraId="55FF90D1" w14:textId="77777777" w:rsidR="0018060B" w:rsidRPr="00C50206" w:rsidRDefault="004675D5" w:rsidP="00C50206">
            <w:pPr>
              <w:spacing w:after="0"/>
            </w:pPr>
            <w:r>
              <w:pict w14:anchorId="55FF9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visibility:visible">
                  <v:imagedata r:id="rId9" o:title=""/>
                </v:shape>
              </w:pict>
            </w:r>
          </w:p>
        </w:tc>
        <w:tc>
          <w:tcPr>
            <w:tcW w:w="8500" w:type="dxa"/>
            <w:vAlign w:val="center"/>
          </w:tcPr>
          <w:p w14:paraId="55FF90D2" w14:textId="77777777" w:rsidR="0018060B" w:rsidRPr="00C50206" w:rsidRDefault="0018060B" w:rsidP="00C50206">
            <w:pPr>
              <w:spacing w:after="0"/>
            </w:pPr>
            <w:r w:rsidRPr="00C50206">
              <w:t>@MuseoDiocesanoMilano</w:t>
            </w:r>
          </w:p>
        </w:tc>
      </w:tr>
      <w:tr w:rsidR="0018060B" w:rsidRPr="00C50206" w14:paraId="55FF90D6" w14:textId="77777777" w:rsidTr="7ACAD13B">
        <w:trPr>
          <w:trHeight w:val="270"/>
        </w:trPr>
        <w:tc>
          <w:tcPr>
            <w:tcW w:w="515" w:type="dxa"/>
            <w:vAlign w:val="center"/>
          </w:tcPr>
          <w:p w14:paraId="55FF90D4" w14:textId="77777777" w:rsidR="0018060B" w:rsidRPr="00C50206" w:rsidRDefault="004675D5" w:rsidP="00C50206">
            <w:pPr>
              <w:spacing w:after="0"/>
            </w:pPr>
            <w:r>
              <w:pict w14:anchorId="55FF90EE">
                <v:shape id="_x0000_i1026" type="#_x0000_t75" style="width:13.05pt;height:13.05pt;visibility:visible">
                  <v:imagedata r:id="rId10" o:title=""/>
                </v:shape>
              </w:pict>
            </w:r>
          </w:p>
        </w:tc>
        <w:tc>
          <w:tcPr>
            <w:tcW w:w="8500" w:type="dxa"/>
            <w:vAlign w:val="center"/>
          </w:tcPr>
          <w:p w14:paraId="55FF90D5" w14:textId="77777777" w:rsidR="0018060B" w:rsidRPr="00C50206" w:rsidRDefault="0018060B" w:rsidP="00C50206">
            <w:pPr>
              <w:spacing w:after="0"/>
            </w:pPr>
            <w:r w:rsidRPr="00C50206">
              <w:t>@museodiocesanomilano</w:t>
            </w:r>
          </w:p>
        </w:tc>
      </w:tr>
      <w:tr w:rsidR="0018060B" w:rsidRPr="00C50206" w14:paraId="55FF90D9" w14:textId="77777777" w:rsidTr="7ACAD13B">
        <w:trPr>
          <w:trHeight w:val="420"/>
        </w:trPr>
        <w:tc>
          <w:tcPr>
            <w:tcW w:w="515" w:type="dxa"/>
            <w:vAlign w:val="center"/>
          </w:tcPr>
          <w:p w14:paraId="55FF90D7" w14:textId="77777777" w:rsidR="0018060B" w:rsidRPr="00C50206" w:rsidRDefault="004675D5" w:rsidP="00C50206">
            <w:pPr>
              <w:spacing w:after="0"/>
            </w:pPr>
            <w:r>
              <w:pict w14:anchorId="55FF90EF">
                <v:shape id="_x0000_i1027" type="#_x0000_t75" style="width:16.6pt;height:13.05pt;visibility:visible">
                  <v:imagedata r:id="rId11" o:title=""/>
                </v:shape>
              </w:pict>
            </w:r>
          </w:p>
        </w:tc>
        <w:tc>
          <w:tcPr>
            <w:tcW w:w="8500" w:type="dxa"/>
            <w:vAlign w:val="center"/>
          </w:tcPr>
          <w:p w14:paraId="55FF90D8" w14:textId="77777777" w:rsidR="0018060B" w:rsidRPr="00C50206" w:rsidRDefault="0018060B" w:rsidP="00C50206">
            <w:pPr>
              <w:spacing w:after="0"/>
            </w:pPr>
            <w:r w:rsidRPr="00C50206">
              <w:t>@MUDIMilano</w:t>
            </w:r>
          </w:p>
        </w:tc>
      </w:tr>
      <w:tr w:rsidR="0018060B" w:rsidRPr="00C50206" w14:paraId="55FF90DC" w14:textId="77777777" w:rsidTr="7ACAD13B">
        <w:trPr>
          <w:trHeight w:val="405"/>
        </w:trPr>
        <w:tc>
          <w:tcPr>
            <w:tcW w:w="515" w:type="dxa"/>
            <w:vAlign w:val="center"/>
          </w:tcPr>
          <w:p w14:paraId="55FF90DA" w14:textId="77777777" w:rsidR="0018060B" w:rsidRPr="00C50206" w:rsidRDefault="004675D5" w:rsidP="00C50206">
            <w:pPr>
              <w:spacing w:after="0"/>
            </w:pPr>
            <w:r>
              <w:pict w14:anchorId="55FF90F0">
                <v:shape id="_x0000_i1028" type="#_x0000_t75" style="width:13.05pt;height:13.05pt;visibility:visible">
                  <v:imagedata r:id="rId12" o:title=""/>
                </v:shape>
              </w:pict>
            </w:r>
          </w:p>
        </w:tc>
        <w:tc>
          <w:tcPr>
            <w:tcW w:w="8500" w:type="dxa"/>
            <w:vAlign w:val="center"/>
          </w:tcPr>
          <w:p w14:paraId="55FF90DB" w14:textId="77777777" w:rsidR="0018060B" w:rsidRPr="00C50206" w:rsidRDefault="0018060B" w:rsidP="00C50206">
            <w:pPr>
              <w:spacing w:after="0"/>
            </w:pPr>
            <w:proofErr w:type="spellStart"/>
            <w:r w:rsidRPr="00C50206">
              <w:t>MuDiMi</w:t>
            </w:r>
            <w:proofErr w:type="spellEnd"/>
            <w:r w:rsidRPr="00C50206">
              <w:t xml:space="preserve"> – Museo Diocesano Milano</w:t>
            </w:r>
          </w:p>
        </w:tc>
      </w:tr>
      <w:tr w:rsidR="0018060B" w:rsidRPr="00C50206" w14:paraId="55FF90DF" w14:textId="77777777" w:rsidTr="7ACAD13B">
        <w:tc>
          <w:tcPr>
            <w:tcW w:w="515" w:type="dxa"/>
            <w:vAlign w:val="center"/>
          </w:tcPr>
          <w:p w14:paraId="55FF90DD" w14:textId="77777777" w:rsidR="0018060B" w:rsidRPr="00C50206" w:rsidRDefault="004675D5" w:rsidP="00C50206">
            <w:pPr>
              <w:spacing w:after="0"/>
            </w:pPr>
            <w:r>
              <w:pict w14:anchorId="55FF90F1">
                <v:shape id="_x0000_i1029" type="#_x0000_t75" style="width:13.05pt;height:9.9pt;visibility:visible">
                  <v:imagedata r:id="rId13" o:title=""/>
                </v:shape>
              </w:pict>
            </w:r>
          </w:p>
        </w:tc>
        <w:tc>
          <w:tcPr>
            <w:tcW w:w="8500" w:type="dxa"/>
            <w:vAlign w:val="center"/>
          </w:tcPr>
          <w:p w14:paraId="55FF90DE" w14:textId="77777777" w:rsidR="0018060B" w:rsidRPr="00C50206" w:rsidRDefault="0018060B" w:rsidP="00C50206">
            <w:pPr>
              <w:spacing w:after="0"/>
            </w:pPr>
            <w:r w:rsidRPr="00C50206">
              <w:t xml:space="preserve">Museo Diocesano Milano </w:t>
            </w:r>
          </w:p>
        </w:tc>
      </w:tr>
    </w:tbl>
    <w:p w14:paraId="55FF90E0" w14:textId="77777777" w:rsidR="0018060B" w:rsidRPr="00C50206" w:rsidRDefault="0018060B" w:rsidP="00C50206">
      <w:pPr>
        <w:spacing w:after="0"/>
      </w:pPr>
    </w:p>
    <w:p w14:paraId="55FF90E1" w14:textId="77777777" w:rsidR="0018060B" w:rsidRPr="00C50206" w:rsidRDefault="0018060B" w:rsidP="00C50206">
      <w:pPr>
        <w:spacing w:after="0"/>
      </w:pPr>
      <w:r w:rsidRPr="00C50206">
        <w:t>#MuseoDiocesanoMilano #MuDiMi #LeeJeffriesMilano</w:t>
      </w:r>
    </w:p>
    <w:p w14:paraId="55FF90E2" w14:textId="77777777" w:rsidR="0018060B" w:rsidRPr="00C50206" w:rsidRDefault="0018060B" w:rsidP="00C50206">
      <w:pPr>
        <w:spacing w:after="0"/>
      </w:pPr>
    </w:p>
    <w:p w14:paraId="55FF90E3" w14:textId="77777777" w:rsidR="0018060B" w:rsidRPr="00C50206" w:rsidRDefault="0018060B" w:rsidP="00C50206">
      <w:pPr>
        <w:spacing w:after="0"/>
      </w:pPr>
    </w:p>
    <w:p w14:paraId="55FF90E4" w14:textId="77777777" w:rsidR="0018060B" w:rsidRPr="00C50206" w:rsidRDefault="0018060B" w:rsidP="00C50206">
      <w:pPr>
        <w:spacing w:after="0"/>
      </w:pPr>
      <w:r w:rsidRPr="00C50206">
        <w:rPr>
          <w:b/>
          <w:bCs/>
          <w:u w:val="single"/>
        </w:rPr>
        <w:t>Ufficio stampa</w:t>
      </w:r>
    </w:p>
    <w:p w14:paraId="55FF90E5" w14:textId="77777777" w:rsidR="0018060B" w:rsidRPr="00C50206" w:rsidRDefault="0018060B" w:rsidP="00C50206">
      <w:pPr>
        <w:spacing w:after="0"/>
      </w:pPr>
      <w:r w:rsidRPr="00C50206">
        <w:rPr>
          <w:b/>
          <w:bCs/>
        </w:rPr>
        <w:t xml:space="preserve">CLP Relazioni Pubbliche </w:t>
      </w:r>
      <w:r w:rsidRPr="00C50206">
        <w:t xml:space="preserve">| Anna Defrancesco | T. +39 02 36755700 | M. +39 349 6107625  </w:t>
      </w:r>
      <w:hyperlink r:id="rId14">
        <w:r w:rsidRPr="00C50206">
          <w:rPr>
            <w:rStyle w:val="Collegamentoipertestuale"/>
          </w:rPr>
          <w:t>anna.defrancesco@clp1968.it</w:t>
        </w:r>
      </w:hyperlink>
      <w:r w:rsidRPr="00C50206">
        <w:t xml:space="preserve"> | </w:t>
      </w:r>
      <w:hyperlink r:id="rId15">
        <w:r w:rsidRPr="00C50206">
          <w:rPr>
            <w:rStyle w:val="Collegamentoipertestuale"/>
          </w:rPr>
          <w:t>www.clp1968.it</w:t>
        </w:r>
      </w:hyperlink>
      <w:r w:rsidRPr="00C50206">
        <w:rPr>
          <w:u w:val="single"/>
        </w:rPr>
        <w:t xml:space="preserve"> </w:t>
      </w:r>
    </w:p>
    <w:p w14:paraId="55FF90E6" w14:textId="77777777" w:rsidR="0018060B" w:rsidRDefault="0018060B" w:rsidP="00DE7678">
      <w:pPr>
        <w:rPr>
          <w:i/>
        </w:rPr>
      </w:pPr>
    </w:p>
    <w:p w14:paraId="2E29FF15" w14:textId="77777777" w:rsidR="00E57CAD" w:rsidRDefault="00E57CAD" w:rsidP="00131882">
      <w:pPr>
        <w:spacing w:after="0"/>
      </w:pPr>
    </w:p>
    <w:p w14:paraId="5FA3351A" w14:textId="77777777" w:rsidR="00F4536E" w:rsidRPr="00871632" w:rsidRDefault="00F4536E" w:rsidP="00F4536E">
      <w:pPr>
        <w:spacing w:after="120"/>
        <w:rPr>
          <w:b/>
          <w:bCs/>
          <w:i/>
          <w:sz w:val="20"/>
          <w:szCs w:val="20"/>
        </w:rPr>
      </w:pPr>
      <w:r>
        <w:rPr>
          <w:b/>
          <w:bCs/>
          <w:i/>
          <w:sz w:val="20"/>
          <w:szCs w:val="20"/>
        </w:rPr>
        <w:t>Col patrocinio di</w:t>
      </w:r>
    </w:p>
    <w:p w14:paraId="26D432CA" w14:textId="4F849A53" w:rsidR="00F4536E" w:rsidRDefault="004675D5" w:rsidP="00F4536E">
      <w:pPr>
        <w:spacing w:after="120"/>
        <w:rPr>
          <w:b/>
          <w:bCs/>
          <w:i/>
          <w:sz w:val="20"/>
          <w:szCs w:val="20"/>
        </w:rPr>
      </w:pPr>
      <w:r>
        <w:rPr>
          <w:b/>
          <w:bCs/>
          <w:i/>
          <w:sz w:val="20"/>
          <w:szCs w:val="20"/>
        </w:rPr>
        <w:pict w14:anchorId="743C7C97">
          <v:shape id="_x0000_i1030" type="#_x0000_t75" style="width:78pt;height:45.2pt">
            <v:imagedata r:id="rId16" o:title="comuneMilano"/>
          </v:shape>
        </w:pict>
      </w:r>
    </w:p>
    <w:p w14:paraId="2D214A87" w14:textId="77777777" w:rsidR="00F4536E" w:rsidRPr="00871632" w:rsidRDefault="00F4536E" w:rsidP="00F4536E">
      <w:pPr>
        <w:spacing w:after="120"/>
        <w:rPr>
          <w:b/>
          <w:bCs/>
          <w:i/>
          <w:sz w:val="20"/>
          <w:szCs w:val="20"/>
        </w:rPr>
      </w:pPr>
    </w:p>
    <w:p w14:paraId="47931594" w14:textId="53A71588" w:rsidR="00131882" w:rsidRPr="00871632" w:rsidRDefault="0018060B" w:rsidP="00871632">
      <w:pPr>
        <w:spacing w:after="120"/>
        <w:rPr>
          <w:b/>
          <w:bCs/>
          <w:i/>
          <w:sz w:val="20"/>
          <w:szCs w:val="20"/>
        </w:rPr>
      </w:pPr>
      <w:r w:rsidRPr="00871632">
        <w:rPr>
          <w:b/>
          <w:bCs/>
          <w:i/>
          <w:sz w:val="20"/>
          <w:szCs w:val="20"/>
        </w:rPr>
        <w:t>Sponsor</w:t>
      </w:r>
    </w:p>
    <w:p w14:paraId="1C4E3CDB" w14:textId="77777777" w:rsidR="00E57CAD" w:rsidRDefault="004675D5" w:rsidP="00871632">
      <w:pPr>
        <w:spacing w:after="120"/>
      </w:pPr>
      <w:r>
        <w:pict w14:anchorId="77173F4F">
          <v:shape id="_x0000_i1031" type="#_x0000_t75" style="width:53.3pt;height:28.25pt">
            <v:imagedata r:id="rId17" o:title="bper" croptop="13730f" cropbottom="14454f" cropleft="9261f" cropright="7683f"/>
          </v:shape>
        </w:pict>
      </w:r>
    </w:p>
    <w:p w14:paraId="311456E1" w14:textId="04B3D4BC" w:rsidR="00131882" w:rsidRDefault="004675D5" w:rsidP="00871632">
      <w:pPr>
        <w:spacing w:after="120"/>
      </w:pPr>
      <w:r>
        <w:pict w14:anchorId="66EA6DC5">
          <v:shape id="_x0000_i1032" type="#_x0000_t75" style="width:60pt;height:19.05pt">
            <v:imagedata r:id="rId18" o:title="DILS"/>
          </v:shape>
        </w:pict>
      </w:r>
    </w:p>
    <w:p w14:paraId="01F4D9BD" w14:textId="7B53C021" w:rsidR="00871632" w:rsidRDefault="004675D5" w:rsidP="00871632">
      <w:pPr>
        <w:spacing w:after="120"/>
      </w:pPr>
      <w:r>
        <w:pict w14:anchorId="412323FD">
          <v:shape id="_x0000_i1033" type="#_x0000_t75" style="width:64.95pt;height:33.2pt">
            <v:imagedata r:id="rId19" o:title="Logo-Abazia-Casoretto"/>
          </v:shape>
        </w:pict>
      </w:r>
    </w:p>
    <w:p w14:paraId="10FD98A4" w14:textId="77777777" w:rsidR="00871632" w:rsidRDefault="00871632" w:rsidP="00871632">
      <w:pPr>
        <w:spacing w:after="120"/>
        <w:rPr>
          <w:b/>
          <w:bCs/>
          <w:i/>
        </w:rPr>
      </w:pPr>
    </w:p>
    <w:p w14:paraId="0825932B" w14:textId="77777777" w:rsidR="00131882" w:rsidRPr="00871632" w:rsidRDefault="0018060B" w:rsidP="00871632">
      <w:pPr>
        <w:spacing w:after="120"/>
        <w:rPr>
          <w:b/>
          <w:bCs/>
          <w:i/>
          <w:sz w:val="20"/>
          <w:szCs w:val="20"/>
        </w:rPr>
      </w:pPr>
      <w:r w:rsidRPr="00871632">
        <w:rPr>
          <w:b/>
          <w:bCs/>
          <w:i/>
          <w:sz w:val="20"/>
          <w:szCs w:val="20"/>
        </w:rPr>
        <w:t>Sponsor tecnico</w:t>
      </w:r>
    </w:p>
    <w:p w14:paraId="28DB6F64" w14:textId="77777777" w:rsidR="00572F92" w:rsidRDefault="004675D5" w:rsidP="00871632">
      <w:pPr>
        <w:spacing w:after="120"/>
      </w:pPr>
      <w:r>
        <w:pict w14:anchorId="71671F58">
          <v:shape id="_x0000_i1034" type="#_x0000_t75" style="width:70.95pt;height:12pt">
            <v:imagedata r:id="rId20" o:title="fujifilm_basic"/>
          </v:shape>
        </w:pict>
      </w:r>
    </w:p>
    <w:p w14:paraId="55FF90EA" w14:textId="0CA4A757" w:rsidR="0018060B" w:rsidRDefault="004675D5" w:rsidP="00871632">
      <w:pPr>
        <w:spacing w:after="120"/>
      </w:pPr>
      <w:r>
        <w:pict w14:anchorId="56618CEA">
          <v:shape id="_x0000_i1035" type="#_x0000_t75" style="width:71.65pt;height:24.35pt">
            <v:imagedata r:id="rId21" o:title="COLSAM_PRINT_CMYK"/>
          </v:shape>
        </w:pict>
      </w:r>
    </w:p>
    <w:p w14:paraId="23B45BCC" w14:textId="32A028F7" w:rsidR="00D769E6" w:rsidRDefault="004675D5" w:rsidP="00871632">
      <w:pPr>
        <w:spacing w:after="120"/>
      </w:pPr>
      <w:r>
        <w:pict w14:anchorId="7AE0F04A">
          <v:shape id="_x0000_i1036" type="#_x0000_t75" style="width:70.95pt;height:32.1pt">
            <v:imagedata r:id="rId22" o:title="cocccon"/>
          </v:shape>
        </w:pict>
      </w:r>
    </w:p>
    <w:sectPr w:rsidR="00D769E6" w:rsidSect="00F4536E">
      <w:headerReference w:type="first" r:id="rId23"/>
      <w:footerReference w:type="first" r:id="rId24"/>
      <w:pgSz w:w="11906" w:h="16838"/>
      <w:pgMar w:top="1417" w:right="1134" w:bottom="1134" w:left="1134" w:header="708" w:footer="3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9FAA4" w14:textId="77777777" w:rsidR="0018060B" w:rsidRDefault="0018060B" w:rsidP="003E2A79">
      <w:pPr>
        <w:spacing w:after="0" w:line="240" w:lineRule="auto"/>
      </w:pPr>
      <w:r>
        <w:separator/>
      </w:r>
    </w:p>
  </w:endnote>
  <w:endnote w:type="continuationSeparator" w:id="0">
    <w:p w14:paraId="6DD01BDC" w14:textId="77777777" w:rsidR="0018060B" w:rsidRDefault="0018060B" w:rsidP="003E2A79">
      <w:pPr>
        <w:spacing w:after="0" w:line="240" w:lineRule="auto"/>
      </w:pPr>
      <w:r>
        <w:continuationSeparator/>
      </w:r>
    </w:p>
  </w:endnote>
  <w:endnote w:type="continuationNotice" w:id="1">
    <w:p w14:paraId="4F26E8C0" w14:textId="77777777" w:rsidR="00C84C8F" w:rsidRDefault="00C84C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CAC7E" w14:textId="20B4C398" w:rsidR="004A0E82" w:rsidRDefault="004675D5">
    <w:pPr>
      <w:pStyle w:val="Pidipagina"/>
    </w:pPr>
    <w:r>
      <w:pict w14:anchorId="019F1B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481.4pt;height:50.8pt">
          <v:imagedata r:id="rId1" o:title="baseloghi_Masaccio copia" croptop="36510f"/>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A8197" w14:textId="77777777" w:rsidR="0018060B" w:rsidRDefault="0018060B" w:rsidP="003E2A79">
      <w:pPr>
        <w:spacing w:after="0" w:line="240" w:lineRule="auto"/>
      </w:pPr>
      <w:r>
        <w:separator/>
      </w:r>
    </w:p>
  </w:footnote>
  <w:footnote w:type="continuationSeparator" w:id="0">
    <w:p w14:paraId="660E673B" w14:textId="77777777" w:rsidR="0018060B" w:rsidRDefault="0018060B" w:rsidP="003E2A79">
      <w:pPr>
        <w:spacing w:after="0" w:line="240" w:lineRule="auto"/>
      </w:pPr>
      <w:r>
        <w:continuationSeparator/>
      </w:r>
    </w:p>
  </w:footnote>
  <w:footnote w:type="continuationNotice" w:id="1">
    <w:p w14:paraId="05344073" w14:textId="77777777" w:rsidR="00C84C8F" w:rsidRDefault="00C84C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F90F6" w14:textId="3CC26052" w:rsidR="0018060B" w:rsidRDefault="004675D5">
    <w:pPr>
      <w:pStyle w:val="Intestazione"/>
      <w:rPr>
        <w:noProof/>
      </w:rPr>
    </w:pPr>
    <w:r>
      <w:rPr>
        <w:noProof/>
      </w:rPr>
      <w:pict w14:anchorId="3A10F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6" type="#_x0000_t75" style="position:absolute;margin-left:0;margin-top:-46.8pt;width:481.2pt;height:2in;z-index:251661312;mso-position-horizontal-relative:margin;mso-position-vertical-relative:margin">
          <v:imagedata r:id="rId1" o:title="cartaintestata"/>
          <w10:wrap type="square" anchorx="margin" anchory="margin"/>
        </v:shape>
      </w:pict>
    </w:r>
  </w:p>
  <w:p w14:paraId="55FF90FB" w14:textId="3EFE4C50" w:rsidR="0018060B" w:rsidRDefault="0018060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hdrShapeDefaults>
    <o:shapedefaults v:ext="edit" spidmax="10258"/>
    <o:shapelayout v:ext="edit">
      <o:idmap v:ext="edit" data="10"/>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C3D23"/>
    <w:rsid w:val="0002205A"/>
    <w:rsid w:val="0007355E"/>
    <w:rsid w:val="000A0091"/>
    <w:rsid w:val="000A71BD"/>
    <w:rsid w:val="000D621F"/>
    <w:rsid w:val="00121A8F"/>
    <w:rsid w:val="00131882"/>
    <w:rsid w:val="0018060B"/>
    <w:rsid w:val="00187A2B"/>
    <w:rsid w:val="002220A7"/>
    <w:rsid w:val="00223F00"/>
    <w:rsid w:val="002C2483"/>
    <w:rsid w:val="002C3D23"/>
    <w:rsid w:val="002C5DBB"/>
    <w:rsid w:val="002F4DB7"/>
    <w:rsid w:val="00306FAC"/>
    <w:rsid w:val="00317AE9"/>
    <w:rsid w:val="00390D26"/>
    <w:rsid w:val="003E2A79"/>
    <w:rsid w:val="003E5963"/>
    <w:rsid w:val="004675D5"/>
    <w:rsid w:val="004A0E82"/>
    <w:rsid w:val="004B799F"/>
    <w:rsid w:val="005243A0"/>
    <w:rsid w:val="00572F92"/>
    <w:rsid w:val="005915FB"/>
    <w:rsid w:val="005A63F1"/>
    <w:rsid w:val="00647466"/>
    <w:rsid w:val="00652F80"/>
    <w:rsid w:val="006A2D3B"/>
    <w:rsid w:val="006D3951"/>
    <w:rsid w:val="0072246A"/>
    <w:rsid w:val="00772A25"/>
    <w:rsid w:val="0079172D"/>
    <w:rsid w:val="007957AD"/>
    <w:rsid w:val="007A7317"/>
    <w:rsid w:val="007B01F7"/>
    <w:rsid w:val="00825D40"/>
    <w:rsid w:val="00851112"/>
    <w:rsid w:val="0087013C"/>
    <w:rsid w:val="00871632"/>
    <w:rsid w:val="00871D36"/>
    <w:rsid w:val="00901180"/>
    <w:rsid w:val="00966475"/>
    <w:rsid w:val="00971AE0"/>
    <w:rsid w:val="009D2EBC"/>
    <w:rsid w:val="009E75DB"/>
    <w:rsid w:val="00A029DE"/>
    <w:rsid w:val="00A566E6"/>
    <w:rsid w:val="00B609AE"/>
    <w:rsid w:val="00C24F25"/>
    <w:rsid w:val="00C33637"/>
    <w:rsid w:val="00C50206"/>
    <w:rsid w:val="00C56BD7"/>
    <w:rsid w:val="00C84C8F"/>
    <w:rsid w:val="00CA7FF0"/>
    <w:rsid w:val="00CE7CD8"/>
    <w:rsid w:val="00D15A22"/>
    <w:rsid w:val="00D173C8"/>
    <w:rsid w:val="00D41015"/>
    <w:rsid w:val="00D769E6"/>
    <w:rsid w:val="00D91F28"/>
    <w:rsid w:val="00DE7678"/>
    <w:rsid w:val="00DF225E"/>
    <w:rsid w:val="00E57CAD"/>
    <w:rsid w:val="00E7678E"/>
    <w:rsid w:val="00EA1153"/>
    <w:rsid w:val="00EC25C8"/>
    <w:rsid w:val="00EF7A3C"/>
    <w:rsid w:val="00F4536E"/>
    <w:rsid w:val="00FF6E4B"/>
    <w:rsid w:val="7ACAD1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58"/>
    <o:shapelayout v:ext="edit">
      <o:idmap v:ext="edit" data="1"/>
    </o:shapelayout>
  </w:shapeDefaults>
  <w:decimalSymbol w:val=","/>
  <w:listSeparator w:val=";"/>
  <w14:docId w14:val="55FF9094"/>
  <w15:docId w15:val="{BF63E067-2872-43E8-8DC2-2667550BF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3D23"/>
    <w:pPr>
      <w:spacing w:after="160" w:line="259" w:lineRule="auto"/>
    </w:pPr>
    <w:rPr>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2C3D23"/>
    <w:rPr>
      <w:rFonts w:cs="Times New Roman"/>
      <w:color w:val="0563C1"/>
      <w:u w:val="single"/>
    </w:rPr>
  </w:style>
  <w:style w:type="character" w:styleId="Enfasigrassetto">
    <w:name w:val="Strong"/>
    <w:basedOn w:val="Carpredefinitoparagrafo"/>
    <w:uiPriority w:val="99"/>
    <w:qFormat/>
    <w:locked/>
    <w:rsid w:val="0087013C"/>
    <w:rPr>
      <w:rFonts w:cs="Times New Roman"/>
      <w:b/>
    </w:rPr>
  </w:style>
  <w:style w:type="character" w:customStyle="1" w:styleId="Menzionenonrisolta1">
    <w:name w:val="Menzione non risolta1"/>
    <w:uiPriority w:val="99"/>
    <w:semiHidden/>
    <w:rsid w:val="00C50206"/>
    <w:rPr>
      <w:color w:val="605E5C"/>
      <w:shd w:val="clear" w:color="auto" w:fill="E1DFDD"/>
    </w:rPr>
  </w:style>
  <w:style w:type="paragraph" w:styleId="Intestazione">
    <w:name w:val="header"/>
    <w:basedOn w:val="Normale"/>
    <w:link w:val="IntestazioneCarattere"/>
    <w:uiPriority w:val="99"/>
    <w:rsid w:val="003E2A79"/>
    <w:pPr>
      <w:tabs>
        <w:tab w:val="center" w:pos="4819"/>
        <w:tab w:val="right" w:pos="9638"/>
      </w:tabs>
    </w:pPr>
    <w:rPr>
      <w:sz w:val="20"/>
      <w:szCs w:val="20"/>
    </w:rPr>
  </w:style>
  <w:style w:type="character" w:customStyle="1" w:styleId="IntestazioneCarattere">
    <w:name w:val="Intestazione Carattere"/>
    <w:basedOn w:val="Carpredefinitoparagrafo"/>
    <w:link w:val="Intestazione"/>
    <w:uiPriority w:val="99"/>
    <w:locked/>
    <w:rsid w:val="003E2A79"/>
    <w:rPr>
      <w:lang w:eastAsia="en-US"/>
    </w:rPr>
  </w:style>
  <w:style w:type="paragraph" w:styleId="Pidipagina">
    <w:name w:val="footer"/>
    <w:basedOn w:val="Normale"/>
    <w:link w:val="PidipaginaCarattere"/>
    <w:uiPriority w:val="99"/>
    <w:rsid w:val="003E2A79"/>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locked/>
    <w:rsid w:val="003E2A79"/>
    <w:rPr>
      <w:lang w:eastAsia="en-US"/>
    </w:rPr>
  </w:style>
  <w:style w:type="table" w:styleId="Grigliatabella">
    <w:name w:val="Table Grid"/>
    <w:basedOn w:val="Tabellanormale"/>
    <w:uiPriority w:val="99"/>
    <w:locked/>
    <w:rsid w:val="003E2A7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61648">
      <w:bodyDiv w:val="1"/>
      <w:marLeft w:val="0"/>
      <w:marRight w:val="0"/>
      <w:marTop w:val="0"/>
      <w:marBottom w:val="0"/>
      <w:divBdr>
        <w:top w:val="none" w:sz="0" w:space="0" w:color="auto"/>
        <w:left w:val="none" w:sz="0" w:space="0" w:color="auto"/>
        <w:bottom w:val="none" w:sz="0" w:space="0" w:color="auto"/>
        <w:right w:val="none" w:sz="0" w:space="0" w:color="auto"/>
      </w:divBdr>
    </w:div>
    <w:div w:id="204964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ostrisanteustorgio.it/" TargetMode="External"/><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lp1968.it/" TargetMode="External"/><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9.gi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nna.defrancesco@clponline.it" TargetMode="External"/><Relationship Id="rId22" Type="http://schemas.openxmlformats.org/officeDocument/2006/relationships/image" Target="media/image12.png"/></Relationships>
</file>

<file path=word/_rels/footer1.xml.rels><?xml version="1.0" encoding="UTF-8" standalone="yes"?>
<Relationships xmlns="http://schemas.openxmlformats.org/package/2006/relationships"><Relationship Id="rId1" Type="http://schemas.openxmlformats.org/officeDocument/2006/relationships/image" Target="media/image14.jpeg"/></Relationships>
</file>

<file path=word/_rels/header1.xml.rels><?xml version="1.0" encoding="UTF-8" standalone="yes"?>
<Relationships xmlns="http://schemas.openxmlformats.org/package/2006/relationships"><Relationship Id="rId1" Type="http://schemas.openxmlformats.org/officeDocument/2006/relationships/image" Target="media/image1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28EF56-4D16-44D1-A1E8-BFDD67E4625A}">
  <ds:schemaRefs>
    <ds:schemaRef ds:uri="http://schemas.microsoft.com/sharepoint/v3/contenttype/forms"/>
  </ds:schemaRefs>
</ds:datastoreItem>
</file>

<file path=customXml/itemProps2.xml><?xml version="1.0" encoding="utf-8"?>
<ds:datastoreItem xmlns:ds="http://schemas.openxmlformats.org/officeDocument/2006/customXml" ds:itemID="{9C4851AB-9C4E-430C-939A-66299F5CD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834</Words>
  <Characters>4760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4</cp:revision>
  <cp:lastPrinted>2023-02-20T15:37:00Z</cp:lastPrinted>
  <dcterms:created xsi:type="dcterms:W3CDTF">2023-02-17T11:48:00Z</dcterms:created>
  <dcterms:modified xsi:type="dcterms:W3CDTF">2023-02-20T15:48:00Z</dcterms:modified>
</cp:coreProperties>
</file>