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9BD9C" w14:textId="7C0D63B8" w:rsidR="00EF2993" w:rsidRDefault="00EF2993" w:rsidP="00EF2993">
      <w:pPr>
        <w:rPr>
          <w:rFonts w:ascii="Garamond" w:hAnsi="Garamond"/>
        </w:rPr>
      </w:pPr>
    </w:p>
    <w:p w14:paraId="28B78A7F" w14:textId="77777777" w:rsidR="00A56CC7" w:rsidRDefault="00A56CC7" w:rsidP="00EF2993">
      <w:pPr>
        <w:rPr>
          <w:rFonts w:ascii="Garamond" w:hAnsi="Garamond"/>
        </w:rPr>
      </w:pPr>
    </w:p>
    <w:p w14:paraId="44149B84" w14:textId="77777777" w:rsidR="00EF2993" w:rsidRPr="00332B60" w:rsidRDefault="00EF2993" w:rsidP="00EF2993">
      <w:pPr>
        <w:pStyle w:val="Paragrafoelenco"/>
        <w:suppressAutoHyphens/>
        <w:ind w:left="0"/>
        <w:jc w:val="center"/>
        <w:rPr>
          <w:rStyle w:val="NessunoA"/>
          <w:rFonts w:ascii="Garamond" w:eastAsia="Arial" w:hAnsi="Garamond" w:cs="Arial"/>
          <w:b/>
          <w:bCs/>
          <w:sz w:val="28"/>
          <w:szCs w:val="28"/>
        </w:rPr>
      </w:pPr>
      <w:r w:rsidRPr="00332B60">
        <w:rPr>
          <w:rStyle w:val="NessunoA"/>
          <w:rFonts w:ascii="Garamond" w:hAnsi="Garamond"/>
          <w:b/>
          <w:bCs/>
          <w:sz w:val="28"/>
          <w:szCs w:val="28"/>
        </w:rPr>
        <w:t>MILANO</w:t>
      </w:r>
    </w:p>
    <w:p w14:paraId="060CF9B8" w14:textId="6E0E9931" w:rsidR="00EF2993" w:rsidRDefault="00EF2993" w:rsidP="00EF2993">
      <w:pPr>
        <w:suppressAutoHyphens/>
        <w:spacing w:line="259" w:lineRule="auto"/>
        <w:jc w:val="center"/>
        <w:rPr>
          <w:rStyle w:val="NessunoA"/>
          <w:rFonts w:ascii="Garamond" w:hAnsi="Garamond"/>
          <w:b/>
          <w:bCs/>
          <w:sz w:val="28"/>
          <w:szCs w:val="28"/>
        </w:rPr>
      </w:pPr>
      <w:r w:rsidRPr="00332B60">
        <w:rPr>
          <w:rStyle w:val="NessunoA"/>
          <w:rFonts w:ascii="Garamond" w:hAnsi="Garamond"/>
          <w:b/>
          <w:bCs/>
          <w:sz w:val="28"/>
          <w:szCs w:val="28"/>
        </w:rPr>
        <w:t>STILL FOTOGRAFIA</w:t>
      </w:r>
    </w:p>
    <w:p w14:paraId="453D2390" w14:textId="092C719B" w:rsidR="00EF2993" w:rsidRDefault="00EF2993" w:rsidP="00EF2993">
      <w:pPr>
        <w:suppressAutoHyphens/>
        <w:spacing w:line="259" w:lineRule="auto"/>
        <w:jc w:val="center"/>
        <w:rPr>
          <w:rStyle w:val="NessunoA"/>
          <w:rFonts w:ascii="Garamond" w:hAnsi="Garamond"/>
          <w:b/>
          <w:bCs/>
          <w:sz w:val="28"/>
          <w:szCs w:val="28"/>
        </w:rPr>
      </w:pPr>
    </w:p>
    <w:p w14:paraId="33B4FF0F" w14:textId="21C054EE" w:rsidR="00EC25C8" w:rsidRDefault="00EF2993" w:rsidP="00EF2993">
      <w:pPr>
        <w:suppressAutoHyphens/>
        <w:spacing w:line="259" w:lineRule="auto"/>
        <w:jc w:val="center"/>
        <w:rPr>
          <w:rStyle w:val="NessunoA"/>
          <w:rFonts w:ascii="Garamond" w:hAnsi="Garamond"/>
          <w:b/>
          <w:bCs/>
          <w:sz w:val="28"/>
          <w:szCs w:val="28"/>
        </w:rPr>
      </w:pPr>
      <w:r w:rsidRPr="002D455F">
        <w:rPr>
          <w:rStyle w:val="NessunoA"/>
          <w:rFonts w:ascii="Garamond" w:hAnsi="Garamond"/>
          <w:b/>
          <w:bCs/>
          <w:sz w:val="28"/>
          <w:szCs w:val="28"/>
        </w:rPr>
        <w:t xml:space="preserve">DAL </w:t>
      </w:r>
      <w:r w:rsidRPr="002D455F">
        <w:rPr>
          <w:rStyle w:val="NessunoA"/>
          <w:rFonts w:ascii="Garamond" w:hAnsi="Garamond"/>
          <w:b/>
          <w:bCs/>
          <w:noProof/>
          <w:sz w:val="28"/>
          <w:szCs w:val="28"/>
          <w:highlight w:val="yellow"/>
        </w:rPr>
        <w:drawing>
          <wp:anchor distT="0" distB="0" distL="0" distR="0" simplePos="0" relativeHeight="251659264" behindDoc="0" locked="0" layoutInCell="1" allowOverlap="1" wp14:anchorId="6D88F32D" wp14:editId="0EB38546">
            <wp:simplePos x="0" y="0"/>
            <wp:positionH relativeFrom="margin">
              <wp:align>center</wp:align>
            </wp:positionH>
            <wp:positionV relativeFrom="margin">
              <wp:align>top</wp:align>
            </wp:positionV>
            <wp:extent cx="2209800" cy="469845"/>
            <wp:effectExtent l="0" t="0" r="0" b="6985"/>
            <wp:wrapTopAndBottom distT="0" distB="0"/>
            <wp:docPr id="1073741826" name="officeArt object" descr="\\10.0.0.10\Documenti\2021\STILL\still.jpg"/>
            <wp:cNvGraphicFramePr/>
            <a:graphic xmlns:a="http://schemas.openxmlformats.org/drawingml/2006/main">
              <a:graphicData uri="http://schemas.openxmlformats.org/drawingml/2006/picture">
                <pic:pic xmlns:pic="http://schemas.openxmlformats.org/drawingml/2006/picture">
                  <pic:nvPicPr>
                    <pic:cNvPr id="1073741826" name="image1.jpeg" descr="\\10.0.0.10\Documenti\2021\STILL\still.jpg"/>
                    <pic:cNvPicPr>
                      <a:picLocks noChangeAspect="1"/>
                    </pic:cNvPicPr>
                  </pic:nvPicPr>
                  <pic:blipFill>
                    <a:blip r:embed="rId9"/>
                    <a:srcRect t="23607" b="26456"/>
                    <a:stretch>
                      <a:fillRect/>
                    </a:stretch>
                  </pic:blipFill>
                  <pic:spPr>
                    <a:xfrm>
                      <a:off x="0" y="0"/>
                      <a:ext cx="2209800" cy="469845"/>
                    </a:xfrm>
                    <a:prstGeom prst="rect">
                      <a:avLst/>
                    </a:prstGeom>
                    <a:ln w="12700" cap="flat">
                      <a:noFill/>
                      <a:miter lim="400000"/>
                    </a:ln>
                    <a:effectLst/>
                  </pic:spPr>
                </pic:pic>
              </a:graphicData>
            </a:graphic>
          </wp:anchor>
        </w:drawing>
      </w:r>
      <w:r w:rsidR="0054059F" w:rsidRPr="002D455F">
        <w:rPr>
          <w:rStyle w:val="NessunoA"/>
          <w:rFonts w:ascii="Garamond" w:hAnsi="Garamond"/>
          <w:b/>
          <w:bCs/>
          <w:noProof/>
          <w:sz w:val="28"/>
          <w:szCs w:val="28"/>
        </w:rPr>
        <w:t>27</w:t>
      </w:r>
      <w:r w:rsidRPr="002D455F">
        <w:rPr>
          <w:rStyle w:val="NessunoA"/>
          <w:rFonts w:ascii="Garamond" w:hAnsi="Garamond"/>
          <w:b/>
          <w:bCs/>
          <w:sz w:val="28"/>
          <w:szCs w:val="28"/>
        </w:rPr>
        <w:t xml:space="preserve"> OTTOBRE</w:t>
      </w:r>
      <w:r>
        <w:rPr>
          <w:rStyle w:val="NessunoA"/>
          <w:rFonts w:ascii="Garamond" w:hAnsi="Garamond"/>
          <w:b/>
          <w:bCs/>
          <w:sz w:val="28"/>
          <w:szCs w:val="28"/>
        </w:rPr>
        <w:t xml:space="preserve"> 2022 AL 21 GENNAIO 2023</w:t>
      </w:r>
    </w:p>
    <w:p w14:paraId="46AA6E6A" w14:textId="1F7A1B25" w:rsidR="00EF2993" w:rsidRDefault="00EF2993" w:rsidP="00EF2993">
      <w:pPr>
        <w:suppressAutoHyphens/>
        <w:spacing w:line="259" w:lineRule="auto"/>
        <w:jc w:val="center"/>
        <w:rPr>
          <w:rStyle w:val="NessunoA"/>
          <w:rFonts w:ascii="Garamond" w:hAnsi="Garamond"/>
          <w:b/>
          <w:bCs/>
          <w:sz w:val="28"/>
          <w:szCs w:val="28"/>
        </w:rPr>
      </w:pPr>
    </w:p>
    <w:p w14:paraId="19731244" w14:textId="6EA1DEE3" w:rsidR="00EF2993" w:rsidRDefault="00EF2993" w:rsidP="00EF2993">
      <w:pPr>
        <w:suppressAutoHyphens/>
        <w:spacing w:line="259" w:lineRule="auto"/>
        <w:jc w:val="center"/>
        <w:rPr>
          <w:rStyle w:val="NessunoA"/>
          <w:rFonts w:ascii="Garamond" w:hAnsi="Garamond"/>
          <w:b/>
          <w:bCs/>
          <w:sz w:val="32"/>
          <w:szCs w:val="30"/>
        </w:rPr>
      </w:pPr>
      <w:r>
        <w:rPr>
          <w:rStyle w:val="NessunoA"/>
          <w:rFonts w:ascii="Garamond" w:hAnsi="Garamond"/>
          <w:b/>
          <w:bCs/>
          <w:sz w:val="32"/>
          <w:szCs w:val="30"/>
        </w:rPr>
        <w:t>MANUEL CICCHETTI</w:t>
      </w:r>
    </w:p>
    <w:p w14:paraId="28CCC63F" w14:textId="31DA38B0" w:rsidR="00EF2993" w:rsidRDefault="00EF2993" w:rsidP="00EF2993">
      <w:pPr>
        <w:suppressAutoHyphens/>
        <w:spacing w:line="259" w:lineRule="auto"/>
        <w:jc w:val="center"/>
        <w:rPr>
          <w:rStyle w:val="NessunoA"/>
          <w:rFonts w:ascii="Garamond" w:hAnsi="Garamond"/>
          <w:b/>
          <w:bCs/>
          <w:sz w:val="32"/>
          <w:szCs w:val="30"/>
        </w:rPr>
      </w:pPr>
      <w:r>
        <w:rPr>
          <w:rStyle w:val="NessunoA"/>
          <w:rFonts w:ascii="Garamond" w:hAnsi="Garamond"/>
          <w:b/>
          <w:bCs/>
          <w:i/>
          <w:iCs/>
          <w:sz w:val="32"/>
          <w:szCs w:val="30"/>
        </w:rPr>
        <w:t>TEMPO INTERMEDIO</w:t>
      </w:r>
    </w:p>
    <w:p w14:paraId="2AD5B85C" w14:textId="13F1A55F" w:rsidR="00EF2993" w:rsidRDefault="00EF2993" w:rsidP="00EF2993">
      <w:pPr>
        <w:suppressAutoHyphens/>
        <w:spacing w:line="259" w:lineRule="auto"/>
        <w:jc w:val="center"/>
        <w:rPr>
          <w:rStyle w:val="NessunoA"/>
          <w:rFonts w:ascii="Garamond" w:hAnsi="Garamond"/>
          <w:b/>
          <w:bCs/>
          <w:sz w:val="28"/>
          <w:szCs w:val="28"/>
        </w:rPr>
      </w:pPr>
    </w:p>
    <w:p w14:paraId="3CC615A1" w14:textId="77777777" w:rsidR="00F83E16" w:rsidRDefault="002B3236" w:rsidP="00EF2993">
      <w:pPr>
        <w:suppressAutoHyphens/>
        <w:spacing w:line="259" w:lineRule="auto"/>
        <w:jc w:val="center"/>
        <w:rPr>
          <w:rFonts w:ascii="Garamond" w:hAnsi="Garamond"/>
          <w:b/>
          <w:bCs/>
        </w:rPr>
      </w:pPr>
      <w:r w:rsidRPr="003235B8">
        <w:rPr>
          <w:rStyle w:val="NessunoA"/>
          <w:rFonts w:ascii="Garamond" w:hAnsi="Garamond"/>
          <w:b/>
          <w:bCs/>
        </w:rPr>
        <w:t xml:space="preserve">La mostra presenta </w:t>
      </w:r>
      <w:r w:rsidR="00EA3147" w:rsidRPr="003235B8">
        <w:rPr>
          <w:rStyle w:val="NessunoA"/>
          <w:rFonts w:ascii="Garamond" w:hAnsi="Garamond"/>
          <w:b/>
          <w:bCs/>
        </w:rPr>
        <w:t>70</w:t>
      </w:r>
      <w:r w:rsidRPr="003235B8">
        <w:rPr>
          <w:rStyle w:val="NessunoA"/>
          <w:rFonts w:ascii="Garamond" w:hAnsi="Garamond"/>
          <w:b/>
          <w:bCs/>
        </w:rPr>
        <w:t xml:space="preserve"> fotografie tratte dal progetto realizzato in </w:t>
      </w:r>
      <w:r w:rsidR="00EA3147" w:rsidRPr="003235B8">
        <w:rPr>
          <w:rStyle w:val="NessunoA"/>
          <w:rFonts w:ascii="Garamond" w:hAnsi="Garamond"/>
          <w:b/>
          <w:bCs/>
        </w:rPr>
        <w:t>quattro</w:t>
      </w:r>
      <w:r w:rsidRPr="003235B8">
        <w:rPr>
          <w:rStyle w:val="NessunoA"/>
          <w:rFonts w:ascii="Garamond" w:hAnsi="Garamond"/>
          <w:b/>
          <w:bCs/>
        </w:rPr>
        <w:t xml:space="preserve"> anni di lavoro che si concentra in quei luoghi, come </w:t>
      </w:r>
      <w:r w:rsidR="00583226" w:rsidRPr="003235B8">
        <w:rPr>
          <w:rFonts w:ascii="Garamond" w:hAnsi="Garamond"/>
          <w:b/>
          <w:bCs/>
        </w:rPr>
        <w:t xml:space="preserve">centri commerciali, distributori di benzina, cantieri, fabbriche, grattacieli, simboli del progresso e della fortuna economica, </w:t>
      </w:r>
    </w:p>
    <w:p w14:paraId="295A7598" w14:textId="3F3704F6" w:rsidR="002B3236" w:rsidRPr="003235B8" w:rsidRDefault="00583226" w:rsidP="00EF2993">
      <w:pPr>
        <w:suppressAutoHyphens/>
        <w:spacing w:line="259" w:lineRule="auto"/>
        <w:jc w:val="center"/>
        <w:rPr>
          <w:rFonts w:ascii="Garamond" w:hAnsi="Garamond"/>
          <w:b/>
          <w:bCs/>
        </w:rPr>
      </w:pPr>
      <w:r w:rsidRPr="003235B8">
        <w:rPr>
          <w:rFonts w:ascii="Garamond" w:hAnsi="Garamond"/>
          <w:b/>
          <w:bCs/>
        </w:rPr>
        <w:t>oggi messi in discussione dalla crisi globale.</w:t>
      </w:r>
    </w:p>
    <w:p w14:paraId="494832E9" w14:textId="2CA45A8F" w:rsidR="00A56CC7" w:rsidRPr="008317C3" w:rsidRDefault="00CF74AB" w:rsidP="00EF2993">
      <w:pPr>
        <w:suppressAutoHyphens/>
        <w:spacing w:line="259" w:lineRule="auto"/>
        <w:jc w:val="center"/>
        <w:rPr>
          <w:rStyle w:val="NessunoA"/>
          <w:rFonts w:ascii="Garamond" w:hAnsi="Garamond"/>
          <w:b/>
          <w:bCs/>
          <w:sz w:val="28"/>
          <w:szCs w:val="28"/>
        </w:rPr>
      </w:pPr>
      <w:r>
        <w:rPr>
          <w:rFonts w:ascii="Garamond" w:hAnsi="Garamond"/>
          <w:noProof/>
          <w:sz w:val="28"/>
          <w:szCs w:val="28"/>
        </w:rPr>
        <w:drawing>
          <wp:anchor distT="0" distB="0" distL="114300" distR="114300" simplePos="0" relativeHeight="251660288" behindDoc="0" locked="0" layoutInCell="1" allowOverlap="1" wp14:anchorId="43770216" wp14:editId="3832FB4A">
            <wp:simplePos x="0" y="0"/>
            <wp:positionH relativeFrom="margin">
              <wp:align>center</wp:align>
            </wp:positionH>
            <wp:positionV relativeFrom="margin">
              <wp:posOffset>3451225</wp:posOffset>
            </wp:positionV>
            <wp:extent cx="4338955" cy="3470910"/>
            <wp:effectExtent l="0" t="0" r="4445" b="0"/>
            <wp:wrapSquare wrapText="bothSides"/>
            <wp:docPr id="1" name="Immagine 1" descr="Immagine che contiene fabbrica, edificio, esterni,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fabbrica, edificio, esterni, bianco&#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38955" cy="3470910"/>
                    </a:xfrm>
                    <a:prstGeom prst="rect">
                      <a:avLst/>
                    </a:prstGeom>
                  </pic:spPr>
                </pic:pic>
              </a:graphicData>
            </a:graphic>
            <wp14:sizeRelH relativeFrom="margin">
              <wp14:pctWidth>0</wp14:pctWidth>
            </wp14:sizeRelH>
            <wp14:sizeRelV relativeFrom="margin">
              <wp14:pctHeight>0</wp14:pctHeight>
            </wp14:sizeRelV>
          </wp:anchor>
        </w:drawing>
      </w:r>
    </w:p>
    <w:p w14:paraId="4A7EB6F2" w14:textId="0A704A3E" w:rsidR="002B3236" w:rsidRDefault="002B3236" w:rsidP="00EF2993">
      <w:pPr>
        <w:suppressAutoHyphens/>
        <w:spacing w:line="259" w:lineRule="auto"/>
        <w:jc w:val="center"/>
        <w:rPr>
          <w:rStyle w:val="NessunoA"/>
          <w:rFonts w:ascii="Garamond" w:hAnsi="Garamond"/>
          <w:b/>
          <w:bCs/>
          <w:sz w:val="28"/>
          <w:szCs w:val="28"/>
        </w:rPr>
      </w:pPr>
    </w:p>
    <w:p w14:paraId="380E52E9" w14:textId="21F77085" w:rsidR="00583226" w:rsidRPr="006C7B6E" w:rsidRDefault="00583226" w:rsidP="00EF2993">
      <w:pPr>
        <w:suppressAutoHyphens/>
        <w:spacing w:line="259" w:lineRule="auto"/>
        <w:jc w:val="center"/>
        <w:rPr>
          <w:rStyle w:val="NessunoA"/>
          <w:rFonts w:ascii="Garamond" w:hAnsi="Garamond"/>
          <w:b/>
          <w:bCs/>
          <w:sz w:val="28"/>
          <w:szCs w:val="28"/>
        </w:rPr>
      </w:pPr>
    </w:p>
    <w:p w14:paraId="1D8EDD46" w14:textId="2448FF55" w:rsidR="00583226" w:rsidRDefault="00583226" w:rsidP="006C7B6E">
      <w:pPr>
        <w:suppressAutoHyphens/>
        <w:spacing w:line="259" w:lineRule="auto"/>
        <w:jc w:val="both"/>
        <w:rPr>
          <w:rFonts w:ascii="Garamond" w:hAnsi="Garamond"/>
          <w:sz w:val="28"/>
          <w:szCs w:val="28"/>
        </w:rPr>
      </w:pPr>
    </w:p>
    <w:p w14:paraId="1F782783" w14:textId="77777777" w:rsidR="00A56CC7" w:rsidRPr="008317C3" w:rsidRDefault="00A56CC7" w:rsidP="006C7B6E">
      <w:pPr>
        <w:suppressAutoHyphens/>
        <w:spacing w:line="259" w:lineRule="auto"/>
        <w:jc w:val="both"/>
        <w:rPr>
          <w:rFonts w:ascii="Garamond" w:hAnsi="Garamond"/>
          <w:sz w:val="28"/>
          <w:szCs w:val="28"/>
        </w:rPr>
      </w:pPr>
    </w:p>
    <w:p w14:paraId="213BF7AE" w14:textId="77777777" w:rsidR="003235B8" w:rsidRDefault="003235B8" w:rsidP="006C7B6E">
      <w:pPr>
        <w:suppressAutoHyphens/>
        <w:spacing w:line="259" w:lineRule="auto"/>
        <w:jc w:val="both"/>
        <w:rPr>
          <w:rFonts w:ascii="Garamond" w:hAnsi="Garamond"/>
          <w:b/>
          <w:bCs/>
          <w:sz w:val="20"/>
          <w:szCs w:val="20"/>
        </w:rPr>
      </w:pPr>
    </w:p>
    <w:p w14:paraId="64F93618" w14:textId="77777777" w:rsidR="003235B8" w:rsidRDefault="003235B8" w:rsidP="006C7B6E">
      <w:pPr>
        <w:suppressAutoHyphens/>
        <w:spacing w:line="259" w:lineRule="auto"/>
        <w:jc w:val="both"/>
        <w:rPr>
          <w:rFonts w:ascii="Garamond" w:hAnsi="Garamond"/>
          <w:b/>
          <w:bCs/>
          <w:sz w:val="20"/>
          <w:szCs w:val="20"/>
        </w:rPr>
      </w:pPr>
    </w:p>
    <w:p w14:paraId="6FD32CA5" w14:textId="77777777" w:rsidR="003235B8" w:rsidRDefault="003235B8" w:rsidP="006C7B6E">
      <w:pPr>
        <w:suppressAutoHyphens/>
        <w:spacing w:line="259" w:lineRule="auto"/>
        <w:jc w:val="both"/>
        <w:rPr>
          <w:rFonts w:ascii="Garamond" w:hAnsi="Garamond"/>
          <w:b/>
          <w:bCs/>
          <w:sz w:val="20"/>
          <w:szCs w:val="20"/>
        </w:rPr>
      </w:pPr>
    </w:p>
    <w:p w14:paraId="16E67B0F" w14:textId="77777777" w:rsidR="003235B8" w:rsidRDefault="003235B8" w:rsidP="006C7B6E">
      <w:pPr>
        <w:suppressAutoHyphens/>
        <w:spacing w:line="259" w:lineRule="auto"/>
        <w:jc w:val="both"/>
        <w:rPr>
          <w:rFonts w:ascii="Garamond" w:hAnsi="Garamond"/>
          <w:b/>
          <w:bCs/>
          <w:sz w:val="20"/>
          <w:szCs w:val="20"/>
        </w:rPr>
      </w:pPr>
    </w:p>
    <w:p w14:paraId="134F503E" w14:textId="77777777" w:rsidR="003235B8" w:rsidRDefault="003235B8" w:rsidP="006C7B6E">
      <w:pPr>
        <w:suppressAutoHyphens/>
        <w:spacing w:line="259" w:lineRule="auto"/>
        <w:jc w:val="both"/>
        <w:rPr>
          <w:rFonts w:ascii="Garamond" w:hAnsi="Garamond"/>
          <w:b/>
          <w:bCs/>
          <w:sz w:val="20"/>
          <w:szCs w:val="20"/>
        </w:rPr>
      </w:pPr>
    </w:p>
    <w:p w14:paraId="1ED7335F" w14:textId="77777777" w:rsidR="003235B8" w:rsidRDefault="003235B8" w:rsidP="006C7B6E">
      <w:pPr>
        <w:suppressAutoHyphens/>
        <w:spacing w:line="259" w:lineRule="auto"/>
        <w:jc w:val="both"/>
        <w:rPr>
          <w:rFonts w:ascii="Garamond" w:hAnsi="Garamond"/>
          <w:b/>
          <w:bCs/>
          <w:sz w:val="20"/>
          <w:szCs w:val="20"/>
        </w:rPr>
      </w:pPr>
    </w:p>
    <w:p w14:paraId="18C8B170" w14:textId="77777777" w:rsidR="003235B8" w:rsidRDefault="003235B8" w:rsidP="006C7B6E">
      <w:pPr>
        <w:suppressAutoHyphens/>
        <w:spacing w:line="259" w:lineRule="auto"/>
        <w:jc w:val="both"/>
        <w:rPr>
          <w:rFonts w:ascii="Garamond" w:hAnsi="Garamond"/>
          <w:b/>
          <w:bCs/>
          <w:sz w:val="20"/>
          <w:szCs w:val="20"/>
        </w:rPr>
      </w:pPr>
    </w:p>
    <w:p w14:paraId="05B5F352" w14:textId="77777777" w:rsidR="003235B8" w:rsidRDefault="003235B8" w:rsidP="006C7B6E">
      <w:pPr>
        <w:suppressAutoHyphens/>
        <w:spacing w:line="259" w:lineRule="auto"/>
        <w:jc w:val="both"/>
        <w:rPr>
          <w:rFonts w:ascii="Garamond" w:hAnsi="Garamond"/>
          <w:b/>
          <w:bCs/>
          <w:sz w:val="20"/>
          <w:szCs w:val="20"/>
        </w:rPr>
      </w:pPr>
    </w:p>
    <w:p w14:paraId="451E6055" w14:textId="77777777" w:rsidR="003235B8" w:rsidRDefault="003235B8" w:rsidP="006C7B6E">
      <w:pPr>
        <w:suppressAutoHyphens/>
        <w:spacing w:line="259" w:lineRule="auto"/>
        <w:jc w:val="both"/>
        <w:rPr>
          <w:rFonts w:ascii="Garamond" w:hAnsi="Garamond"/>
          <w:b/>
          <w:bCs/>
          <w:sz w:val="20"/>
          <w:szCs w:val="20"/>
        </w:rPr>
      </w:pPr>
    </w:p>
    <w:p w14:paraId="12EF9151" w14:textId="77777777" w:rsidR="003235B8" w:rsidRDefault="003235B8" w:rsidP="006C7B6E">
      <w:pPr>
        <w:suppressAutoHyphens/>
        <w:spacing w:line="259" w:lineRule="auto"/>
        <w:jc w:val="both"/>
        <w:rPr>
          <w:rFonts w:ascii="Garamond" w:hAnsi="Garamond"/>
          <w:b/>
          <w:bCs/>
          <w:sz w:val="20"/>
          <w:szCs w:val="20"/>
        </w:rPr>
      </w:pPr>
    </w:p>
    <w:p w14:paraId="1226F82A" w14:textId="77777777" w:rsidR="003235B8" w:rsidRDefault="003235B8" w:rsidP="006C7B6E">
      <w:pPr>
        <w:suppressAutoHyphens/>
        <w:spacing w:line="259" w:lineRule="auto"/>
        <w:jc w:val="both"/>
        <w:rPr>
          <w:rFonts w:ascii="Garamond" w:hAnsi="Garamond"/>
          <w:b/>
          <w:bCs/>
          <w:sz w:val="20"/>
          <w:szCs w:val="20"/>
        </w:rPr>
      </w:pPr>
    </w:p>
    <w:p w14:paraId="52E3BFE7" w14:textId="77777777" w:rsidR="003235B8" w:rsidRDefault="003235B8" w:rsidP="006C7B6E">
      <w:pPr>
        <w:suppressAutoHyphens/>
        <w:spacing w:line="259" w:lineRule="auto"/>
        <w:jc w:val="both"/>
        <w:rPr>
          <w:rFonts w:ascii="Garamond" w:hAnsi="Garamond"/>
          <w:b/>
          <w:bCs/>
          <w:sz w:val="20"/>
          <w:szCs w:val="20"/>
        </w:rPr>
      </w:pPr>
    </w:p>
    <w:p w14:paraId="44CE6925" w14:textId="77777777" w:rsidR="003235B8" w:rsidRDefault="003235B8" w:rsidP="006C7B6E">
      <w:pPr>
        <w:suppressAutoHyphens/>
        <w:spacing w:line="259" w:lineRule="auto"/>
        <w:jc w:val="both"/>
        <w:rPr>
          <w:rFonts w:ascii="Garamond" w:hAnsi="Garamond"/>
          <w:b/>
          <w:bCs/>
          <w:sz w:val="20"/>
          <w:szCs w:val="20"/>
        </w:rPr>
      </w:pPr>
    </w:p>
    <w:p w14:paraId="6A1517F3" w14:textId="77777777" w:rsidR="003235B8" w:rsidRDefault="003235B8" w:rsidP="006C7B6E">
      <w:pPr>
        <w:suppressAutoHyphens/>
        <w:spacing w:line="259" w:lineRule="auto"/>
        <w:jc w:val="both"/>
        <w:rPr>
          <w:rFonts w:ascii="Garamond" w:hAnsi="Garamond"/>
          <w:b/>
          <w:bCs/>
          <w:sz w:val="20"/>
          <w:szCs w:val="20"/>
        </w:rPr>
      </w:pPr>
    </w:p>
    <w:p w14:paraId="558CE60C" w14:textId="77777777" w:rsidR="003235B8" w:rsidRDefault="003235B8" w:rsidP="006C7B6E">
      <w:pPr>
        <w:suppressAutoHyphens/>
        <w:spacing w:line="259" w:lineRule="auto"/>
        <w:jc w:val="both"/>
        <w:rPr>
          <w:rFonts w:ascii="Garamond" w:hAnsi="Garamond"/>
          <w:b/>
          <w:bCs/>
          <w:sz w:val="20"/>
          <w:szCs w:val="20"/>
        </w:rPr>
      </w:pPr>
    </w:p>
    <w:p w14:paraId="5D3F018A" w14:textId="77777777" w:rsidR="003235B8" w:rsidRDefault="003235B8" w:rsidP="006C7B6E">
      <w:pPr>
        <w:suppressAutoHyphens/>
        <w:spacing w:line="259" w:lineRule="auto"/>
        <w:jc w:val="both"/>
        <w:rPr>
          <w:rFonts w:ascii="Garamond" w:hAnsi="Garamond"/>
          <w:b/>
          <w:bCs/>
          <w:sz w:val="20"/>
          <w:szCs w:val="20"/>
        </w:rPr>
      </w:pPr>
    </w:p>
    <w:p w14:paraId="00A247E7" w14:textId="77777777" w:rsidR="003235B8" w:rsidRDefault="003235B8" w:rsidP="006C7B6E">
      <w:pPr>
        <w:suppressAutoHyphens/>
        <w:spacing w:line="259" w:lineRule="auto"/>
        <w:jc w:val="both"/>
        <w:rPr>
          <w:rFonts w:ascii="Garamond" w:hAnsi="Garamond"/>
          <w:b/>
          <w:bCs/>
          <w:sz w:val="20"/>
          <w:szCs w:val="20"/>
        </w:rPr>
      </w:pPr>
    </w:p>
    <w:p w14:paraId="473E4AD7" w14:textId="77777777" w:rsidR="003235B8" w:rsidRDefault="003235B8" w:rsidP="006C7B6E">
      <w:pPr>
        <w:suppressAutoHyphens/>
        <w:spacing w:line="259" w:lineRule="auto"/>
        <w:jc w:val="both"/>
        <w:rPr>
          <w:rFonts w:ascii="Garamond" w:hAnsi="Garamond"/>
          <w:b/>
          <w:bCs/>
          <w:sz w:val="20"/>
          <w:szCs w:val="20"/>
        </w:rPr>
      </w:pPr>
    </w:p>
    <w:p w14:paraId="79FC62ED" w14:textId="6CAD1652" w:rsidR="00583226" w:rsidRPr="003235B8" w:rsidRDefault="00583226" w:rsidP="006C7B6E">
      <w:pPr>
        <w:suppressAutoHyphens/>
        <w:spacing w:line="259" w:lineRule="auto"/>
        <w:jc w:val="both"/>
        <w:rPr>
          <w:rFonts w:ascii="Garamond" w:eastAsia="Arial" w:hAnsi="Garamond" w:cs="Arial"/>
          <w:sz w:val="20"/>
          <w:szCs w:val="20"/>
        </w:rPr>
      </w:pPr>
      <w:r w:rsidRPr="003235B8">
        <w:rPr>
          <w:rFonts w:ascii="Garamond" w:hAnsi="Garamond"/>
          <w:b/>
          <w:bCs/>
          <w:sz w:val="20"/>
          <w:szCs w:val="20"/>
        </w:rPr>
        <w:t xml:space="preserve">Dal </w:t>
      </w:r>
      <w:bookmarkStart w:id="0" w:name="_Hlk112935686"/>
      <w:r w:rsidRPr="003235B8">
        <w:rPr>
          <w:rFonts w:ascii="Garamond" w:hAnsi="Garamond"/>
          <w:b/>
          <w:bCs/>
          <w:sz w:val="20"/>
          <w:szCs w:val="20"/>
        </w:rPr>
        <w:t>2</w:t>
      </w:r>
      <w:r w:rsidR="002D455F" w:rsidRPr="003235B8">
        <w:rPr>
          <w:rFonts w:ascii="Garamond" w:hAnsi="Garamond"/>
          <w:b/>
          <w:bCs/>
          <w:sz w:val="20"/>
          <w:szCs w:val="20"/>
        </w:rPr>
        <w:t>7</w:t>
      </w:r>
      <w:r w:rsidRPr="003235B8">
        <w:rPr>
          <w:rFonts w:ascii="Garamond" w:hAnsi="Garamond"/>
          <w:b/>
          <w:bCs/>
          <w:sz w:val="20"/>
          <w:szCs w:val="20"/>
        </w:rPr>
        <w:t xml:space="preserve"> ottobre 2022 al 21 gennaio 2023</w:t>
      </w:r>
      <w:bookmarkEnd w:id="0"/>
      <w:r w:rsidRPr="003235B8">
        <w:rPr>
          <w:rFonts w:ascii="Garamond" w:hAnsi="Garamond"/>
          <w:b/>
          <w:bCs/>
          <w:sz w:val="20"/>
          <w:szCs w:val="20"/>
        </w:rPr>
        <w:t xml:space="preserve">, </w:t>
      </w:r>
      <w:r w:rsidRPr="003235B8">
        <w:rPr>
          <w:rFonts w:ascii="Garamond" w:eastAsia="Arial" w:hAnsi="Garamond" w:cs="Arial"/>
          <w:b/>
          <w:bCs/>
          <w:sz w:val="20"/>
          <w:szCs w:val="20"/>
        </w:rPr>
        <w:t xml:space="preserve">STILL Fotografia a Milano </w:t>
      </w:r>
      <w:r w:rsidRPr="003235B8">
        <w:rPr>
          <w:rFonts w:ascii="Garamond" w:eastAsia="Arial" w:hAnsi="Garamond" w:cs="Arial"/>
          <w:sz w:val="20"/>
          <w:szCs w:val="20"/>
        </w:rPr>
        <w:t xml:space="preserve">(via </w:t>
      </w:r>
      <w:proofErr w:type="spellStart"/>
      <w:r w:rsidRPr="003235B8">
        <w:rPr>
          <w:rFonts w:ascii="Garamond" w:eastAsia="Arial" w:hAnsi="Garamond" w:cs="Arial"/>
          <w:sz w:val="20"/>
          <w:szCs w:val="20"/>
        </w:rPr>
        <w:t>Zamenhof</w:t>
      </w:r>
      <w:proofErr w:type="spellEnd"/>
      <w:r w:rsidRPr="003235B8">
        <w:rPr>
          <w:rFonts w:ascii="Garamond" w:eastAsia="Arial" w:hAnsi="Garamond" w:cs="Arial"/>
          <w:sz w:val="20"/>
          <w:szCs w:val="20"/>
        </w:rPr>
        <w:t xml:space="preserve"> 11) ospita la mostra </w:t>
      </w:r>
      <w:r w:rsidR="00E81572" w:rsidRPr="003235B8">
        <w:rPr>
          <w:rFonts w:ascii="Garamond" w:eastAsia="Arial" w:hAnsi="Garamond" w:cs="Arial"/>
          <w:sz w:val="20"/>
          <w:szCs w:val="20"/>
        </w:rPr>
        <w:t xml:space="preserve">che </w:t>
      </w:r>
      <w:r w:rsidR="004A532C" w:rsidRPr="003235B8">
        <w:rPr>
          <w:rFonts w:ascii="Garamond" w:eastAsia="Arial" w:hAnsi="Garamond" w:cs="Arial"/>
          <w:sz w:val="20"/>
          <w:szCs w:val="20"/>
        </w:rPr>
        <w:t xml:space="preserve">presenta una selezione di </w:t>
      </w:r>
      <w:r w:rsidR="00EA3147" w:rsidRPr="003235B8">
        <w:rPr>
          <w:rFonts w:ascii="Garamond" w:eastAsia="Arial" w:hAnsi="Garamond" w:cs="Arial"/>
          <w:b/>
          <w:bCs/>
          <w:sz w:val="20"/>
          <w:szCs w:val="20"/>
        </w:rPr>
        <w:t xml:space="preserve">70 </w:t>
      </w:r>
      <w:r w:rsidR="004A532C" w:rsidRPr="003235B8">
        <w:rPr>
          <w:rFonts w:ascii="Garamond" w:eastAsia="Arial" w:hAnsi="Garamond" w:cs="Arial"/>
          <w:b/>
          <w:bCs/>
          <w:sz w:val="20"/>
          <w:szCs w:val="20"/>
        </w:rPr>
        <w:t>fotografie</w:t>
      </w:r>
      <w:r w:rsidR="004A532C" w:rsidRPr="003235B8">
        <w:rPr>
          <w:rFonts w:ascii="Garamond" w:eastAsia="Arial" w:hAnsi="Garamond" w:cs="Arial"/>
          <w:sz w:val="20"/>
          <w:szCs w:val="20"/>
        </w:rPr>
        <w:t xml:space="preserve">, rigorosamente in bianco e nero, tratte dal progetto </w:t>
      </w:r>
      <w:r w:rsidRPr="003235B8">
        <w:rPr>
          <w:rFonts w:ascii="Garamond" w:eastAsia="Arial" w:hAnsi="Garamond" w:cs="Arial"/>
          <w:i/>
          <w:iCs/>
          <w:sz w:val="20"/>
          <w:szCs w:val="20"/>
        </w:rPr>
        <w:t>Tempo intermedio</w:t>
      </w:r>
      <w:r w:rsidRPr="003235B8">
        <w:rPr>
          <w:rFonts w:ascii="Garamond" w:eastAsia="Arial" w:hAnsi="Garamond" w:cs="Arial"/>
          <w:sz w:val="20"/>
          <w:szCs w:val="20"/>
        </w:rPr>
        <w:t xml:space="preserve"> di Manuel Cicchetti</w:t>
      </w:r>
      <w:r w:rsidR="000E1F0A" w:rsidRPr="003235B8">
        <w:rPr>
          <w:rFonts w:ascii="Garamond" w:eastAsia="Arial" w:hAnsi="Garamond" w:cs="Arial"/>
          <w:sz w:val="20"/>
          <w:szCs w:val="20"/>
        </w:rPr>
        <w:t xml:space="preserve"> (1969)</w:t>
      </w:r>
      <w:r w:rsidRPr="003235B8">
        <w:rPr>
          <w:rFonts w:ascii="Garamond" w:eastAsia="Arial" w:hAnsi="Garamond" w:cs="Arial"/>
          <w:sz w:val="20"/>
          <w:szCs w:val="20"/>
        </w:rPr>
        <w:t xml:space="preserve">, curata da Denis Curti, </w:t>
      </w:r>
      <w:r w:rsidR="004A532C" w:rsidRPr="003235B8">
        <w:rPr>
          <w:rFonts w:ascii="Garamond" w:eastAsia="Arial" w:hAnsi="Garamond" w:cs="Arial"/>
          <w:sz w:val="20"/>
          <w:szCs w:val="20"/>
        </w:rPr>
        <w:t xml:space="preserve">organizzata </w:t>
      </w:r>
      <w:r w:rsidRPr="003235B8">
        <w:rPr>
          <w:rFonts w:ascii="Garamond" w:eastAsia="Arial" w:hAnsi="Garamond" w:cs="Arial"/>
          <w:sz w:val="20"/>
          <w:szCs w:val="20"/>
        </w:rPr>
        <w:t xml:space="preserve">con il sostegno di SACE, Gruppo </w:t>
      </w:r>
      <w:proofErr w:type="spellStart"/>
      <w:r w:rsidRPr="003235B8">
        <w:rPr>
          <w:rFonts w:ascii="Garamond" w:eastAsia="Arial" w:hAnsi="Garamond" w:cs="Arial"/>
          <w:sz w:val="20"/>
          <w:szCs w:val="20"/>
        </w:rPr>
        <w:t>CdP</w:t>
      </w:r>
      <w:proofErr w:type="spellEnd"/>
      <w:r w:rsidR="004A532C" w:rsidRPr="003235B8">
        <w:rPr>
          <w:rFonts w:ascii="Garamond" w:eastAsia="Arial" w:hAnsi="Garamond" w:cs="Arial"/>
          <w:sz w:val="20"/>
          <w:szCs w:val="20"/>
        </w:rPr>
        <w:t>.</w:t>
      </w:r>
    </w:p>
    <w:p w14:paraId="10A25747" w14:textId="3EFAF3C5" w:rsidR="004A532C" w:rsidRPr="003235B8" w:rsidRDefault="004A532C" w:rsidP="006C7B6E">
      <w:pPr>
        <w:suppressAutoHyphens/>
        <w:spacing w:line="259" w:lineRule="auto"/>
        <w:jc w:val="both"/>
        <w:rPr>
          <w:rFonts w:ascii="Garamond" w:eastAsia="Arial" w:hAnsi="Garamond" w:cs="Arial"/>
          <w:sz w:val="20"/>
          <w:szCs w:val="20"/>
        </w:rPr>
      </w:pPr>
    </w:p>
    <w:p w14:paraId="3C669027" w14:textId="499EF517" w:rsidR="004A532C" w:rsidRPr="003235B8" w:rsidRDefault="004A532C" w:rsidP="006C7B6E">
      <w:pPr>
        <w:suppressAutoHyphens/>
        <w:spacing w:line="259" w:lineRule="auto"/>
        <w:jc w:val="both"/>
        <w:rPr>
          <w:rFonts w:ascii="Garamond" w:eastAsia="Arial" w:hAnsi="Garamond" w:cs="Arial"/>
          <w:sz w:val="20"/>
          <w:szCs w:val="20"/>
        </w:rPr>
      </w:pPr>
      <w:r w:rsidRPr="003235B8">
        <w:rPr>
          <w:rFonts w:ascii="Garamond" w:eastAsia="Arial" w:hAnsi="Garamond" w:cs="Arial"/>
          <w:i/>
          <w:iCs/>
          <w:sz w:val="20"/>
          <w:szCs w:val="20"/>
        </w:rPr>
        <w:t>Tempo intermedio</w:t>
      </w:r>
      <w:r w:rsidRPr="003235B8">
        <w:rPr>
          <w:rFonts w:ascii="Garamond" w:eastAsia="Arial" w:hAnsi="Garamond" w:cs="Arial"/>
          <w:sz w:val="20"/>
          <w:szCs w:val="20"/>
        </w:rPr>
        <w:t xml:space="preserve"> è un progetto realizzato in </w:t>
      </w:r>
      <w:r w:rsidR="00EA3147" w:rsidRPr="003235B8">
        <w:rPr>
          <w:rFonts w:ascii="Garamond" w:eastAsia="Arial" w:hAnsi="Garamond" w:cs="Arial"/>
          <w:sz w:val="20"/>
          <w:szCs w:val="20"/>
        </w:rPr>
        <w:t>quattro</w:t>
      </w:r>
      <w:r w:rsidRPr="003235B8">
        <w:rPr>
          <w:rFonts w:ascii="Garamond" w:eastAsia="Arial" w:hAnsi="Garamond" w:cs="Arial"/>
          <w:sz w:val="20"/>
          <w:szCs w:val="20"/>
        </w:rPr>
        <w:t xml:space="preserve"> anni di lavoro, durante i quali Manuel Cicchetti ha viaggiato lungo l’Italia alla ricerca di quei luoghi come centri commerciali, distributori di benzina, cantieri, fabbriche, depositi, ponti, grattacieli e altri, simboli del progresso e della fortuna economica oggi necessariamente messi in discussione da una crisi globale</w:t>
      </w:r>
      <w:r w:rsidR="00E81572" w:rsidRPr="003235B8">
        <w:rPr>
          <w:rFonts w:ascii="Garamond" w:eastAsia="Arial" w:hAnsi="Garamond" w:cs="Arial"/>
          <w:sz w:val="20"/>
          <w:szCs w:val="20"/>
        </w:rPr>
        <w:t xml:space="preserve"> e in cui l’essere umano è totalmente assente dalla scena ritratta.</w:t>
      </w:r>
    </w:p>
    <w:p w14:paraId="0C66B921" w14:textId="6DF8BFBF" w:rsidR="004A532C" w:rsidRPr="003235B8" w:rsidRDefault="004A532C">
      <w:pPr>
        <w:suppressAutoHyphens/>
        <w:spacing w:line="259" w:lineRule="auto"/>
        <w:jc w:val="both"/>
        <w:rPr>
          <w:rFonts w:ascii="Garamond" w:hAnsi="Garamond"/>
          <w:sz w:val="20"/>
          <w:szCs w:val="20"/>
        </w:rPr>
      </w:pPr>
    </w:p>
    <w:p w14:paraId="7AE0F373" w14:textId="65B12CDE" w:rsidR="007B57C8" w:rsidRPr="003235B8" w:rsidRDefault="00E81572">
      <w:pPr>
        <w:suppressAutoHyphens/>
        <w:spacing w:line="259" w:lineRule="auto"/>
        <w:jc w:val="both"/>
        <w:rPr>
          <w:rFonts w:ascii="Garamond" w:eastAsia="Arial" w:hAnsi="Garamond" w:cs="Arial"/>
          <w:sz w:val="20"/>
          <w:szCs w:val="20"/>
        </w:rPr>
      </w:pPr>
      <w:r w:rsidRPr="003235B8">
        <w:rPr>
          <w:rFonts w:ascii="Garamond" w:hAnsi="Garamond"/>
          <w:sz w:val="20"/>
          <w:szCs w:val="20"/>
        </w:rPr>
        <w:t>Quel</w:t>
      </w:r>
      <w:r w:rsidR="007B57C8" w:rsidRPr="003235B8">
        <w:rPr>
          <w:rFonts w:ascii="Garamond" w:hAnsi="Garamond"/>
          <w:sz w:val="20"/>
          <w:szCs w:val="20"/>
        </w:rPr>
        <w:t xml:space="preserve"> </w:t>
      </w:r>
      <w:r w:rsidR="007B57C8" w:rsidRPr="003235B8">
        <w:rPr>
          <w:rFonts w:ascii="Garamond" w:eastAsia="Arial" w:hAnsi="Garamond" w:cs="Arial"/>
          <w:i/>
          <w:iCs/>
          <w:sz w:val="20"/>
          <w:szCs w:val="20"/>
        </w:rPr>
        <w:t>Tempo intermedio</w:t>
      </w:r>
      <w:r w:rsidR="007B57C8" w:rsidRPr="003235B8">
        <w:rPr>
          <w:rFonts w:ascii="Garamond" w:eastAsia="Arial" w:hAnsi="Garamond" w:cs="Arial"/>
          <w:sz w:val="20"/>
          <w:szCs w:val="20"/>
        </w:rPr>
        <w:t xml:space="preserve"> </w:t>
      </w:r>
      <w:r w:rsidR="000E1F0A" w:rsidRPr="003235B8">
        <w:rPr>
          <w:rFonts w:ascii="Garamond" w:eastAsia="Arial" w:hAnsi="Garamond" w:cs="Arial"/>
          <w:sz w:val="20"/>
          <w:szCs w:val="20"/>
        </w:rPr>
        <w:t xml:space="preserve">che Manuel Cicchetti </w:t>
      </w:r>
      <w:r w:rsidRPr="003235B8">
        <w:rPr>
          <w:rFonts w:ascii="Garamond" w:eastAsia="Arial" w:hAnsi="Garamond" w:cs="Arial"/>
          <w:sz w:val="20"/>
          <w:szCs w:val="20"/>
        </w:rPr>
        <w:t xml:space="preserve">vuole raccontare </w:t>
      </w:r>
      <w:r w:rsidR="000E1F0A" w:rsidRPr="003235B8">
        <w:rPr>
          <w:rFonts w:ascii="Garamond" w:eastAsia="Arial" w:hAnsi="Garamond" w:cs="Arial"/>
          <w:sz w:val="20"/>
          <w:szCs w:val="20"/>
        </w:rPr>
        <w:t xml:space="preserve">è </w:t>
      </w:r>
      <w:r w:rsidRPr="003235B8">
        <w:rPr>
          <w:rFonts w:ascii="Garamond" w:eastAsia="Arial" w:hAnsi="Garamond" w:cs="Arial"/>
          <w:sz w:val="20"/>
          <w:szCs w:val="20"/>
        </w:rPr>
        <w:t>il</w:t>
      </w:r>
      <w:r w:rsidR="000E1F0A" w:rsidRPr="003235B8">
        <w:rPr>
          <w:rFonts w:ascii="Garamond" w:eastAsia="Arial" w:hAnsi="Garamond" w:cs="Arial"/>
          <w:sz w:val="20"/>
          <w:szCs w:val="20"/>
        </w:rPr>
        <w:t xml:space="preserve"> periodo sospeso tra la definizione del futuro e un passato che continua a segnare le vite delle persone. </w:t>
      </w:r>
      <w:r w:rsidRPr="003235B8">
        <w:rPr>
          <w:rFonts w:ascii="Garamond" w:eastAsia="Arial" w:hAnsi="Garamond" w:cs="Arial"/>
          <w:sz w:val="20"/>
          <w:szCs w:val="20"/>
        </w:rPr>
        <w:t>L’</w:t>
      </w:r>
      <w:r w:rsidR="000E1F0A" w:rsidRPr="003235B8">
        <w:rPr>
          <w:rFonts w:ascii="Garamond" w:eastAsia="Arial" w:hAnsi="Garamond" w:cs="Arial"/>
          <w:sz w:val="20"/>
          <w:szCs w:val="20"/>
        </w:rPr>
        <w:t xml:space="preserve">itinerario italiano </w:t>
      </w:r>
      <w:r w:rsidRPr="003235B8">
        <w:rPr>
          <w:rFonts w:ascii="Garamond" w:eastAsia="Arial" w:hAnsi="Garamond" w:cs="Arial"/>
          <w:sz w:val="20"/>
          <w:szCs w:val="20"/>
        </w:rPr>
        <w:t xml:space="preserve">del fotografo </w:t>
      </w:r>
      <w:r w:rsidR="000E1F0A" w:rsidRPr="003235B8">
        <w:rPr>
          <w:rFonts w:ascii="Garamond" w:eastAsia="Arial" w:hAnsi="Garamond" w:cs="Arial"/>
          <w:sz w:val="20"/>
          <w:szCs w:val="20"/>
        </w:rPr>
        <w:t>documenta come i segni del passato, più o meno recente, siano ancora ben presenti nella vita quotidiana</w:t>
      </w:r>
      <w:r w:rsidR="005B4B11" w:rsidRPr="003235B8">
        <w:rPr>
          <w:rFonts w:ascii="Garamond" w:eastAsia="Arial" w:hAnsi="Garamond" w:cs="Arial"/>
          <w:sz w:val="20"/>
          <w:szCs w:val="20"/>
        </w:rPr>
        <w:t>.</w:t>
      </w:r>
    </w:p>
    <w:p w14:paraId="59131D42" w14:textId="4D565A4C" w:rsidR="00CC16ED" w:rsidRPr="003235B8" w:rsidRDefault="00CC16ED">
      <w:pPr>
        <w:suppressAutoHyphens/>
        <w:spacing w:line="259" w:lineRule="auto"/>
        <w:jc w:val="both"/>
        <w:rPr>
          <w:rFonts w:ascii="Garamond" w:eastAsia="Arial" w:hAnsi="Garamond" w:cs="Arial"/>
          <w:sz w:val="20"/>
          <w:szCs w:val="20"/>
        </w:rPr>
      </w:pPr>
    </w:p>
    <w:p w14:paraId="547C804C" w14:textId="238836DD" w:rsidR="00CC16ED" w:rsidRPr="003235B8" w:rsidRDefault="00CC16ED" w:rsidP="00CC16ED">
      <w:pPr>
        <w:suppressAutoHyphens/>
        <w:spacing w:line="259" w:lineRule="auto"/>
        <w:jc w:val="both"/>
        <w:rPr>
          <w:rFonts w:ascii="Garamond" w:eastAsia="Arial" w:hAnsi="Garamond" w:cs="Arial"/>
          <w:sz w:val="20"/>
          <w:szCs w:val="20"/>
        </w:rPr>
      </w:pPr>
      <w:r w:rsidRPr="003235B8">
        <w:rPr>
          <w:rFonts w:ascii="Garamond" w:eastAsia="Arial" w:hAnsi="Garamond" w:cs="Arial"/>
          <w:sz w:val="20"/>
          <w:szCs w:val="20"/>
        </w:rPr>
        <w:t xml:space="preserve">“Da una parte - </w:t>
      </w:r>
      <w:r w:rsidRPr="003235B8">
        <w:rPr>
          <w:rFonts w:ascii="Garamond" w:eastAsia="Arial" w:hAnsi="Garamond" w:cs="Arial"/>
          <w:b/>
          <w:bCs/>
          <w:sz w:val="20"/>
          <w:szCs w:val="20"/>
        </w:rPr>
        <w:t>ricorda Denis Curti</w:t>
      </w:r>
      <w:r w:rsidRPr="003235B8">
        <w:rPr>
          <w:rFonts w:ascii="Garamond" w:eastAsia="Arial" w:hAnsi="Garamond" w:cs="Arial"/>
          <w:sz w:val="20"/>
          <w:szCs w:val="20"/>
        </w:rPr>
        <w:t xml:space="preserve"> - c’è il preciso intento di testimoniare come una grande fetta del territorio italiano sia coinvolta in quei </w:t>
      </w:r>
      <w:r w:rsidRPr="003235B8">
        <w:rPr>
          <w:rFonts w:ascii="Garamond" w:eastAsia="Arial" w:hAnsi="Garamond" w:cs="Arial"/>
          <w:i/>
          <w:iCs/>
          <w:sz w:val="20"/>
          <w:szCs w:val="20"/>
        </w:rPr>
        <w:t>cambiamenti</w:t>
      </w:r>
      <w:r w:rsidRPr="003235B8">
        <w:rPr>
          <w:rFonts w:ascii="Garamond" w:eastAsia="Arial" w:hAnsi="Garamond" w:cs="Arial"/>
          <w:sz w:val="20"/>
          <w:szCs w:val="20"/>
        </w:rPr>
        <w:t xml:space="preserve"> già in atto dai primi anni del nuovo millennio. Il desiderio di Cicchetti è quello di mettere in </w:t>
      </w:r>
      <w:r w:rsidRPr="003235B8">
        <w:rPr>
          <w:rFonts w:ascii="Garamond" w:eastAsia="Arial" w:hAnsi="Garamond" w:cs="Arial"/>
          <w:sz w:val="20"/>
          <w:szCs w:val="20"/>
        </w:rPr>
        <w:lastRenderedPageBreak/>
        <w:t xml:space="preserve">evidenza, raccogliere e, solo in parte, schedare le sfide verso necessarie riconversioni, che la nostra società è </w:t>
      </w:r>
      <w:r w:rsidRPr="003235B8">
        <w:rPr>
          <w:rFonts w:ascii="Garamond" w:eastAsia="Arial" w:hAnsi="Garamond" w:cs="Arial"/>
          <w:i/>
          <w:iCs/>
          <w:sz w:val="20"/>
          <w:szCs w:val="20"/>
        </w:rPr>
        <w:t>obbligata</w:t>
      </w:r>
      <w:r w:rsidRPr="003235B8">
        <w:rPr>
          <w:rFonts w:ascii="Garamond" w:eastAsia="Arial" w:hAnsi="Garamond" w:cs="Arial"/>
          <w:sz w:val="20"/>
          <w:szCs w:val="20"/>
        </w:rPr>
        <w:t xml:space="preserve"> a intraprendere e che, in gran parte, cancelleranno o modificheranno i segni dell’uomo incisi sul suolo del nostro paese. L’intento di questo approfondito reportage, attraverso l’ambiente, il digitale, il panorama lavorativo, il </w:t>
      </w:r>
      <w:r w:rsidRPr="003235B8">
        <w:rPr>
          <w:rFonts w:ascii="Garamond" w:eastAsia="Arial" w:hAnsi="Garamond" w:cs="Arial"/>
          <w:i/>
          <w:iCs/>
          <w:sz w:val="20"/>
          <w:szCs w:val="20"/>
        </w:rPr>
        <w:t>retail</w:t>
      </w:r>
      <w:r w:rsidRPr="003235B8">
        <w:rPr>
          <w:rFonts w:ascii="Garamond" w:eastAsia="Arial" w:hAnsi="Garamond" w:cs="Arial"/>
          <w:sz w:val="20"/>
          <w:szCs w:val="20"/>
        </w:rPr>
        <w:t xml:space="preserve">, i trasporti e la comunicazione, è quello di raccontare per immagini i tratti salienti di una trasformazione irreversibile”. </w:t>
      </w:r>
    </w:p>
    <w:p w14:paraId="04D2EFFA" w14:textId="4A279A14" w:rsidR="00CC16ED" w:rsidRPr="003235B8" w:rsidRDefault="00CC16ED" w:rsidP="00CC16ED">
      <w:pPr>
        <w:suppressAutoHyphens/>
        <w:spacing w:line="259" w:lineRule="auto"/>
        <w:jc w:val="both"/>
        <w:rPr>
          <w:rFonts w:ascii="Garamond" w:eastAsia="Arial" w:hAnsi="Garamond" w:cs="Arial"/>
          <w:sz w:val="20"/>
          <w:szCs w:val="20"/>
        </w:rPr>
      </w:pPr>
      <w:r w:rsidRPr="003235B8">
        <w:rPr>
          <w:rFonts w:ascii="Garamond" w:eastAsia="Arial" w:hAnsi="Garamond" w:cs="Arial"/>
          <w:sz w:val="20"/>
          <w:szCs w:val="20"/>
        </w:rPr>
        <w:t>“Dall’altra parte - continua Denis Curti -, al fianco di una narrazione sempre coerente e lineare, Manuel Cicchetti riesce a cucire un chiaro percorso di intenzioni, senza mai rinunciare al sistema documentario, lasciando emergere il suo personale sentimento autoriale che, grazie a un bianco nero studiato e controllato fin nei minimi particolari, si fa poesia per gli occhi”.</w:t>
      </w:r>
    </w:p>
    <w:p w14:paraId="0CE57859" w14:textId="5A46B80F" w:rsidR="005B4B11" w:rsidRPr="003235B8" w:rsidRDefault="005B4B11">
      <w:pPr>
        <w:suppressAutoHyphens/>
        <w:spacing w:line="259" w:lineRule="auto"/>
        <w:jc w:val="both"/>
        <w:rPr>
          <w:rFonts w:ascii="Garamond" w:eastAsia="Arial" w:hAnsi="Garamond" w:cs="Arial"/>
          <w:sz w:val="20"/>
          <w:szCs w:val="20"/>
        </w:rPr>
      </w:pPr>
    </w:p>
    <w:p w14:paraId="4C851AA9" w14:textId="1ACEC9CA" w:rsidR="005B4B11" w:rsidRPr="003235B8" w:rsidRDefault="005B4B11" w:rsidP="005B4B11">
      <w:pPr>
        <w:suppressAutoHyphens/>
        <w:spacing w:line="259" w:lineRule="auto"/>
        <w:jc w:val="both"/>
        <w:rPr>
          <w:rFonts w:ascii="Garamond" w:hAnsi="Garamond"/>
          <w:sz w:val="20"/>
          <w:szCs w:val="20"/>
        </w:rPr>
      </w:pPr>
      <w:r w:rsidRPr="003235B8">
        <w:rPr>
          <w:rFonts w:ascii="Garamond" w:hAnsi="Garamond"/>
          <w:sz w:val="20"/>
          <w:szCs w:val="20"/>
        </w:rPr>
        <w:t>“</w:t>
      </w:r>
      <w:r w:rsidRPr="003235B8">
        <w:rPr>
          <w:rFonts w:ascii="Garamond" w:hAnsi="Garamond"/>
          <w:i/>
          <w:iCs/>
          <w:sz w:val="20"/>
          <w:szCs w:val="20"/>
        </w:rPr>
        <w:t>Tempo intermedio</w:t>
      </w:r>
      <w:r w:rsidRPr="003235B8">
        <w:rPr>
          <w:rFonts w:ascii="Garamond" w:hAnsi="Garamond"/>
          <w:sz w:val="20"/>
          <w:szCs w:val="20"/>
        </w:rPr>
        <w:t xml:space="preserve"> </w:t>
      </w:r>
      <w:r w:rsidR="00CC16ED" w:rsidRPr="003235B8">
        <w:rPr>
          <w:rFonts w:ascii="Garamond" w:hAnsi="Garamond"/>
          <w:sz w:val="20"/>
          <w:szCs w:val="20"/>
        </w:rPr>
        <w:t>-</w:t>
      </w:r>
      <w:r w:rsidRPr="003235B8">
        <w:rPr>
          <w:rFonts w:ascii="Garamond" w:hAnsi="Garamond"/>
          <w:sz w:val="20"/>
          <w:szCs w:val="20"/>
        </w:rPr>
        <w:t xml:space="preserve"> </w:t>
      </w:r>
      <w:r w:rsidRPr="003235B8">
        <w:rPr>
          <w:rFonts w:ascii="Garamond" w:hAnsi="Garamond"/>
          <w:b/>
          <w:bCs/>
          <w:sz w:val="20"/>
          <w:szCs w:val="20"/>
        </w:rPr>
        <w:t>afferma Manuel Cicchetti</w:t>
      </w:r>
      <w:r w:rsidRPr="003235B8">
        <w:rPr>
          <w:rFonts w:ascii="Garamond" w:hAnsi="Garamond"/>
          <w:sz w:val="20"/>
          <w:szCs w:val="20"/>
        </w:rPr>
        <w:t xml:space="preserve"> - </w:t>
      </w:r>
      <w:r w:rsidR="00CC16ED" w:rsidRPr="003235B8">
        <w:rPr>
          <w:rFonts w:ascii="Garamond" w:hAnsi="Garamond"/>
          <w:sz w:val="20"/>
          <w:szCs w:val="20"/>
        </w:rPr>
        <w:t>è un progetto che nasce dalla consapevolezza che siamo all’inizio di un percorso che cambierà l’ambiente, l’energia, la società, il lavoro e molto altro. Un cammino che, per la prima volta, non abbiamo deciso in autonomia ma che ci viene imposto dalla natura, della quale ci siamo collettivamente dimenticati di far parte</w:t>
      </w:r>
      <w:r w:rsidRPr="003235B8">
        <w:rPr>
          <w:rFonts w:ascii="Garamond" w:hAnsi="Garamond"/>
          <w:sz w:val="20"/>
          <w:szCs w:val="20"/>
        </w:rPr>
        <w:t>”.</w:t>
      </w:r>
    </w:p>
    <w:p w14:paraId="66100D76" w14:textId="1B91352C" w:rsidR="005B4B11" w:rsidRPr="003235B8" w:rsidRDefault="005B4B11" w:rsidP="005B4B11">
      <w:pPr>
        <w:suppressAutoHyphens/>
        <w:spacing w:line="259" w:lineRule="auto"/>
        <w:jc w:val="both"/>
        <w:rPr>
          <w:rFonts w:ascii="Garamond" w:hAnsi="Garamond"/>
          <w:sz w:val="20"/>
          <w:szCs w:val="20"/>
        </w:rPr>
      </w:pPr>
      <w:r w:rsidRPr="003235B8">
        <w:rPr>
          <w:rFonts w:ascii="Garamond" w:hAnsi="Garamond"/>
          <w:sz w:val="20"/>
          <w:szCs w:val="20"/>
        </w:rPr>
        <w:t>“</w:t>
      </w:r>
      <w:r w:rsidR="001414C2" w:rsidRPr="003235B8">
        <w:rPr>
          <w:rFonts w:ascii="Garamond" w:hAnsi="Garamond"/>
          <w:sz w:val="20"/>
          <w:szCs w:val="20"/>
        </w:rPr>
        <w:t>Possiamo, attraverso un viaggio a ritroso nel tempo -</w:t>
      </w:r>
      <w:r w:rsidRPr="003235B8">
        <w:rPr>
          <w:rFonts w:ascii="Garamond" w:hAnsi="Garamond"/>
          <w:sz w:val="20"/>
          <w:szCs w:val="20"/>
        </w:rPr>
        <w:t xml:space="preserve"> prosegue </w:t>
      </w:r>
      <w:bookmarkStart w:id="1" w:name="_Hlk117866922"/>
      <w:r w:rsidRPr="003235B8">
        <w:rPr>
          <w:rFonts w:ascii="Garamond" w:hAnsi="Garamond"/>
          <w:sz w:val="20"/>
          <w:szCs w:val="20"/>
        </w:rPr>
        <w:t xml:space="preserve">Manuel Cicchetti </w:t>
      </w:r>
      <w:bookmarkEnd w:id="1"/>
      <w:r w:rsidR="001414C2" w:rsidRPr="003235B8">
        <w:rPr>
          <w:rFonts w:ascii="Garamond" w:hAnsi="Garamond"/>
          <w:sz w:val="20"/>
          <w:szCs w:val="20"/>
        </w:rPr>
        <w:t xml:space="preserve">–, osservare i segni che abbiamo lasciato sul territorio e riconoscerne le singole fasi evolutive. Il progresso economico e sociale ha fuso e stratificato con frequenza sempre più ravvicinata elementi architettonici e tessuto paesaggistico, entrambi segnati da mutamenti radicali della società. </w:t>
      </w:r>
      <w:r w:rsidR="001414C2" w:rsidRPr="003235B8">
        <w:rPr>
          <w:rFonts w:ascii="Garamond" w:hAnsi="Garamond"/>
          <w:i/>
          <w:iCs/>
          <w:sz w:val="20"/>
          <w:szCs w:val="20"/>
        </w:rPr>
        <w:t>Tempo intermedio</w:t>
      </w:r>
      <w:r w:rsidR="001414C2" w:rsidRPr="003235B8">
        <w:rPr>
          <w:rFonts w:ascii="Garamond" w:hAnsi="Garamond"/>
          <w:sz w:val="20"/>
          <w:szCs w:val="20"/>
        </w:rPr>
        <w:t xml:space="preserve"> è quel periodo racchiuso tra le trasformazioni che si sono susseguite</w:t>
      </w:r>
      <w:r w:rsidR="004865DA" w:rsidRPr="003235B8">
        <w:rPr>
          <w:rFonts w:ascii="Garamond" w:hAnsi="Garamond"/>
          <w:sz w:val="20"/>
          <w:szCs w:val="20"/>
        </w:rPr>
        <w:t>”</w:t>
      </w:r>
      <w:r w:rsidRPr="003235B8">
        <w:rPr>
          <w:rFonts w:ascii="Garamond" w:hAnsi="Garamond"/>
          <w:sz w:val="20"/>
          <w:szCs w:val="20"/>
        </w:rPr>
        <w:t>.</w:t>
      </w:r>
    </w:p>
    <w:p w14:paraId="5E1DF752" w14:textId="3B2F4C5E" w:rsidR="004865DA" w:rsidRPr="003235B8" w:rsidRDefault="004865DA" w:rsidP="005B4B11">
      <w:pPr>
        <w:suppressAutoHyphens/>
        <w:spacing w:line="259" w:lineRule="auto"/>
        <w:jc w:val="both"/>
        <w:rPr>
          <w:rFonts w:ascii="Garamond" w:hAnsi="Garamond"/>
          <w:sz w:val="20"/>
          <w:szCs w:val="20"/>
        </w:rPr>
      </w:pPr>
    </w:p>
    <w:p w14:paraId="409038AE" w14:textId="626EC3AF" w:rsidR="00175ED2" w:rsidRDefault="00175ED2" w:rsidP="00175ED2">
      <w:pPr>
        <w:suppressAutoHyphens/>
        <w:spacing w:line="259" w:lineRule="auto"/>
        <w:jc w:val="both"/>
        <w:rPr>
          <w:rFonts w:ascii="Garamond" w:hAnsi="Garamond"/>
          <w:sz w:val="20"/>
          <w:szCs w:val="20"/>
        </w:rPr>
      </w:pPr>
      <w:r w:rsidRPr="00175ED2">
        <w:rPr>
          <w:rFonts w:ascii="Garamond" w:hAnsi="Garamond"/>
          <w:sz w:val="20"/>
          <w:szCs w:val="20"/>
        </w:rPr>
        <w:t xml:space="preserve">Accompagna la mostra il volume </w:t>
      </w:r>
      <w:r w:rsidRPr="00175ED2">
        <w:rPr>
          <w:rFonts w:ascii="Garamond" w:hAnsi="Garamond"/>
          <w:i/>
          <w:iCs/>
          <w:sz w:val="20"/>
          <w:szCs w:val="20"/>
        </w:rPr>
        <w:t>Manuel Cicchetti</w:t>
      </w:r>
      <w:r>
        <w:rPr>
          <w:rFonts w:ascii="Garamond" w:hAnsi="Garamond"/>
          <w:i/>
          <w:iCs/>
          <w:sz w:val="20"/>
          <w:szCs w:val="20"/>
        </w:rPr>
        <w:t>.</w:t>
      </w:r>
      <w:r w:rsidRPr="00175ED2">
        <w:rPr>
          <w:rFonts w:ascii="Garamond" w:hAnsi="Garamond"/>
          <w:sz w:val="20"/>
          <w:szCs w:val="20"/>
        </w:rPr>
        <w:t xml:space="preserve"> </w:t>
      </w:r>
      <w:r w:rsidRPr="003235B8">
        <w:rPr>
          <w:rFonts w:ascii="Garamond" w:hAnsi="Garamond"/>
          <w:i/>
          <w:iCs/>
          <w:sz w:val="20"/>
          <w:szCs w:val="20"/>
        </w:rPr>
        <w:t>Tempo intermedio</w:t>
      </w:r>
      <w:r w:rsidRPr="00175ED2">
        <w:rPr>
          <w:rFonts w:ascii="Garamond" w:hAnsi="Garamond"/>
          <w:sz w:val="20"/>
          <w:szCs w:val="20"/>
        </w:rPr>
        <w:t xml:space="preserve"> (</w:t>
      </w:r>
      <w:r>
        <w:rPr>
          <w:rFonts w:ascii="Garamond" w:hAnsi="Garamond"/>
          <w:sz w:val="20"/>
          <w:szCs w:val="20"/>
        </w:rPr>
        <w:t xml:space="preserve">215 </w:t>
      </w:r>
      <w:r w:rsidRPr="00175ED2">
        <w:rPr>
          <w:rFonts w:ascii="Garamond" w:hAnsi="Garamond"/>
          <w:sz w:val="20"/>
          <w:szCs w:val="20"/>
        </w:rPr>
        <w:t>pagine</w:t>
      </w:r>
      <w:r>
        <w:rPr>
          <w:rFonts w:ascii="Garamond" w:hAnsi="Garamond"/>
          <w:sz w:val="20"/>
          <w:szCs w:val="20"/>
        </w:rPr>
        <w:t>, 140 immagini,</w:t>
      </w:r>
      <w:r w:rsidR="00C2528E">
        <w:rPr>
          <w:rFonts w:ascii="Garamond" w:hAnsi="Garamond"/>
          <w:sz w:val="20"/>
          <w:szCs w:val="20"/>
        </w:rPr>
        <w:t xml:space="preserve"> 26x26 cm, </w:t>
      </w:r>
      <w:r>
        <w:rPr>
          <w:rFonts w:ascii="Garamond" w:hAnsi="Garamond"/>
          <w:sz w:val="20"/>
          <w:szCs w:val="20"/>
        </w:rPr>
        <w:t xml:space="preserve">€45,00 in libreria), pubblicato da </w:t>
      </w:r>
      <w:r w:rsidRPr="003235B8">
        <w:rPr>
          <w:rFonts w:ascii="Garamond" w:hAnsi="Garamond"/>
          <w:b/>
          <w:bCs/>
          <w:sz w:val="20"/>
          <w:szCs w:val="20"/>
        </w:rPr>
        <w:t xml:space="preserve">Edizioni </w:t>
      </w:r>
      <w:proofErr w:type="spellStart"/>
      <w:r w:rsidRPr="003235B8">
        <w:rPr>
          <w:rFonts w:ascii="Garamond" w:hAnsi="Garamond"/>
          <w:b/>
          <w:bCs/>
          <w:sz w:val="20"/>
          <w:szCs w:val="20"/>
        </w:rPr>
        <w:t>PostCart</w:t>
      </w:r>
      <w:proofErr w:type="spellEnd"/>
      <w:r>
        <w:rPr>
          <w:rFonts w:ascii="Garamond" w:hAnsi="Garamond"/>
          <w:sz w:val="20"/>
          <w:szCs w:val="20"/>
        </w:rPr>
        <w:t>, con testi di</w:t>
      </w:r>
      <w:r w:rsidRPr="003235B8">
        <w:rPr>
          <w:rFonts w:ascii="Garamond" w:hAnsi="Garamond"/>
          <w:sz w:val="20"/>
          <w:szCs w:val="20"/>
        </w:rPr>
        <w:t xml:space="preserve"> Gianni </w:t>
      </w:r>
      <w:proofErr w:type="spellStart"/>
      <w:r w:rsidRPr="003235B8">
        <w:rPr>
          <w:rFonts w:ascii="Garamond" w:hAnsi="Garamond"/>
          <w:sz w:val="20"/>
          <w:szCs w:val="20"/>
        </w:rPr>
        <w:t>Biondillo</w:t>
      </w:r>
      <w:proofErr w:type="spellEnd"/>
      <w:r w:rsidRPr="003235B8">
        <w:rPr>
          <w:rFonts w:ascii="Garamond" w:hAnsi="Garamond"/>
          <w:sz w:val="20"/>
          <w:szCs w:val="20"/>
        </w:rPr>
        <w:t>, Denis Curti, Veronica Polin</w:t>
      </w:r>
      <w:r>
        <w:rPr>
          <w:rFonts w:ascii="Garamond" w:hAnsi="Garamond"/>
          <w:sz w:val="20"/>
          <w:szCs w:val="20"/>
        </w:rPr>
        <w:t>,</w:t>
      </w:r>
      <w:r w:rsidRPr="00175ED2">
        <w:rPr>
          <w:rFonts w:ascii="Garamond" w:hAnsi="Garamond"/>
          <w:sz w:val="20"/>
          <w:szCs w:val="20"/>
        </w:rPr>
        <w:t xml:space="preserve"> che è proposto al pubblico di Still Fotografia al prezzo speciale </w:t>
      </w:r>
      <w:r>
        <w:rPr>
          <w:rFonts w:ascii="Garamond" w:hAnsi="Garamond"/>
          <w:sz w:val="20"/>
          <w:szCs w:val="20"/>
        </w:rPr>
        <w:t>di €</w:t>
      </w:r>
      <w:r w:rsidR="0036134D">
        <w:rPr>
          <w:rFonts w:ascii="Garamond" w:hAnsi="Garamond"/>
          <w:sz w:val="20"/>
          <w:szCs w:val="20"/>
        </w:rPr>
        <w:t xml:space="preserve">36 (prezzo di copertina </w:t>
      </w:r>
      <w:r w:rsidR="0036134D">
        <w:rPr>
          <w:rFonts w:ascii="Garamond" w:hAnsi="Garamond"/>
          <w:sz w:val="20"/>
          <w:szCs w:val="20"/>
        </w:rPr>
        <w:t>€</w:t>
      </w:r>
      <w:r w:rsidR="0036134D">
        <w:rPr>
          <w:rFonts w:ascii="Garamond" w:hAnsi="Garamond"/>
          <w:sz w:val="20"/>
          <w:szCs w:val="20"/>
        </w:rPr>
        <w:t>45).</w:t>
      </w:r>
    </w:p>
    <w:p w14:paraId="4835C6D0" w14:textId="77777777" w:rsidR="008317C3" w:rsidRPr="003235B8" w:rsidRDefault="008317C3" w:rsidP="005B4B11">
      <w:pPr>
        <w:suppressAutoHyphens/>
        <w:spacing w:line="259" w:lineRule="auto"/>
        <w:jc w:val="both"/>
        <w:rPr>
          <w:rFonts w:ascii="Garamond" w:hAnsi="Garamond"/>
          <w:sz w:val="20"/>
          <w:szCs w:val="20"/>
        </w:rPr>
      </w:pPr>
    </w:p>
    <w:p w14:paraId="125DFB88" w14:textId="21164573" w:rsidR="00E81572" w:rsidRPr="003235B8" w:rsidRDefault="008317C3" w:rsidP="005B4B11">
      <w:pPr>
        <w:suppressAutoHyphens/>
        <w:spacing w:line="259" w:lineRule="auto"/>
        <w:jc w:val="both"/>
        <w:rPr>
          <w:rFonts w:ascii="Garamond" w:hAnsi="Garamond"/>
          <w:b/>
          <w:bCs/>
          <w:sz w:val="20"/>
          <w:szCs w:val="20"/>
        </w:rPr>
      </w:pPr>
      <w:r w:rsidRPr="003235B8">
        <w:rPr>
          <w:rFonts w:ascii="Garamond" w:hAnsi="Garamond"/>
          <w:b/>
          <w:bCs/>
          <w:sz w:val="20"/>
          <w:szCs w:val="20"/>
        </w:rPr>
        <w:t>Manuel Cicchetti. Note biografiche</w:t>
      </w:r>
    </w:p>
    <w:p w14:paraId="314E0585" w14:textId="6FE05F5F" w:rsidR="00113E18" w:rsidRPr="003235B8" w:rsidRDefault="008317C3" w:rsidP="00113E18">
      <w:pPr>
        <w:suppressAutoHyphens/>
        <w:spacing w:line="259" w:lineRule="auto"/>
        <w:jc w:val="both"/>
        <w:rPr>
          <w:rFonts w:ascii="Garamond" w:hAnsi="Garamond"/>
          <w:sz w:val="20"/>
          <w:szCs w:val="20"/>
        </w:rPr>
      </w:pPr>
      <w:r w:rsidRPr="003235B8">
        <w:rPr>
          <w:rFonts w:ascii="Garamond" w:hAnsi="Garamond"/>
          <w:sz w:val="20"/>
          <w:szCs w:val="20"/>
        </w:rPr>
        <w:t xml:space="preserve">Manuel Cicchetti </w:t>
      </w:r>
      <w:r w:rsidR="00113E18" w:rsidRPr="003235B8">
        <w:rPr>
          <w:rFonts w:ascii="Garamond" w:hAnsi="Garamond"/>
          <w:sz w:val="20"/>
          <w:szCs w:val="20"/>
        </w:rPr>
        <w:t xml:space="preserve">(1969) </w:t>
      </w:r>
      <w:r w:rsidRPr="003235B8">
        <w:rPr>
          <w:rFonts w:ascii="Garamond" w:hAnsi="Garamond"/>
          <w:sz w:val="20"/>
          <w:szCs w:val="20"/>
        </w:rPr>
        <w:t xml:space="preserve">inizia a fotografare fin da ragazzo. </w:t>
      </w:r>
      <w:r w:rsidR="00113E18" w:rsidRPr="003235B8">
        <w:rPr>
          <w:rFonts w:ascii="Garamond" w:hAnsi="Garamond"/>
          <w:sz w:val="20"/>
          <w:szCs w:val="20"/>
        </w:rPr>
        <w:t xml:space="preserve">Nei primi anni ‘90 opera in ambito musicale realizzando copertine per BMG, EMI e CNI. Lavora come fotografo di scena per importanti teatri come il Regio di Torino, e con orchestre e compagnie quali i Pomeriggi Musicali e la Compagnia dell’Opera Buffa. Nel 1999 realizza per Cantieri d’Arte Internazionali di Montepulciano la scenografia e la sua prima regia teatrale con l’opera “On the high </w:t>
      </w:r>
      <w:proofErr w:type="spellStart"/>
      <w:r w:rsidR="00113E18" w:rsidRPr="003235B8">
        <w:rPr>
          <w:rFonts w:ascii="Garamond" w:hAnsi="Garamond"/>
          <w:sz w:val="20"/>
          <w:szCs w:val="20"/>
        </w:rPr>
        <w:t>wire</w:t>
      </w:r>
      <w:proofErr w:type="spellEnd"/>
      <w:r w:rsidR="00113E18" w:rsidRPr="003235B8">
        <w:rPr>
          <w:rFonts w:ascii="Garamond" w:hAnsi="Garamond"/>
          <w:sz w:val="20"/>
          <w:szCs w:val="20"/>
        </w:rPr>
        <w:t xml:space="preserve">” di Philippe Petit e nel 2001 mette in scena a Milano - per il festival Suoni e Visioni - “Orfeo a fumetti” con testi e disegni di Dino Buzzati e le musiche di Filippo del Corno. Fonda assieme a Lorenzo Ferrero, Angelo Miotto e Jacopo Barigazzi il gruppo di lavoro </w:t>
      </w:r>
      <w:proofErr w:type="spellStart"/>
      <w:r w:rsidR="00113E18" w:rsidRPr="003235B8">
        <w:rPr>
          <w:rFonts w:ascii="Garamond" w:hAnsi="Garamond"/>
          <w:sz w:val="20"/>
          <w:szCs w:val="20"/>
        </w:rPr>
        <w:t>Hdemia</w:t>
      </w:r>
      <w:proofErr w:type="spellEnd"/>
      <w:r w:rsidR="00113E18" w:rsidRPr="003235B8">
        <w:rPr>
          <w:rFonts w:ascii="Garamond" w:hAnsi="Garamond"/>
          <w:sz w:val="20"/>
          <w:szCs w:val="20"/>
        </w:rPr>
        <w:t xml:space="preserve"> per sviluppare la cultura giovanile in Italia. Da questa esperienza nasce l’idea di </w:t>
      </w:r>
      <w:proofErr w:type="spellStart"/>
      <w:r w:rsidR="00113E18" w:rsidRPr="003235B8">
        <w:rPr>
          <w:rFonts w:ascii="Garamond" w:hAnsi="Garamond"/>
          <w:i/>
          <w:iCs/>
          <w:sz w:val="20"/>
          <w:szCs w:val="20"/>
        </w:rPr>
        <w:t>Officium</w:t>
      </w:r>
      <w:proofErr w:type="spellEnd"/>
      <w:r w:rsidR="00113E18" w:rsidRPr="003235B8">
        <w:rPr>
          <w:rFonts w:ascii="Garamond" w:hAnsi="Garamond"/>
          <w:sz w:val="20"/>
          <w:szCs w:val="20"/>
        </w:rPr>
        <w:t xml:space="preserve">, società che si occupa di eventi come </w:t>
      </w:r>
      <w:r w:rsidR="00113E18" w:rsidRPr="003235B8">
        <w:rPr>
          <w:rFonts w:ascii="Garamond" w:hAnsi="Garamond"/>
          <w:i/>
          <w:iCs/>
          <w:sz w:val="20"/>
          <w:szCs w:val="20"/>
        </w:rPr>
        <w:t xml:space="preserve">La Festa della Musica </w:t>
      </w:r>
      <w:r w:rsidR="00113E18" w:rsidRPr="003235B8">
        <w:rPr>
          <w:rFonts w:ascii="Garamond" w:hAnsi="Garamond"/>
          <w:sz w:val="20"/>
          <w:szCs w:val="20"/>
        </w:rPr>
        <w:t xml:space="preserve">di Milano, il </w:t>
      </w:r>
      <w:r w:rsidR="00113E18" w:rsidRPr="003235B8">
        <w:rPr>
          <w:rFonts w:ascii="Garamond" w:hAnsi="Garamond"/>
          <w:i/>
          <w:iCs/>
          <w:sz w:val="20"/>
          <w:szCs w:val="20"/>
        </w:rPr>
        <w:t>WOMAD festival</w:t>
      </w:r>
      <w:r w:rsidR="00113E18" w:rsidRPr="003235B8">
        <w:rPr>
          <w:rFonts w:ascii="Garamond" w:hAnsi="Garamond"/>
          <w:sz w:val="20"/>
          <w:szCs w:val="20"/>
        </w:rPr>
        <w:t xml:space="preserve"> itinerante ideato da Peter Gabriel, l’inaugurazione dei Mondiali di Sci del Sestriere. Viene chiamato come creativo con J. Walter Thompson, </w:t>
      </w:r>
      <w:proofErr w:type="spellStart"/>
      <w:r w:rsidR="00113E18" w:rsidRPr="003235B8">
        <w:rPr>
          <w:rFonts w:ascii="Garamond" w:hAnsi="Garamond"/>
          <w:sz w:val="20"/>
          <w:szCs w:val="20"/>
        </w:rPr>
        <w:t>Inferenzia</w:t>
      </w:r>
      <w:proofErr w:type="spellEnd"/>
      <w:r w:rsidR="00113E18" w:rsidRPr="003235B8">
        <w:rPr>
          <w:rFonts w:ascii="Garamond" w:hAnsi="Garamond"/>
          <w:sz w:val="20"/>
          <w:szCs w:val="20"/>
        </w:rPr>
        <w:t xml:space="preserve">, </w:t>
      </w:r>
      <w:proofErr w:type="spellStart"/>
      <w:r w:rsidR="00113E18" w:rsidRPr="003235B8">
        <w:rPr>
          <w:rFonts w:ascii="Garamond" w:hAnsi="Garamond"/>
          <w:sz w:val="20"/>
          <w:szCs w:val="20"/>
        </w:rPr>
        <w:t>Fullsix</w:t>
      </w:r>
      <w:proofErr w:type="spellEnd"/>
      <w:r w:rsidR="00113E18" w:rsidRPr="003235B8">
        <w:rPr>
          <w:rFonts w:ascii="Garamond" w:hAnsi="Garamond"/>
          <w:sz w:val="20"/>
          <w:szCs w:val="20"/>
        </w:rPr>
        <w:t xml:space="preserve">, </w:t>
      </w:r>
      <w:proofErr w:type="spellStart"/>
      <w:r w:rsidR="00113E18" w:rsidRPr="003235B8">
        <w:rPr>
          <w:rFonts w:ascii="Garamond" w:hAnsi="Garamond"/>
          <w:sz w:val="20"/>
          <w:szCs w:val="20"/>
        </w:rPr>
        <w:t>Reply</w:t>
      </w:r>
      <w:proofErr w:type="spellEnd"/>
      <w:r w:rsidR="00113E18" w:rsidRPr="003235B8">
        <w:rPr>
          <w:rFonts w:ascii="Garamond" w:hAnsi="Garamond"/>
          <w:sz w:val="20"/>
          <w:szCs w:val="20"/>
        </w:rPr>
        <w:t xml:space="preserve">, Weber </w:t>
      </w:r>
      <w:proofErr w:type="spellStart"/>
      <w:r w:rsidR="00113E18" w:rsidRPr="003235B8">
        <w:rPr>
          <w:rFonts w:ascii="Garamond" w:hAnsi="Garamond"/>
          <w:sz w:val="20"/>
          <w:szCs w:val="20"/>
        </w:rPr>
        <w:t>Shandwinck</w:t>
      </w:r>
      <w:proofErr w:type="spellEnd"/>
      <w:r w:rsidR="00113E18" w:rsidRPr="003235B8">
        <w:rPr>
          <w:rFonts w:ascii="Garamond" w:hAnsi="Garamond"/>
          <w:sz w:val="20"/>
          <w:szCs w:val="20"/>
        </w:rPr>
        <w:t xml:space="preserve">, </w:t>
      </w:r>
      <w:proofErr w:type="spellStart"/>
      <w:r w:rsidR="00113E18" w:rsidRPr="003235B8">
        <w:rPr>
          <w:rFonts w:ascii="Garamond" w:hAnsi="Garamond"/>
          <w:sz w:val="20"/>
          <w:szCs w:val="20"/>
        </w:rPr>
        <w:t>Hill+Knolton</w:t>
      </w:r>
      <w:proofErr w:type="spellEnd"/>
      <w:r w:rsidR="00113E18" w:rsidRPr="003235B8">
        <w:rPr>
          <w:rFonts w:ascii="Garamond" w:hAnsi="Garamond"/>
          <w:sz w:val="20"/>
          <w:szCs w:val="20"/>
        </w:rPr>
        <w:t xml:space="preserve">, Young &amp; </w:t>
      </w:r>
      <w:proofErr w:type="spellStart"/>
      <w:r w:rsidR="00113E18" w:rsidRPr="003235B8">
        <w:rPr>
          <w:rFonts w:ascii="Garamond" w:hAnsi="Garamond"/>
          <w:sz w:val="20"/>
          <w:szCs w:val="20"/>
        </w:rPr>
        <w:t>Rubicam</w:t>
      </w:r>
      <w:proofErr w:type="spellEnd"/>
      <w:r w:rsidR="00113E18" w:rsidRPr="003235B8">
        <w:rPr>
          <w:rFonts w:ascii="Garamond" w:hAnsi="Garamond"/>
          <w:sz w:val="20"/>
          <w:szCs w:val="20"/>
        </w:rPr>
        <w:t>.</w:t>
      </w:r>
    </w:p>
    <w:p w14:paraId="19368FA4" w14:textId="722D5D95" w:rsidR="00113E18" w:rsidRPr="003235B8" w:rsidRDefault="00113E18" w:rsidP="00113E18">
      <w:pPr>
        <w:suppressAutoHyphens/>
        <w:spacing w:line="259" w:lineRule="auto"/>
        <w:jc w:val="both"/>
        <w:rPr>
          <w:rFonts w:ascii="Garamond" w:hAnsi="Garamond"/>
          <w:sz w:val="20"/>
          <w:szCs w:val="20"/>
        </w:rPr>
      </w:pPr>
      <w:r w:rsidRPr="003235B8">
        <w:rPr>
          <w:rFonts w:ascii="Garamond" w:hAnsi="Garamond"/>
          <w:sz w:val="20"/>
          <w:szCs w:val="20"/>
        </w:rPr>
        <w:t xml:space="preserve">Dal 2015 iniziano le produzioni editoriali dei suoi lavori. Il primo libro pubblicato da Touring Club Italiano è “Monocrome, camminando tra le Dolomiti d’Ampezzo” realizzato in quattro anni di camminate nel Parco. La plasticità scultorea e magnifica della natura che supera la concezione materiale e consumistica del bello viene raccontata con un utilizzo del bianco e nero e con luci fortemente teatrali che derivano dalla sua precedente esperienza professionale. Al libro si accompagna una mostra itinerante iniziata al Museo Rimoldi di Cortina d’Ampezzo. Ogni fotografia è abbinata ad un paesaggio ampezzano dipinto da grandi maestri della pittura italiana, tra cui Sironi, de Chirico, De Pisis. Nel 2018 gli stessi paesaggi di </w:t>
      </w:r>
      <w:r w:rsidRPr="003235B8">
        <w:rPr>
          <w:rFonts w:ascii="Garamond" w:hAnsi="Garamond"/>
          <w:i/>
          <w:iCs/>
          <w:sz w:val="20"/>
          <w:szCs w:val="20"/>
        </w:rPr>
        <w:t>Monocrome</w:t>
      </w:r>
      <w:r w:rsidRPr="003235B8">
        <w:rPr>
          <w:rFonts w:ascii="Garamond" w:hAnsi="Garamond"/>
          <w:sz w:val="20"/>
          <w:szCs w:val="20"/>
        </w:rPr>
        <w:t xml:space="preserve"> subiscono la devastazione di Vaia. In poche ore una terribile tempesta di vento e acqua rovescia le foreste scagliando a terra milioni di alberi. Vaia lascia un paesaggio buio e desolato e la testimonianza fotografica nei luoghi colpiti diventa il secondo prodotto editoriale pubblicato da TMC dal titolo “Vaia, viaggio consapevole dentro un disastro”. Le immagini ritraggono gli alberi ormai caduti, ma il lavoro va oltre. Viene affidato al giornalista Angelo Miotto il compito di immaginare l’ultimo pensiero degli alberi prima del loro schianto. Il volume recensito dalla stampa come una “</w:t>
      </w:r>
      <w:proofErr w:type="spellStart"/>
      <w:r w:rsidRPr="003235B8">
        <w:rPr>
          <w:rFonts w:ascii="Garamond" w:hAnsi="Garamond"/>
          <w:sz w:val="20"/>
          <w:szCs w:val="20"/>
        </w:rPr>
        <w:t>Spoon</w:t>
      </w:r>
      <w:proofErr w:type="spellEnd"/>
      <w:r w:rsidRPr="003235B8">
        <w:rPr>
          <w:rFonts w:ascii="Garamond" w:hAnsi="Garamond"/>
          <w:sz w:val="20"/>
          <w:szCs w:val="20"/>
        </w:rPr>
        <w:t xml:space="preserve"> River dei nostri boschi” diventa anche una mostra immersiva con immagini in grandissimo formato di oltre 6 metri di larghezza con musica e testi recitati. È scelta dal Ministero dell’Ambiente per All4Climate 2021 e allestita a Belluno per il </w:t>
      </w:r>
      <w:proofErr w:type="gramStart"/>
      <w:r w:rsidRPr="003235B8">
        <w:rPr>
          <w:rFonts w:ascii="Garamond" w:hAnsi="Garamond"/>
          <w:i/>
          <w:iCs/>
          <w:sz w:val="20"/>
          <w:szCs w:val="20"/>
        </w:rPr>
        <w:t>Festival</w:t>
      </w:r>
      <w:proofErr w:type="gramEnd"/>
      <w:r w:rsidRPr="003235B8">
        <w:rPr>
          <w:rFonts w:ascii="Garamond" w:hAnsi="Garamond"/>
          <w:i/>
          <w:iCs/>
          <w:sz w:val="20"/>
          <w:szCs w:val="20"/>
        </w:rPr>
        <w:t xml:space="preserve"> Oltre le Vette</w:t>
      </w:r>
      <w:r w:rsidRPr="003235B8">
        <w:rPr>
          <w:rFonts w:ascii="Garamond" w:hAnsi="Garamond"/>
          <w:sz w:val="20"/>
          <w:szCs w:val="20"/>
        </w:rPr>
        <w:t>, a Milano sulle cancellate esterne dei Giardini Palestro per il Museo di Scienze Naturali, a Genova a Palazzo Ducale e in molti altri luoghi in Italia.</w:t>
      </w:r>
    </w:p>
    <w:p w14:paraId="5D3155A0" w14:textId="77777777" w:rsidR="00113E18" w:rsidRPr="003235B8" w:rsidRDefault="00113E18" w:rsidP="00113E18">
      <w:pPr>
        <w:suppressAutoHyphens/>
        <w:spacing w:line="259" w:lineRule="auto"/>
        <w:jc w:val="both"/>
        <w:rPr>
          <w:rFonts w:ascii="Garamond" w:hAnsi="Garamond"/>
          <w:sz w:val="20"/>
          <w:szCs w:val="20"/>
        </w:rPr>
      </w:pPr>
      <w:r w:rsidRPr="003235B8">
        <w:rPr>
          <w:rFonts w:ascii="Garamond" w:hAnsi="Garamond"/>
          <w:sz w:val="20"/>
          <w:szCs w:val="20"/>
        </w:rPr>
        <w:t xml:space="preserve">Dal 2018 inizia il viaggio fotografico itinerante in tutto il territorio italiano per la realizzazione di </w:t>
      </w:r>
      <w:r w:rsidRPr="003235B8">
        <w:rPr>
          <w:rFonts w:ascii="Garamond" w:hAnsi="Garamond"/>
          <w:i/>
          <w:iCs/>
          <w:sz w:val="20"/>
          <w:szCs w:val="20"/>
        </w:rPr>
        <w:t>Tempo Intermedio</w:t>
      </w:r>
      <w:r w:rsidRPr="003235B8">
        <w:rPr>
          <w:rFonts w:ascii="Garamond" w:hAnsi="Garamond"/>
          <w:sz w:val="20"/>
          <w:szCs w:val="20"/>
        </w:rPr>
        <w:t xml:space="preserve">. </w:t>
      </w:r>
    </w:p>
    <w:p w14:paraId="12591939" w14:textId="5D477D5D" w:rsidR="008317C3" w:rsidRPr="003235B8" w:rsidRDefault="008317C3" w:rsidP="005B4B11">
      <w:pPr>
        <w:suppressAutoHyphens/>
        <w:spacing w:line="259" w:lineRule="auto"/>
        <w:jc w:val="both"/>
        <w:rPr>
          <w:rFonts w:ascii="Garamond" w:hAnsi="Garamond"/>
          <w:sz w:val="20"/>
          <w:szCs w:val="20"/>
        </w:rPr>
      </w:pPr>
    </w:p>
    <w:p w14:paraId="1AA14968" w14:textId="50A215FA" w:rsidR="008317C3" w:rsidRPr="003235B8" w:rsidRDefault="008317C3" w:rsidP="005B4B11">
      <w:pPr>
        <w:suppressAutoHyphens/>
        <w:spacing w:line="259" w:lineRule="auto"/>
        <w:jc w:val="both"/>
        <w:rPr>
          <w:rFonts w:ascii="Garamond" w:hAnsi="Garamond"/>
          <w:sz w:val="20"/>
          <w:szCs w:val="20"/>
        </w:rPr>
      </w:pPr>
      <w:r w:rsidRPr="003235B8">
        <w:rPr>
          <w:rFonts w:ascii="Garamond" w:hAnsi="Garamond"/>
          <w:sz w:val="20"/>
          <w:szCs w:val="20"/>
        </w:rPr>
        <w:t xml:space="preserve">Milano, </w:t>
      </w:r>
      <w:r w:rsidR="00C22025" w:rsidRPr="003235B8">
        <w:rPr>
          <w:rFonts w:ascii="Garamond" w:hAnsi="Garamond"/>
          <w:sz w:val="20"/>
          <w:szCs w:val="20"/>
        </w:rPr>
        <w:t>26 ottobre</w:t>
      </w:r>
      <w:r w:rsidRPr="003235B8">
        <w:rPr>
          <w:rFonts w:ascii="Garamond" w:hAnsi="Garamond"/>
          <w:sz w:val="20"/>
          <w:szCs w:val="20"/>
        </w:rPr>
        <w:t xml:space="preserve"> 2022</w:t>
      </w:r>
    </w:p>
    <w:p w14:paraId="2829317A" w14:textId="4F5BE9D7" w:rsidR="008317C3" w:rsidRPr="003235B8" w:rsidRDefault="008317C3" w:rsidP="005B4B11">
      <w:pPr>
        <w:suppressAutoHyphens/>
        <w:spacing w:line="259" w:lineRule="auto"/>
        <w:jc w:val="both"/>
        <w:rPr>
          <w:rFonts w:ascii="Garamond" w:hAnsi="Garamond"/>
          <w:sz w:val="20"/>
          <w:szCs w:val="20"/>
        </w:rPr>
      </w:pPr>
    </w:p>
    <w:p w14:paraId="1426B2C0" w14:textId="619D2223" w:rsidR="008317C3" w:rsidRPr="003235B8" w:rsidRDefault="008317C3" w:rsidP="005B4B11">
      <w:pPr>
        <w:suppressAutoHyphens/>
        <w:spacing w:line="259" w:lineRule="auto"/>
        <w:jc w:val="both"/>
        <w:rPr>
          <w:rFonts w:ascii="Garamond" w:hAnsi="Garamond"/>
          <w:b/>
          <w:bCs/>
          <w:i/>
          <w:iCs/>
          <w:sz w:val="20"/>
          <w:szCs w:val="20"/>
        </w:rPr>
      </w:pPr>
      <w:r w:rsidRPr="003235B8">
        <w:rPr>
          <w:rFonts w:ascii="Garamond" w:hAnsi="Garamond"/>
          <w:b/>
          <w:bCs/>
          <w:sz w:val="20"/>
          <w:szCs w:val="20"/>
        </w:rPr>
        <w:t xml:space="preserve">MANUEL CICCHETTI. </w:t>
      </w:r>
      <w:r w:rsidRPr="003235B8">
        <w:rPr>
          <w:rFonts w:ascii="Garamond" w:hAnsi="Garamond"/>
          <w:b/>
          <w:bCs/>
          <w:i/>
          <w:iCs/>
          <w:sz w:val="20"/>
          <w:szCs w:val="20"/>
        </w:rPr>
        <w:t>Tempo intermedio</w:t>
      </w:r>
    </w:p>
    <w:p w14:paraId="64337972" w14:textId="77777777" w:rsidR="008317C3" w:rsidRPr="003235B8" w:rsidRDefault="008317C3" w:rsidP="008317C3">
      <w:pPr>
        <w:pStyle w:val="testoita"/>
        <w:widowControl/>
        <w:suppressAutoHyphens/>
        <w:spacing w:line="240" w:lineRule="auto"/>
        <w:jc w:val="left"/>
        <w:rPr>
          <w:rStyle w:val="NessunoA"/>
          <w:rFonts w:ascii="Garamond" w:eastAsia="Arial" w:hAnsi="Garamond" w:cs="Arial"/>
          <w:b/>
          <w:bCs/>
          <w:sz w:val="20"/>
          <w:szCs w:val="20"/>
        </w:rPr>
      </w:pPr>
      <w:r w:rsidRPr="003235B8">
        <w:rPr>
          <w:rStyle w:val="NessunoA"/>
          <w:rFonts w:ascii="Garamond" w:hAnsi="Garamond"/>
          <w:sz w:val="20"/>
          <w:szCs w:val="20"/>
        </w:rPr>
        <w:t xml:space="preserve">Milano, Still Fotografia (Via </w:t>
      </w:r>
      <w:proofErr w:type="spellStart"/>
      <w:r w:rsidRPr="003235B8">
        <w:rPr>
          <w:rStyle w:val="NessunoA"/>
          <w:rFonts w:ascii="Garamond" w:hAnsi="Garamond"/>
          <w:sz w:val="20"/>
          <w:szCs w:val="20"/>
        </w:rPr>
        <w:t>Zamenhof</w:t>
      </w:r>
      <w:proofErr w:type="spellEnd"/>
      <w:r w:rsidRPr="003235B8">
        <w:rPr>
          <w:rStyle w:val="NessunoA"/>
          <w:rFonts w:ascii="Garamond" w:hAnsi="Garamond"/>
          <w:sz w:val="20"/>
          <w:szCs w:val="20"/>
        </w:rPr>
        <w:t>, 11)</w:t>
      </w:r>
    </w:p>
    <w:p w14:paraId="5D0C624E" w14:textId="53201314" w:rsidR="008317C3" w:rsidRPr="003235B8" w:rsidRDefault="008317C3" w:rsidP="008317C3">
      <w:pPr>
        <w:suppressAutoHyphens/>
        <w:rPr>
          <w:rFonts w:ascii="Garamond" w:hAnsi="Garamond"/>
          <w:b/>
          <w:bCs/>
          <w:sz w:val="20"/>
          <w:szCs w:val="20"/>
        </w:rPr>
      </w:pPr>
      <w:r w:rsidRPr="003235B8">
        <w:rPr>
          <w:rFonts w:ascii="Garamond" w:hAnsi="Garamond"/>
          <w:b/>
          <w:bCs/>
          <w:sz w:val="20"/>
          <w:szCs w:val="20"/>
        </w:rPr>
        <w:t>2</w:t>
      </w:r>
      <w:r w:rsidR="002D455F" w:rsidRPr="003235B8">
        <w:rPr>
          <w:rFonts w:ascii="Garamond" w:hAnsi="Garamond"/>
          <w:b/>
          <w:bCs/>
          <w:sz w:val="20"/>
          <w:szCs w:val="20"/>
        </w:rPr>
        <w:t>7</w:t>
      </w:r>
      <w:r w:rsidRPr="003235B8">
        <w:rPr>
          <w:rFonts w:ascii="Garamond" w:hAnsi="Garamond"/>
          <w:b/>
          <w:bCs/>
          <w:sz w:val="20"/>
          <w:szCs w:val="20"/>
        </w:rPr>
        <w:t xml:space="preserve"> ottobre 2022 - 21 gennaio 2023</w:t>
      </w:r>
    </w:p>
    <w:p w14:paraId="57FD198E" w14:textId="77777777" w:rsidR="008317C3" w:rsidRPr="003235B8" w:rsidRDefault="008317C3" w:rsidP="008317C3">
      <w:pPr>
        <w:suppressAutoHyphens/>
        <w:rPr>
          <w:rFonts w:ascii="Garamond" w:eastAsia="Arial" w:hAnsi="Garamond" w:cs="Arial"/>
          <w:sz w:val="20"/>
          <w:szCs w:val="20"/>
        </w:rPr>
      </w:pPr>
    </w:p>
    <w:p w14:paraId="3F243B07" w14:textId="77777777" w:rsidR="008317C3" w:rsidRPr="003235B8" w:rsidRDefault="008317C3" w:rsidP="008317C3">
      <w:pPr>
        <w:suppressAutoHyphens/>
        <w:rPr>
          <w:rStyle w:val="NessunoA"/>
          <w:rFonts w:ascii="Garamond" w:hAnsi="Garamond"/>
          <w:sz w:val="20"/>
          <w:szCs w:val="20"/>
        </w:rPr>
      </w:pPr>
      <w:r w:rsidRPr="003235B8">
        <w:rPr>
          <w:rStyle w:val="NessunoA"/>
          <w:rFonts w:ascii="Garamond" w:hAnsi="Garamond"/>
          <w:b/>
          <w:bCs/>
          <w:sz w:val="20"/>
          <w:szCs w:val="20"/>
        </w:rPr>
        <w:t>Orari</w:t>
      </w:r>
      <w:r w:rsidRPr="003235B8">
        <w:rPr>
          <w:rStyle w:val="NessunoA"/>
          <w:rFonts w:ascii="Garamond" w:hAnsi="Garamond"/>
          <w:sz w:val="20"/>
          <w:szCs w:val="20"/>
        </w:rPr>
        <w:t>: martedì-venerdì, 10-13/14-18; giovedì, 10-13/14-19</w:t>
      </w:r>
    </w:p>
    <w:p w14:paraId="6BF95C93" w14:textId="77777777" w:rsidR="008317C3" w:rsidRPr="003235B8" w:rsidRDefault="008317C3" w:rsidP="008317C3">
      <w:pPr>
        <w:suppressAutoHyphens/>
        <w:rPr>
          <w:rFonts w:ascii="Garamond" w:eastAsia="Arial" w:hAnsi="Garamond" w:cs="Arial"/>
          <w:sz w:val="20"/>
          <w:szCs w:val="20"/>
        </w:rPr>
      </w:pPr>
    </w:p>
    <w:p w14:paraId="586155DB" w14:textId="77777777" w:rsidR="008317C3" w:rsidRPr="003235B8" w:rsidRDefault="008317C3" w:rsidP="008317C3">
      <w:pPr>
        <w:suppressAutoHyphens/>
        <w:rPr>
          <w:rStyle w:val="NessunoA"/>
          <w:rFonts w:ascii="Garamond" w:hAnsi="Garamond"/>
          <w:sz w:val="20"/>
          <w:szCs w:val="20"/>
        </w:rPr>
      </w:pPr>
      <w:r w:rsidRPr="003235B8">
        <w:rPr>
          <w:rStyle w:val="NessunoA"/>
          <w:rFonts w:ascii="Garamond" w:hAnsi="Garamond"/>
          <w:b/>
          <w:bCs/>
          <w:sz w:val="20"/>
          <w:szCs w:val="20"/>
        </w:rPr>
        <w:t>Informazioni</w:t>
      </w:r>
      <w:r w:rsidRPr="003235B8">
        <w:rPr>
          <w:rStyle w:val="NessunoA"/>
          <w:rFonts w:ascii="Garamond" w:hAnsi="Garamond"/>
          <w:sz w:val="20"/>
          <w:szCs w:val="20"/>
        </w:rPr>
        <w:t xml:space="preserve">: Tel. 02.36744528; </w:t>
      </w:r>
      <w:hyperlink r:id="rId11" w:history="1">
        <w:r w:rsidRPr="003235B8">
          <w:rPr>
            <w:rStyle w:val="Hyperlink0"/>
            <w:rFonts w:ascii="Garamond" w:hAnsi="Garamond"/>
            <w:sz w:val="20"/>
            <w:szCs w:val="20"/>
          </w:rPr>
          <w:t>info@stillfotografia.it</w:t>
        </w:r>
      </w:hyperlink>
      <w:r w:rsidRPr="003235B8">
        <w:rPr>
          <w:rStyle w:val="NessunoA"/>
          <w:rFonts w:ascii="Garamond" w:hAnsi="Garamond"/>
          <w:sz w:val="20"/>
          <w:szCs w:val="20"/>
        </w:rPr>
        <w:t xml:space="preserve">; </w:t>
      </w:r>
      <w:hyperlink r:id="rId12" w:history="1">
        <w:r w:rsidRPr="003235B8">
          <w:rPr>
            <w:rStyle w:val="Hyperlink0"/>
            <w:rFonts w:ascii="Garamond" w:hAnsi="Garamond"/>
            <w:sz w:val="20"/>
            <w:szCs w:val="20"/>
          </w:rPr>
          <w:t>press@stillfotografia.it</w:t>
        </w:r>
      </w:hyperlink>
    </w:p>
    <w:p w14:paraId="2927A679" w14:textId="77777777" w:rsidR="008317C3" w:rsidRPr="003235B8" w:rsidRDefault="008317C3" w:rsidP="00831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ascii="Garamond" w:eastAsia="Arial" w:hAnsi="Garamond" w:cs="Arial"/>
          <w:sz w:val="20"/>
          <w:szCs w:val="20"/>
        </w:rPr>
      </w:pPr>
    </w:p>
    <w:p w14:paraId="712A49B8" w14:textId="77777777" w:rsidR="008317C3" w:rsidRPr="003235B8" w:rsidRDefault="008317C3" w:rsidP="00831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Style w:val="NessunoA"/>
          <w:rFonts w:ascii="Garamond" w:hAnsi="Garamond"/>
          <w:sz w:val="20"/>
          <w:szCs w:val="20"/>
        </w:rPr>
      </w:pPr>
      <w:r w:rsidRPr="003235B8">
        <w:rPr>
          <w:rStyle w:val="NessunoA"/>
          <w:rFonts w:ascii="Garamond" w:hAnsi="Garamond"/>
          <w:b/>
          <w:bCs/>
          <w:sz w:val="20"/>
          <w:szCs w:val="20"/>
        </w:rPr>
        <w:t>Sito internet</w:t>
      </w:r>
      <w:r w:rsidRPr="003235B8">
        <w:rPr>
          <w:rStyle w:val="NessunoA"/>
          <w:rFonts w:ascii="Garamond" w:hAnsi="Garamond"/>
          <w:sz w:val="20"/>
          <w:szCs w:val="20"/>
        </w:rPr>
        <w:t xml:space="preserve">: </w:t>
      </w:r>
      <w:r w:rsidRPr="003235B8">
        <w:rPr>
          <w:rStyle w:val="Hyperlink0"/>
          <w:rFonts w:ascii="Garamond" w:hAnsi="Garamond"/>
          <w:sz w:val="20"/>
          <w:szCs w:val="20"/>
        </w:rPr>
        <w:t>stillfotografia.it</w:t>
      </w:r>
    </w:p>
    <w:p w14:paraId="7E5B08E8" w14:textId="77777777" w:rsidR="008317C3" w:rsidRPr="003235B8" w:rsidRDefault="008317C3" w:rsidP="00831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Style w:val="NessunoA"/>
          <w:rFonts w:ascii="Garamond" w:hAnsi="Garamond"/>
          <w:sz w:val="20"/>
          <w:szCs w:val="20"/>
        </w:rPr>
      </w:pPr>
    </w:p>
    <w:p w14:paraId="0ABE6497" w14:textId="77777777" w:rsidR="008317C3" w:rsidRPr="003235B8" w:rsidRDefault="008317C3" w:rsidP="00831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Style w:val="NessunoA"/>
          <w:rFonts w:ascii="Garamond" w:hAnsi="Garamond"/>
          <w:b/>
          <w:bCs/>
          <w:sz w:val="20"/>
          <w:szCs w:val="20"/>
        </w:rPr>
      </w:pPr>
      <w:r w:rsidRPr="003235B8">
        <w:rPr>
          <w:rStyle w:val="NessunoA"/>
          <w:rFonts w:ascii="Garamond" w:hAnsi="Garamond"/>
          <w:b/>
          <w:bCs/>
          <w:sz w:val="20"/>
          <w:szCs w:val="20"/>
        </w:rPr>
        <w:t>Ufficio stampa STILL</w:t>
      </w:r>
    </w:p>
    <w:p w14:paraId="45259C7E" w14:textId="77777777" w:rsidR="008317C3" w:rsidRPr="003235B8" w:rsidRDefault="008317C3" w:rsidP="00831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Style w:val="NessunoA"/>
          <w:rFonts w:ascii="Garamond" w:hAnsi="Garamond"/>
          <w:sz w:val="20"/>
          <w:szCs w:val="20"/>
        </w:rPr>
      </w:pPr>
      <w:r w:rsidRPr="003235B8">
        <w:rPr>
          <w:rStyle w:val="NessunoA"/>
          <w:rFonts w:ascii="Garamond" w:hAnsi="Garamond"/>
          <w:b/>
          <w:bCs/>
          <w:sz w:val="20"/>
          <w:szCs w:val="20"/>
        </w:rPr>
        <w:t xml:space="preserve">CLP Relazioni Pubbliche </w:t>
      </w:r>
    </w:p>
    <w:p w14:paraId="1F8E8FCC" w14:textId="129970F7" w:rsidR="008317C3" w:rsidRPr="003235B8" w:rsidRDefault="008317C3" w:rsidP="00CF74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jc w:val="both"/>
        <w:rPr>
          <w:rFonts w:ascii="Garamond" w:hAnsi="Garamond"/>
          <w:sz w:val="20"/>
          <w:szCs w:val="20"/>
        </w:rPr>
      </w:pPr>
      <w:r w:rsidRPr="003235B8">
        <w:rPr>
          <w:rStyle w:val="NessunoA"/>
          <w:rFonts w:ascii="Garamond" w:hAnsi="Garamond"/>
          <w:sz w:val="20"/>
          <w:szCs w:val="20"/>
        </w:rPr>
        <w:t xml:space="preserve">Anna Defrancesco | T. +39 02 36755700; M. +39 349 6107625 | </w:t>
      </w:r>
      <w:hyperlink r:id="rId13" w:history="1">
        <w:r w:rsidRPr="003235B8">
          <w:rPr>
            <w:rStyle w:val="Hyperlink2"/>
            <w:rFonts w:ascii="Garamond" w:hAnsi="Garamond"/>
            <w:sz w:val="20"/>
            <w:szCs w:val="20"/>
          </w:rPr>
          <w:t>anna@clp1968.it</w:t>
        </w:r>
      </w:hyperlink>
      <w:r w:rsidRPr="003235B8">
        <w:rPr>
          <w:rStyle w:val="NessunoA"/>
          <w:rFonts w:ascii="Garamond" w:hAnsi="Garamond"/>
          <w:sz w:val="20"/>
          <w:szCs w:val="20"/>
        </w:rPr>
        <w:t xml:space="preserve"> | </w:t>
      </w:r>
      <w:hyperlink r:id="rId14" w:history="1">
        <w:r w:rsidRPr="003235B8">
          <w:rPr>
            <w:rStyle w:val="Hyperlink2"/>
            <w:rFonts w:ascii="Garamond" w:hAnsi="Garamond"/>
            <w:sz w:val="20"/>
            <w:szCs w:val="20"/>
          </w:rPr>
          <w:t>www.clp1968.it</w:t>
        </w:r>
      </w:hyperlink>
    </w:p>
    <w:sectPr w:rsidR="008317C3" w:rsidRPr="003235B8" w:rsidSect="0036134D">
      <w:headerReference w:type="default" r:id="rId15"/>
      <w:pgSz w:w="11906" w:h="16838"/>
      <w:pgMar w:top="567" w:right="1134" w:bottom="1134"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B4656" w14:textId="77777777" w:rsidR="00F83E16" w:rsidRDefault="00F83E16" w:rsidP="00F83E16">
      <w:r>
        <w:separator/>
      </w:r>
    </w:p>
  </w:endnote>
  <w:endnote w:type="continuationSeparator" w:id="0">
    <w:p w14:paraId="16891758" w14:textId="77777777" w:rsidR="00F83E16" w:rsidRDefault="00F83E16" w:rsidP="00F8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Gill Sans Light">
    <w:altName w:val="Gill Sans Nova Light"/>
    <w:charset w:val="00"/>
    <w:family w:val="roman"/>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8EFF1" w14:textId="77777777" w:rsidR="00F83E16" w:rsidRDefault="00F83E16" w:rsidP="00F83E16">
      <w:r>
        <w:separator/>
      </w:r>
    </w:p>
  </w:footnote>
  <w:footnote w:type="continuationSeparator" w:id="0">
    <w:p w14:paraId="1FAD5ACD" w14:textId="77777777" w:rsidR="00F83E16" w:rsidRDefault="00F83E16" w:rsidP="00F83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C599" w14:textId="6E104631" w:rsidR="00F83E16" w:rsidRDefault="00F83E16" w:rsidP="00F83E16">
    <w:pPr>
      <w:pStyle w:val="Intestazione"/>
      <w:tabs>
        <w:tab w:val="clear" w:pos="4819"/>
        <w:tab w:val="clear" w:pos="9638"/>
        <w:tab w:val="left" w:pos="37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3E"/>
    <w:rsid w:val="00023625"/>
    <w:rsid w:val="0007355E"/>
    <w:rsid w:val="000E1F0A"/>
    <w:rsid w:val="00113E18"/>
    <w:rsid w:val="001414C2"/>
    <w:rsid w:val="00175ED2"/>
    <w:rsid w:val="001E7294"/>
    <w:rsid w:val="002B3236"/>
    <w:rsid w:val="002D455F"/>
    <w:rsid w:val="003235B8"/>
    <w:rsid w:val="0036134D"/>
    <w:rsid w:val="004865DA"/>
    <w:rsid w:val="004A532C"/>
    <w:rsid w:val="0054059F"/>
    <w:rsid w:val="00583226"/>
    <w:rsid w:val="005915FB"/>
    <w:rsid w:val="005A63F1"/>
    <w:rsid w:val="005B4B11"/>
    <w:rsid w:val="006C7B6E"/>
    <w:rsid w:val="006D1493"/>
    <w:rsid w:val="007B57C8"/>
    <w:rsid w:val="008317C3"/>
    <w:rsid w:val="00851112"/>
    <w:rsid w:val="008C54DC"/>
    <w:rsid w:val="00A0793E"/>
    <w:rsid w:val="00A56CC7"/>
    <w:rsid w:val="00C22025"/>
    <w:rsid w:val="00C2528E"/>
    <w:rsid w:val="00C71053"/>
    <w:rsid w:val="00CC16ED"/>
    <w:rsid w:val="00CF74AB"/>
    <w:rsid w:val="00E81572"/>
    <w:rsid w:val="00EA3147"/>
    <w:rsid w:val="00EC25C8"/>
    <w:rsid w:val="00EF2993"/>
    <w:rsid w:val="00F31E9F"/>
    <w:rsid w:val="00F32F7F"/>
    <w:rsid w:val="00F83E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43DD0"/>
  <w15:chartTrackingRefBased/>
  <w15:docId w15:val="{83D40ADB-8A20-43FB-B774-47E17A14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29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essunoA">
    <w:name w:val="Nessuno A"/>
    <w:rsid w:val="00EF2993"/>
  </w:style>
  <w:style w:type="paragraph" w:styleId="Paragrafoelenco">
    <w:name w:val="List Paragraph"/>
    <w:rsid w:val="00EF2993"/>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eastAsia="it-IT"/>
    </w:rPr>
  </w:style>
  <w:style w:type="character" w:styleId="Collegamentoipertestuale">
    <w:name w:val="Hyperlink"/>
    <w:rsid w:val="008317C3"/>
    <w:rPr>
      <w:u w:val="single"/>
    </w:rPr>
  </w:style>
  <w:style w:type="paragraph" w:customStyle="1" w:styleId="testoita">
    <w:name w:val="testo_ita"/>
    <w:rsid w:val="008317C3"/>
    <w:pPr>
      <w:widowControl w:val="0"/>
      <w:pBdr>
        <w:top w:val="nil"/>
        <w:left w:val="nil"/>
        <w:bottom w:val="nil"/>
        <w:right w:val="nil"/>
        <w:between w:val="nil"/>
        <w:bar w:val="nil"/>
      </w:pBdr>
      <w:spacing w:after="0" w:line="260" w:lineRule="atLeast"/>
      <w:jc w:val="both"/>
    </w:pPr>
    <w:rPr>
      <w:rFonts w:ascii="Gill Sans Light" w:eastAsia="Gill Sans Light" w:hAnsi="Gill Sans Light" w:cs="Gill Sans Light"/>
      <w:color w:val="000000"/>
      <w:sz w:val="18"/>
      <w:szCs w:val="18"/>
      <w:u w:color="000000"/>
      <w:bdr w:val="nil"/>
      <w:lang w:eastAsia="it-IT"/>
    </w:rPr>
  </w:style>
  <w:style w:type="character" w:customStyle="1" w:styleId="Hyperlink0">
    <w:name w:val="Hyperlink.0"/>
    <w:basedOn w:val="NessunoA"/>
    <w:rsid w:val="008317C3"/>
    <w:rPr>
      <w:rFonts w:ascii="Calibri" w:eastAsia="Calibri" w:hAnsi="Calibri" w:cs="Calibri"/>
      <w:outline w:val="0"/>
      <w:color w:val="0000FF"/>
      <w:u w:val="single" w:color="0000FF"/>
    </w:rPr>
  </w:style>
  <w:style w:type="character" w:customStyle="1" w:styleId="Hyperlink2">
    <w:name w:val="Hyperlink.2"/>
    <w:basedOn w:val="NessunoA"/>
    <w:rsid w:val="008317C3"/>
    <w:rPr>
      <w:rFonts w:ascii="Calibri" w:eastAsia="Calibri" w:hAnsi="Calibri" w:cs="Calibri"/>
      <w:outline w:val="0"/>
      <w:color w:val="000080"/>
      <w:u w:val="single" w:color="000080"/>
    </w:rPr>
  </w:style>
  <w:style w:type="paragraph" w:styleId="Intestazione">
    <w:name w:val="header"/>
    <w:basedOn w:val="Normale"/>
    <w:link w:val="IntestazioneCarattere"/>
    <w:uiPriority w:val="99"/>
    <w:unhideWhenUsed/>
    <w:rsid w:val="00F83E16"/>
    <w:pPr>
      <w:tabs>
        <w:tab w:val="center" w:pos="4819"/>
        <w:tab w:val="right" w:pos="9638"/>
      </w:tabs>
    </w:pPr>
  </w:style>
  <w:style w:type="character" w:customStyle="1" w:styleId="IntestazioneCarattere">
    <w:name w:val="Intestazione Carattere"/>
    <w:basedOn w:val="Carpredefinitoparagrafo"/>
    <w:link w:val="Intestazione"/>
    <w:uiPriority w:val="99"/>
    <w:rsid w:val="00F83E16"/>
    <w:rPr>
      <w:rFonts w:ascii="Times New Roman" w:eastAsia="Arial Unicode MS" w:hAnsi="Times New Roman" w:cs="Arial Unicode MS"/>
      <w:color w:val="000000"/>
      <w:sz w:val="24"/>
      <w:szCs w:val="24"/>
      <w:u w:color="000000"/>
      <w:bdr w:val="nil"/>
      <w:lang w:eastAsia="it-IT"/>
    </w:rPr>
  </w:style>
  <w:style w:type="paragraph" w:styleId="Pidipagina">
    <w:name w:val="footer"/>
    <w:basedOn w:val="Normale"/>
    <w:link w:val="PidipaginaCarattere"/>
    <w:uiPriority w:val="99"/>
    <w:unhideWhenUsed/>
    <w:rsid w:val="00F83E16"/>
    <w:pPr>
      <w:tabs>
        <w:tab w:val="center" w:pos="4819"/>
        <w:tab w:val="right" w:pos="9638"/>
      </w:tabs>
    </w:pPr>
  </w:style>
  <w:style w:type="character" w:customStyle="1" w:styleId="PidipaginaCarattere">
    <w:name w:val="Piè di pagina Carattere"/>
    <w:basedOn w:val="Carpredefinitoparagrafo"/>
    <w:link w:val="Pidipagina"/>
    <w:uiPriority w:val="99"/>
    <w:rsid w:val="00F83E16"/>
    <w:rPr>
      <w:rFonts w:ascii="Times New Roman" w:eastAsia="Arial Unicode MS" w:hAnsi="Times New Roman" w:cs="Arial Unicode MS"/>
      <w:color w:val="000000"/>
      <w:sz w:val="24"/>
      <w:szCs w:val="24"/>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3866">
      <w:bodyDiv w:val="1"/>
      <w:marLeft w:val="0"/>
      <w:marRight w:val="0"/>
      <w:marTop w:val="0"/>
      <w:marBottom w:val="0"/>
      <w:divBdr>
        <w:top w:val="none" w:sz="0" w:space="0" w:color="auto"/>
        <w:left w:val="none" w:sz="0" w:space="0" w:color="auto"/>
        <w:bottom w:val="none" w:sz="0" w:space="0" w:color="auto"/>
        <w:right w:val="none" w:sz="0" w:space="0" w:color="auto"/>
      </w:divBdr>
      <w:divsChild>
        <w:div w:id="1734544095">
          <w:marLeft w:val="0"/>
          <w:marRight w:val="0"/>
          <w:marTop w:val="0"/>
          <w:marBottom w:val="0"/>
          <w:divBdr>
            <w:top w:val="none" w:sz="0" w:space="0" w:color="auto"/>
            <w:left w:val="none" w:sz="0" w:space="0" w:color="auto"/>
            <w:bottom w:val="none" w:sz="0" w:space="0" w:color="auto"/>
            <w:right w:val="none" w:sz="0" w:space="0" w:color="auto"/>
          </w:divBdr>
          <w:divsChild>
            <w:div w:id="1789935526">
              <w:marLeft w:val="0"/>
              <w:marRight w:val="0"/>
              <w:marTop w:val="0"/>
              <w:marBottom w:val="0"/>
              <w:divBdr>
                <w:top w:val="none" w:sz="0" w:space="0" w:color="auto"/>
                <w:left w:val="none" w:sz="0" w:space="0" w:color="auto"/>
                <w:bottom w:val="none" w:sz="0" w:space="0" w:color="auto"/>
                <w:right w:val="none" w:sz="0" w:space="0" w:color="auto"/>
              </w:divBdr>
              <w:divsChild>
                <w:div w:id="2136563728">
                  <w:marLeft w:val="0"/>
                  <w:marRight w:val="0"/>
                  <w:marTop w:val="0"/>
                  <w:marBottom w:val="0"/>
                  <w:divBdr>
                    <w:top w:val="none" w:sz="0" w:space="0" w:color="auto"/>
                    <w:left w:val="none" w:sz="0" w:space="0" w:color="auto"/>
                    <w:bottom w:val="none" w:sz="0" w:space="0" w:color="auto"/>
                    <w:right w:val="none" w:sz="0" w:space="0" w:color="auto"/>
                  </w:divBdr>
                  <w:divsChild>
                    <w:div w:id="1471291744">
                      <w:marLeft w:val="0"/>
                      <w:marRight w:val="0"/>
                      <w:marTop w:val="0"/>
                      <w:marBottom w:val="0"/>
                      <w:divBdr>
                        <w:top w:val="none" w:sz="0" w:space="0" w:color="auto"/>
                        <w:left w:val="none" w:sz="0" w:space="0" w:color="auto"/>
                        <w:bottom w:val="none" w:sz="0" w:space="0" w:color="auto"/>
                        <w:right w:val="none" w:sz="0" w:space="0" w:color="auto"/>
                      </w:divBdr>
                      <w:divsChild>
                        <w:div w:id="995493434">
                          <w:marLeft w:val="0"/>
                          <w:marRight w:val="0"/>
                          <w:marTop w:val="0"/>
                          <w:marBottom w:val="0"/>
                          <w:divBdr>
                            <w:top w:val="none" w:sz="0" w:space="0" w:color="auto"/>
                            <w:left w:val="none" w:sz="0" w:space="0" w:color="auto"/>
                            <w:bottom w:val="none" w:sz="0" w:space="0" w:color="auto"/>
                            <w:right w:val="none" w:sz="0" w:space="0" w:color="auto"/>
                          </w:divBdr>
                          <w:divsChild>
                            <w:div w:id="1576352440">
                              <w:marLeft w:val="0"/>
                              <w:marRight w:val="0"/>
                              <w:marTop w:val="0"/>
                              <w:marBottom w:val="0"/>
                              <w:divBdr>
                                <w:top w:val="none" w:sz="0" w:space="0" w:color="auto"/>
                                <w:left w:val="none" w:sz="0" w:space="0" w:color="auto"/>
                                <w:bottom w:val="none" w:sz="0" w:space="0" w:color="auto"/>
                                <w:right w:val="none" w:sz="0" w:space="0" w:color="auto"/>
                              </w:divBdr>
                              <w:divsChild>
                                <w:div w:id="1159469000">
                                  <w:marLeft w:val="0"/>
                                  <w:marRight w:val="0"/>
                                  <w:marTop w:val="0"/>
                                  <w:marBottom w:val="0"/>
                                  <w:divBdr>
                                    <w:top w:val="none" w:sz="0" w:space="0" w:color="auto"/>
                                    <w:left w:val="none" w:sz="0" w:space="0" w:color="auto"/>
                                    <w:bottom w:val="none" w:sz="0" w:space="0" w:color="auto"/>
                                    <w:right w:val="none" w:sz="0" w:space="0" w:color="auto"/>
                                  </w:divBdr>
                                  <w:divsChild>
                                    <w:div w:id="2092659285">
                                      <w:marLeft w:val="0"/>
                                      <w:marRight w:val="0"/>
                                      <w:marTop w:val="0"/>
                                      <w:marBottom w:val="0"/>
                                      <w:divBdr>
                                        <w:top w:val="none" w:sz="0" w:space="0" w:color="auto"/>
                                        <w:left w:val="none" w:sz="0" w:space="0" w:color="auto"/>
                                        <w:bottom w:val="none" w:sz="0" w:space="0" w:color="auto"/>
                                        <w:right w:val="none" w:sz="0" w:space="0" w:color="auto"/>
                                      </w:divBdr>
                                      <w:divsChild>
                                        <w:div w:id="1997495959">
                                          <w:marLeft w:val="0"/>
                                          <w:marRight w:val="0"/>
                                          <w:marTop w:val="0"/>
                                          <w:marBottom w:val="0"/>
                                          <w:divBdr>
                                            <w:top w:val="none" w:sz="0" w:space="0" w:color="auto"/>
                                            <w:left w:val="none" w:sz="0" w:space="0" w:color="auto"/>
                                            <w:bottom w:val="none" w:sz="0" w:space="0" w:color="auto"/>
                                            <w:right w:val="none" w:sz="0" w:space="0" w:color="auto"/>
                                          </w:divBdr>
                                          <w:divsChild>
                                            <w:div w:id="178372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45600">
      <w:bodyDiv w:val="1"/>
      <w:marLeft w:val="0"/>
      <w:marRight w:val="0"/>
      <w:marTop w:val="0"/>
      <w:marBottom w:val="0"/>
      <w:divBdr>
        <w:top w:val="none" w:sz="0" w:space="0" w:color="auto"/>
        <w:left w:val="none" w:sz="0" w:space="0" w:color="auto"/>
        <w:bottom w:val="none" w:sz="0" w:space="0" w:color="auto"/>
        <w:right w:val="none" w:sz="0" w:space="0" w:color="auto"/>
      </w:divBdr>
    </w:div>
    <w:div w:id="405304778">
      <w:bodyDiv w:val="1"/>
      <w:marLeft w:val="0"/>
      <w:marRight w:val="0"/>
      <w:marTop w:val="0"/>
      <w:marBottom w:val="0"/>
      <w:divBdr>
        <w:top w:val="none" w:sz="0" w:space="0" w:color="auto"/>
        <w:left w:val="none" w:sz="0" w:space="0" w:color="auto"/>
        <w:bottom w:val="none" w:sz="0" w:space="0" w:color="auto"/>
        <w:right w:val="none" w:sz="0" w:space="0" w:color="auto"/>
      </w:divBdr>
    </w:div>
    <w:div w:id="447088055">
      <w:bodyDiv w:val="1"/>
      <w:marLeft w:val="0"/>
      <w:marRight w:val="0"/>
      <w:marTop w:val="0"/>
      <w:marBottom w:val="0"/>
      <w:divBdr>
        <w:top w:val="none" w:sz="0" w:space="0" w:color="auto"/>
        <w:left w:val="none" w:sz="0" w:space="0" w:color="auto"/>
        <w:bottom w:val="none" w:sz="0" w:space="0" w:color="auto"/>
        <w:right w:val="none" w:sz="0" w:space="0" w:color="auto"/>
      </w:divBdr>
    </w:div>
    <w:div w:id="491408787">
      <w:bodyDiv w:val="1"/>
      <w:marLeft w:val="0"/>
      <w:marRight w:val="0"/>
      <w:marTop w:val="0"/>
      <w:marBottom w:val="0"/>
      <w:divBdr>
        <w:top w:val="none" w:sz="0" w:space="0" w:color="auto"/>
        <w:left w:val="none" w:sz="0" w:space="0" w:color="auto"/>
        <w:bottom w:val="none" w:sz="0" w:space="0" w:color="auto"/>
        <w:right w:val="none" w:sz="0" w:space="0" w:color="auto"/>
      </w:divBdr>
      <w:divsChild>
        <w:div w:id="1638221242">
          <w:marLeft w:val="0"/>
          <w:marRight w:val="0"/>
          <w:marTop w:val="0"/>
          <w:marBottom w:val="0"/>
          <w:divBdr>
            <w:top w:val="none" w:sz="0" w:space="0" w:color="auto"/>
            <w:left w:val="none" w:sz="0" w:space="0" w:color="auto"/>
            <w:bottom w:val="none" w:sz="0" w:space="0" w:color="auto"/>
            <w:right w:val="none" w:sz="0" w:space="0" w:color="auto"/>
          </w:divBdr>
          <w:divsChild>
            <w:div w:id="471561874">
              <w:marLeft w:val="0"/>
              <w:marRight w:val="0"/>
              <w:marTop w:val="0"/>
              <w:marBottom w:val="0"/>
              <w:divBdr>
                <w:top w:val="none" w:sz="0" w:space="0" w:color="auto"/>
                <w:left w:val="none" w:sz="0" w:space="0" w:color="auto"/>
                <w:bottom w:val="none" w:sz="0" w:space="0" w:color="auto"/>
                <w:right w:val="none" w:sz="0" w:space="0" w:color="auto"/>
              </w:divBdr>
              <w:divsChild>
                <w:div w:id="502283642">
                  <w:marLeft w:val="0"/>
                  <w:marRight w:val="0"/>
                  <w:marTop w:val="0"/>
                  <w:marBottom w:val="0"/>
                  <w:divBdr>
                    <w:top w:val="none" w:sz="0" w:space="0" w:color="auto"/>
                    <w:left w:val="none" w:sz="0" w:space="0" w:color="auto"/>
                    <w:bottom w:val="none" w:sz="0" w:space="0" w:color="auto"/>
                    <w:right w:val="none" w:sz="0" w:space="0" w:color="auto"/>
                  </w:divBdr>
                  <w:divsChild>
                    <w:div w:id="2131582643">
                      <w:marLeft w:val="0"/>
                      <w:marRight w:val="0"/>
                      <w:marTop w:val="0"/>
                      <w:marBottom w:val="0"/>
                      <w:divBdr>
                        <w:top w:val="none" w:sz="0" w:space="0" w:color="auto"/>
                        <w:left w:val="none" w:sz="0" w:space="0" w:color="auto"/>
                        <w:bottom w:val="none" w:sz="0" w:space="0" w:color="auto"/>
                        <w:right w:val="none" w:sz="0" w:space="0" w:color="auto"/>
                      </w:divBdr>
                      <w:divsChild>
                        <w:div w:id="1193878353">
                          <w:marLeft w:val="0"/>
                          <w:marRight w:val="0"/>
                          <w:marTop w:val="0"/>
                          <w:marBottom w:val="0"/>
                          <w:divBdr>
                            <w:top w:val="none" w:sz="0" w:space="0" w:color="auto"/>
                            <w:left w:val="none" w:sz="0" w:space="0" w:color="auto"/>
                            <w:bottom w:val="none" w:sz="0" w:space="0" w:color="auto"/>
                            <w:right w:val="none" w:sz="0" w:space="0" w:color="auto"/>
                          </w:divBdr>
                          <w:divsChild>
                            <w:div w:id="533494327">
                              <w:marLeft w:val="0"/>
                              <w:marRight w:val="0"/>
                              <w:marTop w:val="0"/>
                              <w:marBottom w:val="0"/>
                              <w:divBdr>
                                <w:top w:val="none" w:sz="0" w:space="0" w:color="auto"/>
                                <w:left w:val="none" w:sz="0" w:space="0" w:color="auto"/>
                                <w:bottom w:val="none" w:sz="0" w:space="0" w:color="auto"/>
                                <w:right w:val="none" w:sz="0" w:space="0" w:color="auto"/>
                              </w:divBdr>
                              <w:divsChild>
                                <w:div w:id="148981899">
                                  <w:marLeft w:val="0"/>
                                  <w:marRight w:val="0"/>
                                  <w:marTop w:val="0"/>
                                  <w:marBottom w:val="0"/>
                                  <w:divBdr>
                                    <w:top w:val="none" w:sz="0" w:space="0" w:color="auto"/>
                                    <w:left w:val="none" w:sz="0" w:space="0" w:color="auto"/>
                                    <w:bottom w:val="none" w:sz="0" w:space="0" w:color="auto"/>
                                    <w:right w:val="none" w:sz="0" w:space="0" w:color="auto"/>
                                  </w:divBdr>
                                  <w:divsChild>
                                    <w:div w:id="1538932307">
                                      <w:marLeft w:val="0"/>
                                      <w:marRight w:val="0"/>
                                      <w:marTop w:val="0"/>
                                      <w:marBottom w:val="0"/>
                                      <w:divBdr>
                                        <w:top w:val="none" w:sz="0" w:space="0" w:color="auto"/>
                                        <w:left w:val="none" w:sz="0" w:space="0" w:color="auto"/>
                                        <w:bottom w:val="none" w:sz="0" w:space="0" w:color="auto"/>
                                        <w:right w:val="none" w:sz="0" w:space="0" w:color="auto"/>
                                      </w:divBdr>
                                      <w:divsChild>
                                        <w:div w:id="1317107125">
                                          <w:marLeft w:val="0"/>
                                          <w:marRight w:val="0"/>
                                          <w:marTop w:val="0"/>
                                          <w:marBottom w:val="0"/>
                                          <w:divBdr>
                                            <w:top w:val="none" w:sz="0" w:space="0" w:color="auto"/>
                                            <w:left w:val="none" w:sz="0" w:space="0" w:color="auto"/>
                                            <w:bottom w:val="none" w:sz="0" w:space="0" w:color="auto"/>
                                            <w:right w:val="none" w:sz="0" w:space="0" w:color="auto"/>
                                          </w:divBdr>
                                          <w:divsChild>
                                            <w:div w:id="8428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932055">
      <w:bodyDiv w:val="1"/>
      <w:marLeft w:val="0"/>
      <w:marRight w:val="0"/>
      <w:marTop w:val="0"/>
      <w:marBottom w:val="0"/>
      <w:divBdr>
        <w:top w:val="none" w:sz="0" w:space="0" w:color="auto"/>
        <w:left w:val="none" w:sz="0" w:space="0" w:color="auto"/>
        <w:bottom w:val="none" w:sz="0" w:space="0" w:color="auto"/>
        <w:right w:val="none" w:sz="0" w:space="0" w:color="auto"/>
      </w:divBdr>
    </w:div>
    <w:div w:id="1533490878">
      <w:bodyDiv w:val="1"/>
      <w:marLeft w:val="0"/>
      <w:marRight w:val="0"/>
      <w:marTop w:val="0"/>
      <w:marBottom w:val="0"/>
      <w:divBdr>
        <w:top w:val="none" w:sz="0" w:space="0" w:color="auto"/>
        <w:left w:val="none" w:sz="0" w:space="0" w:color="auto"/>
        <w:bottom w:val="none" w:sz="0" w:space="0" w:color="auto"/>
        <w:right w:val="none" w:sz="0" w:space="0" w:color="auto"/>
      </w:divBdr>
    </w:div>
    <w:div w:id="185665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na@clp1968.it"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press@stillfotografi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tillfotografia.i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clp1968.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38B6D5-454A-45D1-BE64-303E4CF26554}">
  <ds:schemaRefs>
    <ds:schemaRef ds:uri="http://schemas.microsoft.com/sharepoint/v3/contenttype/forms"/>
  </ds:schemaRefs>
</ds:datastoreItem>
</file>

<file path=customXml/itemProps2.xml><?xml version="1.0" encoding="utf-8"?>
<ds:datastoreItem xmlns:ds="http://schemas.openxmlformats.org/officeDocument/2006/customXml" ds:itemID="{F2E44BFA-49B5-4C2D-8AF6-D59B0D221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B016B3-7EA9-43B8-9294-1C26ACE8D792}">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Pages>
  <Words>1112</Words>
  <Characters>6342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Anna Defrancesco</cp:lastModifiedBy>
  <cp:revision>15</cp:revision>
  <cp:lastPrinted>2022-10-25T14:41:00Z</cp:lastPrinted>
  <dcterms:created xsi:type="dcterms:W3CDTF">2022-09-01T08:27:00Z</dcterms:created>
  <dcterms:modified xsi:type="dcterms:W3CDTF">2022-10-28T16:09:00Z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