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4EEE7" w14:textId="77777777" w:rsidR="00FD6DB0" w:rsidRDefault="00FD6DB0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Futura Md BT" w:hAnsi="Futura Md BT" w:cs="Segoe UI"/>
          <w:b/>
          <w:bCs/>
          <w:sz w:val="28"/>
          <w:szCs w:val="28"/>
        </w:rPr>
      </w:pPr>
    </w:p>
    <w:p w14:paraId="238FBA27" w14:textId="77777777" w:rsidR="00EB28C9" w:rsidRDefault="00EB28C9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Futura Md BT" w:hAnsi="Futura Md BT" w:cs="Segoe UI"/>
          <w:b/>
          <w:bCs/>
          <w:sz w:val="28"/>
          <w:szCs w:val="28"/>
        </w:rPr>
      </w:pPr>
    </w:p>
    <w:p w14:paraId="6A3B4C5F" w14:textId="2806AFB7" w:rsidR="00B64BFA" w:rsidRDefault="00B64BFA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Futura Md BT" w:hAnsi="Futura Md BT" w:cs="Segoe UI"/>
          <w:b/>
          <w:bCs/>
          <w:sz w:val="28"/>
          <w:szCs w:val="28"/>
        </w:rPr>
      </w:pPr>
      <w:r>
        <w:rPr>
          <w:rStyle w:val="normaltextrun"/>
          <w:rFonts w:ascii="Futura Md BT" w:hAnsi="Futura Md BT" w:cs="Segoe UI"/>
          <w:b/>
          <w:bCs/>
          <w:sz w:val="28"/>
          <w:szCs w:val="28"/>
        </w:rPr>
        <w:t>Il GRUPPO FS</w:t>
      </w:r>
      <w:r w:rsidR="00FB4AC4">
        <w:rPr>
          <w:rStyle w:val="normaltextrun"/>
          <w:rFonts w:ascii="Segoe UI" w:hAnsi="Segoe UI" w:cs="Segoe UI"/>
          <w:b/>
          <w:bCs/>
          <w:sz w:val="28"/>
          <w:szCs w:val="28"/>
        </w:rPr>
        <w:t xml:space="preserve"> </w:t>
      </w:r>
      <w:r w:rsidR="00FB4AC4">
        <w:rPr>
          <w:rStyle w:val="normaltextrun"/>
          <w:rFonts w:ascii="Futura Md BT" w:hAnsi="Futura Md BT" w:cs="Segoe UI"/>
          <w:b/>
          <w:bCs/>
          <w:sz w:val="28"/>
          <w:szCs w:val="28"/>
        </w:rPr>
        <w:t>PARTNER DELLA MOSTRA “RICHARD AVEDON</w:t>
      </w:r>
      <w:r w:rsidR="00252623">
        <w:rPr>
          <w:rStyle w:val="normaltextrun"/>
          <w:rFonts w:ascii="Futura Md BT" w:hAnsi="Futura Md BT" w:cs="Segoe UI"/>
          <w:b/>
          <w:bCs/>
          <w:sz w:val="28"/>
          <w:szCs w:val="28"/>
        </w:rPr>
        <w:t>:</w:t>
      </w:r>
      <w:r w:rsidR="00FB4AC4">
        <w:rPr>
          <w:rStyle w:val="normaltextrun"/>
          <w:rFonts w:ascii="Futura Md BT" w:hAnsi="Futura Md BT" w:cs="Segoe UI"/>
          <w:b/>
          <w:bCs/>
          <w:sz w:val="28"/>
          <w:szCs w:val="28"/>
        </w:rPr>
        <w:t xml:space="preserve"> RELATIONSHIPS”</w:t>
      </w:r>
    </w:p>
    <w:p w14:paraId="7744FCAF" w14:textId="77777777" w:rsidR="00FB4AC4" w:rsidRDefault="00FB4AC4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Futura Md BT" w:hAnsi="Futura Md BT" w:cs="Segoe UI"/>
          <w:b/>
          <w:bCs/>
          <w:sz w:val="28"/>
          <w:szCs w:val="28"/>
        </w:rPr>
      </w:pPr>
    </w:p>
    <w:p w14:paraId="1D745B1D" w14:textId="2C79AC17" w:rsidR="00FB4AC4" w:rsidRDefault="00FB4AC4" w:rsidP="00905D33">
      <w:pPr>
        <w:pStyle w:val="paragraph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Futura Md BT" w:hAnsi="Futura Md BT" w:cs="Calibri"/>
          <w:b/>
          <w:bCs/>
        </w:rPr>
        <w:t>prosegue l’impegno di Ferrovie dello Stato a favore del mondo dell’arte e della cultura</w:t>
      </w:r>
    </w:p>
    <w:p w14:paraId="13D824FB" w14:textId="51F003A7" w:rsidR="00FB4AC4" w:rsidRDefault="00FB4AC4" w:rsidP="00905D33">
      <w:pPr>
        <w:pStyle w:val="paragraph"/>
        <w:numPr>
          <w:ilvl w:val="0"/>
          <w:numId w:val="13"/>
        </w:numPr>
        <w:spacing w:before="0" w:beforeAutospacing="0" w:after="0" w:afterAutospacing="0"/>
        <w:textAlignment w:val="baseline"/>
      </w:pPr>
      <w:r>
        <w:rPr>
          <w:rStyle w:val="normaltextrun"/>
          <w:rFonts w:ascii="Futura Md BT" w:hAnsi="Futura Md BT"/>
          <w:b/>
          <w:bCs/>
        </w:rPr>
        <w:t>speciali agevolazioni riservate ai clienti Trenitalia </w:t>
      </w:r>
    </w:p>
    <w:p w14:paraId="5E38E8D9" w14:textId="77777777" w:rsidR="00B64BFA" w:rsidRDefault="00B64BFA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Futura Md BT" w:hAnsi="Futura Md BT" w:cs="Segoe UI"/>
          <w:b/>
          <w:bCs/>
          <w:sz w:val="28"/>
          <w:szCs w:val="28"/>
        </w:rPr>
      </w:pPr>
    </w:p>
    <w:p w14:paraId="31297C85" w14:textId="1645B35A" w:rsidR="00B64BFA" w:rsidRPr="0085176A" w:rsidRDefault="00B64BFA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  <w:r w:rsidRPr="0085176A">
        <w:rPr>
          <w:rStyle w:val="normaltextrun"/>
          <w:rFonts w:ascii="Garamond" w:hAnsi="Garamond" w:cs="Segoe UI"/>
          <w:sz w:val="22"/>
          <w:szCs w:val="22"/>
        </w:rPr>
        <w:t>Milano, 20 settembre 2022</w:t>
      </w:r>
      <w:r w:rsidRPr="0085176A">
        <w:rPr>
          <w:rStyle w:val="eop"/>
          <w:rFonts w:ascii="Garamond" w:hAnsi="Garamond" w:cs="Segoe UI"/>
          <w:sz w:val="22"/>
          <w:szCs w:val="22"/>
        </w:rPr>
        <w:t> </w:t>
      </w:r>
    </w:p>
    <w:p w14:paraId="0AFE3D9E" w14:textId="568E9988" w:rsidR="00FB4AC4" w:rsidRPr="0085176A" w:rsidRDefault="00FB4AC4" w:rsidP="00B64B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</w:p>
    <w:p w14:paraId="3797B688" w14:textId="6C848FF9" w:rsidR="0085176A" w:rsidRDefault="000F10EF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  <w:r w:rsidRPr="0085176A">
        <w:rPr>
          <w:rStyle w:val="eop"/>
          <w:rFonts w:ascii="Garamond" w:hAnsi="Garamond" w:cs="Segoe UI"/>
          <w:sz w:val="22"/>
          <w:szCs w:val="22"/>
        </w:rPr>
        <w:t xml:space="preserve">Il Gruppo FS è partner della mostra “Richard Avedon: </w:t>
      </w:r>
      <w:proofErr w:type="spellStart"/>
      <w:r w:rsidRPr="0085176A">
        <w:rPr>
          <w:rStyle w:val="eop"/>
          <w:rFonts w:ascii="Garamond" w:hAnsi="Garamond" w:cs="Segoe UI"/>
          <w:sz w:val="22"/>
          <w:szCs w:val="22"/>
        </w:rPr>
        <w:t>Relationships</w:t>
      </w:r>
      <w:proofErr w:type="spellEnd"/>
      <w:r w:rsidRPr="0085176A">
        <w:rPr>
          <w:rStyle w:val="eop"/>
          <w:rFonts w:ascii="Garamond" w:hAnsi="Garamond" w:cs="Segoe UI"/>
          <w:sz w:val="22"/>
          <w:szCs w:val="22"/>
        </w:rPr>
        <w:t xml:space="preserve">” dedicata a uno dei maestri della fotografia del Novecento e organizzata da Palazzo Reale e Skira Editore in collaborazione con il Center for Creative </w:t>
      </w:r>
      <w:proofErr w:type="spellStart"/>
      <w:r w:rsidRPr="0085176A">
        <w:rPr>
          <w:rStyle w:val="eop"/>
          <w:rFonts w:ascii="Garamond" w:hAnsi="Garamond" w:cs="Segoe UI"/>
          <w:sz w:val="22"/>
          <w:szCs w:val="22"/>
        </w:rPr>
        <w:t>Photography</w:t>
      </w:r>
      <w:proofErr w:type="spellEnd"/>
      <w:r w:rsidRPr="0085176A">
        <w:rPr>
          <w:rStyle w:val="eop"/>
          <w:rFonts w:ascii="Garamond" w:hAnsi="Garamond" w:cs="Segoe UI"/>
          <w:sz w:val="22"/>
          <w:szCs w:val="22"/>
        </w:rPr>
        <w:t xml:space="preserve"> e la Richard Avedon Foundation. In programma dal 22 settembre 2022 al 29 gennaio 2023 nelle sale di Palazzo Reale, </w:t>
      </w:r>
      <w:r w:rsidR="0085176A">
        <w:rPr>
          <w:rStyle w:val="eop"/>
          <w:rFonts w:ascii="Garamond" w:hAnsi="Garamond" w:cs="Segoe UI"/>
          <w:sz w:val="22"/>
          <w:szCs w:val="22"/>
        </w:rPr>
        <w:t>l</w:t>
      </w:r>
      <w:r w:rsidR="00CD0170">
        <w:rPr>
          <w:rStyle w:val="eop"/>
          <w:rFonts w:ascii="Garamond" w:hAnsi="Garamond" w:cs="Segoe UI"/>
          <w:sz w:val="22"/>
          <w:szCs w:val="22"/>
        </w:rPr>
        <w:t>’esposizione</w:t>
      </w:r>
      <w:r w:rsidR="0085176A">
        <w:rPr>
          <w:rStyle w:val="eop"/>
          <w:rFonts w:ascii="Garamond" w:hAnsi="Garamond" w:cs="Segoe UI"/>
          <w:sz w:val="22"/>
          <w:szCs w:val="22"/>
        </w:rPr>
        <w:t xml:space="preserve"> </w:t>
      </w:r>
      <w:r w:rsidRPr="0085176A">
        <w:rPr>
          <w:rStyle w:val="eop"/>
          <w:rFonts w:ascii="Garamond" w:hAnsi="Garamond" w:cs="Segoe UI"/>
          <w:sz w:val="22"/>
          <w:szCs w:val="22"/>
        </w:rPr>
        <w:t xml:space="preserve">ripercorre gli oltre sessant’anni di carriera dell’artista attraverso 106 immagini. </w:t>
      </w:r>
    </w:p>
    <w:p w14:paraId="5591E121" w14:textId="77777777" w:rsidR="0085176A" w:rsidRDefault="0085176A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</w:p>
    <w:p w14:paraId="58CF43EE" w14:textId="179010C8" w:rsidR="000F10EF" w:rsidRPr="0085176A" w:rsidRDefault="0085176A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  <w:r>
        <w:rPr>
          <w:rStyle w:val="eop"/>
          <w:rFonts w:ascii="Garamond" w:hAnsi="Garamond" w:cs="Segoe UI"/>
          <w:sz w:val="22"/>
          <w:szCs w:val="22"/>
        </w:rPr>
        <w:t xml:space="preserve">Questa </w:t>
      </w:r>
      <w:r w:rsidR="000F10EF" w:rsidRPr="0085176A">
        <w:rPr>
          <w:rStyle w:val="eop"/>
          <w:rFonts w:ascii="Garamond" w:hAnsi="Garamond" w:cs="Segoe UI"/>
          <w:sz w:val="22"/>
          <w:szCs w:val="22"/>
        </w:rPr>
        <w:t xml:space="preserve">partnership conferma </w:t>
      </w:r>
      <w:r>
        <w:rPr>
          <w:rStyle w:val="eop"/>
          <w:rFonts w:ascii="Garamond" w:hAnsi="Garamond" w:cs="Segoe UI"/>
          <w:sz w:val="22"/>
          <w:szCs w:val="22"/>
        </w:rPr>
        <w:t>l’</w:t>
      </w:r>
      <w:r w:rsidR="00404464" w:rsidRPr="0085176A">
        <w:rPr>
          <w:rStyle w:val="eop"/>
          <w:rFonts w:ascii="Garamond" w:hAnsi="Garamond" w:cs="Segoe UI"/>
          <w:sz w:val="22"/>
          <w:szCs w:val="22"/>
        </w:rPr>
        <w:t>impegno d</w:t>
      </w:r>
      <w:r w:rsidR="00A733CF">
        <w:rPr>
          <w:rStyle w:val="eop"/>
          <w:rFonts w:ascii="Garamond" w:hAnsi="Garamond" w:cs="Segoe UI"/>
          <w:sz w:val="22"/>
          <w:szCs w:val="22"/>
        </w:rPr>
        <w:t>el Gruppo FS</w:t>
      </w:r>
      <w:r w:rsidR="00404464" w:rsidRPr="0085176A">
        <w:rPr>
          <w:rStyle w:val="eop"/>
          <w:rFonts w:ascii="Garamond" w:hAnsi="Garamond" w:cs="Segoe UI"/>
          <w:sz w:val="22"/>
          <w:szCs w:val="22"/>
        </w:rPr>
        <w:t>, guidat</w:t>
      </w:r>
      <w:r w:rsidR="00A733CF">
        <w:rPr>
          <w:rStyle w:val="eop"/>
          <w:rFonts w:ascii="Garamond" w:hAnsi="Garamond" w:cs="Segoe UI"/>
          <w:sz w:val="22"/>
          <w:szCs w:val="22"/>
        </w:rPr>
        <w:t>o</w:t>
      </w:r>
      <w:r w:rsidR="00404464" w:rsidRPr="0085176A">
        <w:rPr>
          <w:rStyle w:val="eop"/>
          <w:rFonts w:ascii="Garamond" w:hAnsi="Garamond" w:cs="Segoe UI"/>
          <w:sz w:val="22"/>
          <w:szCs w:val="22"/>
        </w:rPr>
        <w:t xml:space="preserve"> dall’amministratore delegato Luigi Ferraris, a favore </w:t>
      </w:r>
      <w:r>
        <w:rPr>
          <w:rStyle w:val="eop"/>
          <w:rFonts w:ascii="Garamond" w:hAnsi="Garamond" w:cs="Segoe UI"/>
          <w:sz w:val="22"/>
          <w:szCs w:val="22"/>
        </w:rPr>
        <w:t xml:space="preserve">del mondo </w:t>
      </w:r>
      <w:r w:rsidR="00404464" w:rsidRPr="0085176A">
        <w:rPr>
          <w:rStyle w:val="eop"/>
          <w:rFonts w:ascii="Garamond" w:hAnsi="Garamond" w:cs="Segoe UI"/>
          <w:sz w:val="22"/>
          <w:szCs w:val="22"/>
        </w:rPr>
        <w:t>della cultura.</w:t>
      </w:r>
    </w:p>
    <w:p w14:paraId="45AA57AF" w14:textId="32F29C5B" w:rsidR="00404464" w:rsidRPr="0085176A" w:rsidRDefault="00404464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</w:p>
    <w:p w14:paraId="20652959" w14:textId="0019F981" w:rsidR="00404464" w:rsidRDefault="00404464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  <w:r w:rsidRPr="0085176A">
        <w:rPr>
          <w:rStyle w:val="eop"/>
          <w:rFonts w:ascii="Garamond" w:hAnsi="Garamond" w:cs="Segoe UI"/>
          <w:sz w:val="22"/>
          <w:szCs w:val="22"/>
        </w:rPr>
        <w:t xml:space="preserve">Per i clienti di Trenitalia, la società di trasporto ferroviario del Gruppo FS, sono previste una serie di agevolazioni sui biglietti di ingresso alla mostra. Ai titolari di </w:t>
      </w:r>
      <w:proofErr w:type="spellStart"/>
      <w:r w:rsidRPr="0085176A">
        <w:rPr>
          <w:rStyle w:val="eop"/>
          <w:rFonts w:ascii="Garamond" w:hAnsi="Garamond" w:cs="Segoe UI"/>
          <w:sz w:val="22"/>
          <w:szCs w:val="22"/>
        </w:rPr>
        <w:t>CartaFRECCIA</w:t>
      </w:r>
      <w:proofErr w:type="spellEnd"/>
      <w:r w:rsidRPr="0085176A">
        <w:rPr>
          <w:rStyle w:val="eop"/>
          <w:rFonts w:ascii="Garamond" w:hAnsi="Garamond" w:cs="Segoe UI"/>
          <w:sz w:val="22"/>
          <w:szCs w:val="22"/>
        </w:rPr>
        <w:t xml:space="preserve"> che raggiungeranno Milano a bordo di Frecce o Intercity, viaggiando entro tre giorni dall’ingresso alla mostra, </w:t>
      </w:r>
      <w:r w:rsidR="00E12D8D" w:rsidRPr="0085176A">
        <w:rPr>
          <w:rStyle w:val="eop"/>
          <w:rFonts w:ascii="Garamond" w:hAnsi="Garamond" w:cs="Segoe UI"/>
          <w:sz w:val="22"/>
          <w:szCs w:val="22"/>
        </w:rPr>
        <w:t>basterà esibire il biglietto del treno per visitare l’esposizione con particolari sconti: due al prezzo di uno se si viaggia in coppia o riduzione sul ticket d’ingresso se si è da soli. La riduzione del biglietto d’ingresso è prevista anche per le persone che sceglieranno i treni regionali, previa esibizione di biglietto valido di corsa semplice con destinazione Milano per il giorno di accesso all</w:t>
      </w:r>
      <w:r w:rsidR="00CD0170">
        <w:rPr>
          <w:rStyle w:val="eop"/>
          <w:rFonts w:ascii="Garamond" w:hAnsi="Garamond" w:cs="Segoe UI"/>
          <w:sz w:val="22"/>
          <w:szCs w:val="22"/>
        </w:rPr>
        <w:t>’esposizione</w:t>
      </w:r>
      <w:r w:rsidR="00E12D8D" w:rsidRPr="0085176A">
        <w:rPr>
          <w:rStyle w:val="eop"/>
          <w:rFonts w:ascii="Garamond" w:hAnsi="Garamond" w:cs="Segoe UI"/>
          <w:sz w:val="22"/>
          <w:szCs w:val="22"/>
        </w:rPr>
        <w:t>, o di abbonamento Trenitalia (mensile o annuale) valido per raggiungere Milano.</w:t>
      </w:r>
    </w:p>
    <w:p w14:paraId="15B78AC2" w14:textId="3D52FCC8" w:rsidR="009A1985" w:rsidRDefault="009A1985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</w:p>
    <w:p w14:paraId="1C62EC0B" w14:textId="27045EAC" w:rsidR="003C7528" w:rsidRDefault="009A1985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  <w:r>
        <w:rPr>
          <w:rStyle w:val="eop"/>
          <w:rFonts w:ascii="Garamond" w:hAnsi="Garamond" w:cs="Segoe UI"/>
          <w:sz w:val="22"/>
          <w:szCs w:val="22"/>
        </w:rPr>
        <w:t>La mostra</w:t>
      </w:r>
      <w:r w:rsidR="00BB5A9C">
        <w:rPr>
          <w:rStyle w:val="eop"/>
          <w:rFonts w:ascii="Garamond" w:hAnsi="Garamond" w:cs="Segoe UI"/>
          <w:sz w:val="22"/>
          <w:szCs w:val="22"/>
        </w:rPr>
        <w:t xml:space="preserve">, promossa dal Comune di Milano, è curata da Rebecca </w:t>
      </w:r>
      <w:proofErr w:type="spellStart"/>
      <w:r w:rsidR="00BB5A9C">
        <w:rPr>
          <w:rStyle w:val="eop"/>
          <w:rFonts w:ascii="Garamond" w:hAnsi="Garamond" w:cs="Segoe UI"/>
          <w:sz w:val="22"/>
          <w:szCs w:val="22"/>
        </w:rPr>
        <w:t>Senf</w:t>
      </w:r>
      <w:proofErr w:type="spellEnd"/>
      <w:r w:rsidR="00BB5A9C">
        <w:rPr>
          <w:rStyle w:val="eop"/>
          <w:rFonts w:ascii="Garamond" w:hAnsi="Garamond" w:cs="Segoe UI"/>
          <w:sz w:val="22"/>
          <w:szCs w:val="22"/>
        </w:rPr>
        <w:t xml:space="preserve">, responsabile della collezione del Center for Creative </w:t>
      </w:r>
      <w:proofErr w:type="spellStart"/>
      <w:r w:rsidR="00BB5A9C">
        <w:rPr>
          <w:rStyle w:val="eop"/>
          <w:rFonts w:ascii="Garamond" w:hAnsi="Garamond" w:cs="Segoe UI"/>
          <w:sz w:val="22"/>
          <w:szCs w:val="22"/>
        </w:rPr>
        <w:t>Photography</w:t>
      </w:r>
      <w:proofErr w:type="spellEnd"/>
      <w:r w:rsidR="00CA5AA6">
        <w:rPr>
          <w:rStyle w:val="eop"/>
          <w:rFonts w:ascii="Garamond" w:hAnsi="Garamond" w:cs="Segoe UI"/>
          <w:sz w:val="22"/>
          <w:szCs w:val="22"/>
        </w:rPr>
        <w:t xml:space="preserve"> di Tucson (USA)</w:t>
      </w:r>
      <w:r w:rsidR="00BB5A9C">
        <w:rPr>
          <w:rStyle w:val="eop"/>
          <w:rFonts w:ascii="Garamond" w:hAnsi="Garamond" w:cs="Segoe UI"/>
          <w:sz w:val="22"/>
          <w:szCs w:val="22"/>
        </w:rPr>
        <w:t xml:space="preserve">. </w:t>
      </w:r>
      <w:r w:rsidR="003C7528">
        <w:rPr>
          <w:rStyle w:val="eop"/>
          <w:rFonts w:ascii="Garamond" w:hAnsi="Garamond" w:cs="Segoe UI"/>
          <w:sz w:val="22"/>
          <w:szCs w:val="22"/>
        </w:rPr>
        <w:t xml:space="preserve">Le </w:t>
      </w:r>
      <w:r w:rsidR="00CA5AA6">
        <w:rPr>
          <w:rStyle w:val="eop"/>
          <w:rFonts w:ascii="Garamond" w:hAnsi="Garamond" w:cs="Segoe UI"/>
          <w:sz w:val="22"/>
          <w:szCs w:val="22"/>
        </w:rPr>
        <w:t>opere</w:t>
      </w:r>
      <w:r w:rsidR="003C7528">
        <w:rPr>
          <w:rStyle w:val="eop"/>
          <w:rFonts w:ascii="Garamond" w:hAnsi="Garamond" w:cs="Segoe UI"/>
          <w:sz w:val="22"/>
          <w:szCs w:val="22"/>
        </w:rPr>
        <w:t xml:space="preserve"> di Avedon sono </w:t>
      </w:r>
      <w:r w:rsidR="00A733CF">
        <w:rPr>
          <w:rStyle w:val="eop"/>
          <w:rFonts w:ascii="Garamond" w:hAnsi="Garamond" w:cs="Segoe UI"/>
          <w:sz w:val="22"/>
          <w:szCs w:val="22"/>
        </w:rPr>
        <w:t xml:space="preserve">particolarmente </w:t>
      </w:r>
      <w:r w:rsidR="003C7528">
        <w:rPr>
          <w:rStyle w:val="eop"/>
          <w:rFonts w:ascii="Garamond" w:hAnsi="Garamond" w:cs="Segoe UI"/>
          <w:sz w:val="22"/>
          <w:szCs w:val="22"/>
        </w:rPr>
        <w:t>innovative: se da un lato l’artista ha rivoluzionato il modo di inquadrare le modelle, trasformandole da soggetti statici ad attrici protagoniste del set</w:t>
      </w:r>
      <w:r w:rsidR="00FD6DB0">
        <w:rPr>
          <w:rStyle w:val="eop"/>
          <w:rFonts w:ascii="Garamond" w:hAnsi="Garamond" w:cs="Segoe UI"/>
          <w:sz w:val="22"/>
          <w:szCs w:val="22"/>
        </w:rPr>
        <w:t xml:space="preserve"> e mostrandone anche il lato umano, dall’altro i suoi sorprendenti ritratti </w:t>
      </w:r>
      <w:r w:rsidR="00CA5AA6">
        <w:rPr>
          <w:rStyle w:val="eop"/>
          <w:rFonts w:ascii="Garamond" w:hAnsi="Garamond" w:cs="Segoe UI"/>
          <w:sz w:val="22"/>
          <w:szCs w:val="22"/>
        </w:rPr>
        <w:t>di</w:t>
      </w:r>
      <w:r w:rsidR="00FD6DB0">
        <w:rPr>
          <w:rStyle w:val="eop"/>
          <w:rFonts w:ascii="Garamond" w:hAnsi="Garamond" w:cs="Segoe UI"/>
          <w:sz w:val="22"/>
          <w:szCs w:val="22"/>
        </w:rPr>
        <w:t xml:space="preserve"> celebrità, in bianco e nero e spesso di grande formato, sono capaci di rivelare il lato psicologico più interiore della persona immortalata.</w:t>
      </w:r>
      <w:r w:rsidR="00CD0170">
        <w:rPr>
          <w:rStyle w:val="eop"/>
          <w:rFonts w:ascii="Garamond" w:hAnsi="Garamond" w:cs="Segoe UI"/>
          <w:sz w:val="22"/>
          <w:szCs w:val="22"/>
        </w:rPr>
        <w:t xml:space="preserve"> Una sezione della mostra è</w:t>
      </w:r>
      <w:r w:rsidR="00CA5AA6">
        <w:rPr>
          <w:rStyle w:val="eop"/>
          <w:rFonts w:ascii="Garamond" w:hAnsi="Garamond" w:cs="Segoe UI"/>
          <w:sz w:val="22"/>
          <w:szCs w:val="22"/>
        </w:rPr>
        <w:t xml:space="preserve"> inoltre</w:t>
      </w:r>
      <w:r w:rsidR="00CD0170">
        <w:rPr>
          <w:rStyle w:val="eop"/>
          <w:rFonts w:ascii="Garamond" w:hAnsi="Garamond" w:cs="Segoe UI"/>
          <w:sz w:val="22"/>
          <w:szCs w:val="22"/>
        </w:rPr>
        <w:t xml:space="preserve"> dedicata alla collaborazione tra Richard Avedon e Gianni Versace, iniziata con la campagna per la collezione primavera/estate 1980, che sanciva l’esordio dello stilista, fino alla collezione primavera/estate 1998, la prima firmata da Donatella Versace.</w:t>
      </w:r>
    </w:p>
    <w:p w14:paraId="47E6C20B" w14:textId="7AAF0D63" w:rsidR="00FD6DB0" w:rsidRDefault="00FD6DB0" w:rsidP="000F10E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Garamond" w:hAnsi="Garamond" w:cs="Segoe UI"/>
          <w:sz w:val="22"/>
          <w:szCs w:val="22"/>
        </w:rPr>
      </w:pPr>
    </w:p>
    <w:p w14:paraId="270F95C8" w14:textId="0A62A8E3" w:rsidR="00530F18" w:rsidRPr="00B64BFA" w:rsidRDefault="00530F18" w:rsidP="00B64BFA"/>
    <w:sectPr w:rsidR="00530F18" w:rsidRPr="00B64BFA" w:rsidSect="00A6525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418" w:bottom="2268" w:left="2268" w:header="1242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8EED3" w14:textId="77777777" w:rsidR="00AF450C" w:rsidRDefault="00AF450C">
      <w:r>
        <w:separator/>
      </w:r>
    </w:p>
  </w:endnote>
  <w:endnote w:type="continuationSeparator" w:id="0">
    <w:p w14:paraId="0AA084CC" w14:textId="77777777" w:rsidR="00AF450C" w:rsidRDefault="00AF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Lt BT"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2F20" w14:textId="59F95B3A" w:rsidR="00F603C2" w:rsidRDefault="00131FEA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CF04E8" wp14:editId="2DA2CF59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3" name="MSIPCM7a3f47f096d498917e24c80d" descr="{&quot;HashCode&quot;:817245865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9B178A" w14:textId="77777777" w:rsidR="00F603C2" w:rsidRPr="00314B60" w:rsidRDefault="00F603C2" w:rsidP="00314B6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F04E8" id="_x0000_t202" coordsize="21600,21600" o:spt="202" path="m,l,21600r21600,l21600,xe">
              <v:stroke joinstyle="miter"/>
              <v:path gradientshapeok="t" o:connecttype="rect"/>
            </v:shapetype>
            <v:shape id="MSIPCM7a3f47f096d498917e24c80d" o:spid="_x0000_s1026" type="#_x0000_t202" alt="{&quot;HashCode&quot;:817245865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" o:allowincell="f" filled="f" stroked="f">
              <v:textbox inset=",0,,0">
                <w:txbxContent>
                  <w:p w14:paraId="119B178A" w14:textId="77777777" w:rsidR="00F603C2" w:rsidRPr="00314B60" w:rsidRDefault="00F603C2" w:rsidP="00314B6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E05F" w14:textId="11F99FDF" w:rsidR="00B269B9" w:rsidRPr="00AD0DD2" w:rsidRDefault="00131FEA" w:rsidP="00775AF4">
    <w:pPr>
      <w:pStyle w:val="Pidipagina"/>
      <w:ind w:left="851"/>
      <w:rPr>
        <w:color w:val="006666"/>
      </w:rPr>
    </w:pPr>
    <w:r>
      <w:rPr>
        <w:noProof/>
        <w:color w:val="00666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9E4A74" wp14:editId="1F0806CD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b53a41e28a6f79764b9d135f" descr="{&quot;HashCode&quot;:817245865,&quot;Height&quot;:841.0,&quot;Width&quot;:595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F6BE1" w14:textId="77777777" w:rsidR="00F603C2" w:rsidRPr="00314B60" w:rsidRDefault="00F603C2" w:rsidP="00314B6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E4A74" id="_x0000_t202" coordsize="21600,21600" o:spt="202" path="m,l,21600r21600,l21600,xe">
              <v:stroke joinstyle="miter"/>
              <v:path gradientshapeok="t" o:connecttype="rect"/>
            </v:shapetype>
            <v:shape id="MSIPCMb53a41e28a6f79764b9d135f" o:spid="_x0000_s1028" type="#_x0000_t202" alt="{&quot;HashCode&quot;:817245865,&quot;Height&quot;:841.0,&quot;Width&quot;:595.0,&quot;Placement&quot;:&quot;Footer&quot;,&quot;Index&quot;:&quot;FirstPage&quot;,&quot;Section&quot;:1,&quot;Top&quot;:0.0,&quot;Left&quot;:0.0}" style="position:absolute;left:0;text-align:left;margin-left:0;margin-top:805.9pt;width:595.3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" o:allowincell="f" filled="f" stroked="f">
              <v:textbox inset=",0,,0">
                <w:txbxContent>
                  <w:p w14:paraId="73DF6BE1" w14:textId="77777777" w:rsidR="00F603C2" w:rsidRPr="00314B60" w:rsidRDefault="00F603C2" w:rsidP="00314B6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4CAF" w14:textId="77777777" w:rsidR="00AF450C" w:rsidRDefault="00AF450C">
      <w:r>
        <w:separator/>
      </w:r>
    </w:p>
  </w:footnote>
  <w:footnote w:type="continuationSeparator" w:id="0">
    <w:p w14:paraId="174CCAB1" w14:textId="77777777" w:rsidR="00AF450C" w:rsidRDefault="00AF4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508E" w14:textId="77777777" w:rsidR="00396699" w:rsidRDefault="00396699">
    <w:pPr>
      <w:pStyle w:val="Intestazione"/>
      <w:jc w:val="right"/>
    </w:pPr>
    <w:r>
      <w:fldChar w:fldCharType="begin"/>
    </w:r>
    <w:r>
      <w:instrText>PAGE   \* MERGEFORMAT</w:instrText>
    </w:r>
    <w:r>
      <w:fldChar w:fldCharType="separate"/>
    </w:r>
    <w:r w:rsidR="00384B88">
      <w:rPr>
        <w:noProof/>
      </w:rPr>
      <w:t>2</w:t>
    </w:r>
    <w:r>
      <w:fldChar w:fldCharType="end"/>
    </w:r>
  </w:p>
  <w:p w14:paraId="75CA4DBF" w14:textId="77777777" w:rsidR="00B269B9" w:rsidRDefault="00B269B9" w:rsidP="00691362">
    <w:pPr>
      <w:pStyle w:val="Intestazione"/>
      <w:tabs>
        <w:tab w:val="left" w:pos="113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651E" w14:textId="76AAB635" w:rsidR="00B269B9" w:rsidRDefault="00131FEA" w:rsidP="00AE313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FC2BD2" wp14:editId="51BA6467">
              <wp:simplePos x="0" y="0"/>
              <wp:positionH relativeFrom="column">
                <wp:posOffset>3196590</wp:posOffset>
              </wp:positionH>
              <wp:positionV relativeFrom="page">
                <wp:posOffset>934085</wp:posOffset>
              </wp:positionV>
              <wp:extent cx="2273300" cy="452755"/>
              <wp:effectExtent l="0" t="0" r="0" b="0"/>
              <wp:wrapTopAndBottom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300" cy="452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5ED359" w14:textId="77777777" w:rsidR="00B269B9" w:rsidRPr="0091413B" w:rsidRDefault="00B269B9" w:rsidP="00730520">
                          <w:pPr>
                            <w:rPr>
                              <w:rFonts w:ascii="Futura Md BT" w:hAnsi="Futura Md BT"/>
                              <w:b/>
                              <w:sz w:val="32"/>
                              <w:szCs w:val="32"/>
                            </w:rPr>
                          </w:pPr>
                          <w:r w:rsidRPr="00530F18">
                            <w:rPr>
                              <w:rFonts w:ascii="Futura Md BT" w:hAnsi="Futura Md BT"/>
                              <w:b/>
                              <w:sz w:val="32"/>
                              <w:szCs w:val="32"/>
                            </w:rPr>
                            <w:t>Comunicato</w:t>
                          </w:r>
                          <w:r w:rsidRPr="0091413B">
                            <w:rPr>
                              <w:rFonts w:ascii="Futura Md BT" w:hAnsi="Futura Md BT"/>
                              <w:b/>
                              <w:sz w:val="32"/>
                              <w:szCs w:val="32"/>
                            </w:rPr>
                            <w:t xml:space="preserve">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C2BD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51.7pt;margin-top:73.55pt;width:179pt;height:3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" stroked="f">
              <v:textbox>
                <w:txbxContent>
                  <w:p w14:paraId="675ED359" w14:textId="77777777" w:rsidR="00B269B9" w:rsidRPr="0091413B" w:rsidRDefault="00B269B9" w:rsidP="00730520">
                    <w:pPr>
                      <w:rPr>
                        <w:rFonts w:ascii="Futura Md BT" w:hAnsi="Futura Md BT"/>
                        <w:b/>
                        <w:sz w:val="32"/>
                        <w:szCs w:val="32"/>
                      </w:rPr>
                    </w:pPr>
                    <w:r w:rsidRPr="00530F18">
                      <w:rPr>
                        <w:rFonts w:ascii="Futura Md BT" w:hAnsi="Futura Md BT"/>
                        <w:b/>
                        <w:sz w:val="32"/>
                        <w:szCs w:val="32"/>
                      </w:rPr>
                      <w:t>Comunicato</w:t>
                    </w:r>
                    <w:r w:rsidRPr="0091413B">
                      <w:rPr>
                        <w:rFonts w:ascii="Futura Md BT" w:hAnsi="Futura Md BT"/>
                        <w:b/>
                        <w:sz w:val="32"/>
                        <w:szCs w:val="32"/>
                      </w:rPr>
                      <w:t xml:space="preserve"> Stampa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1A29F4BA" wp14:editId="458E393C">
          <wp:simplePos x="0" y="0"/>
          <wp:positionH relativeFrom="page">
            <wp:posOffset>935990</wp:posOffset>
          </wp:positionH>
          <wp:positionV relativeFrom="page">
            <wp:posOffset>777875</wp:posOffset>
          </wp:positionV>
          <wp:extent cx="1511935" cy="43180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264"/>
    <w:multiLevelType w:val="hybridMultilevel"/>
    <w:tmpl w:val="CFE88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0B18"/>
    <w:multiLevelType w:val="hybridMultilevel"/>
    <w:tmpl w:val="3CD6653E"/>
    <w:lvl w:ilvl="0" w:tplc="9390A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76CDB2">
      <w:numFmt w:val="none"/>
      <w:lvlText w:val=""/>
      <w:lvlJc w:val="left"/>
      <w:pPr>
        <w:tabs>
          <w:tab w:val="num" w:pos="360"/>
        </w:tabs>
      </w:pPr>
    </w:lvl>
    <w:lvl w:ilvl="2" w:tplc="A3DE2696">
      <w:numFmt w:val="none"/>
      <w:lvlText w:val=""/>
      <w:lvlJc w:val="left"/>
      <w:pPr>
        <w:tabs>
          <w:tab w:val="num" w:pos="360"/>
        </w:tabs>
      </w:pPr>
    </w:lvl>
    <w:lvl w:ilvl="3" w:tplc="D6B8C9B8">
      <w:numFmt w:val="none"/>
      <w:lvlText w:val=""/>
      <w:lvlJc w:val="left"/>
      <w:pPr>
        <w:tabs>
          <w:tab w:val="num" w:pos="360"/>
        </w:tabs>
      </w:pPr>
    </w:lvl>
    <w:lvl w:ilvl="4" w:tplc="1B505200">
      <w:numFmt w:val="none"/>
      <w:lvlText w:val=""/>
      <w:lvlJc w:val="left"/>
      <w:pPr>
        <w:tabs>
          <w:tab w:val="num" w:pos="360"/>
        </w:tabs>
      </w:pPr>
    </w:lvl>
    <w:lvl w:ilvl="5" w:tplc="4F84115A">
      <w:numFmt w:val="none"/>
      <w:lvlText w:val=""/>
      <w:lvlJc w:val="left"/>
      <w:pPr>
        <w:tabs>
          <w:tab w:val="num" w:pos="360"/>
        </w:tabs>
      </w:pPr>
    </w:lvl>
    <w:lvl w:ilvl="6" w:tplc="EF74F2D0">
      <w:numFmt w:val="none"/>
      <w:lvlText w:val=""/>
      <w:lvlJc w:val="left"/>
      <w:pPr>
        <w:tabs>
          <w:tab w:val="num" w:pos="360"/>
        </w:tabs>
      </w:pPr>
    </w:lvl>
    <w:lvl w:ilvl="7" w:tplc="DED6390E">
      <w:numFmt w:val="none"/>
      <w:lvlText w:val=""/>
      <w:lvlJc w:val="left"/>
      <w:pPr>
        <w:tabs>
          <w:tab w:val="num" w:pos="360"/>
        </w:tabs>
      </w:pPr>
    </w:lvl>
    <w:lvl w:ilvl="8" w:tplc="33DCF8D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4D01A90"/>
    <w:multiLevelType w:val="hybridMultilevel"/>
    <w:tmpl w:val="1702F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D1C1F"/>
    <w:multiLevelType w:val="hybridMultilevel"/>
    <w:tmpl w:val="1E286098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FA7F49"/>
    <w:multiLevelType w:val="hybridMultilevel"/>
    <w:tmpl w:val="BD783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450CB"/>
    <w:multiLevelType w:val="hybridMultilevel"/>
    <w:tmpl w:val="7C6CE330"/>
    <w:lvl w:ilvl="0" w:tplc="BB08BFE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355E0"/>
    <w:multiLevelType w:val="hybridMultilevel"/>
    <w:tmpl w:val="970AD5A2"/>
    <w:lvl w:ilvl="0" w:tplc="09FC56FC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Futura Lt BT" w:hAnsi="Futura Lt BT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52402E21"/>
    <w:multiLevelType w:val="hybridMultilevel"/>
    <w:tmpl w:val="ADB229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464C4"/>
    <w:multiLevelType w:val="hybridMultilevel"/>
    <w:tmpl w:val="118A4C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023646"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F7E43"/>
    <w:multiLevelType w:val="multilevel"/>
    <w:tmpl w:val="4CD4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AE7303D"/>
    <w:multiLevelType w:val="hybridMultilevel"/>
    <w:tmpl w:val="BDBC7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0"/>
  </w:num>
  <w:num w:numId="9">
    <w:abstractNumId w:val="2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0A"/>
    <w:rsid w:val="000008D1"/>
    <w:rsid w:val="00001384"/>
    <w:rsid w:val="0001080D"/>
    <w:rsid w:val="00015750"/>
    <w:rsid w:val="00016F24"/>
    <w:rsid w:val="000203CF"/>
    <w:rsid w:val="00021194"/>
    <w:rsid w:val="0002778F"/>
    <w:rsid w:val="00031B72"/>
    <w:rsid w:val="00032A3F"/>
    <w:rsid w:val="00033AD2"/>
    <w:rsid w:val="000408A7"/>
    <w:rsid w:val="00042737"/>
    <w:rsid w:val="000428DA"/>
    <w:rsid w:val="00053F11"/>
    <w:rsid w:val="00061342"/>
    <w:rsid w:val="000613A7"/>
    <w:rsid w:val="00066382"/>
    <w:rsid w:val="000711CB"/>
    <w:rsid w:val="00073241"/>
    <w:rsid w:val="00090D12"/>
    <w:rsid w:val="0009279F"/>
    <w:rsid w:val="0009404F"/>
    <w:rsid w:val="000976D6"/>
    <w:rsid w:val="000A01C9"/>
    <w:rsid w:val="000A189E"/>
    <w:rsid w:val="000B4447"/>
    <w:rsid w:val="000B534F"/>
    <w:rsid w:val="000B73EA"/>
    <w:rsid w:val="000B77D2"/>
    <w:rsid w:val="000C006C"/>
    <w:rsid w:val="000C2C23"/>
    <w:rsid w:val="000C34CE"/>
    <w:rsid w:val="000C5F87"/>
    <w:rsid w:val="000D0E2B"/>
    <w:rsid w:val="000D1742"/>
    <w:rsid w:val="000D4ED4"/>
    <w:rsid w:val="000D4FA3"/>
    <w:rsid w:val="000D67EE"/>
    <w:rsid w:val="000E0C68"/>
    <w:rsid w:val="000E374F"/>
    <w:rsid w:val="000E3F2C"/>
    <w:rsid w:val="000F10EF"/>
    <w:rsid w:val="000F3690"/>
    <w:rsid w:val="000F3E82"/>
    <w:rsid w:val="000F5FD0"/>
    <w:rsid w:val="001070DB"/>
    <w:rsid w:val="001205F8"/>
    <w:rsid w:val="00131FEA"/>
    <w:rsid w:val="00141670"/>
    <w:rsid w:val="00146443"/>
    <w:rsid w:val="00146C14"/>
    <w:rsid w:val="0014712D"/>
    <w:rsid w:val="00151402"/>
    <w:rsid w:val="00153A12"/>
    <w:rsid w:val="0015487E"/>
    <w:rsid w:val="00155467"/>
    <w:rsid w:val="00165CCB"/>
    <w:rsid w:val="00170F0A"/>
    <w:rsid w:val="00174A2F"/>
    <w:rsid w:val="00175587"/>
    <w:rsid w:val="0017704B"/>
    <w:rsid w:val="001827B6"/>
    <w:rsid w:val="00182D3B"/>
    <w:rsid w:val="00182FFE"/>
    <w:rsid w:val="001A708B"/>
    <w:rsid w:val="001C3DF3"/>
    <w:rsid w:val="001D3A86"/>
    <w:rsid w:val="001E237F"/>
    <w:rsid w:val="001F7221"/>
    <w:rsid w:val="00212F07"/>
    <w:rsid w:val="00215FD7"/>
    <w:rsid w:val="00216FFD"/>
    <w:rsid w:val="00217E85"/>
    <w:rsid w:val="00222F6C"/>
    <w:rsid w:val="002338C5"/>
    <w:rsid w:val="00234732"/>
    <w:rsid w:val="00234D3B"/>
    <w:rsid w:val="00240BD4"/>
    <w:rsid w:val="0024102F"/>
    <w:rsid w:val="00247A0C"/>
    <w:rsid w:val="002520FD"/>
    <w:rsid w:val="00252623"/>
    <w:rsid w:val="00254AC1"/>
    <w:rsid w:val="00260323"/>
    <w:rsid w:val="002674D0"/>
    <w:rsid w:val="00270AFC"/>
    <w:rsid w:val="00273843"/>
    <w:rsid w:val="00276FF7"/>
    <w:rsid w:val="00280ED6"/>
    <w:rsid w:val="002858FA"/>
    <w:rsid w:val="002863AC"/>
    <w:rsid w:val="002962BF"/>
    <w:rsid w:val="002A44BB"/>
    <w:rsid w:val="002B2A9C"/>
    <w:rsid w:val="002B3F2F"/>
    <w:rsid w:val="002B6E24"/>
    <w:rsid w:val="002C6547"/>
    <w:rsid w:val="002D2A14"/>
    <w:rsid w:val="002D5639"/>
    <w:rsid w:val="002D7775"/>
    <w:rsid w:val="002E1C8F"/>
    <w:rsid w:val="002E6CE9"/>
    <w:rsid w:val="002F3F88"/>
    <w:rsid w:val="002F4898"/>
    <w:rsid w:val="002F66CD"/>
    <w:rsid w:val="0030299C"/>
    <w:rsid w:val="00305DBB"/>
    <w:rsid w:val="003076D3"/>
    <w:rsid w:val="00314B60"/>
    <w:rsid w:val="0031606E"/>
    <w:rsid w:val="00320FCD"/>
    <w:rsid w:val="003252A7"/>
    <w:rsid w:val="00330E3D"/>
    <w:rsid w:val="00333ED7"/>
    <w:rsid w:val="003430B7"/>
    <w:rsid w:val="003462F3"/>
    <w:rsid w:val="00346A33"/>
    <w:rsid w:val="00346EA3"/>
    <w:rsid w:val="003562B1"/>
    <w:rsid w:val="00362293"/>
    <w:rsid w:val="003638BC"/>
    <w:rsid w:val="0037127A"/>
    <w:rsid w:val="00373E21"/>
    <w:rsid w:val="003816E4"/>
    <w:rsid w:val="00384B88"/>
    <w:rsid w:val="00391526"/>
    <w:rsid w:val="00396699"/>
    <w:rsid w:val="003A6F58"/>
    <w:rsid w:val="003B10F1"/>
    <w:rsid w:val="003B33B2"/>
    <w:rsid w:val="003C003E"/>
    <w:rsid w:val="003C1C59"/>
    <w:rsid w:val="003C1D26"/>
    <w:rsid w:val="003C3309"/>
    <w:rsid w:val="003C41E9"/>
    <w:rsid w:val="003C58E8"/>
    <w:rsid w:val="003C7528"/>
    <w:rsid w:val="003D56A7"/>
    <w:rsid w:val="003D5C39"/>
    <w:rsid w:val="003D5F1D"/>
    <w:rsid w:val="003E06D1"/>
    <w:rsid w:val="003E44D8"/>
    <w:rsid w:val="003F31FA"/>
    <w:rsid w:val="003F530A"/>
    <w:rsid w:val="003F62B5"/>
    <w:rsid w:val="003F7F97"/>
    <w:rsid w:val="0040391E"/>
    <w:rsid w:val="00404464"/>
    <w:rsid w:val="0041763A"/>
    <w:rsid w:val="00431DFA"/>
    <w:rsid w:val="00433731"/>
    <w:rsid w:val="00440859"/>
    <w:rsid w:val="00450EB2"/>
    <w:rsid w:val="00452677"/>
    <w:rsid w:val="00452AD9"/>
    <w:rsid w:val="004540A0"/>
    <w:rsid w:val="004807AE"/>
    <w:rsid w:val="0049467B"/>
    <w:rsid w:val="004A36C8"/>
    <w:rsid w:val="004B46D2"/>
    <w:rsid w:val="004D3812"/>
    <w:rsid w:val="004D405F"/>
    <w:rsid w:val="004D52A6"/>
    <w:rsid w:val="004D6576"/>
    <w:rsid w:val="004E0342"/>
    <w:rsid w:val="004F0610"/>
    <w:rsid w:val="004F590E"/>
    <w:rsid w:val="004F592A"/>
    <w:rsid w:val="00504181"/>
    <w:rsid w:val="0051023C"/>
    <w:rsid w:val="0051062F"/>
    <w:rsid w:val="00512678"/>
    <w:rsid w:val="00513648"/>
    <w:rsid w:val="0052298D"/>
    <w:rsid w:val="00530F18"/>
    <w:rsid w:val="0053236F"/>
    <w:rsid w:val="0053387F"/>
    <w:rsid w:val="00537E2E"/>
    <w:rsid w:val="00554F8C"/>
    <w:rsid w:val="00560B41"/>
    <w:rsid w:val="005615F3"/>
    <w:rsid w:val="00575AA0"/>
    <w:rsid w:val="00582F6F"/>
    <w:rsid w:val="00584FAC"/>
    <w:rsid w:val="0058541A"/>
    <w:rsid w:val="005861B1"/>
    <w:rsid w:val="005877DC"/>
    <w:rsid w:val="005921FC"/>
    <w:rsid w:val="00595815"/>
    <w:rsid w:val="005A0CB6"/>
    <w:rsid w:val="005A1572"/>
    <w:rsid w:val="005A2B13"/>
    <w:rsid w:val="005B0628"/>
    <w:rsid w:val="005B10FE"/>
    <w:rsid w:val="005B225C"/>
    <w:rsid w:val="005B22C7"/>
    <w:rsid w:val="005B25FC"/>
    <w:rsid w:val="005B3008"/>
    <w:rsid w:val="005B36CF"/>
    <w:rsid w:val="005B72B6"/>
    <w:rsid w:val="005B7EAB"/>
    <w:rsid w:val="005C118F"/>
    <w:rsid w:val="005C688F"/>
    <w:rsid w:val="005E1653"/>
    <w:rsid w:val="005E3664"/>
    <w:rsid w:val="005F106C"/>
    <w:rsid w:val="00601C5A"/>
    <w:rsid w:val="00611012"/>
    <w:rsid w:val="00617312"/>
    <w:rsid w:val="0063148A"/>
    <w:rsid w:val="00633E2B"/>
    <w:rsid w:val="00643E42"/>
    <w:rsid w:val="00652FCA"/>
    <w:rsid w:val="00664FC9"/>
    <w:rsid w:val="0067348B"/>
    <w:rsid w:val="00686E83"/>
    <w:rsid w:val="0068714E"/>
    <w:rsid w:val="00687E81"/>
    <w:rsid w:val="00691362"/>
    <w:rsid w:val="00691D1F"/>
    <w:rsid w:val="0069715C"/>
    <w:rsid w:val="006A7342"/>
    <w:rsid w:val="006A738F"/>
    <w:rsid w:val="006C4180"/>
    <w:rsid w:val="006C43CE"/>
    <w:rsid w:val="006D060A"/>
    <w:rsid w:val="006D0978"/>
    <w:rsid w:val="006D2E6A"/>
    <w:rsid w:val="006D5B3E"/>
    <w:rsid w:val="006D6F07"/>
    <w:rsid w:val="006E3104"/>
    <w:rsid w:val="006E3CE2"/>
    <w:rsid w:val="006E6600"/>
    <w:rsid w:val="006E69FC"/>
    <w:rsid w:val="006F3BF8"/>
    <w:rsid w:val="006F566F"/>
    <w:rsid w:val="006F5873"/>
    <w:rsid w:val="006F5D05"/>
    <w:rsid w:val="007025B5"/>
    <w:rsid w:val="007074B4"/>
    <w:rsid w:val="007154E4"/>
    <w:rsid w:val="00715F27"/>
    <w:rsid w:val="00720D1B"/>
    <w:rsid w:val="00727838"/>
    <w:rsid w:val="00730520"/>
    <w:rsid w:val="00731EED"/>
    <w:rsid w:val="00733A72"/>
    <w:rsid w:val="00734EA5"/>
    <w:rsid w:val="00753914"/>
    <w:rsid w:val="007552B8"/>
    <w:rsid w:val="00757571"/>
    <w:rsid w:val="00757750"/>
    <w:rsid w:val="007672F3"/>
    <w:rsid w:val="00770347"/>
    <w:rsid w:val="00774416"/>
    <w:rsid w:val="00775AF4"/>
    <w:rsid w:val="00783A0D"/>
    <w:rsid w:val="007970FE"/>
    <w:rsid w:val="007A3009"/>
    <w:rsid w:val="007B59EE"/>
    <w:rsid w:val="007B5CE4"/>
    <w:rsid w:val="007B6154"/>
    <w:rsid w:val="007C09C7"/>
    <w:rsid w:val="007C0CC2"/>
    <w:rsid w:val="007C7682"/>
    <w:rsid w:val="007D28EF"/>
    <w:rsid w:val="007D363C"/>
    <w:rsid w:val="007D47B9"/>
    <w:rsid w:val="007D6792"/>
    <w:rsid w:val="007D7AD1"/>
    <w:rsid w:val="007E0C12"/>
    <w:rsid w:val="007E4E4F"/>
    <w:rsid w:val="007E5516"/>
    <w:rsid w:val="007E75D1"/>
    <w:rsid w:val="007E761B"/>
    <w:rsid w:val="007F3195"/>
    <w:rsid w:val="007F4E2A"/>
    <w:rsid w:val="007F5B19"/>
    <w:rsid w:val="00804AD6"/>
    <w:rsid w:val="00805D1E"/>
    <w:rsid w:val="00811376"/>
    <w:rsid w:val="00813B71"/>
    <w:rsid w:val="00825BD5"/>
    <w:rsid w:val="0082610E"/>
    <w:rsid w:val="00826F4F"/>
    <w:rsid w:val="00833FC7"/>
    <w:rsid w:val="00836F6F"/>
    <w:rsid w:val="00842A17"/>
    <w:rsid w:val="008440EF"/>
    <w:rsid w:val="008461E8"/>
    <w:rsid w:val="0085176A"/>
    <w:rsid w:val="008524C7"/>
    <w:rsid w:val="008532D8"/>
    <w:rsid w:val="00854ECF"/>
    <w:rsid w:val="0085597A"/>
    <w:rsid w:val="008576D0"/>
    <w:rsid w:val="008651BA"/>
    <w:rsid w:val="008668FB"/>
    <w:rsid w:val="00867B77"/>
    <w:rsid w:val="00867FD8"/>
    <w:rsid w:val="00870376"/>
    <w:rsid w:val="00871352"/>
    <w:rsid w:val="00874A4F"/>
    <w:rsid w:val="008829A9"/>
    <w:rsid w:val="00885ABE"/>
    <w:rsid w:val="00890632"/>
    <w:rsid w:val="008941A3"/>
    <w:rsid w:val="00894BEF"/>
    <w:rsid w:val="008A7061"/>
    <w:rsid w:val="008A717F"/>
    <w:rsid w:val="008B0F79"/>
    <w:rsid w:val="008B7A4A"/>
    <w:rsid w:val="008C0D7F"/>
    <w:rsid w:val="008C6111"/>
    <w:rsid w:val="008D48B5"/>
    <w:rsid w:val="008D75E6"/>
    <w:rsid w:val="008E33BA"/>
    <w:rsid w:val="008E4D14"/>
    <w:rsid w:val="00901F07"/>
    <w:rsid w:val="00902793"/>
    <w:rsid w:val="00903200"/>
    <w:rsid w:val="00905D33"/>
    <w:rsid w:val="00914431"/>
    <w:rsid w:val="00915EF5"/>
    <w:rsid w:val="00916215"/>
    <w:rsid w:val="00920CB5"/>
    <w:rsid w:val="00921C32"/>
    <w:rsid w:val="00931372"/>
    <w:rsid w:val="00932D94"/>
    <w:rsid w:val="0096280A"/>
    <w:rsid w:val="009674F6"/>
    <w:rsid w:val="00971AF9"/>
    <w:rsid w:val="00976F4C"/>
    <w:rsid w:val="00980AFC"/>
    <w:rsid w:val="00990800"/>
    <w:rsid w:val="00991841"/>
    <w:rsid w:val="00991E80"/>
    <w:rsid w:val="009A1985"/>
    <w:rsid w:val="009A4608"/>
    <w:rsid w:val="009A7B02"/>
    <w:rsid w:val="009B20A4"/>
    <w:rsid w:val="009B4884"/>
    <w:rsid w:val="009C41B9"/>
    <w:rsid w:val="009C7E88"/>
    <w:rsid w:val="009D23E9"/>
    <w:rsid w:val="009D321C"/>
    <w:rsid w:val="009E2251"/>
    <w:rsid w:val="009F06E8"/>
    <w:rsid w:val="009F1CB1"/>
    <w:rsid w:val="009F1F93"/>
    <w:rsid w:val="009F5883"/>
    <w:rsid w:val="009F70C9"/>
    <w:rsid w:val="009F718F"/>
    <w:rsid w:val="009F7F9D"/>
    <w:rsid w:val="00A019E8"/>
    <w:rsid w:val="00A12EC1"/>
    <w:rsid w:val="00A14596"/>
    <w:rsid w:val="00A14FDC"/>
    <w:rsid w:val="00A20F64"/>
    <w:rsid w:val="00A32967"/>
    <w:rsid w:val="00A33D33"/>
    <w:rsid w:val="00A36DCB"/>
    <w:rsid w:val="00A37F42"/>
    <w:rsid w:val="00A459D3"/>
    <w:rsid w:val="00A557E3"/>
    <w:rsid w:val="00A55EA8"/>
    <w:rsid w:val="00A577A9"/>
    <w:rsid w:val="00A6068C"/>
    <w:rsid w:val="00A611BB"/>
    <w:rsid w:val="00A61227"/>
    <w:rsid w:val="00A65256"/>
    <w:rsid w:val="00A733CF"/>
    <w:rsid w:val="00A90826"/>
    <w:rsid w:val="00A908DC"/>
    <w:rsid w:val="00A913B3"/>
    <w:rsid w:val="00A9795C"/>
    <w:rsid w:val="00AA1C7A"/>
    <w:rsid w:val="00AB6D89"/>
    <w:rsid w:val="00AC2BDD"/>
    <w:rsid w:val="00AC39A4"/>
    <w:rsid w:val="00AC55D4"/>
    <w:rsid w:val="00AD0DD2"/>
    <w:rsid w:val="00AD351A"/>
    <w:rsid w:val="00AD3A1F"/>
    <w:rsid w:val="00AE3130"/>
    <w:rsid w:val="00AE6EB2"/>
    <w:rsid w:val="00AF1FBA"/>
    <w:rsid w:val="00AF450C"/>
    <w:rsid w:val="00B22F6F"/>
    <w:rsid w:val="00B269B9"/>
    <w:rsid w:val="00B339FB"/>
    <w:rsid w:val="00B341CD"/>
    <w:rsid w:val="00B45E61"/>
    <w:rsid w:val="00B60904"/>
    <w:rsid w:val="00B64971"/>
    <w:rsid w:val="00B64BFA"/>
    <w:rsid w:val="00B67F48"/>
    <w:rsid w:val="00B765BB"/>
    <w:rsid w:val="00B81AA8"/>
    <w:rsid w:val="00B83222"/>
    <w:rsid w:val="00B8622E"/>
    <w:rsid w:val="00B863F6"/>
    <w:rsid w:val="00B9264A"/>
    <w:rsid w:val="00BB5A9C"/>
    <w:rsid w:val="00BC17E4"/>
    <w:rsid w:val="00BC2CAB"/>
    <w:rsid w:val="00BC4F67"/>
    <w:rsid w:val="00BD1D23"/>
    <w:rsid w:val="00BE01E9"/>
    <w:rsid w:val="00BE11A5"/>
    <w:rsid w:val="00BE696D"/>
    <w:rsid w:val="00BF0933"/>
    <w:rsid w:val="00C03168"/>
    <w:rsid w:val="00C058EB"/>
    <w:rsid w:val="00C14401"/>
    <w:rsid w:val="00C255AF"/>
    <w:rsid w:val="00C26B6B"/>
    <w:rsid w:val="00C27642"/>
    <w:rsid w:val="00C32676"/>
    <w:rsid w:val="00C3646F"/>
    <w:rsid w:val="00C449DB"/>
    <w:rsid w:val="00C45884"/>
    <w:rsid w:val="00C47203"/>
    <w:rsid w:val="00C559AA"/>
    <w:rsid w:val="00C60850"/>
    <w:rsid w:val="00C646F4"/>
    <w:rsid w:val="00C74E1A"/>
    <w:rsid w:val="00C81F6C"/>
    <w:rsid w:val="00C9160C"/>
    <w:rsid w:val="00C91AED"/>
    <w:rsid w:val="00C91ED7"/>
    <w:rsid w:val="00C927E3"/>
    <w:rsid w:val="00C95F86"/>
    <w:rsid w:val="00CA02C4"/>
    <w:rsid w:val="00CA0CBA"/>
    <w:rsid w:val="00CA5AA6"/>
    <w:rsid w:val="00CB2FAA"/>
    <w:rsid w:val="00CB6844"/>
    <w:rsid w:val="00CC2D17"/>
    <w:rsid w:val="00CC381F"/>
    <w:rsid w:val="00CC4A98"/>
    <w:rsid w:val="00CD0170"/>
    <w:rsid w:val="00CD19E6"/>
    <w:rsid w:val="00CD7A63"/>
    <w:rsid w:val="00CF1070"/>
    <w:rsid w:val="00D04087"/>
    <w:rsid w:val="00D043A8"/>
    <w:rsid w:val="00D05956"/>
    <w:rsid w:val="00D0648A"/>
    <w:rsid w:val="00D101A0"/>
    <w:rsid w:val="00D14B02"/>
    <w:rsid w:val="00D14D80"/>
    <w:rsid w:val="00D16391"/>
    <w:rsid w:val="00D17182"/>
    <w:rsid w:val="00D2652E"/>
    <w:rsid w:val="00D27855"/>
    <w:rsid w:val="00D365C7"/>
    <w:rsid w:val="00D456D2"/>
    <w:rsid w:val="00D46701"/>
    <w:rsid w:val="00D471EC"/>
    <w:rsid w:val="00D50D34"/>
    <w:rsid w:val="00D549F8"/>
    <w:rsid w:val="00D5564F"/>
    <w:rsid w:val="00D63056"/>
    <w:rsid w:val="00D667F8"/>
    <w:rsid w:val="00D710B6"/>
    <w:rsid w:val="00D73D48"/>
    <w:rsid w:val="00D75AAB"/>
    <w:rsid w:val="00D956E7"/>
    <w:rsid w:val="00D96B3C"/>
    <w:rsid w:val="00DA0134"/>
    <w:rsid w:val="00DA4CA0"/>
    <w:rsid w:val="00DA4E92"/>
    <w:rsid w:val="00DA6F96"/>
    <w:rsid w:val="00DB2A22"/>
    <w:rsid w:val="00DB6622"/>
    <w:rsid w:val="00DC7DF7"/>
    <w:rsid w:val="00DD7D8F"/>
    <w:rsid w:val="00DE1253"/>
    <w:rsid w:val="00DE1ABD"/>
    <w:rsid w:val="00DE3C09"/>
    <w:rsid w:val="00DE79C5"/>
    <w:rsid w:val="00E0433D"/>
    <w:rsid w:val="00E12D8D"/>
    <w:rsid w:val="00E15A23"/>
    <w:rsid w:val="00E2223F"/>
    <w:rsid w:val="00E23AFE"/>
    <w:rsid w:val="00E35A63"/>
    <w:rsid w:val="00E537D1"/>
    <w:rsid w:val="00E62443"/>
    <w:rsid w:val="00E71D01"/>
    <w:rsid w:val="00E7205A"/>
    <w:rsid w:val="00E73C7A"/>
    <w:rsid w:val="00E77066"/>
    <w:rsid w:val="00E83BE9"/>
    <w:rsid w:val="00E84D8F"/>
    <w:rsid w:val="00E873B2"/>
    <w:rsid w:val="00E962C2"/>
    <w:rsid w:val="00EA41D2"/>
    <w:rsid w:val="00EA4FF8"/>
    <w:rsid w:val="00EA6063"/>
    <w:rsid w:val="00EB28C9"/>
    <w:rsid w:val="00EB5BBB"/>
    <w:rsid w:val="00EB7E25"/>
    <w:rsid w:val="00ED2619"/>
    <w:rsid w:val="00ED3AFF"/>
    <w:rsid w:val="00ED3BBA"/>
    <w:rsid w:val="00ED40E0"/>
    <w:rsid w:val="00ED6FE6"/>
    <w:rsid w:val="00EE1E45"/>
    <w:rsid w:val="00EE2503"/>
    <w:rsid w:val="00EE62D1"/>
    <w:rsid w:val="00EF72F9"/>
    <w:rsid w:val="00F00A4A"/>
    <w:rsid w:val="00F04005"/>
    <w:rsid w:val="00F159BC"/>
    <w:rsid w:val="00F20043"/>
    <w:rsid w:val="00F229F0"/>
    <w:rsid w:val="00F25C0B"/>
    <w:rsid w:val="00F31FB4"/>
    <w:rsid w:val="00F323E3"/>
    <w:rsid w:val="00F33903"/>
    <w:rsid w:val="00F374DC"/>
    <w:rsid w:val="00F379ED"/>
    <w:rsid w:val="00F4575F"/>
    <w:rsid w:val="00F4685F"/>
    <w:rsid w:val="00F47F80"/>
    <w:rsid w:val="00F5031D"/>
    <w:rsid w:val="00F50659"/>
    <w:rsid w:val="00F603C2"/>
    <w:rsid w:val="00F649C3"/>
    <w:rsid w:val="00F740E6"/>
    <w:rsid w:val="00F75166"/>
    <w:rsid w:val="00F7649A"/>
    <w:rsid w:val="00F773EE"/>
    <w:rsid w:val="00F83F2E"/>
    <w:rsid w:val="00F90690"/>
    <w:rsid w:val="00FB1020"/>
    <w:rsid w:val="00FB2E56"/>
    <w:rsid w:val="00FB4AC4"/>
    <w:rsid w:val="00FB4C7C"/>
    <w:rsid w:val="00FB5396"/>
    <w:rsid w:val="00FC408B"/>
    <w:rsid w:val="00FC5C4B"/>
    <w:rsid w:val="00FD1DCE"/>
    <w:rsid w:val="00FD2BBD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F234AC"/>
  <w15:chartTrackingRefBased/>
  <w15:docId w15:val="{E5AA05CC-5121-47DF-A84A-3CCB7F69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5">
    <w:name w:val="heading 5"/>
    <w:basedOn w:val="Normale"/>
    <w:next w:val="Normale"/>
    <w:qFormat/>
    <w:rsid w:val="00141670"/>
    <w:pPr>
      <w:keepNext/>
      <w:ind w:left="2832" w:right="1191" w:firstLine="708"/>
      <w:outlineLvl w:val="4"/>
    </w:pPr>
    <w:rPr>
      <w:rFonts w:ascii="Times New Roman" w:hAnsi="Times New Roman"/>
      <w:szCs w:val="24"/>
      <w:u w:val="single"/>
    </w:rPr>
  </w:style>
  <w:style w:type="paragraph" w:styleId="Titolo7">
    <w:name w:val="heading 7"/>
    <w:basedOn w:val="Normale"/>
    <w:next w:val="Normale"/>
    <w:qFormat/>
    <w:rsid w:val="002B3F2F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Geneva" w:hAnsi="Geneva"/>
    </w:rPr>
  </w:style>
  <w:style w:type="table" w:styleId="Grigliatabella">
    <w:name w:val="Table Grid"/>
    <w:basedOn w:val="Tabellanormale"/>
    <w:rsid w:val="00510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3462F3"/>
    <w:rPr>
      <w:b/>
      <w:bCs/>
      <w:strike w:val="0"/>
      <w:dstrike w:val="0"/>
      <w:color w:val="CC3300"/>
      <w:u w:val="none"/>
      <w:effect w:val="none"/>
    </w:rPr>
  </w:style>
  <w:style w:type="character" w:styleId="Collegamentovisitato">
    <w:name w:val="FollowedHyperlink"/>
    <w:rsid w:val="005B10FE"/>
    <w:rPr>
      <w:color w:val="800080"/>
      <w:u w:val="single"/>
    </w:rPr>
  </w:style>
  <w:style w:type="paragraph" w:styleId="Testofumetto">
    <w:name w:val="Balloon Text"/>
    <w:basedOn w:val="Normale"/>
    <w:semiHidden/>
    <w:rsid w:val="00276FF7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AD0DD2"/>
    <w:pPr>
      <w:shd w:val="clear" w:color="auto" w:fill="000080"/>
    </w:pPr>
    <w:rPr>
      <w:rFonts w:ascii="Tahoma" w:hAnsi="Tahoma" w:cs="Tahoma"/>
      <w:sz w:val="20"/>
    </w:rPr>
  </w:style>
  <w:style w:type="paragraph" w:customStyle="1" w:styleId="Corpodeltesto">
    <w:name w:val="Corpo del testo"/>
    <w:basedOn w:val="Normale"/>
    <w:rsid w:val="00433731"/>
    <w:pPr>
      <w:widowControl w:val="0"/>
      <w:jc w:val="both"/>
    </w:pPr>
    <w:rPr>
      <w:rFonts w:ascii="Garamond" w:hAnsi="Garamond"/>
    </w:rPr>
  </w:style>
  <w:style w:type="paragraph" w:styleId="Corpodeltesto3">
    <w:name w:val="Body Text 3"/>
    <w:basedOn w:val="Normale"/>
    <w:rsid w:val="00433731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Base">
    <w:name w:val="Base"/>
    <w:basedOn w:val="Intestazione"/>
    <w:rsid w:val="00730520"/>
    <w:pPr>
      <w:tabs>
        <w:tab w:val="clear" w:pos="4819"/>
        <w:tab w:val="clear" w:pos="9638"/>
      </w:tabs>
      <w:spacing w:after="120" w:line="320" w:lineRule="exact"/>
    </w:pPr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7305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715F2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rsid w:val="00715F27"/>
  </w:style>
  <w:style w:type="character" w:customStyle="1" w:styleId="IntestazioneCarattere">
    <w:name w:val="Intestazione Carattere"/>
    <w:link w:val="Intestazione"/>
    <w:uiPriority w:val="99"/>
    <w:rsid w:val="00396699"/>
    <w:rPr>
      <w:sz w:val="24"/>
    </w:rPr>
  </w:style>
  <w:style w:type="paragraph" w:customStyle="1" w:styleId="base0">
    <w:name w:val="base"/>
    <w:basedOn w:val="Normale"/>
    <w:uiPriority w:val="99"/>
    <w:rsid w:val="006F5D05"/>
    <w:pPr>
      <w:spacing w:after="120" w:line="320" w:lineRule="atLeast"/>
    </w:pPr>
    <w:rPr>
      <w:rFonts w:ascii="Times New Roman" w:eastAsia="Calibri" w:hAnsi="Times New Roman"/>
      <w:szCs w:val="24"/>
    </w:rPr>
  </w:style>
  <w:style w:type="character" w:styleId="Enfasigrassetto">
    <w:name w:val="Strong"/>
    <w:uiPriority w:val="22"/>
    <w:qFormat/>
    <w:rsid w:val="006E3CE2"/>
    <w:rPr>
      <w:b/>
      <w:bCs/>
    </w:rPr>
  </w:style>
  <w:style w:type="character" w:customStyle="1" w:styleId="normaltextrun">
    <w:name w:val="normaltextrun"/>
    <w:basedOn w:val="Carpredefinitoparagrafo"/>
    <w:rsid w:val="00530F18"/>
  </w:style>
  <w:style w:type="character" w:customStyle="1" w:styleId="eop">
    <w:name w:val="eop"/>
    <w:basedOn w:val="Carpredefinitoparagrafo"/>
    <w:rsid w:val="00530F18"/>
  </w:style>
  <w:style w:type="paragraph" w:customStyle="1" w:styleId="Default">
    <w:name w:val="Default"/>
    <w:basedOn w:val="Normale"/>
    <w:rsid w:val="00B863F6"/>
    <w:pPr>
      <w:autoSpaceDE w:val="0"/>
      <w:autoSpaceDN w:val="0"/>
    </w:pPr>
    <w:rPr>
      <w:rFonts w:ascii="Verdana" w:eastAsia="Calibri" w:hAnsi="Verdana" w:cs="Calibri"/>
      <w:color w:val="000000"/>
      <w:szCs w:val="24"/>
      <w:lang w:eastAsia="en-US"/>
    </w:rPr>
  </w:style>
  <w:style w:type="paragraph" w:customStyle="1" w:styleId="paragraph">
    <w:name w:val="paragraph"/>
    <w:basedOn w:val="Normale"/>
    <w:rsid w:val="00B64BFA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7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c\Impostazioni%20locali\Temp\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A9B646-ECAE-4BA6-8628-8DEA893D2E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39654D-1516-4142-AEDB-2B27BDBB6386}"/>
</file>

<file path=customXml/itemProps3.xml><?xml version="1.0" encoding="utf-8"?>
<ds:datastoreItem xmlns:ds="http://schemas.openxmlformats.org/officeDocument/2006/customXml" ds:itemID="{3E16979C-F3AC-4301-9636-A51A0CAC3929}"/>
</file>

<file path=customXml/itemProps4.xml><?xml version="1.0" encoding="utf-8"?>
<ds:datastoreItem xmlns:ds="http://schemas.openxmlformats.org/officeDocument/2006/customXml" ds:itemID="{6E172E13-052F-49BC-96AD-C8D4249C98D7}"/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Ferrovie dello Stato</vt:lpstr>
    </vt:vector>
  </TitlesOfParts>
  <Company>graffiti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Ferrovie dello Stato</dc:title>
  <dc:subject/>
  <dc:creator>Giancarlo Sforza</dc:creator>
  <cp:keywords/>
  <cp:lastModifiedBy>Anna Defrancesco</cp:lastModifiedBy>
  <cp:revision>3</cp:revision>
  <cp:lastPrinted>2019-09-23T12:52:00Z</cp:lastPrinted>
  <dcterms:created xsi:type="dcterms:W3CDTF">2022-09-16T17:32:00Z</dcterms:created>
  <dcterms:modified xsi:type="dcterms:W3CDTF">2022-09-19T06:05:00Z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eb610926-b11d-4bd1-8654-6c75deb69a31_Enabled">
    <vt:lpwstr>true</vt:lpwstr>
  </property>
  <property fmtid="{D5CDD505-2E9C-101B-9397-08002B2CF9AE}" pid="4" name="MSIP_Label_eb610926-b11d-4bd1-8654-6c75deb69a31_SetDate">
    <vt:lpwstr>2021-09-23T11:25:56Z</vt:lpwstr>
  </property>
  <property fmtid="{D5CDD505-2E9C-101B-9397-08002B2CF9AE}" pid="5" name="MSIP_Label_eb610926-b11d-4bd1-8654-6c75deb69a31_Method">
    <vt:lpwstr>Privileged</vt:lpwstr>
  </property>
  <property fmtid="{D5CDD505-2E9C-101B-9397-08002B2CF9AE}" pid="6" name="MSIP_Label_eb610926-b11d-4bd1-8654-6c75deb69a31_Name">
    <vt:lpwstr>Public without footer</vt:lpwstr>
  </property>
  <property fmtid="{D5CDD505-2E9C-101B-9397-08002B2CF9AE}" pid="7" name="MSIP_Label_eb610926-b11d-4bd1-8654-6c75deb69a31_SiteId">
    <vt:lpwstr>4c8a6547-459a-4b75-a3dc-f66efe3e9c4e</vt:lpwstr>
  </property>
  <property fmtid="{D5CDD505-2E9C-101B-9397-08002B2CF9AE}" pid="8" name="MSIP_Label_eb610926-b11d-4bd1-8654-6c75deb69a31_ActionId">
    <vt:lpwstr>6838f2c4-3a95-4140-898e-8ea29718986d</vt:lpwstr>
  </property>
  <property fmtid="{D5CDD505-2E9C-101B-9397-08002B2CF9AE}" pid="9" name="MSIP_Label_eb610926-b11d-4bd1-8654-6c75deb69a31_ContentBits">
    <vt:lpwstr>0</vt:lpwstr>
  </property>
  <property fmtid="{D5CDD505-2E9C-101B-9397-08002B2CF9AE}" pid="10" name="ContentTypeId">
    <vt:lpwstr>0x010100CEE2951FC9A8954D98E2686339B094D3</vt:lpwstr>
  </property>
</Properties>
</file>