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2060"/>
        <w:gridCol w:w="3740"/>
        <w:gridCol w:w="340"/>
        <w:gridCol w:w="40"/>
        <w:gridCol w:w="80"/>
        <w:gridCol w:w="1080"/>
        <w:gridCol w:w="40"/>
        <w:gridCol w:w="60"/>
        <w:gridCol w:w="80"/>
        <w:gridCol w:w="460"/>
        <w:gridCol w:w="60"/>
        <w:gridCol w:w="460"/>
        <w:gridCol w:w="160"/>
        <w:gridCol w:w="40"/>
        <w:gridCol w:w="80"/>
        <w:gridCol w:w="500"/>
        <w:gridCol w:w="120"/>
        <w:gridCol w:w="40"/>
        <w:gridCol w:w="840"/>
        <w:gridCol w:w="80"/>
        <w:gridCol w:w="420"/>
        <w:gridCol w:w="620"/>
      </w:tblGrid>
      <w:tr w:rsidR="00A3217E" w14:paraId="5C60A630" w14:textId="77777777" w:rsidTr="000A602B">
        <w:trPr>
          <w:trHeight w:hRule="exact" w:val="577"/>
        </w:trPr>
        <w:tc>
          <w:tcPr>
            <w:tcW w:w="560" w:type="dxa"/>
          </w:tcPr>
          <w:p w14:paraId="05BBF32F" w14:textId="77777777" w:rsidR="00A3217E" w:rsidRDefault="00A3217E">
            <w:pPr>
              <w:pStyle w:val="EMPTYCELLSTYLE"/>
            </w:pPr>
          </w:p>
        </w:tc>
        <w:tc>
          <w:tcPr>
            <w:tcW w:w="2060" w:type="dxa"/>
          </w:tcPr>
          <w:p w14:paraId="166D167D" w14:textId="77777777" w:rsidR="00A3217E" w:rsidRDefault="00A3217E">
            <w:pPr>
              <w:pStyle w:val="EMPTYCELLSTYLE"/>
            </w:pPr>
          </w:p>
        </w:tc>
        <w:tc>
          <w:tcPr>
            <w:tcW w:w="3740" w:type="dxa"/>
          </w:tcPr>
          <w:p w14:paraId="720466AA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2DE37CDF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0B3A4D42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56B29313" w14:textId="77777777" w:rsidR="00A3217E" w:rsidRDefault="00A3217E">
            <w:pPr>
              <w:pStyle w:val="EMPTYCELLSTYLE"/>
            </w:pPr>
          </w:p>
        </w:tc>
        <w:tc>
          <w:tcPr>
            <w:tcW w:w="1080" w:type="dxa"/>
          </w:tcPr>
          <w:p w14:paraId="1BC11F4A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5ADA1620" w14:textId="77777777" w:rsidR="00A3217E" w:rsidRDefault="00A3217E">
            <w:pPr>
              <w:pStyle w:val="EMPTYCELLSTYLE"/>
            </w:pPr>
          </w:p>
        </w:tc>
        <w:tc>
          <w:tcPr>
            <w:tcW w:w="60" w:type="dxa"/>
          </w:tcPr>
          <w:p w14:paraId="7B8FA4F6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50B85B51" w14:textId="77777777" w:rsidR="00A3217E" w:rsidRDefault="00A3217E">
            <w:pPr>
              <w:pStyle w:val="EMPTYCELLSTYLE"/>
            </w:pPr>
          </w:p>
        </w:tc>
        <w:tc>
          <w:tcPr>
            <w:tcW w:w="460" w:type="dxa"/>
          </w:tcPr>
          <w:p w14:paraId="4B940645" w14:textId="77777777" w:rsidR="00A3217E" w:rsidRDefault="00A3217E">
            <w:pPr>
              <w:pStyle w:val="EMPTYCELLSTYLE"/>
            </w:pPr>
          </w:p>
        </w:tc>
        <w:tc>
          <w:tcPr>
            <w:tcW w:w="60" w:type="dxa"/>
          </w:tcPr>
          <w:p w14:paraId="08C168BA" w14:textId="77777777" w:rsidR="00A3217E" w:rsidRDefault="00A3217E">
            <w:pPr>
              <w:pStyle w:val="EMPTYCELLSTYLE"/>
            </w:pPr>
          </w:p>
        </w:tc>
        <w:tc>
          <w:tcPr>
            <w:tcW w:w="460" w:type="dxa"/>
          </w:tcPr>
          <w:p w14:paraId="7EDB4B02" w14:textId="77777777" w:rsidR="00A3217E" w:rsidRDefault="00A3217E">
            <w:pPr>
              <w:pStyle w:val="EMPTYCELLSTYLE"/>
            </w:pPr>
          </w:p>
        </w:tc>
        <w:tc>
          <w:tcPr>
            <w:tcW w:w="160" w:type="dxa"/>
          </w:tcPr>
          <w:p w14:paraId="3DD988B5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5D5E60B1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08B05772" w14:textId="77777777" w:rsidR="00A3217E" w:rsidRDefault="00A3217E">
            <w:pPr>
              <w:pStyle w:val="EMPTYCELLSTYLE"/>
            </w:pPr>
          </w:p>
        </w:tc>
        <w:tc>
          <w:tcPr>
            <w:tcW w:w="500" w:type="dxa"/>
          </w:tcPr>
          <w:p w14:paraId="70176E87" w14:textId="77777777" w:rsidR="00A3217E" w:rsidRDefault="00A3217E">
            <w:pPr>
              <w:pStyle w:val="EMPTYCELLSTYLE"/>
            </w:pPr>
          </w:p>
        </w:tc>
        <w:tc>
          <w:tcPr>
            <w:tcW w:w="120" w:type="dxa"/>
          </w:tcPr>
          <w:p w14:paraId="4DF82123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431C0B5D" w14:textId="77777777" w:rsidR="00A3217E" w:rsidRDefault="00A3217E">
            <w:pPr>
              <w:pStyle w:val="EMPTYCELLSTYLE"/>
            </w:pPr>
          </w:p>
        </w:tc>
        <w:tc>
          <w:tcPr>
            <w:tcW w:w="840" w:type="dxa"/>
          </w:tcPr>
          <w:p w14:paraId="25ECCBD9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08550E3D" w14:textId="77777777" w:rsidR="00A3217E" w:rsidRDefault="00A3217E">
            <w:pPr>
              <w:pStyle w:val="EMPTYCELLSTYLE"/>
            </w:pPr>
          </w:p>
        </w:tc>
        <w:tc>
          <w:tcPr>
            <w:tcW w:w="420" w:type="dxa"/>
          </w:tcPr>
          <w:p w14:paraId="420FFBCC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7A3B9F71" w14:textId="77777777" w:rsidR="00A3217E" w:rsidRDefault="00A3217E">
            <w:pPr>
              <w:pStyle w:val="EMPTYCELLSTYLE"/>
            </w:pPr>
          </w:p>
        </w:tc>
      </w:tr>
      <w:tr w:rsidR="00A3217E" w14:paraId="1111C9D9" w14:textId="77777777" w:rsidTr="000A602B">
        <w:trPr>
          <w:trHeight w:hRule="exact" w:val="440"/>
        </w:trPr>
        <w:tc>
          <w:tcPr>
            <w:tcW w:w="560" w:type="dxa"/>
          </w:tcPr>
          <w:p w14:paraId="02D46E43" w14:textId="77777777" w:rsidR="00A3217E" w:rsidRDefault="00A3217E">
            <w:pPr>
              <w:pStyle w:val="EMPTYCELLSTYLE"/>
            </w:pPr>
          </w:p>
        </w:tc>
        <w:tc>
          <w:tcPr>
            <w:tcW w:w="58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A641" w14:textId="6A9F1F36" w:rsidR="00A3217E" w:rsidRPr="0045066C" w:rsidRDefault="000A602B" w:rsidP="0045066C">
            <w:pPr>
              <w:jc w:val="center"/>
              <w:rPr>
                <w:rFonts w:ascii="Garamond" w:hAnsi="Garamond"/>
                <w:bCs/>
                <w:smallCaps/>
                <w:sz w:val="28"/>
                <w:szCs w:val="28"/>
              </w:rPr>
            </w:pPr>
            <w:r w:rsidRPr="0045066C">
              <w:rPr>
                <w:rFonts w:ascii="Garamond" w:eastAsia="Arial" w:hAnsi="Garamond" w:cs="Arial"/>
                <w:bCs/>
                <w:smallCaps/>
                <w:sz w:val="28"/>
                <w:szCs w:val="28"/>
              </w:rPr>
              <w:t>G</w:t>
            </w:r>
            <w:r w:rsidR="0045066C" w:rsidRPr="0045066C">
              <w:rPr>
                <w:rFonts w:ascii="Garamond" w:eastAsia="Arial" w:hAnsi="Garamond" w:cs="Arial"/>
                <w:bCs/>
                <w:smallCaps/>
                <w:sz w:val="28"/>
                <w:szCs w:val="28"/>
              </w:rPr>
              <w:t>eronimo Stilton</w:t>
            </w:r>
          </w:p>
        </w:tc>
        <w:tc>
          <w:tcPr>
            <w:tcW w:w="340" w:type="dxa"/>
          </w:tcPr>
          <w:p w14:paraId="7074E201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F41C4" w14:textId="6BC2F3D2" w:rsidR="00A3217E" w:rsidRDefault="0045066C" w:rsidP="004506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109E60" wp14:editId="15C334BF">
                  <wp:extent cx="2697480" cy="3969536"/>
                  <wp:effectExtent l="0" t="0" r="0" b="0"/>
                  <wp:docPr id="1" name="Immagine 1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Immagine che contiene testo&#10;&#10;Descrizione generata automaticamente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3209" cy="3977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" w:type="dxa"/>
          </w:tcPr>
          <w:p w14:paraId="175ACA5B" w14:textId="77777777" w:rsidR="00A3217E" w:rsidRDefault="00A3217E">
            <w:pPr>
              <w:pStyle w:val="EMPTYCELLSTYLE"/>
            </w:pPr>
          </w:p>
        </w:tc>
      </w:tr>
      <w:tr w:rsidR="00A3217E" w14:paraId="2C6E192E" w14:textId="77777777" w:rsidTr="000A602B">
        <w:trPr>
          <w:trHeight w:hRule="exact" w:val="40"/>
        </w:trPr>
        <w:tc>
          <w:tcPr>
            <w:tcW w:w="560" w:type="dxa"/>
          </w:tcPr>
          <w:p w14:paraId="72793390" w14:textId="77777777" w:rsidR="00A3217E" w:rsidRDefault="00A3217E">
            <w:pPr>
              <w:pStyle w:val="EMPTYCELLSTYLE"/>
            </w:pPr>
          </w:p>
        </w:tc>
        <w:tc>
          <w:tcPr>
            <w:tcW w:w="2060" w:type="dxa"/>
          </w:tcPr>
          <w:p w14:paraId="2EBC222F" w14:textId="77777777" w:rsidR="00A3217E" w:rsidRDefault="00A3217E">
            <w:pPr>
              <w:pStyle w:val="EMPTYCELLSTYLE"/>
            </w:pPr>
          </w:p>
        </w:tc>
        <w:tc>
          <w:tcPr>
            <w:tcW w:w="3740" w:type="dxa"/>
          </w:tcPr>
          <w:p w14:paraId="02783D1E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59CD6BC8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C73A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5763D84E" w14:textId="77777777" w:rsidR="00A3217E" w:rsidRDefault="00A3217E">
            <w:pPr>
              <w:pStyle w:val="EMPTYCELLSTYLE"/>
            </w:pPr>
          </w:p>
        </w:tc>
      </w:tr>
      <w:tr w:rsidR="00A3217E" w14:paraId="7B99498E" w14:textId="77777777" w:rsidTr="000A602B">
        <w:trPr>
          <w:trHeight w:hRule="exact" w:val="1200"/>
        </w:trPr>
        <w:tc>
          <w:tcPr>
            <w:tcW w:w="560" w:type="dxa"/>
          </w:tcPr>
          <w:p w14:paraId="16C8C252" w14:textId="77777777" w:rsidR="00A3217E" w:rsidRDefault="00A3217E">
            <w:pPr>
              <w:pStyle w:val="EMPTYCELLSTYLE"/>
            </w:pPr>
          </w:p>
        </w:tc>
        <w:tc>
          <w:tcPr>
            <w:tcW w:w="58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0D86D" w14:textId="77777777" w:rsidR="0045066C" w:rsidRDefault="000A602B" w:rsidP="0045066C">
            <w:pPr>
              <w:jc w:val="center"/>
              <w:rPr>
                <w:rFonts w:ascii="Garamond" w:eastAsia="Arial" w:hAnsi="Garamond" w:cs="Arial"/>
                <w:b/>
                <w:bCs/>
                <w:i/>
                <w:iCs/>
                <w:sz w:val="28"/>
                <w:szCs w:val="28"/>
              </w:rPr>
            </w:pPr>
            <w:r w:rsidRPr="0045066C">
              <w:rPr>
                <w:rFonts w:ascii="Garamond" w:eastAsia="Arial" w:hAnsi="Garamond" w:cs="Arial"/>
                <w:b/>
                <w:bCs/>
                <w:i/>
                <w:iCs/>
                <w:sz w:val="28"/>
                <w:szCs w:val="28"/>
              </w:rPr>
              <w:t xml:space="preserve">PERUGINO. </w:t>
            </w:r>
          </w:p>
          <w:p w14:paraId="2ED377A4" w14:textId="17DB8BDA" w:rsidR="00A3217E" w:rsidRPr="0045066C" w:rsidRDefault="000A602B" w:rsidP="0045066C">
            <w:pPr>
              <w:jc w:val="center"/>
              <w:rPr>
                <w:rFonts w:ascii="Garamond" w:hAnsi="Garamond"/>
                <w:b/>
                <w:bCs/>
                <w:i/>
                <w:iCs/>
                <w:sz w:val="28"/>
                <w:szCs w:val="28"/>
              </w:rPr>
            </w:pPr>
            <w:r w:rsidRPr="0045066C">
              <w:rPr>
                <w:rFonts w:ascii="Garamond" w:eastAsia="Arial" w:hAnsi="Garamond" w:cs="Arial"/>
                <w:b/>
                <w:bCs/>
                <w:i/>
                <w:iCs/>
                <w:sz w:val="28"/>
                <w:szCs w:val="28"/>
              </w:rPr>
              <w:t xml:space="preserve">UN VIAGGIO STRATOPICO ALLA SCOPERTA </w:t>
            </w:r>
            <w:r w:rsidR="0045066C" w:rsidRPr="0045066C">
              <w:rPr>
                <w:rFonts w:ascii="Garamond" w:eastAsia="Arial" w:hAnsi="Garamond" w:cs="Arial"/>
                <w:b/>
                <w:bCs/>
                <w:i/>
                <w:iCs/>
                <w:sz w:val="28"/>
                <w:szCs w:val="28"/>
              </w:rPr>
              <w:t>DEL GRANDE PITTORE</w:t>
            </w:r>
          </w:p>
        </w:tc>
        <w:tc>
          <w:tcPr>
            <w:tcW w:w="340" w:type="dxa"/>
          </w:tcPr>
          <w:p w14:paraId="01A19CBC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76B8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030540F3" w14:textId="77777777" w:rsidR="00A3217E" w:rsidRDefault="00A3217E">
            <w:pPr>
              <w:pStyle w:val="EMPTYCELLSTYLE"/>
            </w:pPr>
          </w:p>
        </w:tc>
      </w:tr>
      <w:tr w:rsidR="00A3217E" w14:paraId="4CC84031" w14:textId="77777777" w:rsidTr="000A602B">
        <w:trPr>
          <w:trHeight w:hRule="exact" w:val="120"/>
        </w:trPr>
        <w:tc>
          <w:tcPr>
            <w:tcW w:w="560" w:type="dxa"/>
          </w:tcPr>
          <w:p w14:paraId="42A7D9A4" w14:textId="77777777" w:rsidR="00A3217E" w:rsidRDefault="00A3217E">
            <w:pPr>
              <w:pStyle w:val="EMPTYCELLSTYLE"/>
            </w:pPr>
          </w:p>
        </w:tc>
        <w:tc>
          <w:tcPr>
            <w:tcW w:w="2060" w:type="dxa"/>
          </w:tcPr>
          <w:p w14:paraId="3C5543EB" w14:textId="77777777" w:rsidR="00A3217E" w:rsidRDefault="00A3217E">
            <w:pPr>
              <w:pStyle w:val="EMPTYCELLSTYLE"/>
            </w:pPr>
          </w:p>
        </w:tc>
        <w:tc>
          <w:tcPr>
            <w:tcW w:w="3740" w:type="dxa"/>
          </w:tcPr>
          <w:p w14:paraId="2E1B51F5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6923F7B2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63BF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3F19686F" w14:textId="77777777" w:rsidR="00A3217E" w:rsidRDefault="00A3217E">
            <w:pPr>
              <w:pStyle w:val="EMPTYCELLSTYLE"/>
            </w:pPr>
          </w:p>
        </w:tc>
      </w:tr>
      <w:tr w:rsidR="00A3217E" w14:paraId="494A0829" w14:textId="77777777" w:rsidTr="000A602B">
        <w:trPr>
          <w:trHeight w:hRule="exact" w:val="600"/>
        </w:trPr>
        <w:tc>
          <w:tcPr>
            <w:tcW w:w="560" w:type="dxa"/>
          </w:tcPr>
          <w:p w14:paraId="395377C9" w14:textId="77777777" w:rsidR="00A3217E" w:rsidRDefault="00A3217E">
            <w:pPr>
              <w:pStyle w:val="EMPTYCELLSTYLE"/>
            </w:pPr>
          </w:p>
        </w:tc>
        <w:tc>
          <w:tcPr>
            <w:tcW w:w="58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27A5" w14:textId="77777777" w:rsidR="00A3217E" w:rsidRDefault="00A3217E"/>
        </w:tc>
        <w:tc>
          <w:tcPr>
            <w:tcW w:w="340" w:type="dxa"/>
          </w:tcPr>
          <w:p w14:paraId="4328C5AD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4446F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06320DDA" w14:textId="77777777" w:rsidR="00A3217E" w:rsidRDefault="00A3217E">
            <w:pPr>
              <w:pStyle w:val="EMPTYCELLSTYLE"/>
            </w:pPr>
          </w:p>
        </w:tc>
      </w:tr>
      <w:tr w:rsidR="00A3217E" w14:paraId="6DF1AFA2" w14:textId="77777777" w:rsidTr="000A602B">
        <w:trPr>
          <w:trHeight w:hRule="exact" w:val="100"/>
        </w:trPr>
        <w:tc>
          <w:tcPr>
            <w:tcW w:w="560" w:type="dxa"/>
          </w:tcPr>
          <w:p w14:paraId="3827EDED" w14:textId="77777777" w:rsidR="00A3217E" w:rsidRDefault="00A3217E">
            <w:pPr>
              <w:pStyle w:val="EMPTYCELLSTYLE"/>
            </w:pPr>
          </w:p>
        </w:tc>
        <w:tc>
          <w:tcPr>
            <w:tcW w:w="2060" w:type="dxa"/>
          </w:tcPr>
          <w:p w14:paraId="6EDF7F8D" w14:textId="77777777" w:rsidR="00A3217E" w:rsidRDefault="00A3217E">
            <w:pPr>
              <w:pStyle w:val="EMPTYCELLSTYLE"/>
            </w:pPr>
          </w:p>
        </w:tc>
        <w:tc>
          <w:tcPr>
            <w:tcW w:w="3740" w:type="dxa"/>
          </w:tcPr>
          <w:p w14:paraId="0F2D37FD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54C9B0D0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F57A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4C2621F6" w14:textId="77777777" w:rsidR="00A3217E" w:rsidRDefault="00A3217E">
            <w:pPr>
              <w:pStyle w:val="EMPTYCELLSTYLE"/>
            </w:pPr>
          </w:p>
        </w:tc>
      </w:tr>
      <w:tr w:rsidR="00A3217E" w14:paraId="5C5D0F92" w14:textId="77777777" w:rsidTr="000A602B">
        <w:trPr>
          <w:trHeight w:hRule="exact" w:val="3455"/>
        </w:trPr>
        <w:tc>
          <w:tcPr>
            <w:tcW w:w="560" w:type="dxa"/>
          </w:tcPr>
          <w:p w14:paraId="6BEBCED0" w14:textId="77777777" w:rsidR="00A3217E" w:rsidRPr="0045066C" w:rsidRDefault="00A3217E" w:rsidP="0045066C">
            <w:pPr>
              <w:pStyle w:val="EMPTYCELLSTYLE"/>
              <w:jc w:val="center"/>
              <w:rPr>
                <w:rFonts w:ascii="Garamond" w:hAnsi="Garamond"/>
              </w:rPr>
            </w:pPr>
          </w:p>
        </w:tc>
        <w:tc>
          <w:tcPr>
            <w:tcW w:w="58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00884" w14:textId="77777777" w:rsidR="00A3217E" w:rsidRPr="000A602B" w:rsidRDefault="000A602B" w:rsidP="0045066C">
            <w:pPr>
              <w:jc w:val="center"/>
              <w:rPr>
                <w:rFonts w:ascii="Garamond" w:hAnsi="Garamond"/>
                <w:bCs/>
                <w:iCs/>
                <w:caps/>
                <w:sz w:val="24"/>
                <w:szCs w:val="24"/>
              </w:rPr>
            </w:pPr>
            <w:r w:rsidRPr="000A602B">
              <w:rPr>
                <w:rFonts w:ascii="Garamond" w:hAnsi="Garamond"/>
                <w:bCs/>
                <w:iCs/>
                <w:caps/>
                <w:sz w:val="24"/>
                <w:szCs w:val="24"/>
              </w:rPr>
              <w:t>Geronimo Stilton presenta la vita e le opere di un grande maestro dell'arte italiana.</w:t>
            </w:r>
          </w:p>
          <w:p w14:paraId="4105FA07" w14:textId="77777777" w:rsidR="000A602B" w:rsidRPr="000A602B" w:rsidRDefault="000A602B" w:rsidP="0045066C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14:paraId="7E0F7771" w14:textId="26C64073" w:rsidR="000A602B" w:rsidRDefault="00905E3C" w:rsidP="000A602B">
            <w:pPr>
              <w:jc w:val="center"/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t>“</w:t>
            </w:r>
            <w:r w:rsidR="000A602B" w:rsidRPr="000A602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t>Cari amici roditori, questo libro è un omaggio a Perugino, maestro pittore italiano vissuto nel Quattrocento. La sua vita e le sue opere sono così eccezionali che ho deciso di raccontare la sua storia attraverso aneddoti e immagini, per farvi scoprire i suoi capolavori. Sarà un’esperienza da far frullare i baffi, perché l’arte accende le</w:t>
            </w:r>
            <w:r w:rsidR="000A602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A602B" w:rsidRPr="000A602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t>menti e i cuori!</w:t>
            </w:r>
          </w:p>
          <w:p w14:paraId="5069F03B" w14:textId="137162BA" w:rsidR="00A6329A" w:rsidRPr="000A602B" w:rsidRDefault="00A6329A" w:rsidP="000A602B">
            <w:pPr>
              <w:jc w:val="center"/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t>Parola di Stilton, Geronimo Stilton!</w:t>
            </w:r>
            <w:r w:rsidR="00905E3C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  <w:tc>
          <w:tcPr>
            <w:tcW w:w="340" w:type="dxa"/>
          </w:tcPr>
          <w:p w14:paraId="0B31EC37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B939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48B17EDF" w14:textId="77777777" w:rsidR="00A3217E" w:rsidRDefault="00A3217E">
            <w:pPr>
              <w:pStyle w:val="EMPTYCELLSTYLE"/>
            </w:pPr>
          </w:p>
        </w:tc>
      </w:tr>
      <w:tr w:rsidR="00A3217E" w14:paraId="73C6E571" w14:textId="77777777" w:rsidTr="000A602B">
        <w:trPr>
          <w:trHeight w:hRule="exact" w:val="571"/>
        </w:trPr>
        <w:tc>
          <w:tcPr>
            <w:tcW w:w="560" w:type="dxa"/>
          </w:tcPr>
          <w:p w14:paraId="792B36B7" w14:textId="77777777" w:rsidR="00A3217E" w:rsidRDefault="00A3217E">
            <w:pPr>
              <w:pStyle w:val="EMPTYCELLSTYLE"/>
            </w:pPr>
          </w:p>
        </w:tc>
        <w:tc>
          <w:tcPr>
            <w:tcW w:w="2060" w:type="dxa"/>
          </w:tcPr>
          <w:p w14:paraId="09DF1327" w14:textId="77777777" w:rsidR="00A3217E" w:rsidRDefault="00A3217E">
            <w:pPr>
              <w:pStyle w:val="EMPTYCELLSTYLE"/>
            </w:pPr>
          </w:p>
        </w:tc>
        <w:tc>
          <w:tcPr>
            <w:tcW w:w="3740" w:type="dxa"/>
          </w:tcPr>
          <w:p w14:paraId="4DEE7EA2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517CE0EC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8FEE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6F178143" w14:textId="77777777" w:rsidR="00A3217E" w:rsidRDefault="00A3217E">
            <w:pPr>
              <w:pStyle w:val="EMPTYCELLSTYLE"/>
            </w:pPr>
          </w:p>
        </w:tc>
      </w:tr>
      <w:tr w:rsidR="00A3217E" w14:paraId="5AE95E6C" w14:textId="77777777" w:rsidTr="000A602B">
        <w:trPr>
          <w:trHeight w:hRule="exact" w:val="68"/>
        </w:trPr>
        <w:tc>
          <w:tcPr>
            <w:tcW w:w="560" w:type="dxa"/>
          </w:tcPr>
          <w:p w14:paraId="305D14DE" w14:textId="77777777" w:rsidR="00A3217E" w:rsidRPr="000A602B" w:rsidRDefault="00A3217E">
            <w:pPr>
              <w:pStyle w:val="EMPTYCELLSTYLE"/>
              <w:rPr>
                <w:rFonts w:ascii="Garamond" w:hAnsi="Garamond"/>
              </w:rPr>
            </w:pPr>
          </w:p>
        </w:tc>
        <w:tc>
          <w:tcPr>
            <w:tcW w:w="580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B07A" w14:textId="10B8A219" w:rsidR="0045066C" w:rsidRPr="000A602B" w:rsidRDefault="000A602B">
            <w:pPr>
              <w:jc w:val="both"/>
              <w:rPr>
                <w:rFonts w:ascii="Garamond" w:hAnsi="Garamond"/>
                <w:sz w:val="24"/>
              </w:rPr>
            </w:pPr>
            <w:r w:rsidRPr="000A602B">
              <w:rPr>
                <w:rFonts w:ascii="Garamond" w:hAnsi="Garamond"/>
                <w:sz w:val="24"/>
              </w:rPr>
              <w:t xml:space="preserve">Geronimo Stilton, da sempre grande appassionato di arte, ha realizzato un libro speciale tutto dedicato a un grande pittore italiano del Quattrocento: Perugino, un’opera nata in collaborazione con la </w:t>
            </w:r>
            <w:r w:rsidRPr="00905E3C">
              <w:rPr>
                <w:rFonts w:ascii="Garamond" w:hAnsi="Garamond"/>
                <w:b/>
                <w:bCs/>
                <w:sz w:val="24"/>
              </w:rPr>
              <w:t>Galleria Nazionale dell'Umbri</w:t>
            </w:r>
            <w:r w:rsidRPr="000A602B">
              <w:rPr>
                <w:rFonts w:ascii="Garamond" w:hAnsi="Garamond"/>
                <w:sz w:val="24"/>
              </w:rPr>
              <w:t xml:space="preserve">a e realizzata in occasione della mostra sul Perugino in corso nel 2023. </w:t>
            </w:r>
          </w:p>
          <w:p w14:paraId="6024CE36" w14:textId="77777777" w:rsidR="00905E3C" w:rsidRDefault="000A602B">
            <w:pPr>
              <w:jc w:val="both"/>
              <w:rPr>
                <w:rFonts w:ascii="Garamond" w:hAnsi="Garamond"/>
                <w:sz w:val="24"/>
              </w:rPr>
            </w:pPr>
            <w:r w:rsidRPr="000A602B">
              <w:rPr>
                <w:rFonts w:ascii="Garamond" w:hAnsi="Garamond"/>
                <w:sz w:val="24"/>
              </w:rPr>
              <w:t>La vita straordinaria, i viaggi, le opere e lo stile del grande artista, che fu anche maestro di Raffaello, vengono raccontate in modo chiaro e comprensibile da Geronimo.</w:t>
            </w:r>
          </w:p>
          <w:p w14:paraId="781F368B" w14:textId="7322AE82" w:rsidR="00A3217E" w:rsidRDefault="000A602B">
            <w:pPr>
              <w:jc w:val="both"/>
              <w:rPr>
                <w:rFonts w:ascii="Garamond" w:hAnsi="Garamond"/>
                <w:sz w:val="24"/>
              </w:rPr>
            </w:pPr>
            <w:r w:rsidRPr="000A602B">
              <w:rPr>
                <w:rFonts w:ascii="Garamond" w:hAnsi="Garamond"/>
                <w:sz w:val="24"/>
              </w:rPr>
              <w:t>Tanti box di approfondimento completano il testo con curiosità dell</w:t>
            </w:r>
            <w:r w:rsidR="00905E3C">
              <w:rPr>
                <w:rFonts w:ascii="Garamond" w:hAnsi="Garamond"/>
                <w:sz w:val="24"/>
              </w:rPr>
              <w:t>’</w:t>
            </w:r>
            <w:r w:rsidRPr="000A602B">
              <w:rPr>
                <w:rFonts w:ascii="Garamond" w:hAnsi="Garamond"/>
                <w:sz w:val="24"/>
              </w:rPr>
              <w:t>epoca (Come si realizzavano le pitture dell</w:t>
            </w:r>
            <w:r w:rsidR="00905E3C">
              <w:rPr>
                <w:rFonts w:ascii="Garamond" w:hAnsi="Garamond"/>
                <w:sz w:val="24"/>
              </w:rPr>
              <w:t>’</w:t>
            </w:r>
            <w:r w:rsidRPr="000A602B">
              <w:rPr>
                <w:rFonts w:ascii="Garamond" w:hAnsi="Garamond"/>
                <w:sz w:val="24"/>
              </w:rPr>
              <w:t>epoca? Cos</w:t>
            </w:r>
            <w:r w:rsidR="00905E3C">
              <w:rPr>
                <w:rFonts w:ascii="Garamond" w:hAnsi="Garamond"/>
                <w:sz w:val="24"/>
              </w:rPr>
              <w:t xml:space="preserve">’è </w:t>
            </w:r>
            <w:r w:rsidRPr="000A602B">
              <w:rPr>
                <w:rFonts w:ascii="Garamond" w:hAnsi="Garamond"/>
                <w:sz w:val="24"/>
              </w:rPr>
              <w:t xml:space="preserve">un affresco?) e alla fine un ricco apparato presenta i principali quadri del Perugino </w:t>
            </w:r>
            <w:r w:rsidR="00905E3C">
              <w:rPr>
                <w:rFonts w:ascii="Garamond" w:hAnsi="Garamond"/>
                <w:sz w:val="24"/>
              </w:rPr>
              <w:t>esposti</w:t>
            </w:r>
            <w:r w:rsidRPr="000A602B">
              <w:rPr>
                <w:rFonts w:ascii="Garamond" w:hAnsi="Garamond"/>
                <w:sz w:val="24"/>
              </w:rPr>
              <w:t xml:space="preserve"> alla Galleria Nazionale dell'Umbria.</w:t>
            </w:r>
          </w:p>
          <w:p w14:paraId="1DCB16EC" w14:textId="77777777" w:rsidR="000A602B" w:rsidRDefault="000A602B">
            <w:pPr>
              <w:jc w:val="both"/>
              <w:rPr>
                <w:rFonts w:ascii="Garamond" w:hAnsi="Garamond"/>
                <w:sz w:val="24"/>
              </w:rPr>
            </w:pPr>
          </w:p>
          <w:p w14:paraId="7DF64304" w14:textId="3686E028" w:rsidR="000A602B" w:rsidRPr="000A602B" w:rsidRDefault="00905E3C">
            <w:pPr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IL </w:t>
            </w:r>
            <w:r w:rsidR="000A602B">
              <w:rPr>
                <w:rFonts w:ascii="Garamond" w:hAnsi="Garamond"/>
                <w:b/>
                <w:bCs/>
                <w:sz w:val="24"/>
              </w:rPr>
              <w:t xml:space="preserve">LIBRO </w:t>
            </w:r>
            <w:r>
              <w:rPr>
                <w:rFonts w:ascii="Garamond" w:hAnsi="Garamond"/>
                <w:b/>
                <w:bCs/>
                <w:sz w:val="24"/>
              </w:rPr>
              <w:t xml:space="preserve">È </w:t>
            </w:r>
            <w:r w:rsidR="000A602B">
              <w:rPr>
                <w:rFonts w:ascii="Garamond" w:hAnsi="Garamond"/>
                <w:b/>
                <w:bCs/>
                <w:sz w:val="24"/>
              </w:rPr>
              <w:t>DISPONIBILE ESCLUSIVAMENTE ALL’INTERNO DEL BOOKSHOP DELLA GALLERIA NAZIONALE DELL’UMBRIA.</w:t>
            </w:r>
          </w:p>
        </w:tc>
        <w:tc>
          <w:tcPr>
            <w:tcW w:w="340" w:type="dxa"/>
          </w:tcPr>
          <w:p w14:paraId="6B75DD66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7017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68C7FAB2" w14:textId="77777777" w:rsidR="00A3217E" w:rsidRDefault="00A3217E">
            <w:pPr>
              <w:pStyle w:val="EMPTYCELLSTYLE"/>
            </w:pPr>
          </w:p>
        </w:tc>
      </w:tr>
      <w:tr w:rsidR="00A3217E" w14:paraId="3A42B9EB" w14:textId="77777777" w:rsidTr="000A602B">
        <w:trPr>
          <w:trHeight w:hRule="exact" w:val="68"/>
        </w:trPr>
        <w:tc>
          <w:tcPr>
            <w:tcW w:w="560" w:type="dxa"/>
          </w:tcPr>
          <w:p w14:paraId="45D83451" w14:textId="77777777" w:rsidR="00A3217E" w:rsidRPr="000A602B" w:rsidRDefault="00A3217E">
            <w:pPr>
              <w:pStyle w:val="EMPTYCELLSTYLE"/>
              <w:rPr>
                <w:rFonts w:ascii="Garamond" w:hAnsi="Garamond"/>
              </w:rPr>
            </w:pPr>
          </w:p>
        </w:tc>
        <w:tc>
          <w:tcPr>
            <w:tcW w:w="58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F486" w14:textId="77777777" w:rsidR="00A3217E" w:rsidRPr="000A602B" w:rsidRDefault="00A3217E">
            <w:pPr>
              <w:pStyle w:val="EMPTYCELLSTYLE"/>
              <w:rPr>
                <w:rFonts w:ascii="Garamond" w:hAnsi="Garamond"/>
              </w:rPr>
            </w:pPr>
          </w:p>
        </w:tc>
        <w:tc>
          <w:tcPr>
            <w:tcW w:w="340" w:type="dxa"/>
          </w:tcPr>
          <w:p w14:paraId="6CC07E23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2FB3ED2B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249E4631" w14:textId="77777777" w:rsidR="00A3217E" w:rsidRDefault="00A3217E">
            <w:pPr>
              <w:pStyle w:val="EMPTYCELLSTYLE"/>
            </w:pPr>
          </w:p>
        </w:tc>
        <w:tc>
          <w:tcPr>
            <w:tcW w:w="1080" w:type="dxa"/>
          </w:tcPr>
          <w:p w14:paraId="66F788C9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41476FB2" w14:textId="77777777" w:rsidR="00A3217E" w:rsidRDefault="00A3217E">
            <w:pPr>
              <w:pStyle w:val="EMPTYCELLSTYLE"/>
            </w:pPr>
          </w:p>
        </w:tc>
        <w:tc>
          <w:tcPr>
            <w:tcW w:w="60" w:type="dxa"/>
          </w:tcPr>
          <w:p w14:paraId="6C94CFFC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23FBEBF6" w14:textId="77777777" w:rsidR="00A3217E" w:rsidRDefault="00A3217E">
            <w:pPr>
              <w:pStyle w:val="EMPTYCELLSTYLE"/>
            </w:pPr>
          </w:p>
        </w:tc>
        <w:tc>
          <w:tcPr>
            <w:tcW w:w="460" w:type="dxa"/>
          </w:tcPr>
          <w:p w14:paraId="1298081F" w14:textId="77777777" w:rsidR="00A3217E" w:rsidRDefault="00A3217E">
            <w:pPr>
              <w:pStyle w:val="EMPTYCELLSTYLE"/>
            </w:pPr>
          </w:p>
        </w:tc>
        <w:tc>
          <w:tcPr>
            <w:tcW w:w="60" w:type="dxa"/>
          </w:tcPr>
          <w:p w14:paraId="6D7C593D" w14:textId="77777777" w:rsidR="00A3217E" w:rsidRDefault="00A3217E">
            <w:pPr>
              <w:pStyle w:val="EMPTYCELLSTYLE"/>
            </w:pPr>
          </w:p>
        </w:tc>
        <w:tc>
          <w:tcPr>
            <w:tcW w:w="460" w:type="dxa"/>
          </w:tcPr>
          <w:p w14:paraId="56785A0B" w14:textId="77777777" w:rsidR="00A3217E" w:rsidRDefault="00A3217E">
            <w:pPr>
              <w:pStyle w:val="EMPTYCELLSTYLE"/>
            </w:pPr>
          </w:p>
        </w:tc>
        <w:tc>
          <w:tcPr>
            <w:tcW w:w="160" w:type="dxa"/>
          </w:tcPr>
          <w:p w14:paraId="62232C97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7A727977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14AAB78E" w14:textId="77777777" w:rsidR="00A3217E" w:rsidRDefault="00A3217E">
            <w:pPr>
              <w:pStyle w:val="EMPTYCELLSTYLE"/>
            </w:pPr>
          </w:p>
        </w:tc>
        <w:tc>
          <w:tcPr>
            <w:tcW w:w="500" w:type="dxa"/>
          </w:tcPr>
          <w:p w14:paraId="745076A9" w14:textId="77777777" w:rsidR="00A3217E" w:rsidRDefault="00A3217E">
            <w:pPr>
              <w:pStyle w:val="EMPTYCELLSTYLE"/>
            </w:pPr>
          </w:p>
        </w:tc>
        <w:tc>
          <w:tcPr>
            <w:tcW w:w="120" w:type="dxa"/>
          </w:tcPr>
          <w:p w14:paraId="4DE51473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684E5EB6" w14:textId="77777777" w:rsidR="00A3217E" w:rsidRDefault="00A3217E">
            <w:pPr>
              <w:pStyle w:val="EMPTYCELLSTYLE"/>
            </w:pPr>
          </w:p>
        </w:tc>
        <w:tc>
          <w:tcPr>
            <w:tcW w:w="840" w:type="dxa"/>
          </w:tcPr>
          <w:p w14:paraId="21944B47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5118B07E" w14:textId="77777777" w:rsidR="00A3217E" w:rsidRDefault="00A3217E">
            <w:pPr>
              <w:pStyle w:val="EMPTYCELLSTYLE"/>
            </w:pPr>
          </w:p>
        </w:tc>
        <w:tc>
          <w:tcPr>
            <w:tcW w:w="420" w:type="dxa"/>
          </w:tcPr>
          <w:p w14:paraId="3B37B97A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63D33FC8" w14:textId="77777777" w:rsidR="00A3217E" w:rsidRDefault="00A3217E">
            <w:pPr>
              <w:pStyle w:val="EMPTYCELLSTYLE"/>
            </w:pPr>
          </w:p>
        </w:tc>
      </w:tr>
      <w:tr w:rsidR="00A3217E" w14:paraId="2AB67EA6" w14:textId="77777777" w:rsidTr="000A602B">
        <w:trPr>
          <w:trHeight w:hRule="exact" w:val="240"/>
        </w:trPr>
        <w:tc>
          <w:tcPr>
            <w:tcW w:w="560" w:type="dxa"/>
          </w:tcPr>
          <w:p w14:paraId="2CE3332E" w14:textId="77777777" w:rsidR="00A3217E" w:rsidRPr="000A602B" w:rsidRDefault="00A3217E">
            <w:pPr>
              <w:pStyle w:val="EMPTYCELLSTYLE"/>
              <w:rPr>
                <w:rFonts w:ascii="Garamond" w:hAnsi="Garamond"/>
              </w:rPr>
            </w:pPr>
          </w:p>
        </w:tc>
        <w:tc>
          <w:tcPr>
            <w:tcW w:w="58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3824" w14:textId="77777777" w:rsidR="00A3217E" w:rsidRPr="000A602B" w:rsidRDefault="00A3217E">
            <w:pPr>
              <w:pStyle w:val="EMPTYCELLSTYLE"/>
              <w:rPr>
                <w:rFonts w:ascii="Garamond" w:hAnsi="Garamond"/>
              </w:rPr>
            </w:pPr>
          </w:p>
        </w:tc>
        <w:tc>
          <w:tcPr>
            <w:tcW w:w="340" w:type="dxa"/>
          </w:tcPr>
          <w:p w14:paraId="65897B0B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66423726" w14:textId="77777777" w:rsidR="00A3217E" w:rsidRDefault="00A3217E">
            <w:pPr>
              <w:pStyle w:val="EMPTYCELLSTYLE"/>
            </w:pPr>
          </w:p>
        </w:tc>
        <w:tc>
          <w:tcPr>
            <w:tcW w:w="11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AAB10" w14:textId="77777777" w:rsidR="00A3217E" w:rsidRDefault="000A602B">
            <w:pPr>
              <w:jc w:val="right"/>
            </w:pPr>
            <w:r>
              <w:rPr>
                <w:rFonts w:ascii="Arial" w:eastAsia="Arial" w:hAnsi="Arial" w:cs="Arial"/>
                <w:b/>
                <w:sz w:val="14"/>
              </w:rPr>
              <w:t xml:space="preserve">Stilton Iniziative </w:t>
            </w:r>
          </w:p>
        </w:tc>
        <w:tc>
          <w:tcPr>
            <w:tcW w:w="40" w:type="dxa"/>
          </w:tcPr>
          <w:p w14:paraId="6C913AC2" w14:textId="77777777" w:rsidR="00A3217E" w:rsidRDefault="00A3217E">
            <w:pPr>
              <w:pStyle w:val="EMPTYCELLSTYLE"/>
            </w:pPr>
          </w:p>
        </w:tc>
        <w:tc>
          <w:tcPr>
            <w:tcW w:w="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1C4A" w14:textId="77777777" w:rsidR="00A3217E" w:rsidRDefault="000A602B">
            <w:pPr>
              <w:jc w:val="right"/>
            </w:pPr>
            <w:r>
              <w:rPr>
                <w:rFonts w:ascii="Arial" w:eastAsia="Arial" w:hAnsi="Arial" w:cs="Arial"/>
                <w:b/>
                <w:sz w:val="14"/>
              </w:rPr>
              <w:t xml:space="preserve"> • euro</w:t>
            </w:r>
          </w:p>
        </w:tc>
        <w:tc>
          <w:tcPr>
            <w:tcW w:w="60" w:type="dxa"/>
          </w:tcPr>
          <w:p w14:paraId="72B20770" w14:textId="77777777" w:rsidR="00A3217E" w:rsidRDefault="00A3217E">
            <w:pPr>
              <w:pStyle w:val="EMPTYCELLSTYLE"/>
            </w:pPr>
          </w:p>
        </w:tc>
        <w:tc>
          <w:tcPr>
            <w:tcW w:w="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5B9C" w14:textId="77777777" w:rsidR="00A3217E" w:rsidRDefault="000A602B">
            <w:r>
              <w:rPr>
                <w:rFonts w:ascii="Arial" w:eastAsia="Arial" w:hAnsi="Arial" w:cs="Arial"/>
                <w:sz w:val="14"/>
              </w:rPr>
              <w:t>€ 10,50</w:t>
            </w:r>
          </w:p>
        </w:tc>
        <w:tc>
          <w:tcPr>
            <w:tcW w:w="6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3655" w14:textId="77777777" w:rsidR="00A3217E" w:rsidRDefault="000A602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 xml:space="preserve"> • pagine</w:t>
            </w:r>
          </w:p>
        </w:tc>
        <w:tc>
          <w:tcPr>
            <w:tcW w:w="40" w:type="dxa"/>
          </w:tcPr>
          <w:p w14:paraId="69F0195E" w14:textId="77777777" w:rsidR="00A3217E" w:rsidRDefault="00A3217E">
            <w:pPr>
              <w:pStyle w:val="EMPTYCELLSTYLE"/>
            </w:pPr>
          </w:p>
        </w:tc>
        <w:tc>
          <w:tcPr>
            <w:tcW w:w="8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17B8" w14:textId="77777777" w:rsidR="00A3217E" w:rsidRDefault="000A602B">
            <w:r>
              <w:rPr>
                <w:rFonts w:ascii="Arial" w:eastAsia="Arial" w:hAnsi="Arial" w:cs="Arial"/>
                <w:sz w:val="14"/>
              </w:rPr>
              <w:t>64</w:t>
            </w:r>
          </w:p>
        </w:tc>
        <w:tc>
          <w:tcPr>
            <w:tcW w:w="80" w:type="dxa"/>
          </w:tcPr>
          <w:p w14:paraId="0D3CCF41" w14:textId="77777777" w:rsidR="00A3217E" w:rsidRDefault="00A3217E">
            <w:pPr>
              <w:pStyle w:val="EMPTYCELLSTYLE"/>
            </w:pPr>
          </w:p>
        </w:tc>
        <w:tc>
          <w:tcPr>
            <w:tcW w:w="420" w:type="dxa"/>
          </w:tcPr>
          <w:p w14:paraId="70E7A92E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02524F3D" w14:textId="77777777" w:rsidR="00A3217E" w:rsidRDefault="00A3217E">
            <w:pPr>
              <w:pStyle w:val="EMPTYCELLSTYLE"/>
            </w:pPr>
          </w:p>
        </w:tc>
      </w:tr>
      <w:tr w:rsidR="00A3217E" w14:paraId="1D13C51E" w14:textId="77777777" w:rsidTr="000A602B">
        <w:trPr>
          <w:trHeight w:hRule="exact" w:val="180"/>
        </w:trPr>
        <w:tc>
          <w:tcPr>
            <w:tcW w:w="560" w:type="dxa"/>
          </w:tcPr>
          <w:p w14:paraId="36257595" w14:textId="77777777" w:rsidR="00A3217E" w:rsidRDefault="00A3217E">
            <w:pPr>
              <w:pStyle w:val="EMPTYCELLSTYLE"/>
            </w:pPr>
          </w:p>
        </w:tc>
        <w:tc>
          <w:tcPr>
            <w:tcW w:w="58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A65A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2426A0A4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78ED742A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488E5F20" w14:textId="77777777" w:rsidR="00A3217E" w:rsidRDefault="00A3217E">
            <w:pPr>
              <w:pStyle w:val="EMPTYCELLSTYLE"/>
            </w:pPr>
          </w:p>
        </w:tc>
        <w:tc>
          <w:tcPr>
            <w:tcW w:w="1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2FCF" w14:textId="77777777" w:rsidR="00A3217E" w:rsidRDefault="000A602B">
            <w:pPr>
              <w:jc w:val="right"/>
            </w:pPr>
            <w:r>
              <w:rPr>
                <w:rFonts w:ascii="Arial" w:eastAsia="Arial" w:hAnsi="Arial" w:cs="Arial"/>
                <w:b/>
                <w:sz w:val="14"/>
              </w:rPr>
              <w:t>pubblicazione</w:t>
            </w:r>
          </w:p>
        </w:tc>
        <w:tc>
          <w:tcPr>
            <w:tcW w:w="80" w:type="dxa"/>
          </w:tcPr>
          <w:p w14:paraId="050AE23B" w14:textId="77777777" w:rsidR="00A3217E" w:rsidRDefault="00A3217E">
            <w:pPr>
              <w:pStyle w:val="EMPTYCELLSTYLE"/>
            </w:pPr>
          </w:p>
        </w:tc>
        <w:tc>
          <w:tcPr>
            <w:tcW w:w="11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B699" w14:textId="77777777" w:rsidR="00A3217E" w:rsidRDefault="000A602B">
            <w:r>
              <w:rPr>
                <w:rFonts w:ascii="Arial" w:eastAsia="Arial" w:hAnsi="Arial" w:cs="Arial"/>
                <w:sz w:val="14"/>
              </w:rPr>
              <w:t>marzo 2023</w:t>
            </w:r>
          </w:p>
        </w:tc>
        <w:tc>
          <w:tcPr>
            <w:tcW w:w="40" w:type="dxa"/>
          </w:tcPr>
          <w:p w14:paraId="438AB1CC" w14:textId="77777777" w:rsidR="00A3217E" w:rsidRDefault="00A3217E">
            <w:pPr>
              <w:pStyle w:val="EMPTYCELLSTYLE"/>
            </w:pPr>
          </w:p>
        </w:tc>
        <w:tc>
          <w:tcPr>
            <w:tcW w:w="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3AB03" w14:textId="77777777" w:rsidR="00A3217E" w:rsidRDefault="000A602B">
            <w:r>
              <w:rPr>
                <w:rFonts w:ascii="Arial" w:eastAsia="Arial" w:hAnsi="Arial" w:cs="Arial"/>
                <w:b/>
                <w:sz w:val="14"/>
              </w:rPr>
              <w:t xml:space="preserve"> • formato</w:t>
            </w:r>
          </w:p>
        </w:tc>
        <w:tc>
          <w:tcPr>
            <w:tcW w:w="40" w:type="dxa"/>
          </w:tcPr>
          <w:p w14:paraId="65546C00" w14:textId="77777777" w:rsidR="00A3217E" w:rsidRDefault="00A3217E">
            <w:pPr>
              <w:pStyle w:val="EMPTYCELLSTYLE"/>
            </w:pPr>
          </w:p>
        </w:tc>
        <w:tc>
          <w:tcPr>
            <w:tcW w:w="9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3B00" w14:textId="77777777" w:rsidR="00A3217E" w:rsidRDefault="000A602B">
            <w:r>
              <w:rPr>
                <w:rFonts w:ascii="Arial" w:eastAsia="Arial" w:hAnsi="Arial" w:cs="Arial"/>
                <w:sz w:val="14"/>
              </w:rPr>
              <w:t>14x21</w:t>
            </w:r>
          </w:p>
        </w:tc>
        <w:tc>
          <w:tcPr>
            <w:tcW w:w="420" w:type="dxa"/>
          </w:tcPr>
          <w:p w14:paraId="53A46AA1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659B9799" w14:textId="77777777" w:rsidR="00A3217E" w:rsidRDefault="00A3217E">
            <w:pPr>
              <w:pStyle w:val="EMPTYCELLSTYLE"/>
            </w:pPr>
          </w:p>
        </w:tc>
      </w:tr>
      <w:tr w:rsidR="00A3217E" w14:paraId="71BA0FED" w14:textId="77777777" w:rsidTr="000A602B">
        <w:trPr>
          <w:trHeight w:hRule="exact" w:val="271"/>
        </w:trPr>
        <w:tc>
          <w:tcPr>
            <w:tcW w:w="560" w:type="dxa"/>
          </w:tcPr>
          <w:p w14:paraId="1A7DBF08" w14:textId="77777777" w:rsidR="00A3217E" w:rsidRDefault="00A3217E">
            <w:pPr>
              <w:pStyle w:val="EMPTYCELLSTYLE"/>
            </w:pPr>
          </w:p>
        </w:tc>
        <w:tc>
          <w:tcPr>
            <w:tcW w:w="58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6530C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247CD598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641AE0B6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762BA4AB" w14:textId="77777777" w:rsidR="00A3217E" w:rsidRDefault="00A3217E">
            <w:pPr>
              <w:pStyle w:val="EMPTYCELLSTYLE"/>
            </w:pPr>
          </w:p>
        </w:tc>
        <w:tc>
          <w:tcPr>
            <w:tcW w:w="1080" w:type="dxa"/>
          </w:tcPr>
          <w:p w14:paraId="03592C4F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0F0593AA" w14:textId="77777777" w:rsidR="00A3217E" w:rsidRDefault="00A3217E">
            <w:pPr>
              <w:pStyle w:val="EMPTYCELLSTYLE"/>
            </w:pPr>
          </w:p>
        </w:tc>
        <w:tc>
          <w:tcPr>
            <w:tcW w:w="60" w:type="dxa"/>
          </w:tcPr>
          <w:p w14:paraId="63FEA6BD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3B4F9387" w14:textId="77777777" w:rsidR="00A3217E" w:rsidRDefault="00A3217E">
            <w:pPr>
              <w:pStyle w:val="EMPTYCELLSTYLE"/>
            </w:pPr>
          </w:p>
        </w:tc>
        <w:tc>
          <w:tcPr>
            <w:tcW w:w="460" w:type="dxa"/>
          </w:tcPr>
          <w:p w14:paraId="76DB66F9" w14:textId="77777777" w:rsidR="00A3217E" w:rsidRDefault="00A3217E">
            <w:pPr>
              <w:pStyle w:val="EMPTYCELLSTYLE"/>
            </w:pPr>
          </w:p>
        </w:tc>
        <w:tc>
          <w:tcPr>
            <w:tcW w:w="60" w:type="dxa"/>
          </w:tcPr>
          <w:p w14:paraId="5A0A62DB" w14:textId="77777777" w:rsidR="00A3217E" w:rsidRDefault="00A3217E">
            <w:pPr>
              <w:pStyle w:val="EMPTYCELLSTYLE"/>
            </w:pPr>
          </w:p>
        </w:tc>
        <w:tc>
          <w:tcPr>
            <w:tcW w:w="460" w:type="dxa"/>
          </w:tcPr>
          <w:p w14:paraId="5B7F43E6" w14:textId="77777777" w:rsidR="00A3217E" w:rsidRDefault="00A3217E">
            <w:pPr>
              <w:pStyle w:val="EMPTYCELLSTYLE"/>
            </w:pPr>
          </w:p>
        </w:tc>
        <w:tc>
          <w:tcPr>
            <w:tcW w:w="160" w:type="dxa"/>
          </w:tcPr>
          <w:p w14:paraId="3C5CAE50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4A981225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46FD0289" w14:textId="77777777" w:rsidR="00A3217E" w:rsidRDefault="00A3217E">
            <w:pPr>
              <w:pStyle w:val="EMPTYCELLSTYLE"/>
            </w:pPr>
          </w:p>
        </w:tc>
        <w:tc>
          <w:tcPr>
            <w:tcW w:w="500" w:type="dxa"/>
          </w:tcPr>
          <w:p w14:paraId="73572D97" w14:textId="77777777" w:rsidR="00A3217E" w:rsidRDefault="00A3217E">
            <w:pPr>
              <w:pStyle w:val="EMPTYCELLSTYLE"/>
            </w:pPr>
          </w:p>
        </w:tc>
        <w:tc>
          <w:tcPr>
            <w:tcW w:w="120" w:type="dxa"/>
          </w:tcPr>
          <w:p w14:paraId="727CE24E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3C02AC45" w14:textId="77777777" w:rsidR="00A3217E" w:rsidRDefault="00A3217E">
            <w:pPr>
              <w:pStyle w:val="EMPTYCELLSTYLE"/>
            </w:pPr>
          </w:p>
        </w:tc>
        <w:tc>
          <w:tcPr>
            <w:tcW w:w="840" w:type="dxa"/>
          </w:tcPr>
          <w:p w14:paraId="4D979620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4B673945" w14:textId="77777777" w:rsidR="00A3217E" w:rsidRDefault="00A3217E">
            <w:pPr>
              <w:pStyle w:val="EMPTYCELLSTYLE"/>
            </w:pPr>
          </w:p>
        </w:tc>
        <w:tc>
          <w:tcPr>
            <w:tcW w:w="420" w:type="dxa"/>
          </w:tcPr>
          <w:p w14:paraId="520CD845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51D19E7D" w14:textId="77777777" w:rsidR="00A3217E" w:rsidRDefault="00A3217E">
            <w:pPr>
              <w:pStyle w:val="EMPTYCELLSTYLE"/>
            </w:pPr>
          </w:p>
        </w:tc>
      </w:tr>
      <w:tr w:rsidR="00A3217E" w14:paraId="2B044ABC" w14:textId="77777777" w:rsidTr="000A602B">
        <w:trPr>
          <w:trHeight w:hRule="exact" w:val="700"/>
        </w:trPr>
        <w:tc>
          <w:tcPr>
            <w:tcW w:w="560" w:type="dxa"/>
          </w:tcPr>
          <w:p w14:paraId="0A01F43B" w14:textId="77777777" w:rsidR="00A3217E" w:rsidRDefault="00A3217E">
            <w:pPr>
              <w:pStyle w:val="EMPTYCELLSTYLE"/>
            </w:pPr>
          </w:p>
        </w:tc>
        <w:tc>
          <w:tcPr>
            <w:tcW w:w="58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3C1A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7F255B8D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3392" w14:textId="65B731AE" w:rsidR="00A3217E" w:rsidRPr="000A602B" w:rsidRDefault="000A602B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0A602B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Geronimo Stilton:</w:t>
            </w:r>
            <w:r w:rsidRPr="000A602B">
              <w:rPr>
                <w:rFonts w:ascii="Garamond" w:hAnsi="Garamond"/>
                <w:sz w:val="22"/>
                <w:szCs w:val="22"/>
              </w:rPr>
              <w:t xml:space="preserve"> Nato a </w:t>
            </w:r>
            <w:proofErr w:type="spellStart"/>
            <w:r w:rsidRPr="000A602B">
              <w:rPr>
                <w:rFonts w:ascii="Garamond" w:hAnsi="Garamond"/>
                <w:sz w:val="22"/>
                <w:szCs w:val="22"/>
              </w:rPr>
              <w:t>Topazia</w:t>
            </w:r>
            <w:proofErr w:type="spellEnd"/>
            <w:r w:rsidRPr="000A602B">
              <w:rPr>
                <w:rFonts w:ascii="Garamond" w:hAnsi="Garamond"/>
                <w:sz w:val="22"/>
                <w:szCs w:val="22"/>
              </w:rPr>
              <w:t xml:space="preserve">, la capitale dell'Isola dei Topi, è laureato in Topologia della Letteratura </w:t>
            </w:r>
            <w:proofErr w:type="spellStart"/>
            <w:r w:rsidRPr="000A602B">
              <w:rPr>
                <w:rFonts w:ascii="Garamond" w:hAnsi="Garamond"/>
                <w:sz w:val="22"/>
                <w:szCs w:val="22"/>
              </w:rPr>
              <w:t>Rattica</w:t>
            </w:r>
            <w:proofErr w:type="spellEnd"/>
            <w:r w:rsidRPr="000A602B">
              <w:rPr>
                <w:rFonts w:ascii="Garamond" w:hAnsi="Garamond"/>
                <w:sz w:val="22"/>
                <w:szCs w:val="22"/>
              </w:rPr>
              <w:t xml:space="preserve"> e in Filosofia </w:t>
            </w:r>
            <w:proofErr w:type="spellStart"/>
            <w:r w:rsidRPr="000A602B">
              <w:rPr>
                <w:rFonts w:ascii="Garamond" w:hAnsi="Garamond"/>
                <w:sz w:val="22"/>
                <w:szCs w:val="22"/>
              </w:rPr>
              <w:t>Archeotopica</w:t>
            </w:r>
            <w:proofErr w:type="spellEnd"/>
            <w:r w:rsidRPr="000A602B">
              <w:rPr>
                <w:rFonts w:ascii="Garamond" w:hAnsi="Garamond"/>
                <w:sz w:val="22"/>
                <w:szCs w:val="22"/>
              </w:rPr>
              <w:t xml:space="preserve"> Comparata. Dirige l'Eco del Roditore, il giornale più famoso dell'Isola dei Topi, fondato da suo nonno Torquato </w:t>
            </w:r>
            <w:proofErr w:type="spellStart"/>
            <w:r w:rsidRPr="000A602B">
              <w:rPr>
                <w:rFonts w:ascii="Garamond" w:hAnsi="Garamond"/>
                <w:sz w:val="22"/>
                <w:szCs w:val="22"/>
              </w:rPr>
              <w:t>Travolgiratti</w:t>
            </w:r>
            <w:proofErr w:type="spellEnd"/>
            <w:r w:rsidRPr="000A602B">
              <w:rPr>
                <w:rFonts w:ascii="Garamond" w:hAnsi="Garamond"/>
                <w:sz w:val="22"/>
                <w:szCs w:val="22"/>
              </w:rPr>
              <w:t xml:space="preserve">. Nel tempo libero, Geronimo colleziona antiche croste di formaggio del Settecento, ma soprattutto adora scrivere libri dal successo eccezionale: pubblicati in 52 lingue, hanno venduto 39 milioni di copie soltanto in Italia, oltre 187 milioni in tutto il mondo! Le storie di Geronimo Stilton sono disponibili anche in formato </w:t>
            </w:r>
            <w:proofErr w:type="spellStart"/>
            <w:r w:rsidRPr="000A602B">
              <w:rPr>
                <w:rFonts w:ascii="Garamond" w:hAnsi="Garamond"/>
                <w:sz w:val="22"/>
                <w:szCs w:val="22"/>
              </w:rPr>
              <w:t>eBook</w:t>
            </w:r>
            <w:proofErr w:type="spellEnd"/>
            <w:r w:rsidRPr="000A602B">
              <w:rPr>
                <w:rFonts w:ascii="Garamond" w:hAnsi="Garamond"/>
                <w:sz w:val="22"/>
                <w:szCs w:val="22"/>
              </w:rPr>
              <w:t xml:space="preserve"> e </w:t>
            </w:r>
            <w:proofErr w:type="spellStart"/>
            <w:r w:rsidRPr="000A602B">
              <w:rPr>
                <w:rFonts w:ascii="Garamond" w:hAnsi="Garamond"/>
                <w:sz w:val="22"/>
                <w:szCs w:val="22"/>
              </w:rPr>
              <w:t>audiobook</w:t>
            </w:r>
            <w:proofErr w:type="spellEnd"/>
            <w:r w:rsidRPr="000A602B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620" w:type="dxa"/>
          </w:tcPr>
          <w:p w14:paraId="556551E9" w14:textId="77777777" w:rsidR="00A3217E" w:rsidRDefault="00A3217E">
            <w:pPr>
              <w:pStyle w:val="EMPTYCELLSTYLE"/>
            </w:pPr>
          </w:p>
        </w:tc>
      </w:tr>
      <w:tr w:rsidR="00A3217E" w14:paraId="532D9168" w14:textId="77777777" w:rsidTr="000A602B">
        <w:trPr>
          <w:trHeight w:hRule="exact" w:val="5560"/>
        </w:trPr>
        <w:tc>
          <w:tcPr>
            <w:tcW w:w="560" w:type="dxa"/>
          </w:tcPr>
          <w:p w14:paraId="5EB3E822" w14:textId="77777777" w:rsidR="00A3217E" w:rsidRDefault="00A3217E">
            <w:pPr>
              <w:pStyle w:val="EMPTYCELLSTYLE"/>
            </w:pPr>
          </w:p>
        </w:tc>
        <w:tc>
          <w:tcPr>
            <w:tcW w:w="58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D5863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6494A75A" w14:textId="77777777" w:rsidR="00A3217E" w:rsidRDefault="00A3217E">
            <w:pPr>
              <w:pStyle w:val="EMPTYCELLSTYLE"/>
            </w:pPr>
          </w:p>
        </w:tc>
        <w:tc>
          <w:tcPr>
            <w:tcW w:w="4640" w:type="dxa"/>
            <w:gridSpan w:val="1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1C49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317AE846" w14:textId="77777777" w:rsidR="00A3217E" w:rsidRDefault="00A3217E">
            <w:pPr>
              <w:pStyle w:val="EMPTYCELLSTYLE"/>
            </w:pPr>
          </w:p>
        </w:tc>
      </w:tr>
      <w:tr w:rsidR="00A3217E" w14:paraId="4BDF36D5" w14:textId="77777777" w:rsidTr="000A602B">
        <w:trPr>
          <w:trHeight w:hRule="exact" w:val="220"/>
        </w:trPr>
        <w:tc>
          <w:tcPr>
            <w:tcW w:w="560" w:type="dxa"/>
          </w:tcPr>
          <w:p w14:paraId="163023AB" w14:textId="77777777" w:rsidR="00A3217E" w:rsidRDefault="00A3217E">
            <w:pPr>
              <w:pStyle w:val="EMPTYCELLSTYLE"/>
            </w:pPr>
          </w:p>
        </w:tc>
        <w:tc>
          <w:tcPr>
            <w:tcW w:w="2060" w:type="dxa"/>
          </w:tcPr>
          <w:p w14:paraId="4FD50547" w14:textId="77777777" w:rsidR="00A3217E" w:rsidRDefault="00A3217E">
            <w:pPr>
              <w:pStyle w:val="EMPTYCELLSTYLE"/>
            </w:pPr>
          </w:p>
        </w:tc>
        <w:tc>
          <w:tcPr>
            <w:tcW w:w="3740" w:type="dxa"/>
          </w:tcPr>
          <w:p w14:paraId="3A384A70" w14:textId="77777777" w:rsidR="00A3217E" w:rsidRDefault="00A3217E">
            <w:pPr>
              <w:pStyle w:val="EMPTYCELLSTYLE"/>
            </w:pPr>
          </w:p>
        </w:tc>
        <w:tc>
          <w:tcPr>
            <w:tcW w:w="340" w:type="dxa"/>
          </w:tcPr>
          <w:p w14:paraId="1C8C75C5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538EBA31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2589C969" w14:textId="77777777" w:rsidR="00A3217E" w:rsidRDefault="00A3217E">
            <w:pPr>
              <w:pStyle w:val="EMPTYCELLSTYLE"/>
            </w:pPr>
          </w:p>
        </w:tc>
        <w:tc>
          <w:tcPr>
            <w:tcW w:w="1080" w:type="dxa"/>
          </w:tcPr>
          <w:p w14:paraId="3200924B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5AF91638" w14:textId="77777777" w:rsidR="00A3217E" w:rsidRDefault="00A3217E">
            <w:pPr>
              <w:pStyle w:val="EMPTYCELLSTYLE"/>
            </w:pPr>
          </w:p>
        </w:tc>
        <w:tc>
          <w:tcPr>
            <w:tcW w:w="60" w:type="dxa"/>
          </w:tcPr>
          <w:p w14:paraId="20D64D6B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5864CB00" w14:textId="77777777" w:rsidR="00A3217E" w:rsidRDefault="00A3217E">
            <w:pPr>
              <w:pStyle w:val="EMPTYCELLSTYLE"/>
            </w:pPr>
          </w:p>
        </w:tc>
        <w:tc>
          <w:tcPr>
            <w:tcW w:w="460" w:type="dxa"/>
          </w:tcPr>
          <w:p w14:paraId="2DCCA3A1" w14:textId="77777777" w:rsidR="00A3217E" w:rsidRDefault="00A3217E">
            <w:pPr>
              <w:pStyle w:val="EMPTYCELLSTYLE"/>
            </w:pPr>
          </w:p>
        </w:tc>
        <w:tc>
          <w:tcPr>
            <w:tcW w:w="60" w:type="dxa"/>
          </w:tcPr>
          <w:p w14:paraId="1EAE2F28" w14:textId="77777777" w:rsidR="00A3217E" w:rsidRDefault="00A3217E">
            <w:pPr>
              <w:pStyle w:val="EMPTYCELLSTYLE"/>
            </w:pPr>
          </w:p>
        </w:tc>
        <w:tc>
          <w:tcPr>
            <w:tcW w:w="460" w:type="dxa"/>
          </w:tcPr>
          <w:p w14:paraId="1B53D8F1" w14:textId="77777777" w:rsidR="00A3217E" w:rsidRDefault="00A3217E">
            <w:pPr>
              <w:pStyle w:val="EMPTYCELLSTYLE"/>
            </w:pPr>
          </w:p>
        </w:tc>
        <w:tc>
          <w:tcPr>
            <w:tcW w:w="160" w:type="dxa"/>
          </w:tcPr>
          <w:p w14:paraId="7AB64CFF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3EB4BC5C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36AAFAA7" w14:textId="77777777" w:rsidR="00A3217E" w:rsidRDefault="00A3217E">
            <w:pPr>
              <w:pStyle w:val="EMPTYCELLSTYLE"/>
            </w:pPr>
          </w:p>
        </w:tc>
        <w:tc>
          <w:tcPr>
            <w:tcW w:w="500" w:type="dxa"/>
          </w:tcPr>
          <w:p w14:paraId="585E9B5A" w14:textId="77777777" w:rsidR="00A3217E" w:rsidRDefault="00A3217E">
            <w:pPr>
              <w:pStyle w:val="EMPTYCELLSTYLE"/>
            </w:pPr>
          </w:p>
        </w:tc>
        <w:tc>
          <w:tcPr>
            <w:tcW w:w="120" w:type="dxa"/>
          </w:tcPr>
          <w:p w14:paraId="407ABEDC" w14:textId="77777777" w:rsidR="00A3217E" w:rsidRDefault="00A3217E">
            <w:pPr>
              <w:pStyle w:val="EMPTYCELLSTYLE"/>
            </w:pPr>
          </w:p>
        </w:tc>
        <w:tc>
          <w:tcPr>
            <w:tcW w:w="40" w:type="dxa"/>
          </w:tcPr>
          <w:p w14:paraId="3FF8DEBB" w14:textId="77777777" w:rsidR="00A3217E" w:rsidRDefault="00A3217E">
            <w:pPr>
              <w:pStyle w:val="EMPTYCELLSTYLE"/>
            </w:pPr>
          </w:p>
        </w:tc>
        <w:tc>
          <w:tcPr>
            <w:tcW w:w="840" w:type="dxa"/>
          </w:tcPr>
          <w:p w14:paraId="4985797C" w14:textId="77777777" w:rsidR="00A3217E" w:rsidRDefault="00A3217E">
            <w:pPr>
              <w:pStyle w:val="EMPTYCELLSTYLE"/>
            </w:pPr>
          </w:p>
        </w:tc>
        <w:tc>
          <w:tcPr>
            <w:tcW w:w="80" w:type="dxa"/>
          </w:tcPr>
          <w:p w14:paraId="209263D0" w14:textId="77777777" w:rsidR="00A3217E" w:rsidRDefault="00A3217E">
            <w:pPr>
              <w:pStyle w:val="EMPTYCELLSTYLE"/>
            </w:pPr>
          </w:p>
        </w:tc>
        <w:tc>
          <w:tcPr>
            <w:tcW w:w="420" w:type="dxa"/>
          </w:tcPr>
          <w:p w14:paraId="2B0BED45" w14:textId="77777777" w:rsidR="00A3217E" w:rsidRDefault="00A3217E">
            <w:pPr>
              <w:pStyle w:val="EMPTYCELLSTYLE"/>
            </w:pPr>
          </w:p>
        </w:tc>
        <w:tc>
          <w:tcPr>
            <w:tcW w:w="620" w:type="dxa"/>
          </w:tcPr>
          <w:p w14:paraId="039A2738" w14:textId="77777777" w:rsidR="00A3217E" w:rsidRDefault="00A3217E">
            <w:pPr>
              <w:pStyle w:val="EMPTYCELLSTYLE"/>
            </w:pPr>
          </w:p>
        </w:tc>
      </w:tr>
    </w:tbl>
    <w:p w14:paraId="7B8A53E9" w14:textId="77777777" w:rsidR="00CC5BEE" w:rsidRDefault="00CC5BEE"/>
    <w:sectPr w:rsidR="00CC5BEE">
      <w:headerReference w:type="default" r:id="rId7"/>
      <w:footerReference w:type="default" r:id="rId8"/>
      <w:pgSz w:w="11900" w:h="16840"/>
      <w:pgMar w:top="10" w:right="20" w:bottom="10" w:left="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CDF1B" w14:textId="77777777" w:rsidR="00B279FD" w:rsidRDefault="00B279FD" w:rsidP="0045066C">
      <w:r>
        <w:separator/>
      </w:r>
    </w:p>
  </w:endnote>
  <w:endnote w:type="continuationSeparator" w:id="0">
    <w:p w14:paraId="68F0BFEC" w14:textId="77777777" w:rsidR="00B279FD" w:rsidRDefault="00B279FD" w:rsidP="0045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63A8" w14:textId="3F613630" w:rsidR="00583E45" w:rsidRPr="00583E45" w:rsidRDefault="00583E45" w:rsidP="00583E45">
    <w:pPr>
      <w:pStyle w:val="Pidipagina"/>
      <w:jc w:val="center"/>
      <w:rPr>
        <w:rFonts w:ascii="Garamond" w:hAnsi="Garamond"/>
      </w:rPr>
    </w:pPr>
    <w:r>
      <w:rPr>
        <w:rFonts w:ascii="Garamond" w:hAnsi="Garamond"/>
      </w:rPr>
      <w:t>Giulia Geraci – Ufficio Stampa Piemme Junior – giulia.geraci@consulenti.mondadori.it</w:t>
    </w:r>
  </w:p>
  <w:p w14:paraId="02BC56BC" w14:textId="77777777" w:rsidR="00583E45" w:rsidRDefault="00583E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BD787" w14:textId="77777777" w:rsidR="00B279FD" w:rsidRDefault="00B279FD" w:rsidP="0045066C">
      <w:r>
        <w:separator/>
      </w:r>
    </w:p>
  </w:footnote>
  <w:footnote w:type="continuationSeparator" w:id="0">
    <w:p w14:paraId="1A3E7D3B" w14:textId="77777777" w:rsidR="00B279FD" w:rsidRDefault="00B279FD" w:rsidP="00450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3760" w14:textId="3879EE3D" w:rsidR="0045066C" w:rsidRDefault="0045066C">
    <w:pPr>
      <w:pStyle w:val="Intestazione"/>
    </w:pPr>
  </w:p>
  <w:p w14:paraId="38B57486" w14:textId="1C89E649" w:rsidR="0045066C" w:rsidRDefault="0045066C" w:rsidP="0045066C">
    <w:pPr>
      <w:pStyle w:val="Intestazione"/>
      <w:jc w:val="center"/>
    </w:pPr>
    <w:r>
      <w:rPr>
        <w:noProof/>
      </w:rPr>
      <w:drawing>
        <wp:inline distT="0" distB="0" distL="0" distR="0" wp14:anchorId="71542D59" wp14:editId="0D0C6BDF">
          <wp:extent cx="4285488" cy="75089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5488" cy="750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7E"/>
    <w:rsid w:val="000958CF"/>
    <w:rsid w:val="000A602B"/>
    <w:rsid w:val="0045066C"/>
    <w:rsid w:val="00583E45"/>
    <w:rsid w:val="00905E3C"/>
    <w:rsid w:val="00A27461"/>
    <w:rsid w:val="00A3217E"/>
    <w:rsid w:val="00A6329A"/>
    <w:rsid w:val="00B279FD"/>
    <w:rsid w:val="00C57EA0"/>
    <w:rsid w:val="00CC5BEE"/>
    <w:rsid w:val="00CE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90D69"/>
  <w15:docId w15:val="{9CCAF6E5-CADA-48B9-8ED8-90934855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styleId="Intestazione">
    <w:name w:val="header"/>
    <w:basedOn w:val="Normale"/>
    <w:link w:val="IntestazioneCarattere"/>
    <w:uiPriority w:val="99"/>
    <w:unhideWhenUsed/>
    <w:rsid w:val="004506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066C"/>
  </w:style>
  <w:style w:type="paragraph" w:styleId="Pidipagina">
    <w:name w:val="footer"/>
    <w:basedOn w:val="Normale"/>
    <w:link w:val="PidipaginaCarattere"/>
    <w:uiPriority w:val="99"/>
    <w:unhideWhenUsed/>
    <w:rsid w:val="004506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0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6925D-CC12-4B4D-A1FA-BAE74311CDF7}"/>
</file>

<file path=customXml/itemProps2.xml><?xml version="1.0" encoding="utf-8"?>
<ds:datastoreItem xmlns:ds="http://schemas.openxmlformats.org/officeDocument/2006/customXml" ds:itemID="{9127D0E3-5855-4655-BF2D-5CD7F5BA91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GERACI GIULIA</dc:creator>
  <cp:lastModifiedBy>GERACI GIULIA</cp:lastModifiedBy>
  <cp:revision>3</cp:revision>
  <dcterms:created xsi:type="dcterms:W3CDTF">2023-02-27T16:08:00Z</dcterms:created>
  <dcterms:modified xsi:type="dcterms:W3CDTF">2023-02-28T10:48:00Z</dcterms:modified>
</cp:coreProperties>
</file>