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5E3FB" w14:textId="77777777" w:rsidR="00ED12F8" w:rsidRDefault="00ED12F8" w:rsidP="00C577B5">
      <w:pPr>
        <w:jc w:val="both"/>
        <w:rPr>
          <w:rFonts w:ascii="Garamond" w:hAnsi="Garamond"/>
          <w:b/>
          <w:bCs/>
          <w:sz w:val="24"/>
          <w:szCs w:val="24"/>
        </w:rPr>
      </w:pPr>
    </w:p>
    <w:p w14:paraId="4A66E55F" w14:textId="0FC39978" w:rsidR="00ED12F8" w:rsidRPr="00ED12F8" w:rsidRDefault="00ED12F8" w:rsidP="00ED12F8">
      <w:pPr>
        <w:jc w:val="center"/>
        <w:rPr>
          <w:rFonts w:ascii="Garamond" w:hAnsi="Garamond"/>
          <w:b/>
          <w:bCs/>
          <w:sz w:val="28"/>
          <w:szCs w:val="28"/>
        </w:rPr>
      </w:pPr>
      <w:r>
        <w:rPr>
          <w:rFonts w:ascii="Garamond" w:hAnsi="Garamond"/>
          <w:b/>
          <w:bCs/>
          <w:sz w:val="28"/>
          <w:szCs w:val="28"/>
        </w:rPr>
        <w:t xml:space="preserve">LE INIZIATIVE DEL </w:t>
      </w:r>
      <w:r w:rsidRPr="00ED12F8">
        <w:rPr>
          <w:rFonts w:ascii="Garamond" w:hAnsi="Garamond"/>
          <w:b/>
          <w:bCs/>
          <w:sz w:val="28"/>
          <w:szCs w:val="28"/>
        </w:rPr>
        <w:t>COMITATO NAZIONALE PER IL QUINTO CENTENARIO DELLA MORTE DI PIETRO VANNUCCI</w:t>
      </w:r>
    </w:p>
    <w:p w14:paraId="5B87D67A" w14:textId="77777777" w:rsidR="00ED12F8" w:rsidRDefault="00ED12F8" w:rsidP="00C577B5">
      <w:pPr>
        <w:jc w:val="both"/>
        <w:rPr>
          <w:rFonts w:ascii="Garamond" w:hAnsi="Garamond"/>
          <w:b/>
          <w:bCs/>
          <w:sz w:val="24"/>
          <w:szCs w:val="24"/>
        </w:rPr>
      </w:pPr>
    </w:p>
    <w:p w14:paraId="73545921" w14:textId="1E5FC7FC" w:rsidR="00EC25C8" w:rsidRPr="00C577B5" w:rsidRDefault="001755E6" w:rsidP="00C577B5">
      <w:pPr>
        <w:jc w:val="both"/>
        <w:rPr>
          <w:rFonts w:ascii="Garamond" w:hAnsi="Garamond"/>
          <w:b/>
          <w:bCs/>
          <w:sz w:val="24"/>
          <w:szCs w:val="24"/>
        </w:rPr>
      </w:pPr>
      <w:r w:rsidRPr="00C577B5">
        <w:rPr>
          <w:rFonts w:ascii="Garamond" w:hAnsi="Garamond"/>
          <w:b/>
          <w:bCs/>
          <w:sz w:val="24"/>
          <w:szCs w:val="24"/>
        </w:rPr>
        <w:t>2023: anno di Perugino.</w:t>
      </w:r>
    </w:p>
    <w:p w14:paraId="64A85C11" w14:textId="77777777" w:rsidR="001755E6" w:rsidRPr="001755E6" w:rsidRDefault="001755E6" w:rsidP="00C577B5">
      <w:pPr>
        <w:jc w:val="both"/>
        <w:rPr>
          <w:rFonts w:ascii="Garamond" w:hAnsi="Garamond"/>
          <w:sz w:val="24"/>
          <w:szCs w:val="24"/>
        </w:rPr>
      </w:pPr>
      <w:r w:rsidRPr="001755E6">
        <w:rPr>
          <w:rFonts w:ascii="Garamond" w:hAnsi="Garamond"/>
          <w:sz w:val="24"/>
          <w:szCs w:val="24"/>
        </w:rPr>
        <w:t>Il “Divin Pittore” morì nel 1523 a 75 anni a Fontignano, frazione di Perugia, colpito dalla peste, mentre dipingeva un affresco in una cappelletta appena fuori dall’abitato che ancora custodisce le sue spoglie.</w:t>
      </w:r>
    </w:p>
    <w:p w14:paraId="05B30269" w14:textId="50DC60E7" w:rsidR="001755E6" w:rsidRPr="004C643A" w:rsidRDefault="001755E6" w:rsidP="00C577B5">
      <w:pPr>
        <w:jc w:val="both"/>
        <w:rPr>
          <w:rFonts w:ascii="Garamond" w:eastAsia="Times New Roman" w:hAnsi="Garamond" w:cstheme="minorHAnsi"/>
          <w:color w:val="050505"/>
          <w:sz w:val="24"/>
          <w:szCs w:val="24"/>
          <w:shd w:val="clear" w:color="auto" w:fill="FFFFFF"/>
          <w:lang w:eastAsia="it-IT"/>
        </w:rPr>
      </w:pPr>
      <w:r w:rsidRPr="001755E6">
        <w:rPr>
          <w:rFonts w:ascii="Garamond" w:hAnsi="Garamond"/>
          <w:sz w:val="24"/>
          <w:szCs w:val="24"/>
        </w:rPr>
        <w:t xml:space="preserve">Per celebrare la figura del più importante pittore attivo negli ultimi decenni del Quattrocento, presso il Ministero della </w:t>
      </w:r>
      <w:r w:rsidRPr="004C643A">
        <w:rPr>
          <w:rFonts w:ascii="Garamond" w:hAnsi="Garamond"/>
          <w:sz w:val="24"/>
          <w:szCs w:val="24"/>
        </w:rPr>
        <w:t xml:space="preserve">Cultura è stato costituito </w:t>
      </w:r>
      <w:r w:rsidRPr="004C643A">
        <w:rPr>
          <w:rFonts w:ascii="Garamond" w:eastAsia="Times New Roman" w:hAnsi="Garamond" w:cstheme="minorHAnsi"/>
          <w:color w:val="050505"/>
          <w:sz w:val="24"/>
          <w:szCs w:val="24"/>
          <w:shd w:val="clear" w:color="auto" w:fill="FFFFFF"/>
          <w:lang w:eastAsia="it-IT"/>
        </w:rPr>
        <w:t xml:space="preserve">il </w:t>
      </w:r>
      <w:bookmarkStart w:id="0" w:name="_Hlk128656514"/>
      <w:r w:rsidRPr="00B85716">
        <w:rPr>
          <w:rFonts w:ascii="Garamond" w:eastAsia="Times New Roman" w:hAnsi="Garamond" w:cstheme="minorHAnsi"/>
          <w:b/>
          <w:bCs/>
          <w:color w:val="050505"/>
          <w:sz w:val="24"/>
          <w:szCs w:val="24"/>
          <w:shd w:val="clear" w:color="auto" w:fill="FFFFFF"/>
          <w:lang w:eastAsia="it-IT"/>
        </w:rPr>
        <w:t>Comitato nazionale per il quinto centenario della morte di</w:t>
      </w:r>
      <w:r w:rsidRPr="004C643A">
        <w:rPr>
          <w:rFonts w:ascii="Garamond" w:eastAsia="Times New Roman" w:hAnsi="Garamond" w:cstheme="minorHAnsi"/>
          <w:color w:val="050505"/>
          <w:sz w:val="24"/>
          <w:szCs w:val="24"/>
          <w:shd w:val="clear" w:color="auto" w:fill="FFFFFF"/>
          <w:lang w:eastAsia="it-IT"/>
        </w:rPr>
        <w:t xml:space="preserve"> </w:t>
      </w:r>
      <w:r w:rsidRPr="004C643A">
        <w:rPr>
          <w:rFonts w:ascii="Garamond" w:eastAsia="Times New Roman" w:hAnsi="Garamond" w:cstheme="minorHAnsi"/>
          <w:b/>
          <w:bCs/>
          <w:color w:val="050505"/>
          <w:sz w:val="24"/>
          <w:szCs w:val="24"/>
          <w:shd w:val="clear" w:color="auto" w:fill="FFFFFF"/>
          <w:lang w:eastAsia="it-IT"/>
        </w:rPr>
        <w:t>Pietro Vannucci</w:t>
      </w:r>
      <w:bookmarkEnd w:id="0"/>
      <w:r w:rsidRPr="004C643A">
        <w:rPr>
          <w:rFonts w:ascii="Garamond" w:eastAsia="Times New Roman" w:hAnsi="Garamond" w:cstheme="minorHAnsi"/>
          <w:color w:val="050505"/>
          <w:sz w:val="24"/>
          <w:szCs w:val="24"/>
          <w:shd w:val="clear" w:color="auto" w:fill="FFFFFF"/>
          <w:lang w:eastAsia="it-IT"/>
        </w:rPr>
        <w:t xml:space="preserve">, con sede nella Galleria Nazionale dell’Umbria di Perugia. </w:t>
      </w:r>
    </w:p>
    <w:p w14:paraId="317E67A5" w14:textId="2D5FC9AB" w:rsidR="001755E6" w:rsidRPr="004C643A" w:rsidRDefault="004C643A" w:rsidP="00C577B5">
      <w:pPr>
        <w:jc w:val="both"/>
        <w:rPr>
          <w:rFonts w:ascii="Garamond" w:eastAsia="Times New Roman" w:hAnsi="Garamond" w:cstheme="minorHAnsi"/>
          <w:color w:val="050505"/>
          <w:sz w:val="24"/>
          <w:szCs w:val="24"/>
          <w:shd w:val="clear" w:color="auto" w:fill="FFFFFF"/>
          <w:lang w:eastAsia="it-IT"/>
        </w:rPr>
      </w:pPr>
      <w:r w:rsidRPr="004C643A">
        <w:rPr>
          <w:rFonts w:ascii="Garamond" w:eastAsia="Times New Roman" w:hAnsi="Garamond" w:cstheme="minorHAnsi"/>
          <w:color w:val="050505"/>
          <w:sz w:val="24"/>
          <w:szCs w:val="24"/>
          <w:shd w:val="clear" w:color="auto" w:fill="FFFFFF"/>
          <w:lang w:eastAsia="it-IT"/>
        </w:rPr>
        <w:t>Il Comitato</w:t>
      </w:r>
      <w:r>
        <w:rPr>
          <w:rFonts w:ascii="Garamond" w:eastAsia="Times New Roman" w:hAnsi="Garamond" w:cstheme="minorHAnsi"/>
          <w:color w:val="050505"/>
          <w:sz w:val="24"/>
          <w:szCs w:val="24"/>
          <w:shd w:val="clear" w:color="auto" w:fill="FFFFFF"/>
          <w:lang w:eastAsia="it-IT"/>
        </w:rPr>
        <w:t xml:space="preserve"> è</w:t>
      </w:r>
      <w:r w:rsidRPr="004C643A">
        <w:rPr>
          <w:rFonts w:ascii="Garamond" w:eastAsia="Times New Roman" w:hAnsi="Garamond" w:cstheme="minorHAnsi"/>
          <w:color w:val="050505"/>
          <w:sz w:val="24"/>
          <w:szCs w:val="24"/>
          <w:shd w:val="clear" w:color="auto" w:fill="FFFFFF"/>
          <w:lang w:eastAsia="it-IT"/>
        </w:rPr>
        <w:t xml:space="preserve"> composto da </w:t>
      </w:r>
      <w:r w:rsidRPr="004C643A">
        <w:rPr>
          <w:rFonts w:ascii="Garamond" w:eastAsia="Times New Roman" w:hAnsi="Garamond" w:cstheme="minorHAnsi"/>
          <w:b/>
          <w:bCs/>
          <w:color w:val="050505"/>
          <w:sz w:val="24"/>
          <w:szCs w:val="24"/>
          <w:shd w:val="clear" w:color="auto" w:fill="FFFFFF"/>
          <w:lang w:eastAsia="it-IT"/>
        </w:rPr>
        <w:t>Ilaria Borletti Buitoni</w:t>
      </w:r>
      <w:r w:rsidRPr="004C643A">
        <w:rPr>
          <w:rFonts w:ascii="Garamond" w:eastAsia="Times New Roman" w:hAnsi="Garamond" w:cstheme="minorHAnsi"/>
          <w:color w:val="050505"/>
          <w:sz w:val="24"/>
          <w:szCs w:val="24"/>
          <w:shd w:val="clear" w:color="auto" w:fill="FFFFFF"/>
          <w:lang w:eastAsia="it-IT"/>
        </w:rPr>
        <w:t xml:space="preserve">, con funzioni di Presidente, dal direttore della Galleria Nazionale dell’Umbria, </w:t>
      </w:r>
      <w:r w:rsidRPr="004C643A">
        <w:rPr>
          <w:rFonts w:ascii="Garamond" w:eastAsia="Times New Roman" w:hAnsi="Garamond" w:cstheme="minorHAnsi"/>
          <w:b/>
          <w:bCs/>
          <w:color w:val="050505"/>
          <w:sz w:val="24"/>
          <w:szCs w:val="24"/>
          <w:shd w:val="clear" w:color="auto" w:fill="FFFFFF"/>
          <w:lang w:eastAsia="it-IT"/>
        </w:rPr>
        <w:t>Marco Pierini</w:t>
      </w:r>
      <w:r w:rsidRPr="004C643A">
        <w:rPr>
          <w:rFonts w:ascii="Garamond" w:eastAsia="Times New Roman" w:hAnsi="Garamond" w:cstheme="minorHAnsi"/>
          <w:color w:val="050505"/>
          <w:sz w:val="24"/>
          <w:szCs w:val="24"/>
          <w:shd w:val="clear" w:color="auto" w:fill="FFFFFF"/>
          <w:lang w:eastAsia="it-IT"/>
        </w:rPr>
        <w:t xml:space="preserve">, da </w:t>
      </w:r>
      <w:r w:rsidRPr="004C643A">
        <w:rPr>
          <w:rFonts w:ascii="Garamond" w:eastAsia="Times New Roman" w:hAnsi="Garamond" w:cstheme="minorHAnsi"/>
          <w:b/>
          <w:bCs/>
          <w:color w:val="050505"/>
          <w:sz w:val="24"/>
          <w:szCs w:val="24"/>
          <w:shd w:val="clear" w:color="auto" w:fill="FFFFFF"/>
          <w:lang w:eastAsia="it-IT"/>
        </w:rPr>
        <w:t>Andrea Romizi</w:t>
      </w:r>
      <w:r w:rsidRPr="004C643A">
        <w:rPr>
          <w:rFonts w:ascii="Garamond" w:eastAsia="Times New Roman" w:hAnsi="Garamond" w:cstheme="minorHAnsi"/>
          <w:color w:val="050505"/>
          <w:sz w:val="24"/>
          <w:szCs w:val="24"/>
          <w:shd w:val="clear" w:color="auto" w:fill="FFFFFF"/>
          <w:lang w:eastAsia="it-IT"/>
        </w:rPr>
        <w:t xml:space="preserve">, sindaco di Perugia; da </w:t>
      </w:r>
      <w:r w:rsidRPr="004C643A">
        <w:rPr>
          <w:rFonts w:ascii="Garamond" w:eastAsia="Times New Roman" w:hAnsi="Garamond" w:cstheme="minorHAnsi"/>
          <w:b/>
          <w:bCs/>
          <w:color w:val="050505"/>
          <w:sz w:val="24"/>
          <w:szCs w:val="24"/>
          <w:shd w:val="clear" w:color="auto" w:fill="FFFFFF"/>
          <w:lang w:eastAsia="it-IT"/>
        </w:rPr>
        <w:t>Fausto Risini</w:t>
      </w:r>
      <w:r w:rsidRPr="004C643A">
        <w:rPr>
          <w:rFonts w:ascii="Garamond" w:eastAsia="Times New Roman" w:hAnsi="Garamond" w:cstheme="minorHAnsi"/>
          <w:color w:val="050505"/>
          <w:sz w:val="24"/>
          <w:szCs w:val="24"/>
          <w:shd w:val="clear" w:color="auto" w:fill="FFFFFF"/>
          <w:lang w:eastAsia="it-IT"/>
        </w:rPr>
        <w:t xml:space="preserve">, sindaco di Città della Pieve, </w:t>
      </w:r>
      <w:r w:rsidRPr="004C643A">
        <w:rPr>
          <w:rFonts w:ascii="Garamond" w:eastAsia="Times New Roman" w:hAnsi="Garamond" w:cstheme="minorHAnsi"/>
          <w:b/>
          <w:bCs/>
          <w:color w:val="050505"/>
          <w:sz w:val="24"/>
          <w:szCs w:val="24"/>
          <w:shd w:val="clear" w:color="auto" w:fill="FFFFFF"/>
          <w:lang w:eastAsia="it-IT"/>
        </w:rPr>
        <w:t>Marina Balsamo</w:t>
      </w:r>
      <w:r w:rsidRPr="004C643A">
        <w:rPr>
          <w:rFonts w:ascii="Garamond" w:eastAsia="Times New Roman" w:hAnsi="Garamond" w:cstheme="minorHAnsi"/>
          <w:color w:val="050505"/>
          <w:sz w:val="24"/>
          <w:szCs w:val="24"/>
          <w:shd w:val="clear" w:color="auto" w:fill="FFFFFF"/>
          <w:lang w:eastAsia="it-IT"/>
        </w:rPr>
        <w:t xml:space="preserve"> (designata dalla Regione Umbria), </w:t>
      </w:r>
      <w:r w:rsidRPr="004C643A">
        <w:rPr>
          <w:rFonts w:ascii="Garamond" w:eastAsia="Times New Roman" w:hAnsi="Garamond" w:cstheme="minorHAnsi"/>
          <w:b/>
          <w:bCs/>
          <w:color w:val="050505"/>
          <w:sz w:val="24"/>
          <w:szCs w:val="24"/>
          <w:shd w:val="clear" w:color="auto" w:fill="FFFFFF"/>
          <w:lang w:eastAsia="it-IT"/>
        </w:rPr>
        <w:t>Caterina Bon di Valsassina e Madrisio</w:t>
      </w:r>
      <w:r w:rsidRPr="004C643A">
        <w:rPr>
          <w:rFonts w:ascii="Garamond" w:eastAsia="Times New Roman" w:hAnsi="Garamond" w:cstheme="minorHAnsi"/>
          <w:color w:val="050505"/>
          <w:sz w:val="24"/>
          <w:szCs w:val="24"/>
          <w:shd w:val="clear" w:color="auto" w:fill="FFFFFF"/>
          <w:lang w:eastAsia="it-IT"/>
        </w:rPr>
        <w:t xml:space="preserve">, </w:t>
      </w:r>
      <w:r w:rsidRPr="004C643A">
        <w:rPr>
          <w:rFonts w:ascii="Garamond" w:eastAsia="Times New Roman" w:hAnsi="Garamond" w:cstheme="minorHAnsi"/>
          <w:b/>
          <w:bCs/>
          <w:color w:val="050505"/>
          <w:sz w:val="24"/>
          <w:szCs w:val="24"/>
          <w:shd w:val="clear" w:color="auto" w:fill="FFFFFF"/>
          <w:lang w:eastAsia="it-IT"/>
        </w:rPr>
        <w:t>Cristina Galassi</w:t>
      </w:r>
      <w:r w:rsidRPr="004C643A">
        <w:rPr>
          <w:rFonts w:ascii="Garamond" w:eastAsia="Times New Roman" w:hAnsi="Garamond" w:cstheme="minorHAnsi"/>
          <w:color w:val="050505"/>
          <w:sz w:val="24"/>
          <w:szCs w:val="24"/>
          <w:shd w:val="clear" w:color="auto" w:fill="FFFFFF"/>
          <w:lang w:eastAsia="it-IT"/>
        </w:rPr>
        <w:t xml:space="preserve"> (designata dal Ministero dell’università e della ricerca), </w:t>
      </w:r>
      <w:r w:rsidRPr="004C643A">
        <w:rPr>
          <w:rFonts w:ascii="Garamond" w:eastAsia="Times New Roman" w:hAnsi="Garamond" w:cstheme="minorHAnsi"/>
          <w:b/>
          <w:bCs/>
          <w:color w:val="050505"/>
          <w:sz w:val="24"/>
          <w:szCs w:val="24"/>
          <w:shd w:val="clear" w:color="auto" w:fill="FFFFFF"/>
          <w:lang w:eastAsia="it-IT"/>
        </w:rPr>
        <w:t>Marina Imperato</w:t>
      </w:r>
      <w:r w:rsidRPr="004C643A">
        <w:rPr>
          <w:rFonts w:ascii="Garamond" w:eastAsia="Times New Roman" w:hAnsi="Garamond" w:cstheme="minorHAnsi"/>
          <w:color w:val="050505"/>
          <w:sz w:val="24"/>
          <w:szCs w:val="24"/>
          <w:shd w:val="clear" w:color="auto" w:fill="FFFFFF"/>
          <w:lang w:eastAsia="it-IT"/>
        </w:rPr>
        <w:t xml:space="preserve"> (designata dal Ministero dell’istruzione), </w:t>
      </w:r>
      <w:r w:rsidRPr="004C643A">
        <w:rPr>
          <w:rFonts w:ascii="Garamond" w:eastAsia="Times New Roman" w:hAnsi="Garamond" w:cstheme="minorHAnsi"/>
          <w:b/>
          <w:bCs/>
          <w:color w:val="050505"/>
          <w:sz w:val="24"/>
          <w:szCs w:val="24"/>
          <w:shd w:val="clear" w:color="auto" w:fill="FFFFFF"/>
          <w:lang w:eastAsia="it-IT"/>
        </w:rPr>
        <w:t>Sabrina Licciardo</w:t>
      </w:r>
      <w:r w:rsidRPr="004C643A">
        <w:rPr>
          <w:rFonts w:ascii="Garamond" w:eastAsia="Times New Roman" w:hAnsi="Garamond" w:cstheme="minorHAnsi"/>
          <w:color w:val="050505"/>
          <w:sz w:val="24"/>
          <w:szCs w:val="24"/>
          <w:shd w:val="clear" w:color="auto" w:fill="FFFFFF"/>
          <w:lang w:eastAsia="it-IT"/>
        </w:rPr>
        <w:t xml:space="preserve"> (designata dal Ministero del turismo), </w:t>
      </w:r>
      <w:r w:rsidRPr="004C643A">
        <w:rPr>
          <w:rFonts w:ascii="Garamond" w:eastAsia="Times New Roman" w:hAnsi="Garamond" w:cstheme="minorHAnsi"/>
          <w:b/>
          <w:bCs/>
          <w:color w:val="050505"/>
          <w:sz w:val="24"/>
          <w:szCs w:val="24"/>
          <w:shd w:val="clear" w:color="auto" w:fill="FFFFFF"/>
          <w:lang w:eastAsia="it-IT"/>
        </w:rPr>
        <w:t>Francesco Federico Mancini</w:t>
      </w:r>
      <w:r w:rsidRPr="004C643A">
        <w:rPr>
          <w:rFonts w:ascii="Garamond" w:eastAsia="Times New Roman" w:hAnsi="Garamond" w:cstheme="minorHAnsi"/>
          <w:color w:val="050505"/>
          <w:sz w:val="24"/>
          <w:szCs w:val="24"/>
          <w:shd w:val="clear" w:color="auto" w:fill="FFFFFF"/>
          <w:lang w:eastAsia="it-IT"/>
        </w:rPr>
        <w:t xml:space="preserve">, </w:t>
      </w:r>
      <w:r w:rsidRPr="004C643A">
        <w:rPr>
          <w:rFonts w:ascii="Garamond" w:eastAsia="Times New Roman" w:hAnsi="Garamond" w:cstheme="minorHAnsi"/>
          <w:b/>
          <w:bCs/>
          <w:color w:val="050505"/>
          <w:sz w:val="24"/>
          <w:szCs w:val="24"/>
          <w:shd w:val="clear" w:color="auto" w:fill="FFFFFF"/>
          <w:lang w:eastAsia="it-IT"/>
        </w:rPr>
        <w:t xml:space="preserve">Laura </w:t>
      </w:r>
      <w:proofErr w:type="spellStart"/>
      <w:r w:rsidRPr="004C643A">
        <w:rPr>
          <w:rFonts w:ascii="Garamond" w:eastAsia="Times New Roman" w:hAnsi="Garamond" w:cstheme="minorHAnsi"/>
          <w:b/>
          <w:bCs/>
          <w:color w:val="050505"/>
          <w:sz w:val="24"/>
          <w:szCs w:val="24"/>
          <w:shd w:val="clear" w:color="auto" w:fill="FFFFFF"/>
          <w:lang w:eastAsia="it-IT"/>
        </w:rPr>
        <w:t>Teza</w:t>
      </w:r>
      <w:proofErr w:type="spellEnd"/>
      <w:r>
        <w:rPr>
          <w:rFonts w:ascii="Garamond" w:eastAsia="Times New Roman" w:hAnsi="Garamond" w:cstheme="minorHAnsi"/>
          <w:b/>
          <w:bCs/>
          <w:color w:val="050505"/>
          <w:sz w:val="24"/>
          <w:szCs w:val="24"/>
          <w:shd w:val="clear" w:color="auto" w:fill="FFFFFF"/>
          <w:lang w:eastAsia="it-IT"/>
        </w:rPr>
        <w:t>.</w:t>
      </w:r>
    </w:p>
    <w:p w14:paraId="6E6DBF80" w14:textId="22A00676" w:rsidR="004C643A" w:rsidRPr="004C643A" w:rsidRDefault="004C643A" w:rsidP="00C577B5">
      <w:pPr>
        <w:jc w:val="both"/>
        <w:rPr>
          <w:rFonts w:ascii="Garamond" w:hAnsi="Garamond"/>
          <w:sz w:val="24"/>
          <w:szCs w:val="24"/>
        </w:rPr>
      </w:pPr>
      <w:r w:rsidRPr="004C643A">
        <w:rPr>
          <w:rFonts w:ascii="Garamond" w:hAnsi="Garamond"/>
          <w:sz w:val="24"/>
          <w:szCs w:val="24"/>
        </w:rPr>
        <w:t xml:space="preserve">“Il Comitato promotore delle celebrazioni per il quinto centenario della morte del pittore Pietro Vannucci detto </w:t>
      </w:r>
      <w:r w:rsidR="001524E5">
        <w:rPr>
          <w:rFonts w:ascii="Garamond" w:hAnsi="Garamond"/>
          <w:sz w:val="24"/>
          <w:szCs w:val="24"/>
        </w:rPr>
        <w:t>‘</w:t>
      </w:r>
      <w:r w:rsidRPr="004C643A">
        <w:rPr>
          <w:rFonts w:ascii="Garamond" w:hAnsi="Garamond"/>
          <w:sz w:val="24"/>
          <w:szCs w:val="24"/>
        </w:rPr>
        <w:t>Il Perugino</w:t>
      </w:r>
      <w:r w:rsidR="001524E5">
        <w:rPr>
          <w:rFonts w:ascii="Garamond" w:hAnsi="Garamond"/>
          <w:sz w:val="24"/>
          <w:szCs w:val="24"/>
        </w:rPr>
        <w:t>’</w:t>
      </w:r>
      <w:r w:rsidRPr="004C643A">
        <w:rPr>
          <w:rFonts w:ascii="Garamond" w:hAnsi="Garamond"/>
          <w:sz w:val="24"/>
          <w:szCs w:val="24"/>
        </w:rPr>
        <w:t xml:space="preserve"> </w:t>
      </w:r>
      <w:r w:rsidR="001524E5" w:rsidRPr="00C577B5">
        <w:rPr>
          <w:rFonts w:ascii="Garamond" w:hAnsi="Garamond"/>
          <w:b/>
          <w:bCs/>
          <w:sz w:val="24"/>
          <w:szCs w:val="24"/>
        </w:rPr>
        <w:t>–</w:t>
      </w:r>
      <w:r w:rsidRPr="004C643A">
        <w:rPr>
          <w:rFonts w:ascii="Garamond" w:hAnsi="Garamond"/>
          <w:sz w:val="24"/>
          <w:szCs w:val="24"/>
        </w:rPr>
        <w:t xml:space="preserve"> </w:t>
      </w:r>
      <w:r w:rsidRPr="004C643A">
        <w:rPr>
          <w:rFonts w:ascii="Garamond" w:hAnsi="Garamond"/>
          <w:b/>
          <w:bCs/>
          <w:sz w:val="24"/>
          <w:szCs w:val="24"/>
        </w:rPr>
        <w:t>afferma la sua presidente, Ilaria Borletti Buitoni</w:t>
      </w:r>
      <w:r w:rsidRPr="004C643A">
        <w:rPr>
          <w:rFonts w:ascii="Garamond" w:hAnsi="Garamond"/>
          <w:sz w:val="24"/>
          <w:szCs w:val="24"/>
        </w:rPr>
        <w:t xml:space="preserve"> </w:t>
      </w:r>
      <w:r w:rsidR="001524E5" w:rsidRPr="00C577B5">
        <w:rPr>
          <w:rFonts w:ascii="Garamond" w:hAnsi="Garamond"/>
          <w:b/>
          <w:bCs/>
          <w:sz w:val="24"/>
          <w:szCs w:val="24"/>
        </w:rPr>
        <w:t>–</w:t>
      </w:r>
      <w:r w:rsidRPr="004C643A">
        <w:rPr>
          <w:rFonts w:ascii="Garamond" w:hAnsi="Garamond"/>
          <w:sz w:val="24"/>
          <w:szCs w:val="24"/>
        </w:rPr>
        <w:t xml:space="preserve"> oltre che a sostenere iniziative che valorizzino e approfondiscano lo studio di Perugino, si propone attraverso una stretta collaborazione con gli altri soggetti coinvolti in queste importanti celebrazioni, di contribuire alla valorizzazione della Regione Umbria e di quei luoghi che ospitando le opere del pittore, stimolando quindi i visitatori alla conoscenza di un territorio così magistralmente rappresentato nelle sue creazioni”.</w:t>
      </w:r>
    </w:p>
    <w:p w14:paraId="6100356C" w14:textId="5A4CDAF2" w:rsidR="001755E6" w:rsidRDefault="004C643A" w:rsidP="00C577B5">
      <w:pPr>
        <w:jc w:val="both"/>
        <w:rPr>
          <w:rFonts w:ascii="Garamond" w:hAnsi="Garamond"/>
          <w:sz w:val="24"/>
          <w:szCs w:val="24"/>
        </w:rPr>
      </w:pPr>
      <w:r>
        <w:rPr>
          <w:rFonts w:ascii="Garamond" w:hAnsi="Garamond"/>
          <w:sz w:val="24"/>
          <w:szCs w:val="24"/>
        </w:rPr>
        <w:t xml:space="preserve">Il Comitato ha selezionato una serie d’iniziative culturali diffuse per tutta la regione Umbria, al fine di </w:t>
      </w:r>
      <w:r w:rsidRPr="004C643A">
        <w:rPr>
          <w:rFonts w:ascii="Garamond" w:hAnsi="Garamond"/>
          <w:sz w:val="24"/>
          <w:szCs w:val="24"/>
        </w:rPr>
        <w:t>divulga</w:t>
      </w:r>
      <w:r>
        <w:rPr>
          <w:rFonts w:ascii="Garamond" w:hAnsi="Garamond"/>
          <w:sz w:val="24"/>
          <w:szCs w:val="24"/>
        </w:rPr>
        <w:t>re</w:t>
      </w:r>
      <w:r w:rsidRPr="004C643A">
        <w:rPr>
          <w:rFonts w:ascii="Garamond" w:hAnsi="Garamond"/>
          <w:sz w:val="24"/>
          <w:szCs w:val="24"/>
        </w:rPr>
        <w:t xml:space="preserve"> e diff</w:t>
      </w:r>
      <w:r>
        <w:rPr>
          <w:rFonts w:ascii="Garamond" w:hAnsi="Garamond"/>
          <w:sz w:val="24"/>
          <w:szCs w:val="24"/>
        </w:rPr>
        <w:t xml:space="preserve">ondere la </w:t>
      </w:r>
      <w:r w:rsidRPr="004C643A">
        <w:rPr>
          <w:rFonts w:ascii="Garamond" w:hAnsi="Garamond"/>
          <w:sz w:val="24"/>
          <w:szCs w:val="24"/>
        </w:rPr>
        <w:t>conoscenza della figura e dell’opera del Perugino, anche con riferimento al settore della formazione scolastica, dell’alta formazione artistica, dell’università e della ricerca e del turismo</w:t>
      </w:r>
      <w:r>
        <w:rPr>
          <w:rFonts w:ascii="Garamond" w:hAnsi="Garamond"/>
          <w:sz w:val="24"/>
          <w:szCs w:val="24"/>
        </w:rPr>
        <w:t>.</w:t>
      </w:r>
    </w:p>
    <w:p w14:paraId="517853F3" w14:textId="644BB4C9" w:rsidR="004C643A" w:rsidRDefault="007230DB" w:rsidP="00C577B5">
      <w:pPr>
        <w:jc w:val="both"/>
        <w:rPr>
          <w:rFonts w:ascii="Garamond" w:hAnsi="Garamond"/>
          <w:b/>
          <w:bCs/>
          <w:i/>
          <w:iCs/>
          <w:sz w:val="24"/>
          <w:szCs w:val="24"/>
        </w:rPr>
      </w:pPr>
      <w:r>
        <w:rPr>
          <w:rFonts w:ascii="Garamond" w:hAnsi="Garamond"/>
          <w:sz w:val="24"/>
          <w:szCs w:val="24"/>
        </w:rPr>
        <w:t xml:space="preserve">Il programma d’eventi si suddivide in tre sezioni: </w:t>
      </w:r>
      <w:r>
        <w:rPr>
          <w:rFonts w:ascii="Garamond" w:hAnsi="Garamond"/>
          <w:b/>
          <w:bCs/>
          <w:i/>
          <w:iCs/>
          <w:sz w:val="24"/>
          <w:szCs w:val="24"/>
        </w:rPr>
        <w:t xml:space="preserve">Mostre; </w:t>
      </w:r>
      <w:bookmarkStart w:id="1" w:name="_Hlk128648111"/>
      <w:r>
        <w:rPr>
          <w:rFonts w:ascii="Garamond" w:hAnsi="Garamond"/>
          <w:b/>
          <w:bCs/>
          <w:i/>
          <w:iCs/>
          <w:sz w:val="24"/>
          <w:szCs w:val="24"/>
        </w:rPr>
        <w:t>Studi, restauri, visite guidate, formazione, convegni</w:t>
      </w:r>
      <w:bookmarkEnd w:id="1"/>
      <w:r>
        <w:rPr>
          <w:rFonts w:ascii="Garamond" w:hAnsi="Garamond"/>
          <w:b/>
          <w:bCs/>
          <w:i/>
          <w:iCs/>
          <w:sz w:val="24"/>
          <w:szCs w:val="24"/>
        </w:rPr>
        <w:t>; Progetti digitali.</w:t>
      </w:r>
    </w:p>
    <w:p w14:paraId="4763713D" w14:textId="77777777" w:rsidR="007230DB" w:rsidRDefault="007230DB" w:rsidP="00C577B5">
      <w:pPr>
        <w:jc w:val="both"/>
        <w:rPr>
          <w:rFonts w:ascii="Garamond" w:hAnsi="Garamond"/>
          <w:sz w:val="24"/>
          <w:szCs w:val="24"/>
        </w:rPr>
      </w:pPr>
    </w:p>
    <w:p w14:paraId="0013FD24" w14:textId="7D5B63DD" w:rsidR="007230DB" w:rsidRDefault="007230DB" w:rsidP="00C577B5">
      <w:pPr>
        <w:jc w:val="both"/>
        <w:rPr>
          <w:rFonts w:ascii="Garamond" w:hAnsi="Garamond"/>
          <w:b/>
          <w:bCs/>
          <w:sz w:val="24"/>
          <w:szCs w:val="24"/>
          <w:u w:val="single"/>
        </w:rPr>
      </w:pPr>
      <w:r w:rsidRPr="007230DB">
        <w:rPr>
          <w:rFonts w:ascii="Garamond" w:hAnsi="Garamond"/>
          <w:b/>
          <w:bCs/>
          <w:sz w:val="24"/>
          <w:szCs w:val="24"/>
          <w:u w:val="single"/>
        </w:rPr>
        <w:t>MOSTRE</w:t>
      </w:r>
    </w:p>
    <w:p w14:paraId="73D3AC69" w14:textId="77777777" w:rsidR="00C577B5" w:rsidRPr="00C577B5" w:rsidRDefault="00C577B5" w:rsidP="00C577B5">
      <w:pPr>
        <w:spacing w:after="0"/>
        <w:jc w:val="both"/>
        <w:rPr>
          <w:rFonts w:ascii="Garamond" w:hAnsi="Garamond"/>
          <w:b/>
          <w:bCs/>
          <w:i/>
          <w:iCs/>
          <w:sz w:val="24"/>
          <w:szCs w:val="24"/>
        </w:rPr>
      </w:pPr>
      <w:r w:rsidRPr="00C577B5">
        <w:rPr>
          <w:rFonts w:ascii="Garamond" w:hAnsi="Garamond"/>
          <w:b/>
          <w:bCs/>
          <w:i/>
          <w:iCs/>
          <w:sz w:val="24"/>
          <w:szCs w:val="24"/>
        </w:rPr>
        <w:t xml:space="preserve">Il meglio maestro d’Italia. Perugino nel suo tempo </w:t>
      </w:r>
    </w:p>
    <w:p w14:paraId="0F0DD16D" w14:textId="77777777" w:rsidR="00C577B5" w:rsidRDefault="00C577B5" w:rsidP="00C577B5">
      <w:pPr>
        <w:spacing w:after="0"/>
        <w:jc w:val="both"/>
        <w:rPr>
          <w:rFonts w:ascii="Garamond" w:hAnsi="Garamond"/>
          <w:sz w:val="24"/>
          <w:szCs w:val="24"/>
        </w:rPr>
      </w:pPr>
      <w:r>
        <w:rPr>
          <w:rFonts w:ascii="Garamond" w:hAnsi="Garamond"/>
          <w:sz w:val="24"/>
          <w:szCs w:val="24"/>
        </w:rPr>
        <w:t>Perugia, Galleria Nazionale dell’Umbria</w:t>
      </w:r>
    </w:p>
    <w:p w14:paraId="6D0D0AF5" w14:textId="49099109" w:rsidR="007230DB" w:rsidRPr="00C577B5" w:rsidRDefault="00C577B5" w:rsidP="00C577B5">
      <w:pPr>
        <w:spacing w:after="120"/>
        <w:jc w:val="both"/>
        <w:rPr>
          <w:rFonts w:ascii="Garamond" w:hAnsi="Garamond"/>
          <w:b/>
          <w:bCs/>
          <w:sz w:val="24"/>
          <w:szCs w:val="24"/>
        </w:rPr>
      </w:pPr>
      <w:r w:rsidRPr="00C577B5">
        <w:rPr>
          <w:rFonts w:ascii="Garamond" w:hAnsi="Garamond"/>
          <w:b/>
          <w:bCs/>
          <w:sz w:val="24"/>
          <w:szCs w:val="24"/>
        </w:rPr>
        <w:t xml:space="preserve">4 marzo – 11 giugno </w:t>
      </w:r>
      <w:r w:rsidRPr="007230DB">
        <w:rPr>
          <w:rFonts w:ascii="Garamond" w:hAnsi="Garamond"/>
          <w:b/>
          <w:bCs/>
          <w:sz w:val="24"/>
          <w:szCs w:val="24"/>
        </w:rPr>
        <w:t>2023</w:t>
      </w:r>
    </w:p>
    <w:p w14:paraId="41219F1A" w14:textId="7C61C1B0" w:rsidR="00B85716" w:rsidRPr="00B85716" w:rsidRDefault="00C577B5" w:rsidP="00B85716">
      <w:pPr>
        <w:spacing w:after="0"/>
        <w:jc w:val="both"/>
        <w:rPr>
          <w:rFonts w:ascii="Garamond" w:hAnsi="Garamond"/>
          <w:sz w:val="24"/>
          <w:szCs w:val="24"/>
        </w:rPr>
      </w:pPr>
      <w:r>
        <w:rPr>
          <w:rFonts w:ascii="Garamond" w:hAnsi="Garamond"/>
          <w:sz w:val="24"/>
          <w:szCs w:val="24"/>
        </w:rPr>
        <w:t xml:space="preserve">La mostra </w:t>
      </w:r>
      <w:r w:rsidRPr="00C577B5">
        <w:rPr>
          <w:rFonts w:ascii="Garamond" w:hAnsi="Garamond"/>
          <w:sz w:val="24"/>
          <w:szCs w:val="24"/>
        </w:rPr>
        <w:t xml:space="preserve">celebra Pietro Vannucci (1450 </w:t>
      </w:r>
      <w:proofErr w:type="gramStart"/>
      <w:r w:rsidRPr="00C577B5">
        <w:rPr>
          <w:rFonts w:ascii="Garamond" w:hAnsi="Garamond"/>
          <w:sz w:val="24"/>
          <w:szCs w:val="24"/>
        </w:rPr>
        <w:t>ca.-</w:t>
      </w:r>
      <w:proofErr w:type="gramEnd"/>
      <w:r w:rsidRPr="00C577B5">
        <w:rPr>
          <w:rFonts w:ascii="Garamond" w:hAnsi="Garamond"/>
          <w:sz w:val="24"/>
          <w:szCs w:val="24"/>
        </w:rPr>
        <w:t>1523), il più importante pittore attivo negli ultimi due decenni del Quattrocento.</w:t>
      </w:r>
      <w:r>
        <w:rPr>
          <w:rFonts w:ascii="Garamond" w:hAnsi="Garamond"/>
          <w:sz w:val="24"/>
          <w:szCs w:val="24"/>
        </w:rPr>
        <w:t xml:space="preserve"> L’esposizione, </w:t>
      </w:r>
      <w:r w:rsidRPr="00C577B5">
        <w:rPr>
          <w:rFonts w:ascii="Garamond" w:hAnsi="Garamond"/>
          <w:sz w:val="24"/>
          <w:szCs w:val="24"/>
          <w:lang w:bidi="it-IT"/>
        </w:rPr>
        <w:t>evento di punta delle celebrazioni del centenario</w:t>
      </w:r>
      <w:r>
        <w:rPr>
          <w:rFonts w:ascii="Garamond" w:hAnsi="Garamond"/>
          <w:sz w:val="24"/>
          <w:szCs w:val="24"/>
          <w:lang w:bidi="it-IT"/>
        </w:rPr>
        <w:t xml:space="preserve">, curata da Marco Pierini e </w:t>
      </w:r>
      <w:proofErr w:type="spellStart"/>
      <w:r>
        <w:rPr>
          <w:rFonts w:ascii="Garamond" w:hAnsi="Garamond"/>
          <w:sz w:val="24"/>
          <w:szCs w:val="24"/>
          <w:lang w:bidi="it-IT"/>
        </w:rPr>
        <w:t>Veruska</w:t>
      </w:r>
      <w:proofErr w:type="spellEnd"/>
      <w:r>
        <w:rPr>
          <w:rFonts w:ascii="Garamond" w:hAnsi="Garamond"/>
          <w:sz w:val="24"/>
          <w:szCs w:val="24"/>
          <w:lang w:bidi="it-IT"/>
        </w:rPr>
        <w:t xml:space="preserve"> Picchiarelli</w:t>
      </w:r>
      <w:r>
        <w:rPr>
          <w:rFonts w:ascii="Garamond" w:hAnsi="Garamond"/>
          <w:sz w:val="24"/>
          <w:szCs w:val="24"/>
        </w:rPr>
        <w:t xml:space="preserve"> </w:t>
      </w:r>
      <w:r w:rsidRPr="00C577B5">
        <w:rPr>
          <w:rFonts w:ascii="Garamond" w:hAnsi="Garamond"/>
          <w:sz w:val="24"/>
          <w:szCs w:val="24"/>
        </w:rPr>
        <w:t>restituisce a Perugino, assoluto protagonista del Rinascimento, il ruolo di preminenza artistica che il suo pubblico e la sua epoca gli avevano assegnato, attraverso prove capitali della sua produzione</w:t>
      </w:r>
      <w:r w:rsidR="006946A3">
        <w:rPr>
          <w:rFonts w:ascii="Garamond" w:hAnsi="Garamond"/>
          <w:sz w:val="24"/>
          <w:szCs w:val="24"/>
        </w:rPr>
        <w:t xml:space="preserve">. </w:t>
      </w:r>
      <w:r w:rsidR="00B85716" w:rsidRPr="00B85716">
        <w:rPr>
          <w:rFonts w:ascii="Garamond" w:hAnsi="Garamond"/>
          <w:sz w:val="24"/>
          <w:szCs w:val="24"/>
          <w:lang w:bidi="it-IT"/>
        </w:rPr>
        <w:t>Il progetto espositivo, composto da oltre settanta opere, ha scelto d’individuare solo dipinti del Vannucci antecedenti al 150</w:t>
      </w:r>
      <w:r w:rsidR="006946A3">
        <w:rPr>
          <w:rFonts w:ascii="Garamond" w:hAnsi="Garamond"/>
          <w:sz w:val="24"/>
          <w:szCs w:val="24"/>
          <w:lang w:bidi="it-IT"/>
        </w:rPr>
        <w:t>4</w:t>
      </w:r>
      <w:r w:rsidR="00B85716" w:rsidRPr="00B85716">
        <w:rPr>
          <w:rFonts w:ascii="Garamond" w:hAnsi="Garamond"/>
          <w:sz w:val="24"/>
          <w:szCs w:val="24"/>
          <w:lang w:bidi="it-IT"/>
        </w:rPr>
        <w:t xml:space="preserve">, anno nel quale egli lavorava a tre commissioni </w:t>
      </w:r>
      <w:r w:rsidR="00B85716" w:rsidRPr="00B85716">
        <w:rPr>
          <w:rFonts w:ascii="Garamond" w:hAnsi="Garamond"/>
          <w:sz w:val="24"/>
          <w:szCs w:val="24"/>
          <w:lang w:bidi="it-IT"/>
        </w:rPr>
        <w:lastRenderedPageBreak/>
        <w:t xml:space="preserve">che segnano il punto più alto della sua carriera: la </w:t>
      </w:r>
      <w:r w:rsidR="00B85716" w:rsidRPr="00B85716">
        <w:rPr>
          <w:rFonts w:ascii="Garamond" w:hAnsi="Garamond"/>
          <w:i/>
          <w:iCs/>
          <w:sz w:val="24"/>
          <w:szCs w:val="24"/>
          <w:lang w:bidi="it-IT"/>
        </w:rPr>
        <w:t>Crocifissione</w:t>
      </w:r>
      <w:r w:rsidR="00B85716" w:rsidRPr="00B85716">
        <w:rPr>
          <w:rFonts w:ascii="Garamond" w:hAnsi="Garamond"/>
          <w:sz w:val="24"/>
          <w:szCs w:val="24"/>
          <w:lang w:bidi="it-IT"/>
        </w:rPr>
        <w:t xml:space="preserve"> della Cappella Chigi in Sant’Agostino a Siena, la </w:t>
      </w:r>
      <w:r w:rsidR="00B85716" w:rsidRPr="00B85716">
        <w:rPr>
          <w:rFonts w:ascii="Garamond" w:hAnsi="Garamond"/>
          <w:i/>
          <w:iCs/>
          <w:sz w:val="24"/>
          <w:szCs w:val="24"/>
          <w:lang w:bidi="it-IT"/>
        </w:rPr>
        <w:t>Lotta fra Amore e Castità</w:t>
      </w:r>
      <w:r w:rsidR="00B85716" w:rsidRPr="00B85716">
        <w:rPr>
          <w:rFonts w:ascii="Garamond" w:hAnsi="Garamond"/>
          <w:sz w:val="24"/>
          <w:szCs w:val="24"/>
          <w:lang w:bidi="it-IT"/>
        </w:rPr>
        <w:t xml:space="preserve"> già a Mantova, ora al Louvre di Parigi, e soprattutto lo </w:t>
      </w:r>
      <w:r w:rsidR="00B85716" w:rsidRPr="00B85716">
        <w:rPr>
          <w:rFonts w:ascii="Garamond" w:hAnsi="Garamond"/>
          <w:i/>
          <w:iCs/>
          <w:sz w:val="24"/>
          <w:szCs w:val="24"/>
          <w:lang w:bidi="it-IT"/>
        </w:rPr>
        <w:t xml:space="preserve">Sposalizio della Vergine </w:t>
      </w:r>
      <w:r w:rsidR="00B85716" w:rsidRPr="00B85716">
        <w:rPr>
          <w:rFonts w:ascii="Garamond" w:hAnsi="Garamond"/>
          <w:sz w:val="24"/>
          <w:szCs w:val="24"/>
          <w:lang w:bidi="it-IT"/>
        </w:rPr>
        <w:t xml:space="preserve">per la cappella del Santo Anello del Duomo di Perugia, oggi nel Musée </w:t>
      </w:r>
      <w:proofErr w:type="spellStart"/>
      <w:r w:rsidR="00B85716" w:rsidRPr="00B85716">
        <w:rPr>
          <w:rFonts w:ascii="Garamond" w:hAnsi="Garamond"/>
          <w:sz w:val="24"/>
          <w:szCs w:val="24"/>
          <w:lang w:bidi="it-IT"/>
        </w:rPr>
        <w:t>des</w:t>
      </w:r>
      <w:proofErr w:type="spellEnd"/>
      <w:r w:rsidR="00B85716" w:rsidRPr="00B85716">
        <w:rPr>
          <w:rFonts w:ascii="Garamond" w:hAnsi="Garamond"/>
          <w:sz w:val="24"/>
          <w:szCs w:val="24"/>
          <w:lang w:bidi="it-IT"/>
        </w:rPr>
        <w:t xml:space="preserve"> </w:t>
      </w:r>
      <w:proofErr w:type="spellStart"/>
      <w:r w:rsidR="00B85716" w:rsidRPr="00B85716">
        <w:rPr>
          <w:rFonts w:ascii="Garamond" w:hAnsi="Garamond"/>
          <w:sz w:val="24"/>
          <w:szCs w:val="24"/>
          <w:lang w:bidi="it-IT"/>
        </w:rPr>
        <w:t>Beaux-Arts</w:t>
      </w:r>
      <w:proofErr w:type="spellEnd"/>
      <w:r w:rsidR="00B85716" w:rsidRPr="00B85716">
        <w:rPr>
          <w:rFonts w:ascii="Garamond" w:hAnsi="Garamond"/>
          <w:sz w:val="24"/>
          <w:szCs w:val="24"/>
          <w:lang w:bidi="it-IT"/>
        </w:rPr>
        <w:t xml:space="preserve"> di Caen (Francia).</w:t>
      </w:r>
    </w:p>
    <w:p w14:paraId="79C92A0E" w14:textId="355F5CCA" w:rsidR="00C577B5" w:rsidRDefault="00C577B5" w:rsidP="00C577B5">
      <w:pPr>
        <w:spacing w:after="0"/>
        <w:jc w:val="both"/>
        <w:rPr>
          <w:rFonts w:ascii="Garamond" w:hAnsi="Garamond"/>
          <w:sz w:val="24"/>
          <w:szCs w:val="24"/>
        </w:rPr>
      </w:pPr>
    </w:p>
    <w:p w14:paraId="2677750C" w14:textId="3BA45F20" w:rsidR="00C577B5" w:rsidRDefault="00D55528" w:rsidP="00C577B5">
      <w:pPr>
        <w:spacing w:after="0"/>
        <w:jc w:val="both"/>
        <w:rPr>
          <w:rFonts w:ascii="Garamond" w:hAnsi="Garamond"/>
          <w:sz w:val="24"/>
          <w:szCs w:val="24"/>
        </w:rPr>
      </w:pPr>
      <w:r w:rsidRPr="00D55528">
        <w:rPr>
          <w:rFonts w:ascii="Garamond" w:hAnsi="Garamond"/>
          <w:b/>
          <w:bCs/>
          <w:i/>
          <w:iCs/>
          <w:sz w:val="24"/>
          <w:szCs w:val="24"/>
        </w:rPr>
        <w:t>Perugino nel segno del tempo</w:t>
      </w:r>
    </w:p>
    <w:p w14:paraId="2BE22E9C" w14:textId="0E3CC075" w:rsidR="00D55528" w:rsidRDefault="00D55528" w:rsidP="00C577B5">
      <w:pPr>
        <w:spacing w:after="0"/>
        <w:jc w:val="both"/>
        <w:rPr>
          <w:rFonts w:ascii="Garamond" w:hAnsi="Garamond"/>
          <w:sz w:val="24"/>
          <w:szCs w:val="24"/>
        </w:rPr>
      </w:pPr>
      <w:r w:rsidRPr="00D55528">
        <w:rPr>
          <w:rFonts w:ascii="Garamond" w:hAnsi="Garamond"/>
          <w:sz w:val="24"/>
          <w:szCs w:val="24"/>
        </w:rPr>
        <w:t>Isola di San Lorenzo. Museo del Capitolo della Cattedrale di Perugia</w:t>
      </w:r>
    </w:p>
    <w:p w14:paraId="1B857238" w14:textId="77777777" w:rsidR="00D55528" w:rsidRPr="00C577B5" w:rsidRDefault="00D55528" w:rsidP="00D55528">
      <w:pPr>
        <w:spacing w:after="120"/>
        <w:jc w:val="both"/>
        <w:rPr>
          <w:rFonts w:ascii="Garamond" w:hAnsi="Garamond"/>
          <w:b/>
          <w:bCs/>
          <w:sz w:val="24"/>
          <w:szCs w:val="24"/>
        </w:rPr>
      </w:pPr>
      <w:r w:rsidRPr="00C577B5">
        <w:rPr>
          <w:rFonts w:ascii="Garamond" w:hAnsi="Garamond"/>
          <w:b/>
          <w:bCs/>
          <w:sz w:val="24"/>
          <w:szCs w:val="24"/>
        </w:rPr>
        <w:t>4 marzo</w:t>
      </w:r>
      <w:r>
        <w:rPr>
          <w:rFonts w:ascii="Garamond" w:hAnsi="Garamond"/>
          <w:b/>
          <w:bCs/>
          <w:sz w:val="24"/>
          <w:szCs w:val="24"/>
        </w:rPr>
        <w:t xml:space="preserve"> 2023</w:t>
      </w:r>
      <w:r w:rsidRPr="00C577B5">
        <w:rPr>
          <w:rFonts w:ascii="Garamond" w:hAnsi="Garamond"/>
          <w:b/>
          <w:bCs/>
          <w:sz w:val="24"/>
          <w:szCs w:val="24"/>
        </w:rPr>
        <w:t xml:space="preserve"> –</w:t>
      </w:r>
      <w:r>
        <w:rPr>
          <w:rFonts w:ascii="Garamond" w:hAnsi="Garamond"/>
          <w:b/>
          <w:bCs/>
          <w:sz w:val="24"/>
          <w:szCs w:val="24"/>
        </w:rPr>
        <w:t xml:space="preserve"> 7 gennaio 2024</w:t>
      </w:r>
    </w:p>
    <w:p w14:paraId="4BB01322" w14:textId="4760A649" w:rsidR="00D55528" w:rsidRDefault="00F02677" w:rsidP="00F02677">
      <w:pPr>
        <w:spacing w:after="0"/>
        <w:jc w:val="both"/>
        <w:rPr>
          <w:rFonts w:ascii="Garamond" w:hAnsi="Garamond"/>
          <w:sz w:val="24"/>
          <w:szCs w:val="24"/>
        </w:rPr>
      </w:pPr>
      <w:r>
        <w:rPr>
          <w:rFonts w:ascii="Garamond" w:hAnsi="Garamond"/>
          <w:sz w:val="24"/>
          <w:szCs w:val="24"/>
        </w:rPr>
        <w:t xml:space="preserve">La mostra </w:t>
      </w:r>
      <w:r w:rsidR="00D55528" w:rsidRPr="00D55528">
        <w:rPr>
          <w:rFonts w:ascii="Garamond" w:hAnsi="Garamond"/>
          <w:i/>
          <w:iCs/>
          <w:sz w:val="24"/>
          <w:szCs w:val="24"/>
        </w:rPr>
        <w:t>Perugino nel segno del tempo</w:t>
      </w:r>
      <w:r>
        <w:rPr>
          <w:rFonts w:ascii="Garamond" w:hAnsi="Garamond"/>
          <w:sz w:val="24"/>
          <w:szCs w:val="24"/>
        </w:rPr>
        <w:t>, organizzata dall’</w:t>
      </w:r>
      <w:r w:rsidRPr="00F02677">
        <w:rPr>
          <w:rFonts w:ascii="Garamond" w:hAnsi="Garamond"/>
          <w:sz w:val="24"/>
          <w:szCs w:val="24"/>
        </w:rPr>
        <w:t>Arcidiocesi di Perugia-Città della Pieve</w:t>
      </w:r>
      <w:r>
        <w:rPr>
          <w:rFonts w:ascii="Garamond" w:hAnsi="Garamond"/>
          <w:sz w:val="24"/>
          <w:szCs w:val="24"/>
        </w:rPr>
        <w:t xml:space="preserve"> e da </w:t>
      </w:r>
      <w:r w:rsidRPr="00F02677">
        <w:rPr>
          <w:rFonts w:ascii="Garamond" w:hAnsi="Garamond"/>
          <w:sz w:val="24"/>
          <w:szCs w:val="24"/>
        </w:rPr>
        <w:t xml:space="preserve">Genesi </w:t>
      </w:r>
      <w:proofErr w:type="spellStart"/>
      <w:r w:rsidRPr="00F02677">
        <w:rPr>
          <w:rFonts w:ascii="Garamond" w:hAnsi="Garamond"/>
          <w:sz w:val="24"/>
          <w:szCs w:val="24"/>
        </w:rPr>
        <w:t>Srl</w:t>
      </w:r>
      <w:proofErr w:type="spellEnd"/>
      <w:r>
        <w:rPr>
          <w:rFonts w:ascii="Garamond" w:hAnsi="Garamond"/>
          <w:sz w:val="24"/>
          <w:szCs w:val="24"/>
        </w:rPr>
        <w:t xml:space="preserve">, </w:t>
      </w:r>
      <w:r w:rsidR="00872485">
        <w:rPr>
          <w:rFonts w:ascii="Garamond" w:hAnsi="Garamond"/>
          <w:sz w:val="24"/>
          <w:szCs w:val="24"/>
        </w:rPr>
        <w:t xml:space="preserve">propone due </w:t>
      </w:r>
      <w:r w:rsidR="00D55528" w:rsidRPr="00D55528">
        <w:rPr>
          <w:rFonts w:ascii="Garamond" w:hAnsi="Garamond"/>
          <w:sz w:val="24"/>
          <w:szCs w:val="24"/>
        </w:rPr>
        <w:t>iniziative</w:t>
      </w:r>
      <w:r w:rsidR="00872485">
        <w:rPr>
          <w:rFonts w:ascii="Garamond" w:hAnsi="Garamond"/>
          <w:sz w:val="24"/>
          <w:szCs w:val="24"/>
        </w:rPr>
        <w:t xml:space="preserve"> che</w:t>
      </w:r>
      <w:r w:rsidR="00D55528" w:rsidRPr="00D55528">
        <w:rPr>
          <w:rFonts w:ascii="Garamond" w:hAnsi="Garamond"/>
          <w:sz w:val="24"/>
          <w:szCs w:val="24"/>
        </w:rPr>
        <w:t xml:space="preserve"> valorizzano il rapporto del pittore con Perugia e la sua Cattedrale. La prima è il cantiere di restauro del</w:t>
      </w:r>
      <w:r w:rsidR="00D55528">
        <w:rPr>
          <w:rFonts w:ascii="Garamond" w:hAnsi="Garamond"/>
          <w:sz w:val="24"/>
          <w:szCs w:val="24"/>
        </w:rPr>
        <w:t xml:space="preserve"> </w:t>
      </w:r>
      <w:r w:rsidR="00D55528" w:rsidRPr="00D55528">
        <w:rPr>
          <w:rFonts w:ascii="Garamond" w:hAnsi="Garamond"/>
          <w:i/>
          <w:iCs/>
          <w:sz w:val="24"/>
          <w:szCs w:val="24"/>
        </w:rPr>
        <w:t>Martirio di San Sebastiano</w:t>
      </w:r>
      <w:r w:rsidR="00D55528" w:rsidRPr="00D55528">
        <w:rPr>
          <w:rFonts w:ascii="Garamond" w:hAnsi="Garamond"/>
          <w:sz w:val="24"/>
          <w:szCs w:val="24"/>
        </w:rPr>
        <w:t xml:space="preserve"> (</w:t>
      </w:r>
      <w:r w:rsidR="00D55528" w:rsidRPr="00D55528">
        <w:rPr>
          <w:rFonts w:ascii="Garamond" w:hAnsi="Garamond"/>
          <w:i/>
          <w:iCs/>
          <w:sz w:val="24"/>
          <w:szCs w:val="24"/>
        </w:rPr>
        <w:t>Pala Martinelli</w:t>
      </w:r>
      <w:r w:rsidR="00D55528" w:rsidRPr="00D55528">
        <w:rPr>
          <w:rFonts w:ascii="Garamond" w:hAnsi="Garamond"/>
          <w:sz w:val="24"/>
          <w:szCs w:val="24"/>
        </w:rPr>
        <w:t>) in collaborazione con la G</w:t>
      </w:r>
      <w:r w:rsidR="00872485">
        <w:rPr>
          <w:rFonts w:ascii="Garamond" w:hAnsi="Garamond"/>
          <w:sz w:val="24"/>
          <w:szCs w:val="24"/>
        </w:rPr>
        <w:t xml:space="preserve">alleria </w:t>
      </w:r>
      <w:r w:rsidR="00D55528" w:rsidRPr="00D55528">
        <w:rPr>
          <w:rFonts w:ascii="Garamond" w:hAnsi="Garamond"/>
          <w:sz w:val="24"/>
          <w:szCs w:val="24"/>
        </w:rPr>
        <w:t>N</w:t>
      </w:r>
      <w:r w:rsidR="00872485">
        <w:rPr>
          <w:rFonts w:ascii="Garamond" w:hAnsi="Garamond"/>
          <w:sz w:val="24"/>
          <w:szCs w:val="24"/>
        </w:rPr>
        <w:t>azionale dell’</w:t>
      </w:r>
      <w:r w:rsidR="00D55528" w:rsidRPr="00D55528">
        <w:rPr>
          <w:rFonts w:ascii="Garamond" w:hAnsi="Garamond"/>
          <w:sz w:val="24"/>
          <w:szCs w:val="24"/>
        </w:rPr>
        <w:t>U</w:t>
      </w:r>
      <w:r w:rsidR="00872485">
        <w:rPr>
          <w:rFonts w:ascii="Garamond" w:hAnsi="Garamond"/>
          <w:sz w:val="24"/>
          <w:szCs w:val="24"/>
        </w:rPr>
        <w:t>mbria</w:t>
      </w:r>
      <w:r w:rsidR="00D55528" w:rsidRPr="00D55528">
        <w:rPr>
          <w:rFonts w:ascii="Garamond" w:hAnsi="Garamond"/>
          <w:sz w:val="24"/>
          <w:szCs w:val="24"/>
        </w:rPr>
        <w:t xml:space="preserve">, la seconda </w:t>
      </w:r>
      <w:r w:rsidR="00872485">
        <w:rPr>
          <w:rFonts w:ascii="Garamond" w:hAnsi="Garamond"/>
          <w:sz w:val="24"/>
          <w:szCs w:val="24"/>
        </w:rPr>
        <w:t>è</w:t>
      </w:r>
      <w:r w:rsidR="00D55528" w:rsidRPr="00D55528">
        <w:rPr>
          <w:rFonts w:ascii="Garamond" w:hAnsi="Garamond"/>
          <w:sz w:val="24"/>
          <w:szCs w:val="24"/>
        </w:rPr>
        <w:t xml:space="preserve"> l’esposizione dell’</w:t>
      </w:r>
      <w:r w:rsidR="00D55528" w:rsidRPr="00D55528">
        <w:rPr>
          <w:rFonts w:ascii="Garamond" w:hAnsi="Garamond"/>
          <w:i/>
          <w:iCs/>
          <w:sz w:val="24"/>
          <w:szCs w:val="24"/>
        </w:rPr>
        <w:t>Ascensione</w:t>
      </w:r>
      <w:r w:rsidR="00872485">
        <w:rPr>
          <w:rFonts w:ascii="Garamond" w:hAnsi="Garamond"/>
          <w:i/>
          <w:iCs/>
          <w:sz w:val="24"/>
          <w:szCs w:val="24"/>
        </w:rPr>
        <w:t xml:space="preserve"> </w:t>
      </w:r>
      <w:r w:rsidR="00D55528" w:rsidRPr="00D55528">
        <w:rPr>
          <w:rFonts w:ascii="Garamond" w:hAnsi="Garamond"/>
          <w:sz w:val="24"/>
          <w:szCs w:val="24"/>
        </w:rPr>
        <w:t xml:space="preserve">di Sansepolcro e la ricostruzione di un laboratorio artigianale per la realizzazione della riproduzione in </w:t>
      </w:r>
      <w:proofErr w:type="spellStart"/>
      <w:r w:rsidR="00D55528" w:rsidRPr="00D55528">
        <w:rPr>
          <w:rFonts w:ascii="Garamond" w:hAnsi="Garamond"/>
          <w:sz w:val="24"/>
          <w:szCs w:val="24"/>
        </w:rPr>
        <w:t>pictografia</w:t>
      </w:r>
      <w:proofErr w:type="spellEnd"/>
      <w:r w:rsidR="00872485">
        <w:rPr>
          <w:rFonts w:ascii="Garamond" w:hAnsi="Garamond"/>
          <w:sz w:val="24"/>
          <w:szCs w:val="24"/>
        </w:rPr>
        <w:t xml:space="preserve"> </w:t>
      </w:r>
      <w:r w:rsidR="00D55528" w:rsidRPr="00D55528">
        <w:rPr>
          <w:rFonts w:ascii="Garamond" w:hAnsi="Garamond"/>
          <w:sz w:val="24"/>
          <w:szCs w:val="24"/>
        </w:rPr>
        <w:t xml:space="preserve">dello </w:t>
      </w:r>
      <w:r w:rsidR="00D55528" w:rsidRPr="00D55528">
        <w:rPr>
          <w:rFonts w:ascii="Garamond" w:hAnsi="Garamond"/>
          <w:i/>
          <w:iCs/>
          <w:sz w:val="24"/>
          <w:szCs w:val="24"/>
        </w:rPr>
        <w:t>Sposalizio della Vergine</w:t>
      </w:r>
      <w:r w:rsidR="00D55528" w:rsidRPr="00D55528">
        <w:rPr>
          <w:rFonts w:ascii="Garamond" w:hAnsi="Garamond"/>
          <w:sz w:val="24"/>
          <w:szCs w:val="24"/>
        </w:rPr>
        <w:t xml:space="preserve">. </w:t>
      </w:r>
      <w:r w:rsidR="00872485">
        <w:rPr>
          <w:rFonts w:ascii="Garamond" w:hAnsi="Garamond"/>
          <w:sz w:val="24"/>
          <w:szCs w:val="24"/>
        </w:rPr>
        <w:t>Una</w:t>
      </w:r>
      <w:r w:rsidR="00D55528" w:rsidRPr="00D55528">
        <w:rPr>
          <w:rFonts w:ascii="Garamond" w:hAnsi="Garamond"/>
          <w:sz w:val="24"/>
          <w:szCs w:val="24"/>
        </w:rPr>
        <w:t xml:space="preserve"> proiezione emozionale racconterà la vicenda del</w:t>
      </w:r>
      <w:r w:rsidR="00872485">
        <w:rPr>
          <w:rFonts w:ascii="Garamond" w:hAnsi="Garamond"/>
          <w:sz w:val="24"/>
          <w:szCs w:val="24"/>
        </w:rPr>
        <w:t xml:space="preserve"> </w:t>
      </w:r>
      <w:r w:rsidR="00D55528" w:rsidRPr="00872485">
        <w:rPr>
          <w:rFonts w:ascii="Garamond" w:hAnsi="Garamond"/>
          <w:i/>
          <w:iCs/>
          <w:sz w:val="24"/>
          <w:szCs w:val="24"/>
        </w:rPr>
        <w:t>Santo Anello</w:t>
      </w:r>
      <w:r w:rsidR="00D55528" w:rsidRPr="00D55528">
        <w:rPr>
          <w:rFonts w:ascii="Garamond" w:hAnsi="Garamond"/>
          <w:sz w:val="24"/>
          <w:szCs w:val="24"/>
        </w:rPr>
        <w:t>.</w:t>
      </w:r>
    </w:p>
    <w:p w14:paraId="3E1D675A" w14:textId="77777777" w:rsidR="00F02677" w:rsidRPr="00F02677" w:rsidRDefault="00F02677" w:rsidP="00F02677">
      <w:pPr>
        <w:spacing w:after="0"/>
        <w:jc w:val="both"/>
        <w:rPr>
          <w:rFonts w:ascii="Garamond" w:hAnsi="Garamond"/>
          <w:sz w:val="24"/>
          <w:szCs w:val="24"/>
        </w:rPr>
      </w:pPr>
    </w:p>
    <w:p w14:paraId="30F36268" w14:textId="4FC1C1CD" w:rsidR="00F02677" w:rsidRDefault="00F02677" w:rsidP="00F02677">
      <w:pPr>
        <w:spacing w:after="0"/>
        <w:jc w:val="both"/>
        <w:rPr>
          <w:rFonts w:ascii="Garamond" w:hAnsi="Garamond"/>
          <w:sz w:val="24"/>
          <w:szCs w:val="24"/>
        </w:rPr>
      </w:pPr>
      <w:r w:rsidRPr="00F02677">
        <w:rPr>
          <w:rFonts w:ascii="Garamond" w:hAnsi="Garamond"/>
          <w:b/>
          <w:bCs/>
          <w:i/>
          <w:iCs/>
          <w:sz w:val="24"/>
          <w:szCs w:val="24"/>
        </w:rPr>
        <w:t>Un nuovo incontro con l’</w:t>
      </w:r>
      <w:proofErr w:type="spellStart"/>
      <w:r w:rsidRPr="00F02677">
        <w:rPr>
          <w:rFonts w:ascii="Garamond" w:hAnsi="Garamond"/>
          <w:b/>
          <w:bCs/>
          <w:sz w:val="24"/>
          <w:szCs w:val="24"/>
        </w:rPr>
        <w:t>Egregius</w:t>
      </w:r>
      <w:proofErr w:type="spellEnd"/>
      <w:r w:rsidRPr="00F02677">
        <w:rPr>
          <w:rFonts w:ascii="Garamond" w:hAnsi="Garamond"/>
          <w:b/>
          <w:bCs/>
          <w:sz w:val="24"/>
          <w:szCs w:val="24"/>
        </w:rPr>
        <w:t xml:space="preserve"> Pictor</w:t>
      </w:r>
      <w:r w:rsidRPr="00F02677">
        <w:rPr>
          <w:rFonts w:ascii="Garamond" w:hAnsi="Garamond"/>
          <w:b/>
          <w:bCs/>
          <w:i/>
          <w:iCs/>
          <w:sz w:val="24"/>
          <w:szCs w:val="24"/>
        </w:rPr>
        <w:t>. Rileggendo gli affreschi del Perugino al Cambio</w:t>
      </w:r>
    </w:p>
    <w:p w14:paraId="5734C304" w14:textId="4045AB94" w:rsidR="00F02677" w:rsidRDefault="001524E5" w:rsidP="00F02677">
      <w:pPr>
        <w:spacing w:after="0"/>
        <w:jc w:val="both"/>
        <w:rPr>
          <w:rFonts w:ascii="Garamond" w:hAnsi="Garamond"/>
          <w:sz w:val="24"/>
          <w:szCs w:val="24"/>
        </w:rPr>
      </w:pPr>
      <w:r>
        <w:rPr>
          <w:rFonts w:ascii="Garamond" w:hAnsi="Garamond"/>
          <w:sz w:val="24"/>
          <w:szCs w:val="24"/>
        </w:rPr>
        <w:t>1°</w:t>
      </w:r>
      <w:r w:rsidR="00F02677">
        <w:rPr>
          <w:rFonts w:ascii="Garamond" w:hAnsi="Garamond"/>
          <w:sz w:val="24"/>
          <w:szCs w:val="24"/>
        </w:rPr>
        <w:t xml:space="preserve"> </w:t>
      </w:r>
      <w:r>
        <w:rPr>
          <w:rFonts w:ascii="Garamond" w:hAnsi="Garamond"/>
          <w:sz w:val="24"/>
          <w:szCs w:val="24"/>
        </w:rPr>
        <w:t>aprile</w:t>
      </w:r>
      <w:r w:rsidR="00F02677">
        <w:rPr>
          <w:rFonts w:ascii="Garamond" w:hAnsi="Garamond"/>
          <w:sz w:val="24"/>
          <w:szCs w:val="24"/>
        </w:rPr>
        <w:t xml:space="preserve"> 2023 – </w:t>
      </w:r>
      <w:r>
        <w:rPr>
          <w:rFonts w:ascii="Garamond" w:hAnsi="Garamond"/>
          <w:sz w:val="24"/>
          <w:szCs w:val="24"/>
        </w:rPr>
        <w:t>31 dicembre 2023</w:t>
      </w:r>
    </w:p>
    <w:p w14:paraId="1944C9F3" w14:textId="3A5D873F" w:rsidR="00F02677" w:rsidRPr="00F02677" w:rsidRDefault="00F02677" w:rsidP="00F02677">
      <w:pPr>
        <w:spacing w:after="120"/>
        <w:jc w:val="both"/>
        <w:rPr>
          <w:rFonts w:ascii="Garamond" w:hAnsi="Garamond"/>
          <w:sz w:val="24"/>
          <w:szCs w:val="24"/>
        </w:rPr>
      </w:pPr>
      <w:r>
        <w:rPr>
          <w:rFonts w:ascii="Garamond" w:hAnsi="Garamond"/>
          <w:b/>
          <w:bCs/>
          <w:sz w:val="24"/>
          <w:szCs w:val="24"/>
        </w:rPr>
        <w:t xml:space="preserve">Perugia, </w:t>
      </w:r>
      <w:r w:rsidRPr="00F02677">
        <w:rPr>
          <w:rFonts w:ascii="Garamond" w:hAnsi="Garamond"/>
          <w:b/>
          <w:bCs/>
          <w:sz w:val="24"/>
          <w:szCs w:val="24"/>
        </w:rPr>
        <w:t>Nobile Collegio del Cambio</w:t>
      </w:r>
    </w:p>
    <w:p w14:paraId="2332F117" w14:textId="4773BF67" w:rsidR="00872485" w:rsidRDefault="0079353A" w:rsidP="0079353A">
      <w:pPr>
        <w:spacing w:after="0"/>
        <w:jc w:val="both"/>
        <w:rPr>
          <w:rFonts w:ascii="Garamond" w:hAnsi="Garamond"/>
          <w:sz w:val="24"/>
          <w:szCs w:val="24"/>
        </w:rPr>
      </w:pPr>
      <w:r>
        <w:rPr>
          <w:rFonts w:ascii="Garamond" w:hAnsi="Garamond"/>
          <w:sz w:val="24"/>
          <w:szCs w:val="24"/>
        </w:rPr>
        <w:t xml:space="preserve">L’iniziativa, curata da </w:t>
      </w:r>
      <w:r w:rsidRPr="0079353A">
        <w:rPr>
          <w:rFonts w:ascii="Garamond" w:hAnsi="Garamond"/>
          <w:sz w:val="24"/>
          <w:szCs w:val="24"/>
        </w:rPr>
        <w:t xml:space="preserve">Vincenzo </w:t>
      </w:r>
      <w:proofErr w:type="spellStart"/>
      <w:r w:rsidRPr="0079353A">
        <w:rPr>
          <w:rFonts w:ascii="Garamond" w:hAnsi="Garamond"/>
          <w:sz w:val="24"/>
          <w:szCs w:val="24"/>
        </w:rPr>
        <w:t>Ansidei</w:t>
      </w:r>
      <w:proofErr w:type="spellEnd"/>
      <w:r w:rsidRPr="0079353A">
        <w:rPr>
          <w:rFonts w:ascii="Garamond" w:hAnsi="Garamond"/>
          <w:sz w:val="24"/>
          <w:szCs w:val="24"/>
        </w:rPr>
        <w:t xml:space="preserve"> di </w:t>
      </w:r>
      <w:proofErr w:type="spellStart"/>
      <w:r w:rsidRPr="0079353A">
        <w:rPr>
          <w:rFonts w:ascii="Garamond" w:hAnsi="Garamond"/>
          <w:sz w:val="24"/>
          <w:szCs w:val="24"/>
        </w:rPr>
        <w:t>Catrano</w:t>
      </w:r>
      <w:proofErr w:type="spellEnd"/>
      <w:r>
        <w:rPr>
          <w:rFonts w:ascii="Garamond" w:hAnsi="Garamond"/>
          <w:sz w:val="24"/>
          <w:szCs w:val="24"/>
        </w:rPr>
        <w:t>, presenta un a</w:t>
      </w:r>
      <w:r w:rsidRPr="0079353A">
        <w:rPr>
          <w:rFonts w:ascii="Garamond" w:hAnsi="Garamond"/>
          <w:sz w:val="24"/>
          <w:szCs w:val="24"/>
        </w:rPr>
        <w:t>ggiornamento della pubblicazione sugli affreschi della Sala dell’Udienza e monitor multimediale con touch interattivo per implementare, a livello digitale, conoscenze e informazioni sull’attività del Perugino.</w:t>
      </w:r>
    </w:p>
    <w:p w14:paraId="78CBF8C0" w14:textId="6C1AC281" w:rsidR="0079353A" w:rsidRDefault="0079353A" w:rsidP="00D55528">
      <w:pPr>
        <w:spacing w:after="0"/>
        <w:jc w:val="both"/>
        <w:rPr>
          <w:rFonts w:ascii="Garamond" w:hAnsi="Garamond"/>
          <w:sz w:val="24"/>
          <w:szCs w:val="24"/>
        </w:rPr>
      </w:pPr>
      <w:r w:rsidRPr="0079353A">
        <w:rPr>
          <w:rFonts w:ascii="Garamond" w:hAnsi="Garamond"/>
          <w:sz w:val="24"/>
          <w:szCs w:val="24"/>
        </w:rPr>
        <w:t xml:space="preserve">Nelle sale del Collegio del Cambio </w:t>
      </w:r>
      <w:r>
        <w:rPr>
          <w:rFonts w:ascii="Garamond" w:hAnsi="Garamond"/>
          <w:sz w:val="24"/>
          <w:szCs w:val="24"/>
        </w:rPr>
        <w:t xml:space="preserve">si troverà </w:t>
      </w:r>
      <w:r w:rsidRPr="0079353A">
        <w:rPr>
          <w:rFonts w:ascii="Garamond" w:hAnsi="Garamond"/>
          <w:sz w:val="24"/>
          <w:szCs w:val="24"/>
        </w:rPr>
        <w:t>un monitor multimediale con touch interattivo per i visitatori, multilingua e con audioguida, con schede descrittive ed immagini ad alta risoluzione sulla vita e le principali opere del Perugino.</w:t>
      </w:r>
    </w:p>
    <w:p w14:paraId="5915A0BA" w14:textId="59A4BE0E" w:rsidR="00F02677" w:rsidRDefault="00F02677" w:rsidP="00D55528">
      <w:pPr>
        <w:spacing w:after="0"/>
        <w:jc w:val="both"/>
        <w:rPr>
          <w:rFonts w:ascii="Garamond" w:hAnsi="Garamond"/>
          <w:sz w:val="24"/>
          <w:szCs w:val="24"/>
        </w:rPr>
      </w:pPr>
    </w:p>
    <w:p w14:paraId="23756EFE" w14:textId="77777777" w:rsidR="003F7C52" w:rsidRDefault="0079353A" w:rsidP="0079353A">
      <w:pPr>
        <w:spacing w:after="0"/>
        <w:jc w:val="both"/>
        <w:rPr>
          <w:rFonts w:ascii="Garamond" w:hAnsi="Garamond"/>
          <w:b/>
          <w:bCs/>
          <w:i/>
          <w:iCs/>
          <w:sz w:val="24"/>
          <w:szCs w:val="24"/>
        </w:rPr>
      </w:pPr>
      <w:r w:rsidRPr="0079353A">
        <w:rPr>
          <w:rFonts w:ascii="Garamond" w:hAnsi="Garamond"/>
          <w:b/>
          <w:bCs/>
          <w:i/>
          <w:iCs/>
          <w:sz w:val="24"/>
          <w:szCs w:val="24"/>
        </w:rPr>
        <w:t xml:space="preserve">Perugino come non l’hai mai visto. </w:t>
      </w:r>
    </w:p>
    <w:p w14:paraId="1523C5B7" w14:textId="351478B4" w:rsidR="0079353A" w:rsidRPr="0079353A" w:rsidRDefault="0079353A" w:rsidP="0079353A">
      <w:pPr>
        <w:spacing w:after="0"/>
        <w:jc w:val="both"/>
        <w:rPr>
          <w:rFonts w:ascii="Garamond" w:hAnsi="Garamond"/>
          <w:b/>
          <w:bCs/>
          <w:i/>
          <w:iCs/>
          <w:sz w:val="24"/>
          <w:szCs w:val="24"/>
        </w:rPr>
      </w:pPr>
      <w:r w:rsidRPr="0079353A">
        <w:rPr>
          <w:rFonts w:ascii="Garamond" w:hAnsi="Garamond"/>
          <w:b/>
          <w:bCs/>
          <w:i/>
          <w:iCs/>
          <w:sz w:val="24"/>
          <w:szCs w:val="24"/>
        </w:rPr>
        <w:t>Realtà immersiva</w:t>
      </w:r>
      <w:r w:rsidR="003F7C52">
        <w:rPr>
          <w:rFonts w:ascii="Garamond" w:hAnsi="Garamond"/>
          <w:b/>
          <w:bCs/>
          <w:i/>
          <w:iCs/>
          <w:sz w:val="24"/>
          <w:szCs w:val="24"/>
        </w:rPr>
        <w:t>,</w:t>
      </w:r>
      <w:r w:rsidRPr="0079353A">
        <w:rPr>
          <w:rFonts w:ascii="Garamond" w:hAnsi="Garamond"/>
          <w:b/>
          <w:bCs/>
          <w:i/>
          <w:iCs/>
          <w:sz w:val="24"/>
          <w:szCs w:val="24"/>
        </w:rPr>
        <w:t xml:space="preserve"> </w:t>
      </w:r>
      <w:r w:rsidR="003F7C52">
        <w:rPr>
          <w:rFonts w:ascii="Garamond" w:hAnsi="Garamond"/>
          <w:b/>
          <w:bCs/>
          <w:i/>
          <w:iCs/>
          <w:sz w:val="24"/>
          <w:szCs w:val="24"/>
        </w:rPr>
        <w:t>p</w:t>
      </w:r>
      <w:r w:rsidRPr="0079353A">
        <w:rPr>
          <w:rFonts w:ascii="Garamond" w:hAnsi="Garamond"/>
          <w:b/>
          <w:bCs/>
          <w:i/>
          <w:iCs/>
          <w:sz w:val="24"/>
          <w:szCs w:val="24"/>
        </w:rPr>
        <w:t>roiezioni</w:t>
      </w:r>
      <w:r w:rsidR="003F7C52">
        <w:rPr>
          <w:rFonts w:ascii="Garamond" w:hAnsi="Garamond"/>
          <w:b/>
          <w:bCs/>
          <w:i/>
          <w:iCs/>
          <w:sz w:val="24"/>
          <w:szCs w:val="24"/>
        </w:rPr>
        <w:t>,</w:t>
      </w:r>
      <w:r w:rsidRPr="0079353A">
        <w:rPr>
          <w:rFonts w:ascii="Garamond" w:hAnsi="Garamond"/>
          <w:b/>
          <w:bCs/>
          <w:i/>
          <w:iCs/>
          <w:sz w:val="24"/>
          <w:szCs w:val="24"/>
        </w:rPr>
        <w:t xml:space="preserve"> </w:t>
      </w:r>
      <w:r w:rsidR="003F7C52">
        <w:rPr>
          <w:rFonts w:ascii="Garamond" w:hAnsi="Garamond"/>
          <w:b/>
          <w:bCs/>
          <w:i/>
          <w:iCs/>
          <w:sz w:val="24"/>
          <w:szCs w:val="24"/>
        </w:rPr>
        <w:t>e</w:t>
      </w:r>
      <w:r w:rsidRPr="0079353A">
        <w:rPr>
          <w:rFonts w:ascii="Garamond" w:hAnsi="Garamond"/>
          <w:b/>
          <w:bCs/>
          <w:i/>
          <w:iCs/>
          <w:sz w:val="24"/>
          <w:szCs w:val="24"/>
        </w:rPr>
        <w:t>-book</w:t>
      </w:r>
    </w:p>
    <w:p w14:paraId="201C0E35" w14:textId="6B34B5E9" w:rsidR="0079353A" w:rsidRDefault="0079353A" w:rsidP="00D55528">
      <w:pPr>
        <w:spacing w:after="0"/>
        <w:jc w:val="both"/>
        <w:rPr>
          <w:rFonts w:ascii="Garamond" w:hAnsi="Garamond"/>
          <w:sz w:val="24"/>
          <w:szCs w:val="24"/>
        </w:rPr>
      </w:pPr>
      <w:r>
        <w:rPr>
          <w:rFonts w:ascii="Garamond" w:hAnsi="Garamond"/>
          <w:sz w:val="24"/>
          <w:szCs w:val="24"/>
        </w:rPr>
        <w:t>3 giugno – 5 novembre 2023</w:t>
      </w:r>
    </w:p>
    <w:p w14:paraId="60339B96" w14:textId="05E5A858" w:rsidR="0079353A" w:rsidRPr="0079353A" w:rsidRDefault="0079353A" w:rsidP="0079353A">
      <w:pPr>
        <w:spacing w:after="120"/>
        <w:jc w:val="both"/>
        <w:rPr>
          <w:rFonts w:ascii="Garamond" w:hAnsi="Garamond"/>
          <w:sz w:val="24"/>
          <w:szCs w:val="24"/>
        </w:rPr>
      </w:pPr>
      <w:r w:rsidRPr="0079353A">
        <w:rPr>
          <w:rFonts w:ascii="Garamond" w:hAnsi="Garamond"/>
          <w:b/>
          <w:bCs/>
          <w:sz w:val="24"/>
          <w:szCs w:val="24"/>
        </w:rPr>
        <w:t>Università degli Studi di Perugia</w:t>
      </w:r>
    </w:p>
    <w:p w14:paraId="50F84B82" w14:textId="201FF681" w:rsidR="0079353A" w:rsidRPr="0079353A" w:rsidRDefault="0079353A" w:rsidP="0079353A">
      <w:pPr>
        <w:spacing w:after="0"/>
        <w:jc w:val="both"/>
        <w:rPr>
          <w:rFonts w:ascii="Garamond" w:hAnsi="Garamond"/>
          <w:sz w:val="24"/>
          <w:szCs w:val="24"/>
        </w:rPr>
      </w:pPr>
      <w:r w:rsidRPr="0079353A">
        <w:rPr>
          <w:rFonts w:ascii="Garamond" w:hAnsi="Garamond"/>
          <w:sz w:val="24"/>
          <w:szCs w:val="24"/>
        </w:rPr>
        <w:t>Il progetto dell'Università di Perugia utilizza le nuove tecnologie per comunicare contenuti scientifici relativi all'opera dell'artista umbro in forme innovative e di impatto sul pubblico. I contenuti riguarderanno sia le principali opere esistenti in Umbria, sia le opere emigrate all'estero a seguito delle requisizioni napoleoniche, sia divulgare la conoscenza di ciò che non è più presente.  La Piazza dell'Università diventerà il perno di attività di ricerca, divulgazione e trasferimento tecnologico: uno spettacolo di videomapping, sfruttando l’architettura della ex Chiesa degli Olivetani in Piazza dell'Università, proietterà in sequenza, attraverso animazioni, immagini, effetti, le opere del Vannucci portate in Francia nel 1797.</w:t>
      </w:r>
      <w:r w:rsidR="003F7C52">
        <w:rPr>
          <w:rFonts w:ascii="Garamond" w:hAnsi="Garamond"/>
          <w:sz w:val="24"/>
          <w:szCs w:val="24"/>
        </w:rPr>
        <w:t xml:space="preserve"> </w:t>
      </w:r>
      <w:r w:rsidRPr="0079353A">
        <w:rPr>
          <w:rFonts w:ascii="Garamond" w:hAnsi="Garamond"/>
          <w:sz w:val="24"/>
          <w:szCs w:val="24"/>
        </w:rPr>
        <w:t xml:space="preserve">A supporto degli utenti </w:t>
      </w:r>
      <w:r w:rsidR="003F7C52">
        <w:rPr>
          <w:rFonts w:ascii="Garamond" w:hAnsi="Garamond"/>
          <w:sz w:val="24"/>
          <w:szCs w:val="24"/>
        </w:rPr>
        <w:t>saranno realizzati</w:t>
      </w:r>
      <w:r w:rsidRPr="0079353A">
        <w:rPr>
          <w:rFonts w:ascii="Garamond" w:hAnsi="Garamond"/>
          <w:sz w:val="24"/>
          <w:szCs w:val="24"/>
        </w:rPr>
        <w:t xml:space="preserve"> anche uno spazio web nel sito della Scuola di specializzazione in Beni Storico Artistici</w:t>
      </w:r>
      <w:r w:rsidR="003F7C52">
        <w:rPr>
          <w:rFonts w:ascii="Garamond" w:hAnsi="Garamond"/>
          <w:sz w:val="24"/>
          <w:szCs w:val="24"/>
        </w:rPr>
        <w:t xml:space="preserve"> e </w:t>
      </w:r>
      <w:r w:rsidRPr="0079353A">
        <w:rPr>
          <w:rFonts w:ascii="Garamond" w:hAnsi="Garamond"/>
          <w:sz w:val="24"/>
          <w:szCs w:val="24"/>
        </w:rPr>
        <w:t>un e-book gratuito</w:t>
      </w:r>
      <w:r w:rsidR="003F7C52">
        <w:rPr>
          <w:rFonts w:ascii="Garamond" w:hAnsi="Garamond"/>
          <w:sz w:val="24"/>
          <w:szCs w:val="24"/>
        </w:rPr>
        <w:t xml:space="preserve">. </w:t>
      </w:r>
    </w:p>
    <w:p w14:paraId="397E58AE" w14:textId="77777777" w:rsidR="0079353A" w:rsidRDefault="0079353A" w:rsidP="00D55528">
      <w:pPr>
        <w:spacing w:after="0"/>
        <w:jc w:val="both"/>
        <w:rPr>
          <w:rFonts w:ascii="Garamond" w:hAnsi="Garamond"/>
          <w:sz w:val="24"/>
          <w:szCs w:val="24"/>
        </w:rPr>
      </w:pPr>
    </w:p>
    <w:p w14:paraId="6600E9B1" w14:textId="0FEDF61D" w:rsidR="00872485" w:rsidRDefault="00872485" w:rsidP="00D55528">
      <w:pPr>
        <w:spacing w:after="0"/>
        <w:jc w:val="both"/>
        <w:rPr>
          <w:rFonts w:ascii="Garamond" w:hAnsi="Garamond"/>
          <w:sz w:val="24"/>
          <w:szCs w:val="24"/>
        </w:rPr>
      </w:pPr>
      <w:r>
        <w:rPr>
          <w:rFonts w:ascii="Garamond" w:hAnsi="Garamond"/>
          <w:b/>
          <w:bCs/>
          <w:i/>
          <w:iCs/>
          <w:sz w:val="24"/>
          <w:szCs w:val="24"/>
        </w:rPr>
        <w:t>Nero Perugino</w:t>
      </w:r>
    </w:p>
    <w:p w14:paraId="37076571" w14:textId="66F22C86" w:rsidR="00872485" w:rsidRPr="00872485" w:rsidRDefault="00872485" w:rsidP="00D55528">
      <w:pPr>
        <w:spacing w:after="0"/>
        <w:jc w:val="both"/>
        <w:rPr>
          <w:rFonts w:ascii="Garamond" w:hAnsi="Garamond"/>
          <w:sz w:val="24"/>
          <w:szCs w:val="24"/>
        </w:rPr>
      </w:pPr>
      <w:r>
        <w:rPr>
          <w:rFonts w:ascii="Garamond" w:hAnsi="Garamond"/>
          <w:sz w:val="24"/>
          <w:szCs w:val="24"/>
        </w:rPr>
        <w:t>Perugia, Fondazione Perugia | Palazzo Baldeschi</w:t>
      </w:r>
    </w:p>
    <w:p w14:paraId="50EFCE37" w14:textId="5A592EFC" w:rsidR="00872485" w:rsidRPr="00C577B5" w:rsidRDefault="00872485" w:rsidP="00872485">
      <w:pPr>
        <w:spacing w:after="120"/>
        <w:jc w:val="both"/>
        <w:rPr>
          <w:rFonts w:ascii="Garamond" w:hAnsi="Garamond"/>
          <w:b/>
          <w:bCs/>
          <w:sz w:val="24"/>
          <w:szCs w:val="24"/>
        </w:rPr>
      </w:pPr>
      <w:r w:rsidRPr="00872485">
        <w:rPr>
          <w:rFonts w:ascii="Garamond" w:hAnsi="Garamond"/>
          <w:b/>
          <w:bCs/>
          <w:sz w:val="24"/>
          <w:szCs w:val="24"/>
        </w:rPr>
        <w:t>23 giugno – 1° ottobre</w:t>
      </w:r>
      <w:r>
        <w:rPr>
          <w:rFonts w:ascii="Garamond" w:hAnsi="Garamond"/>
          <w:b/>
          <w:bCs/>
          <w:sz w:val="24"/>
          <w:szCs w:val="24"/>
        </w:rPr>
        <w:t xml:space="preserve"> 2023</w:t>
      </w:r>
    </w:p>
    <w:p w14:paraId="50950DBD" w14:textId="7A0C2CE6" w:rsidR="00872485" w:rsidRPr="00872485" w:rsidRDefault="00872485" w:rsidP="00872485">
      <w:pPr>
        <w:spacing w:after="0"/>
        <w:jc w:val="both"/>
        <w:rPr>
          <w:rFonts w:ascii="Garamond" w:hAnsi="Garamond"/>
          <w:sz w:val="24"/>
          <w:szCs w:val="24"/>
        </w:rPr>
      </w:pPr>
      <w:r w:rsidRPr="00872485">
        <w:rPr>
          <w:rFonts w:ascii="Garamond" w:hAnsi="Garamond"/>
          <w:sz w:val="24"/>
          <w:szCs w:val="24"/>
        </w:rPr>
        <w:t xml:space="preserve">Partendo dalla volontà di valorizzare la raffinatissima tavoletta raffigurante la </w:t>
      </w:r>
      <w:r w:rsidRPr="00872485">
        <w:rPr>
          <w:rFonts w:ascii="Garamond" w:hAnsi="Garamond"/>
          <w:i/>
          <w:iCs/>
          <w:sz w:val="24"/>
          <w:szCs w:val="24"/>
        </w:rPr>
        <w:t>Madonna con il Bambino e due cherubini</w:t>
      </w:r>
      <w:r w:rsidRPr="00872485">
        <w:rPr>
          <w:rFonts w:ascii="Garamond" w:hAnsi="Garamond"/>
          <w:sz w:val="24"/>
          <w:szCs w:val="24"/>
        </w:rPr>
        <w:t xml:space="preserve">, il gioiello più prezioso della collezione d’arte di Fondazione Perugia, che possiede due opere del Perugino, si è inteso organizzare presso la prestigiosa sede di Palazzo Baldeschi in Corso Vannucci un </w:t>
      </w:r>
      <w:r w:rsidRPr="00872485">
        <w:rPr>
          <w:rFonts w:ascii="Garamond" w:hAnsi="Garamond"/>
          <w:sz w:val="24"/>
          <w:szCs w:val="24"/>
        </w:rPr>
        <w:lastRenderedPageBreak/>
        <w:t xml:space="preserve">progetto espositivo dal titolo </w:t>
      </w:r>
      <w:r w:rsidRPr="00872485">
        <w:rPr>
          <w:rFonts w:ascii="Garamond" w:hAnsi="Garamond"/>
          <w:i/>
          <w:iCs/>
          <w:sz w:val="24"/>
          <w:szCs w:val="24"/>
        </w:rPr>
        <w:t>Nero Perugino</w:t>
      </w:r>
      <w:r w:rsidRPr="00872485">
        <w:rPr>
          <w:rFonts w:ascii="Garamond" w:hAnsi="Garamond"/>
          <w:sz w:val="24"/>
          <w:szCs w:val="24"/>
        </w:rPr>
        <w:t>, interamente dedicato alle opere del Vannucci accomunate dalla suggestiva e peculiare soluzione formale del fondo nero.</w:t>
      </w:r>
    </w:p>
    <w:p w14:paraId="6813D71A" w14:textId="054085AA" w:rsidR="00872485" w:rsidRDefault="00872485" w:rsidP="00872485">
      <w:pPr>
        <w:spacing w:after="0"/>
        <w:jc w:val="both"/>
        <w:rPr>
          <w:rFonts w:ascii="Garamond" w:hAnsi="Garamond"/>
          <w:sz w:val="24"/>
          <w:szCs w:val="24"/>
        </w:rPr>
      </w:pPr>
      <w:r w:rsidRPr="00872485">
        <w:rPr>
          <w:rFonts w:ascii="Garamond" w:hAnsi="Garamond"/>
          <w:sz w:val="24"/>
          <w:szCs w:val="24"/>
        </w:rPr>
        <w:t>Attraverso una selezione di opere provenient</w:t>
      </w:r>
      <w:r>
        <w:rPr>
          <w:rFonts w:ascii="Garamond" w:hAnsi="Garamond"/>
          <w:sz w:val="24"/>
          <w:szCs w:val="24"/>
        </w:rPr>
        <w:t>e</w:t>
      </w:r>
      <w:r w:rsidRPr="00872485">
        <w:rPr>
          <w:rFonts w:ascii="Garamond" w:hAnsi="Garamond"/>
          <w:sz w:val="24"/>
          <w:szCs w:val="24"/>
        </w:rPr>
        <w:t xml:space="preserve"> dai più importanti musei nazionali e internazionali, la mostra</w:t>
      </w:r>
      <w:r>
        <w:rPr>
          <w:rFonts w:ascii="Garamond" w:hAnsi="Garamond"/>
          <w:sz w:val="24"/>
          <w:szCs w:val="24"/>
        </w:rPr>
        <w:t xml:space="preserve">, </w:t>
      </w:r>
      <w:r w:rsidR="00F02677">
        <w:rPr>
          <w:rFonts w:ascii="Garamond" w:hAnsi="Garamond"/>
          <w:sz w:val="24"/>
          <w:szCs w:val="24"/>
        </w:rPr>
        <w:t xml:space="preserve">organizzata da Fondazione Perugia e </w:t>
      </w:r>
      <w:r>
        <w:rPr>
          <w:rFonts w:ascii="Garamond" w:hAnsi="Garamond"/>
          <w:sz w:val="24"/>
          <w:szCs w:val="24"/>
        </w:rPr>
        <w:t xml:space="preserve">curata da </w:t>
      </w:r>
      <w:r w:rsidRPr="00872485">
        <w:rPr>
          <w:rFonts w:ascii="Garamond" w:hAnsi="Garamond"/>
          <w:sz w:val="24"/>
          <w:szCs w:val="24"/>
        </w:rPr>
        <w:t>Vittoria Garibaldi</w:t>
      </w:r>
      <w:r w:rsidR="003F7C52">
        <w:rPr>
          <w:rFonts w:ascii="Garamond" w:hAnsi="Garamond"/>
          <w:sz w:val="24"/>
          <w:szCs w:val="24"/>
        </w:rPr>
        <w:t>,</w:t>
      </w:r>
      <w:r w:rsidRPr="00872485">
        <w:rPr>
          <w:rFonts w:ascii="Garamond" w:hAnsi="Garamond"/>
          <w:sz w:val="24"/>
          <w:szCs w:val="24"/>
        </w:rPr>
        <w:t xml:space="preserve"> </w:t>
      </w:r>
      <w:r>
        <w:rPr>
          <w:rFonts w:ascii="Garamond" w:hAnsi="Garamond"/>
          <w:sz w:val="24"/>
          <w:szCs w:val="24"/>
        </w:rPr>
        <w:t>evidenzia</w:t>
      </w:r>
      <w:r w:rsidRPr="00872485">
        <w:rPr>
          <w:rFonts w:ascii="Garamond" w:hAnsi="Garamond"/>
          <w:sz w:val="24"/>
          <w:szCs w:val="24"/>
        </w:rPr>
        <w:t xml:space="preserve"> la grandezza raggiunta dall’artista, capace di innestare nella sua pittura evocativa un sentore di naturalezza, che diventerà un suo tratto peculiare e che sarà di fondamentale importanza anche per gli artisti della generazione successiva. </w:t>
      </w:r>
    </w:p>
    <w:p w14:paraId="21E3A122" w14:textId="34A9678D" w:rsidR="00872485" w:rsidRDefault="00872485" w:rsidP="00872485">
      <w:pPr>
        <w:spacing w:after="0"/>
        <w:jc w:val="both"/>
        <w:rPr>
          <w:rFonts w:ascii="Garamond" w:hAnsi="Garamond"/>
          <w:sz w:val="24"/>
          <w:szCs w:val="24"/>
        </w:rPr>
      </w:pPr>
    </w:p>
    <w:p w14:paraId="61F649AA" w14:textId="6E44AA96" w:rsidR="00872485" w:rsidRDefault="003679F6" w:rsidP="00872485">
      <w:pPr>
        <w:spacing w:after="0"/>
        <w:jc w:val="both"/>
        <w:rPr>
          <w:rFonts w:ascii="Garamond" w:hAnsi="Garamond"/>
          <w:sz w:val="24"/>
          <w:szCs w:val="24"/>
        </w:rPr>
      </w:pPr>
      <w:r>
        <w:rPr>
          <w:rFonts w:ascii="Garamond" w:hAnsi="Garamond"/>
          <w:b/>
          <w:bCs/>
          <w:i/>
          <w:iCs/>
          <w:sz w:val="24"/>
          <w:szCs w:val="24"/>
        </w:rPr>
        <w:t>Il Perugino di San Pietro</w:t>
      </w:r>
    </w:p>
    <w:p w14:paraId="403C08C1" w14:textId="6F1E60DA" w:rsidR="00B77A75" w:rsidRPr="00B77A75" w:rsidRDefault="00B77A75" w:rsidP="00B77A75">
      <w:pPr>
        <w:spacing w:after="0"/>
        <w:jc w:val="both"/>
        <w:rPr>
          <w:rFonts w:ascii="Garamond" w:hAnsi="Garamond"/>
          <w:sz w:val="24"/>
          <w:szCs w:val="24"/>
        </w:rPr>
      </w:pPr>
      <w:r w:rsidRPr="00B77A75">
        <w:rPr>
          <w:rFonts w:ascii="Garamond" w:hAnsi="Garamond"/>
          <w:sz w:val="24"/>
          <w:szCs w:val="24"/>
        </w:rPr>
        <w:t>Perugia</w:t>
      </w:r>
      <w:r>
        <w:rPr>
          <w:rFonts w:ascii="Garamond" w:hAnsi="Garamond"/>
          <w:sz w:val="24"/>
          <w:szCs w:val="24"/>
        </w:rPr>
        <w:t>,</w:t>
      </w:r>
      <w:r w:rsidRPr="00B77A75">
        <w:rPr>
          <w:rFonts w:ascii="Garamond" w:hAnsi="Garamond"/>
          <w:sz w:val="24"/>
          <w:szCs w:val="24"/>
        </w:rPr>
        <w:t xml:space="preserve"> Ex Refettorio grande dell’Abbazia di San Pietro ora Aula Magna del Dipartimento di Scienze Agrarie Alimentari e Ambientali dell’Università degli Studi di Perugia</w:t>
      </w:r>
    </w:p>
    <w:p w14:paraId="1461AC76" w14:textId="6B4D2BA3" w:rsidR="003679F6" w:rsidRDefault="003679F6" w:rsidP="003679F6">
      <w:pPr>
        <w:spacing w:after="120"/>
        <w:jc w:val="both"/>
        <w:rPr>
          <w:rFonts w:ascii="Garamond" w:hAnsi="Garamond"/>
          <w:b/>
          <w:bCs/>
          <w:sz w:val="24"/>
          <w:szCs w:val="24"/>
        </w:rPr>
      </w:pPr>
      <w:r w:rsidRPr="003679F6">
        <w:rPr>
          <w:rFonts w:ascii="Garamond" w:hAnsi="Garamond"/>
          <w:b/>
          <w:bCs/>
          <w:sz w:val="24"/>
          <w:szCs w:val="24"/>
        </w:rPr>
        <w:t>24 giugno – 24 settembre 2023</w:t>
      </w:r>
    </w:p>
    <w:p w14:paraId="6D5848A7" w14:textId="63726007" w:rsidR="003679F6" w:rsidRPr="003679F6" w:rsidRDefault="003679F6" w:rsidP="003679F6">
      <w:pPr>
        <w:spacing w:after="0"/>
        <w:jc w:val="both"/>
        <w:rPr>
          <w:rFonts w:ascii="Garamond" w:hAnsi="Garamond"/>
          <w:sz w:val="24"/>
          <w:szCs w:val="24"/>
        </w:rPr>
      </w:pPr>
      <w:r w:rsidRPr="003679F6">
        <w:rPr>
          <w:rFonts w:ascii="Garamond" w:hAnsi="Garamond"/>
          <w:sz w:val="24"/>
          <w:szCs w:val="24"/>
        </w:rPr>
        <w:t xml:space="preserve">Perugino dipinse la più grandiosa opera mobile cittadina, </w:t>
      </w:r>
      <w:r w:rsidRPr="003679F6">
        <w:rPr>
          <w:rFonts w:ascii="Garamond" w:hAnsi="Garamond"/>
          <w:i/>
          <w:iCs/>
          <w:sz w:val="24"/>
          <w:szCs w:val="24"/>
        </w:rPr>
        <w:t>l’Ascensione di Cristo</w:t>
      </w:r>
      <w:r w:rsidRPr="003679F6">
        <w:rPr>
          <w:rFonts w:ascii="Garamond" w:hAnsi="Garamond"/>
          <w:sz w:val="24"/>
          <w:szCs w:val="24"/>
        </w:rPr>
        <w:t xml:space="preserve">, per la ricca abbazia benedettina di San Pietro. L’opera si trova ora dispersa in vari musei, per lo più francesi. </w:t>
      </w:r>
      <w:r w:rsidR="003D6E2D">
        <w:rPr>
          <w:rFonts w:ascii="Garamond" w:hAnsi="Garamond"/>
          <w:sz w:val="24"/>
          <w:szCs w:val="24"/>
        </w:rPr>
        <w:t xml:space="preserve">Dal </w:t>
      </w:r>
      <w:r w:rsidR="003D6E2D" w:rsidRPr="003D6E2D">
        <w:rPr>
          <w:rFonts w:ascii="Garamond" w:hAnsi="Garamond"/>
          <w:sz w:val="24"/>
          <w:szCs w:val="24"/>
        </w:rPr>
        <w:t xml:space="preserve">24 giugno </w:t>
      </w:r>
      <w:r w:rsidR="003D6E2D">
        <w:rPr>
          <w:rFonts w:ascii="Garamond" w:hAnsi="Garamond"/>
          <w:sz w:val="24"/>
          <w:szCs w:val="24"/>
        </w:rPr>
        <w:t>al</w:t>
      </w:r>
      <w:r w:rsidR="003D6E2D" w:rsidRPr="003D6E2D">
        <w:rPr>
          <w:rFonts w:ascii="Garamond" w:hAnsi="Garamond"/>
          <w:sz w:val="24"/>
          <w:szCs w:val="24"/>
        </w:rPr>
        <w:t xml:space="preserve"> 24 settembre 2023</w:t>
      </w:r>
      <w:r w:rsidRPr="003679F6">
        <w:rPr>
          <w:rFonts w:ascii="Garamond" w:hAnsi="Garamond"/>
          <w:sz w:val="24"/>
          <w:szCs w:val="24"/>
        </w:rPr>
        <w:t>, nell’ex Refettorio della Basilica verrà ricomposta per la prima volta la parte inferiore dell’opera, la grande predella, proveniente dal Museo di Rouen e dalla Pinacoteca Vaticana. Di straordinaria qualità pittorica, testimonia la meritata fama del linguaggio di Perugino, forse sostenuto anche da studi del suo giovanissimo allievo Raffaello.</w:t>
      </w:r>
      <w:r w:rsidR="003D6E2D">
        <w:rPr>
          <w:rFonts w:ascii="Garamond" w:hAnsi="Garamond"/>
          <w:sz w:val="24"/>
          <w:szCs w:val="24"/>
        </w:rPr>
        <w:t xml:space="preserve"> L’esposizione è organizzata dalla </w:t>
      </w:r>
      <w:r w:rsidR="003D6E2D" w:rsidRPr="003D6E2D">
        <w:rPr>
          <w:rFonts w:ascii="Garamond" w:hAnsi="Garamond"/>
          <w:sz w:val="24"/>
          <w:szCs w:val="24"/>
        </w:rPr>
        <w:t>Fondazione per l’Istruzione Agraria Perugia</w:t>
      </w:r>
      <w:r w:rsidR="003D6E2D">
        <w:rPr>
          <w:rFonts w:ascii="Garamond" w:hAnsi="Garamond"/>
          <w:sz w:val="24"/>
          <w:szCs w:val="24"/>
        </w:rPr>
        <w:t xml:space="preserve"> e curata da </w:t>
      </w:r>
      <w:r w:rsidR="003D6E2D" w:rsidRPr="003D6E2D">
        <w:rPr>
          <w:rFonts w:ascii="Garamond" w:hAnsi="Garamond"/>
          <w:sz w:val="24"/>
          <w:szCs w:val="24"/>
        </w:rPr>
        <w:t xml:space="preserve">Laura </w:t>
      </w:r>
      <w:proofErr w:type="spellStart"/>
      <w:r w:rsidR="003D6E2D" w:rsidRPr="003D6E2D">
        <w:rPr>
          <w:rFonts w:ascii="Garamond" w:hAnsi="Garamond"/>
          <w:sz w:val="24"/>
          <w:szCs w:val="24"/>
        </w:rPr>
        <w:t>Teza</w:t>
      </w:r>
      <w:proofErr w:type="spellEnd"/>
      <w:r w:rsidR="003D6E2D">
        <w:rPr>
          <w:rFonts w:ascii="Garamond" w:hAnsi="Garamond"/>
          <w:sz w:val="24"/>
          <w:szCs w:val="24"/>
        </w:rPr>
        <w:t>.</w:t>
      </w:r>
    </w:p>
    <w:p w14:paraId="0A8FF08C" w14:textId="0B1C0B87" w:rsidR="003679F6" w:rsidRDefault="003679F6" w:rsidP="003679F6">
      <w:pPr>
        <w:spacing w:after="0"/>
        <w:jc w:val="both"/>
        <w:rPr>
          <w:rFonts w:ascii="Garamond" w:hAnsi="Garamond"/>
          <w:sz w:val="24"/>
          <w:szCs w:val="24"/>
        </w:rPr>
      </w:pPr>
    </w:p>
    <w:p w14:paraId="4DF2EEF1" w14:textId="2BBC9C8B" w:rsidR="003679F6" w:rsidRDefault="003679F6" w:rsidP="003679F6">
      <w:pPr>
        <w:spacing w:after="0"/>
        <w:jc w:val="both"/>
        <w:rPr>
          <w:rFonts w:ascii="Garamond" w:hAnsi="Garamond"/>
          <w:sz w:val="24"/>
          <w:szCs w:val="24"/>
        </w:rPr>
      </w:pPr>
      <w:r>
        <w:rPr>
          <w:rFonts w:ascii="Garamond" w:hAnsi="Garamond"/>
          <w:b/>
          <w:bCs/>
          <w:i/>
          <w:iCs/>
          <w:sz w:val="24"/>
          <w:szCs w:val="24"/>
        </w:rPr>
        <w:t>‘</w:t>
      </w:r>
      <w:r w:rsidRPr="003679F6">
        <w:rPr>
          <w:rFonts w:ascii="Garamond" w:hAnsi="Garamond"/>
          <w:b/>
          <w:bCs/>
          <w:i/>
          <w:iCs/>
          <w:sz w:val="24"/>
          <w:szCs w:val="24"/>
        </w:rPr>
        <w:t>Tenute in pregio grandissimo</w:t>
      </w:r>
      <w:r>
        <w:rPr>
          <w:rFonts w:ascii="Garamond" w:hAnsi="Garamond"/>
          <w:b/>
          <w:bCs/>
          <w:i/>
          <w:iCs/>
          <w:sz w:val="24"/>
          <w:szCs w:val="24"/>
        </w:rPr>
        <w:t>’</w:t>
      </w:r>
      <w:r w:rsidRPr="003679F6">
        <w:rPr>
          <w:rFonts w:ascii="Garamond" w:hAnsi="Garamond"/>
          <w:b/>
          <w:bCs/>
          <w:i/>
          <w:iCs/>
          <w:sz w:val="24"/>
          <w:szCs w:val="24"/>
        </w:rPr>
        <w:t>. Pietro Perugino alla Certosa di Pavia</w:t>
      </w:r>
    </w:p>
    <w:p w14:paraId="7C67E367" w14:textId="064C2692" w:rsidR="00174880" w:rsidRPr="00174880" w:rsidRDefault="00174880" w:rsidP="00174880">
      <w:pPr>
        <w:spacing w:after="0"/>
        <w:jc w:val="both"/>
        <w:rPr>
          <w:rFonts w:ascii="Garamond" w:hAnsi="Garamond"/>
          <w:sz w:val="24"/>
          <w:szCs w:val="24"/>
        </w:rPr>
      </w:pPr>
      <w:r>
        <w:rPr>
          <w:rFonts w:ascii="Garamond" w:hAnsi="Garamond"/>
          <w:sz w:val="24"/>
          <w:szCs w:val="24"/>
        </w:rPr>
        <w:t xml:space="preserve">Pavia, </w:t>
      </w:r>
      <w:r w:rsidRPr="00174880">
        <w:rPr>
          <w:rFonts w:ascii="Garamond" w:hAnsi="Garamond"/>
          <w:sz w:val="24"/>
          <w:szCs w:val="24"/>
        </w:rPr>
        <w:t xml:space="preserve">Museo </w:t>
      </w:r>
      <w:proofErr w:type="spellStart"/>
      <w:r w:rsidR="003F7C52">
        <w:rPr>
          <w:rFonts w:ascii="Garamond" w:hAnsi="Garamond"/>
          <w:sz w:val="24"/>
          <w:szCs w:val="24"/>
        </w:rPr>
        <w:t>statatle</w:t>
      </w:r>
      <w:proofErr w:type="spellEnd"/>
      <w:r w:rsidR="003F7C52">
        <w:rPr>
          <w:rFonts w:ascii="Garamond" w:hAnsi="Garamond"/>
          <w:sz w:val="24"/>
          <w:szCs w:val="24"/>
        </w:rPr>
        <w:t xml:space="preserve"> </w:t>
      </w:r>
      <w:r w:rsidRPr="00174880">
        <w:rPr>
          <w:rFonts w:ascii="Garamond" w:hAnsi="Garamond"/>
          <w:sz w:val="24"/>
          <w:szCs w:val="24"/>
        </w:rPr>
        <w:t xml:space="preserve">della Certosa di Pavia </w:t>
      </w:r>
    </w:p>
    <w:p w14:paraId="7DCE48E0" w14:textId="441484F7" w:rsidR="003679F6" w:rsidRPr="00174880" w:rsidRDefault="00174880" w:rsidP="00174880">
      <w:pPr>
        <w:spacing w:after="120"/>
        <w:jc w:val="both"/>
        <w:rPr>
          <w:rFonts w:ascii="Garamond" w:hAnsi="Garamond"/>
          <w:b/>
          <w:bCs/>
          <w:sz w:val="24"/>
          <w:szCs w:val="24"/>
        </w:rPr>
      </w:pPr>
      <w:r w:rsidRPr="00174880">
        <w:rPr>
          <w:rFonts w:ascii="Garamond" w:hAnsi="Garamond"/>
          <w:b/>
          <w:bCs/>
          <w:sz w:val="24"/>
          <w:szCs w:val="24"/>
        </w:rPr>
        <w:t xml:space="preserve">29 giugno </w:t>
      </w:r>
      <w:r w:rsidR="003F7C52" w:rsidRPr="003679F6">
        <w:rPr>
          <w:rFonts w:ascii="Garamond" w:hAnsi="Garamond"/>
          <w:b/>
          <w:bCs/>
          <w:sz w:val="24"/>
          <w:szCs w:val="24"/>
        </w:rPr>
        <w:t>–</w:t>
      </w:r>
      <w:r w:rsidRPr="00174880">
        <w:rPr>
          <w:rFonts w:ascii="Garamond" w:hAnsi="Garamond"/>
          <w:b/>
          <w:bCs/>
          <w:sz w:val="24"/>
          <w:szCs w:val="24"/>
        </w:rPr>
        <w:t xml:space="preserve"> 1° ottobre 2023</w:t>
      </w:r>
    </w:p>
    <w:p w14:paraId="4BA239D0" w14:textId="008EB358" w:rsidR="003F7C52" w:rsidRDefault="00174880" w:rsidP="00174880">
      <w:pPr>
        <w:spacing w:after="0"/>
        <w:jc w:val="both"/>
        <w:rPr>
          <w:rFonts w:ascii="Garamond" w:hAnsi="Garamond"/>
          <w:sz w:val="24"/>
          <w:szCs w:val="24"/>
        </w:rPr>
      </w:pPr>
      <w:r w:rsidRPr="00174880">
        <w:rPr>
          <w:rFonts w:ascii="Garamond" w:hAnsi="Garamond"/>
          <w:sz w:val="24"/>
          <w:szCs w:val="24"/>
        </w:rPr>
        <w:t>L’esposizione</w:t>
      </w:r>
      <w:r w:rsidR="003F7C52">
        <w:rPr>
          <w:rFonts w:ascii="Garamond" w:hAnsi="Garamond"/>
          <w:sz w:val="24"/>
          <w:szCs w:val="24"/>
        </w:rPr>
        <w:t>, organizzata dalla Direzione regionale Musei Lombardia (diretta da Emanuela Daffra)</w:t>
      </w:r>
      <w:r w:rsidRPr="00174880">
        <w:rPr>
          <w:rFonts w:ascii="Garamond" w:hAnsi="Garamond"/>
          <w:sz w:val="24"/>
          <w:szCs w:val="24"/>
        </w:rPr>
        <w:t xml:space="preserve"> intende ricomporre</w:t>
      </w:r>
      <w:r w:rsidR="003F7C52">
        <w:rPr>
          <w:rFonts w:ascii="Garamond" w:hAnsi="Garamond"/>
          <w:sz w:val="24"/>
          <w:szCs w:val="24"/>
        </w:rPr>
        <w:t>, per quanto possibile,</w:t>
      </w:r>
      <w:r w:rsidRPr="00174880">
        <w:rPr>
          <w:rFonts w:ascii="Garamond" w:hAnsi="Garamond"/>
          <w:sz w:val="24"/>
          <w:szCs w:val="24"/>
        </w:rPr>
        <w:t xml:space="preserve"> nel luogo originario il polittico realizzato da Perugino per la Cappella di San Michele presso la certosa lombarda, </w:t>
      </w:r>
      <w:r w:rsidR="003F7C52">
        <w:rPr>
          <w:rFonts w:ascii="Garamond" w:hAnsi="Garamond"/>
          <w:sz w:val="24"/>
          <w:szCs w:val="24"/>
        </w:rPr>
        <w:t xml:space="preserve">che molto ha influenzato la cultura figurativa padana. </w:t>
      </w:r>
    </w:p>
    <w:p w14:paraId="49F54225" w14:textId="18961492" w:rsidR="00174880" w:rsidRDefault="00174880" w:rsidP="00174880">
      <w:pPr>
        <w:spacing w:after="0"/>
        <w:jc w:val="both"/>
        <w:rPr>
          <w:rFonts w:ascii="Garamond" w:hAnsi="Garamond"/>
          <w:sz w:val="24"/>
          <w:szCs w:val="24"/>
        </w:rPr>
      </w:pPr>
      <w:r w:rsidRPr="00174880">
        <w:rPr>
          <w:rFonts w:ascii="Garamond" w:hAnsi="Garamond"/>
          <w:sz w:val="24"/>
          <w:szCs w:val="24"/>
        </w:rPr>
        <w:t>Appendice quanto mai necessaria perché permette un focus su quella che fu la maggiore impresa del pittore umbro in Italia settentrionale, destinata a lasciare un segno profondo nella cultura figurativa padana ma anche cartina di tornasole per verificare l’influenza che il viaggio a Venezia e in Lombardia ebbe sul maestro</w:t>
      </w:r>
      <w:r w:rsidR="003F7C52">
        <w:rPr>
          <w:rFonts w:ascii="Garamond" w:hAnsi="Garamond"/>
          <w:sz w:val="24"/>
          <w:szCs w:val="24"/>
        </w:rPr>
        <w:t xml:space="preserve">. </w:t>
      </w:r>
    </w:p>
    <w:p w14:paraId="509FD4C5" w14:textId="03FD3D8A" w:rsidR="003F7C52" w:rsidRDefault="003F7C52" w:rsidP="00174880">
      <w:pPr>
        <w:spacing w:after="0"/>
        <w:jc w:val="both"/>
        <w:rPr>
          <w:rFonts w:ascii="Garamond" w:hAnsi="Garamond"/>
          <w:sz w:val="24"/>
          <w:szCs w:val="24"/>
        </w:rPr>
      </w:pPr>
      <w:r>
        <w:rPr>
          <w:rFonts w:ascii="Garamond" w:hAnsi="Garamond"/>
          <w:sz w:val="24"/>
          <w:szCs w:val="24"/>
        </w:rPr>
        <w:t xml:space="preserve">Il progetto prevede anche un racconto multimediale e un approfondimento sulle copie. </w:t>
      </w:r>
    </w:p>
    <w:p w14:paraId="3D8AC285" w14:textId="0F552AC8" w:rsidR="00174880" w:rsidRDefault="00174880" w:rsidP="00174880">
      <w:pPr>
        <w:spacing w:after="0"/>
        <w:jc w:val="both"/>
        <w:rPr>
          <w:rFonts w:ascii="Garamond" w:hAnsi="Garamond"/>
          <w:sz w:val="24"/>
          <w:szCs w:val="24"/>
        </w:rPr>
      </w:pPr>
    </w:p>
    <w:p w14:paraId="2F513723" w14:textId="3F2F92DC" w:rsidR="00B77A75" w:rsidRPr="00376464" w:rsidRDefault="00B77A75" w:rsidP="00B77A75">
      <w:pPr>
        <w:spacing w:after="0"/>
        <w:jc w:val="both"/>
        <w:rPr>
          <w:rFonts w:ascii="Garamond" w:hAnsi="Garamond"/>
          <w:i/>
          <w:iCs/>
          <w:sz w:val="24"/>
          <w:szCs w:val="24"/>
        </w:rPr>
      </w:pPr>
      <w:r w:rsidRPr="00376464">
        <w:rPr>
          <w:rFonts w:ascii="Garamond" w:hAnsi="Garamond"/>
          <w:b/>
          <w:bCs/>
          <w:i/>
          <w:iCs/>
          <w:sz w:val="24"/>
          <w:szCs w:val="24"/>
        </w:rPr>
        <w:t>A</w:t>
      </w:r>
      <w:r w:rsidRPr="00B77A75">
        <w:rPr>
          <w:rFonts w:ascii="Garamond" w:hAnsi="Garamond"/>
          <w:b/>
          <w:bCs/>
          <w:i/>
          <w:iCs/>
          <w:sz w:val="24"/>
          <w:szCs w:val="24"/>
        </w:rPr>
        <w:t>l battesimo fu chiamato Pietro. Il Perugino a Città della Pieve</w:t>
      </w:r>
    </w:p>
    <w:p w14:paraId="1F21C702" w14:textId="744811E8" w:rsidR="00B77A75" w:rsidRDefault="00B77A75" w:rsidP="00B77A75">
      <w:pPr>
        <w:spacing w:after="0"/>
        <w:jc w:val="both"/>
        <w:rPr>
          <w:rFonts w:ascii="Garamond" w:hAnsi="Garamond"/>
          <w:sz w:val="24"/>
          <w:szCs w:val="24"/>
        </w:rPr>
      </w:pPr>
      <w:r>
        <w:rPr>
          <w:rFonts w:ascii="Garamond" w:hAnsi="Garamond"/>
          <w:sz w:val="24"/>
          <w:szCs w:val="24"/>
        </w:rPr>
        <w:t xml:space="preserve">Città della Pieve (PG), </w:t>
      </w:r>
      <w:r w:rsidRPr="00B77A75">
        <w:rPr>
          <w:rFonts w:ascii="Garamond" w:hAnsi="Garamond"/>
          <w:sz w:val="24"/>
          <w:szCs w:val="24"/>
        </w:rPr>
        <w:t xml:space="preserve">Palazzo Della </w:t>
      </w:r>
      <w:proofErr w:type="spellStart"/>
      <w:r w:rsidRPr="00B77A75">
        <w:rPr>
          <w:rFonts w:ascii="Garamond" w:hAnsi="Garamond"/>
          <w:sz w:val="24"/>
          <w:szCs w:val="24"/>
        </w:rPr>
        <w:t>Corgna</w:t>
      </w:r>
      <w:proofErr w:type="spellEnd"/>
      <w:r>
        <w:rPr>
          <w:rFonts w:ascii="Garamond" w:hAnsi="Garamond"/>
          <w:sz w:val="24"/>
          <w:szCs w:val="24"/>
        </w:rPr>
        <w:t xml:space="preserve"> e Museo</w:t>
      </w:r>
      <w:r w:rsidRPr="00B77A75">
        <w:rPr>
          <w:rFonts w:ascii="Garamond" w:hAnsi="Garamond"/>
          <w:sz w:val="24"/>
          <w:szCs w:val="24"/>
        </w:rPr>
        <w:t xml:space="preserve"> Civico Diocesano di Santa Maria dei Servi</w:t>
      </w:r>
    </w:p>
    <w:p w14:paraId="0BE3E92C" w14:textId="3DBA3C57" w:rsidR="00B77A75" w:rsidRPr="00B77A75" w:rsidRDefault="00B77A75" w:rsidP="00376464">
      <w:pPr>
        <w:spacing w:after="120"/>
        <w:jc w:val="both"/>
        <w:rPr>
          <w:rFonts w:ascii="Garamond" w:hAnsi="Garamond"/>
          <w:b/>
          <w:bCs/>
          <w:sz w:val="24"/>
          <w:szCs w:val="24"/>
        </w:rPr>
      </w:pPr>
      <w:r w:rsidRPr="00B77A75">
        <w:rPr>
          <w:rFonts w:ascii="Garamond" w:hAnsi="Garamond"/>
          <w:b/>
          <w:bCs/>
          <w:sz w:val="24"/>
          <w:szCs w:val="24"/>
        </w:rPr>
        <w:t>1</w:t>
      </w:r>
      <w:r>
        <w:rPr>
          <w:rFonts w:ascii="Garamond" w:hAnsi="Garamond"/>
          <w:b/>
          <w:bCs/>
          <w:sz w:val="24"/>
          <w:szCs w:val="24"/>
        </w:rPr>
        <w:t>°</w:t>
      </w:r>
      <w:r w:rsidRPr="00B77A75">
        <w:rPr>
          <w:rFonts w:ascii="Garamond" w:hAnsi="Garamond"/>
          <w:b/>
          <w:bCs/>
          <w:sz w:val="24"/>
          <w:szCs w:val="24"/>
        </w:rPr>
        <w:t xml:space="preserve"> </w:t>
      </w:r>
      <w:r>
        <w:rPr>
          <w:rFonts w:ascii="Garamond" w:hAnsi="Garamond"/>
          <w:b/>
          <w:bCs/>
          <w:sz w:val="24"/>
          <w:szCs w:val="24"/>
        </w:rPr>
        <w:t>lu</w:t>
      </w:r>
      <w:r w:rsidRPr="00B77A75">
        <w:rPr>
          <w:rFonts w:ascii="Garamond" w:hAnsi="Garamond"/>
          <w:b/>
          <w:bCs/>
          <w:sz w:val="24"/>
          <w:szCs w:val="24"/>
        </w:rPr>
        <w:t xml:space="preserve">glio </w:t>
      </w:r>
      <w:r>
        <w:rPr>
          <w:rFonts w:ascii="Garamond" w:hAnsi="Garamond"/>
          <w:b/>
          <w:bCs/>
          <w:sz w:val="24"/>
          <w:szCs w:val="24"/>
        </w:rPr>
        <w:t xml:space="preserve">– 30 </w:t>
      </w:r>
      <w:r w:rsidRPr="00B77A75">
        <w:rPr>
          <w:rFonts w:ascii="Garamond" w:hAnsi="Garamond"/>
          <w:b/>
          <w:bCs/>
          <w:sz w:val="24"/>
          <w:szCs w:val="24"/>
        </w:rPr>
        <w:t>settembre 2023</w:t>
      </w:r>
    </w:p>
    <w:p w14:paraId="5156F28D" w14:textId="710ABB29" w:rsidR="00174880" w:rsidRDefault="00376464" w:rsidP="00174880">
      <w:pPr>
        <w:spacing w:after="0"/>
        <w:jc w:val="both"/>
        <w:rPr>
          <w:rFonts w:ascii="Garamond" w:hAnsi="Garamond"/>
          <w:sz w:val="24"/>
          <w:szCs w:val="24"/>
        </w:rPr>
      </w:pPr>
      <w:r w:rsidRPr="00376464">
        <w:rPr>
          <w:rFonts w:ascii="Garamond" w:hAnsi="Garamond"/>
          <w:sz w:val="24"/>
          <w:szCs w:val="24"/>
        </w:rPr>
        <w:t xml:space="preserve">Città della Pieve celebra Pietro Vannucci attraverso focus iconografici corrispondenti alle sue opere lasciate nella città natale: la </w:t>
      </w:r>
      <w:r w:rsidRPr="00376464">
        <w:rPr>
          <w:rFonts w:ascii="Garamond" w:hAnsi="Garamond"/>
          <w:i/>
          <w:iCs/>
          <w:sz w:val="24"/>
          <w:szCs w:val="24"/>
        </w:rPr>
        <w:t>Natività</w:t>
      </w:r>
      <w:r w:rsidRPr="00376464">
        <w:rPr>
          <w:rFonts w:ascii="Garamond" w:hAnsi="Garamond"/>
          <w:sz w:val="24"/>
          <w:szCs w:val="24"/>
        </w:rPr>
        <w:t xml:space="preserve">, il </w:t>
      </w:r>
      <w:r w:rsidRPr="00376464">
        <w:rPr>
          <w:rFonts w:ascii="Garamond" w:hAnsi="Garamond"/>
          <w:i/>
          <w:iCs/>
          <w:sz w:val="24"/>
          <w:szCs w:val="24"/>
        </w:rPr>
        <w:t>Battesimo</w:t>
      </w:r>
      <w:r w:rsidRPr="00376464">
        <w:rPr>
          <w:rFonts w:ascii="Garamond" w:hAnsi="Garamond"/>
          <w:sz w:val="24"/>
          <w:szCs w:val="24"/>
        </w:rPr>
        <w:t xml:space="preserve"> e la </w:t>
      </w:r>
      <w:r w:rsidRPr="00376464">
        <w:rPr>
          <w:rFonts w:ascii="Garamond" w:hAnsi="Garamond"/>
          <w:i/>
          <w:iCs/>
          <w:sz w:val="24"/>
          <w:szCs w:val="24"/>
        </w:rPr>
        <w:t>Deposizione dalla Croce</w:t>
      </w:r>
      <w:r w:rsidRPr="00376464">
        <w:rPr>
          <w:rFonts w:ascii="Garamond" w:hAnsi="Garamond"/>
          <w:sz w:val="24"/>
          <w:szCs w:val="24"/>
        </w:rPr>
        <w:t>, alcuni dei momenti più interessanti del suo sempre innovativo percorso artistico. Protagonisti saranno gli autori della decorazione della Cappella Sistina, Perugino, Cosimo Rosselli, Domenico Ghirlandaio, Sandro Botticelli e i loro collaboratori, fiorentini e umbri da Lorenzo di Credi a Bartolomeo della Gatta, Luca Signorelli, Pintoricchio e Andrea d’Assisi detto l’Ingegno</w:t>
      </w:r>
      <w:r>
        <w:rPr>
          <w:rFonts w:ascii="Garamond" w:hAnsi="Garamond"/>
          <w:sz w:val="24"/>
          <w:szCs w:val="24"/>
        </w:rPr>
        <w:t>.</w:t>
      </w:r>
    </w:p>
    <w:p w14:paraId="43BB009E" w14:textId="78137673" w:rsidR="00F72CB2" w:rsidRDefault="00F72CB2" w:rsidP="00174880">
      <w:pPr>
        <w:spacing w:after="0"/>
        <w:jc w:val="both"/>
        <w:rPr>
          <w:rFonts w:ascii="Garamond" w:hAnsi="Garamond"/>
          <w:sz w:val="24"/>
          <w:szCs w:val="24"/>
        </w:rPr>
      </w:pPr>
    </w:p>
    <w:p w14:paraId="1DB41DCE" w14:textId="78E167A1" w:rsidR="00F72CB2" w:rsidRPr="00756F29" w:rsidRDefault="00F72CB2" w:rsidP="00174880">
      <w:pPr>
        <w:spacing w:after="0"/>
        <w:jc w:val="both"/>
        <w:rPr>
          <w:rFonts w:ascii="Garamond" w:hAnsi="Garamond"/>
          <w:b/>
          <w:bCs/>
          <w:i/>
          <w:iCs/>
          <w:sz w:val="24"/>
          <w:szCs w:val="24"/>
        </w:rPr>
      </w:pPr>
      <w:r w:rsidRPr="00756F29">
        <w:rPr>
          <w:rFonts w:ascii="Garamond" w:hAnsi="Garamond"/>
          <w:b/>
          <w:bCs/>
          <w:i/>
          <w:iCs/>
          <w:sz w:val="24"/>
          <w:szCs w:val="24"/>
        </w:rPr>
        <w:t>Rinascimento in bottega. Perugino tra i grandi della storia</w:t>
      </w:r>
    </w:p>
    <w:p w14:paraId="60EF7262" w14:textId="77777777" w:rsidR="00756F29" w:rsidRDefault="00756F29" w:rsidP="00756F29">
      <w:pPr>
        <w:spacing w:after="0"/>
        <w:jc w:val="both"/>
        <w:rPr>
          <w:rFonts w:ascii="Garamond" w:hAnsi="Garamond"/>
          <w:sz w:val="24"/>
          <w:szCs w:val="24"/>
        </w:rPr>
      </w:pPr>
      <w:r>
        <w:rPr>
          <w:rFonts w:ascii="Garamond" w:hAnsi="Garamond"/>
          <w:sz w:val="24"/>
          <w:szCs w:val="24"/>
        </w:rPr>
        <w:t xml:space="preserve">Perugia, </w:t>
      </w:r>
      <w:r w:rsidRPr="00756F29">
        <w:rPr>
          <w:rFonts w:ascii="Garamond" w:hAnsi="Garamond"/>
          <w:sz w:val="24"/>
          <w:szCs w:val="24"/>
        </w:rPr>
        <w:t>Museo civico di Palazzo della Penna</w:t>
      </w:r>
    </w:p>
    <w:p w14:paraId="7A518039" w14:textId="3E1A6C83" w:rsidR="00F72CB2" w:rsidRPr="00756F29" w:rsidRDefault="00756F29" w:rsidP="00756F29">
      <w:pPr>
        <w:spacing w:after="120"/>
        <w:jc w:val="both"/>
        <w:rPr>
          <w:rFonts w:ascii="Garamond" w:hAnsi="Garamond"/>
          <w:b/>
          <w:bCs/>
          <w:sz w:val="24"/>
          <w:szCs w:val="24"/>
        </w:rPr>
      </w:pPr>
      <w:r w:rsidRPr="00756F29">
        <w:rPr>
          <w:rFonts w:ascii="Garamond" w:hAnsi="Garamond"/>
          <w:b/>
          <w:bCs/>
          <w:sz w:val="24"/>
          <w:szCs w:val="24"/>
        </w:rPr>
        <w:t>28 ottobre 2023 – 28 gennaio 2024</w:t>
      </w:r>
    </w:p>
    <w:p w14:paraId="4701628A" w14:textId="2D15B423" w:rsidR="00756F29" w:rsidRDefault="00756F29" w:rsidP="00174880">
      <w:pPr>
        <w:spacing w:after="0"/>
        <w:jc w:val="both"/>
        <w:rPr>
          <w:rFonts w:ascii="Garamond" w:hAnsi="Garamond"/>
          <w:sz w:val="24"/>
          <w:szCs w:val="24"/>
        </w:rPr>
      </w:pPr>
      <w:r w:rsidRPr="00756F29">
        <w:rPr>
          <w:rFonts w:ascii="Garamond" w:hAnsi="Garamond"/>
          <w:sz w:val="24"/>
          <w:szCs w:val="24"/>
        </w:rPr>
        <w:lastRenderedPageBreak/>
        <w:t>La mostra</w:t>
      </w:r>
      <w:r w:rsidR="003A3702">
        <w:rPr>
          <w:rFonts w:ascii="Garamond" w:hAnsi="Garamond"/>
          <w:sz w:val="24"/>
          <w:szCs w:val="24"/>
        </w:rPr>
        <w:t xml:space="preserve">, organizzata dal </w:t>
      </w:r>
      <w:r w:rsidR="003A3702" w:rsidRPr="003A3702">
        <w:rPr>
          <w:rFonts w:ascii="Garamond" w:hAnsi="Garamond"/>
          <w:sz w:val="24"/>
          <w:szCs w:val="24"/>
        </w:rPr>
        <w:t xml:space="preserve">Comune di </w:t>
      </w:r>
      <w:r w:rsidR="003A3702">
        <w:rPr>
          <w:rFonts w:ascii="Garamond" w:hAnsi="Garamond"/>
          <w:sz w:val="24"/>
          <w:szCs w:val="24"/>
        </w:rPr>
        <w:t>Perugia,</w:t>
      </w:r>
      <w:r w:rsidRPr="00756F29">
        <w:rPr>
          <w:rFonts w:ascii="Garamond" w:hAnsi="Garamond"/>
          <w:sz w:val="24"/>
          <w:szCs w:val="24"/>
        </w:rPr>
        <w:t xml:space="preserve"> toccherà la storia, vera o romanzata, di molti artisti </w:t>
      </w:r>
      <w:r w:rsidR="003A3702">
        <w:rPr>
          <w:rFonts w:ascii="Garamond" w:hAnsi="Garamond"/>
          <w:sz w:val="24"/>
          <w:szCs w:val="24"/>
        </w:rPr>
        <w:t>che</w:t>
      </w:r>
      <w:r w:rsidRPr="00756F29">
        <w:rPr>
          <w:rFonts w:ascii="Garamond" w:hAnsi="Garamond"/>
          <w:sz w:val="24"/>
          <w:szCs w:val="24"/>
        </w:rPr>
        <w:t xml:space="preserve"> furono celebrati attraverso la stagione figurativa del Romanticismo storico. È Vasari a inserire nelle </w:t>
      </w:r>
      <w:r w:rsidRPr="003F7C52">
        <w:rPr>
          <w:rFonts w:ascii="Garamond" w:hAnsi="Garamond"/>
          <w:i/>
          <w:iCs/>
          <w:sz w:val="24"/>
          <w:szCs w:val="24"/>
        </w:rPr>
        <w:t>Vite</w:t>
      </w:r>
      <w:r w:rsidRPr="00756F29">
        <w:rPr>
          <w:rFonts w:ascii="Garamond" w:hAnsi="Garamond"/>
          <w:sz w:val="24"/>
          <w:szCs w:val="24"/>
        </w:rPr>
        <w:t xml:space="preserve"> episodi narrativamente stimolanti da cui gli artisti dell’Ottocento trarranno ispirazione. Così sarà per i principali maestri del Quattro e Cinquecento: da Ghiberti a Donatello, da Beato Angelico a Filippo Lippi, da Leonardo a Michelangelo, da Bellini a Tiziano, da Colantonio ad Antonello da Messina, da Perugino a Raffaello. </w:t>
      </w:r>
      <w:r>
        <w:rPr>
          <w:rFonts w:ascii="Garamond" w:hAnsi="Garamond"/>
          <w:sz w:val="24"/>
          <w:szCs w:val="24"/>
        </w:rPr>
        <w:t xml:space="preserve">Si tratta </w:t>
      </w:r>
      <w:proofErr w:type="spellStart"/>
      <w:r>
        <w:rPr>
          <w:rFonts w:ascii="Garamond" w:hAnsi="Garamond"/>
          <w:sz w:val="24"/>
          <w:szCs w:val="24"/>
        </w:rPr>
        <w:t>qundi</w:t>
      </w:r>
      <w:proofErr w:type="spellEnd"/>
      <w:r>
        <w:rPr>
          <w:rFonts w:ascii="Garamond" w:hAnsi="Garamond"/>
          <w:sz w:val="24"/>
          <w:szCs w:val="24"/>
        </w:rPr>
        <w:t xml:space="preserve"> di</w:t>
      </w:r>
      <w:r w:rsidRPr="00756F29">
        <w:rPr>
          <w:rFonts w:ascii="Garamond" w:hAnsi="Garamond"/>
          <w:sz w:val="24"/>
          <w:szCs w:val="24"/>
        </w:rPr>
        <w:t xml:space="preserve"> una storia per immagini dove verranno messe in evidenza le capacità operative degli artisti, le loro umane debolezze, la loro aspirazione nel farsi eccellenti, le loro vicende sentimentali, il loro rapporto con il reale, le loro fragilità ma anche la loro alterigia.</w:t>
      </w:r>
    </w:p>
    <w:p w14:paraId="3003FC18" w14:textId="23EAEB14" w:rsidR="00322DCD" w:rsidRDefault="00322DCD" w:rsidP="00174880">
      <w:pPr>
        <w:spacing w:after="0"/>
        <w:jc w:val="both"/>
        <w:rPr>
          <w:rFonts w:ascii="Garamond" w:hAnsi="Garamond"/>
          <w:sz w:val="24"/>
          <w:szCs w:val="24"/>
        </w:rPr>
      </w:pPr>
    </w:p>
    <w:p w14:paraId="06D6CFDA" w14:textId="77777777" w:rsidR="008F3B47" w:rsidRDefault="00322DCD" w:rsidP="008F3B47">
      <w:pPr>
        <w:jc w:val="both"/>
        <w:rPr>
          <w:rFonts w:ascii="Garamond" w:hAnsi="Garamond"/>
          <w:b/>
          <w:bCs/>
          <w:sz w:val="24"/>
          <w:szCs w:val="24"/>
          <w:u w:val="single"/>
        </w:rPr>
      </w:pPr>
      <w:r w:rsidRPr="00322DCD">
        <w:rPr>
          <w:rFonts w:ascii="Garamond" w:hAnsi="Garamond"/>
          <w:b/>
          <w:bCs/>
          <w:sz w:val="24"/>
          <w:szCs w:val="24"/>
          <w:u w:val="single"/>
        </w:rPr>
        <w:t>STUDI, RESTAURI, VISITE GUIDATE, FORMAZIONE, CONVEGNI</w:t>
      </w:r>
    </w:p>
    <w:p w14:paraId="06492740" w14:textId="4C0E01FD" w:rsidR="00322DCD" w:rsidRDefault="008F3B47" w:rsidP="00174880">
      <w:pPr>
        <w:spacing w:after="0"/>
        <w:jc w:val="both"/>
        <w:rPr>
          <w:rFonts w:ascii="Garamond" w:hAnsi="Garamond"/>
          <w:sz w:val="24"/>
          <w:szCs w:val="24"/>
        </w:rPr>
      </w:pPr>
      <w:r w:rsidRPr="008F3B47">
        <w:rPr>
          <w:rFonts w:ascii="Garamond" w:hAnsi="Garamond"/>
          <w:b/>
          <w:bCs/>
          <w:i/>
          <w:iCs/>
          <w:sz w:val="24"/>
          <w:szCs w:val="24"/>
        </w:rPr>
        <w:t>Perugino Vivente</w:t>
      </w:r>
    </w:p>
    <w:p w14:paraId="3405B5D6" w14:textId="3A45CA23" w:rsidR="00733BF4" w:rsidRPr="00733BF4" w:rsidRDefault="00733BF4" w:rsidP="00733BF4">
      <w:pPr>
        <w:spacing w:after="0"/>
        <w:jc w:val="both"/>
        <w:rPr>
          <w:rFonts w:ascii="Garamond" w:hAnsi="Garamond"/>
          <w:sz w:val="24"/>
          <w:szCs w:val="24"/>
        </w:rPr>
      </w:pPr>
      <w:r w:rsidRPr="00733BF4">
        <w:rPr>
          <w:rFonts w:ascii="Garamond" w:hAnsi="Garamond"/>
          <w:sz w:val="24"/>
          <w:szCs w:val="24"/>
        </w:rPr>
        <w:t>Cerqueto di Marsciano</w:t>
      </w:r>
      <w:r>
        <w:rPr>
          <w:rFonts w:ascii="Garamond" w:hAnsi="Garamond"/>
          <w:sz w:val="24"/>
          <w:szCs w:val="24"/>
        </w:rPr>
        <w:t xml:space="preserve"> (PG)</w:t>
      </w:r>
    </w:p>
    <w:p w14:paraId="506F25D8" w14:textId="299DD6D8" w:rsidR="008F3B47" w:rsidRPr="00733BF4" w:rsidRDefault="00733BF4" w:rsidP="00733BF4">
      <w:pPr>
        <w:spacing w:after="120"/>
        <w:jc w:val="both"/>
        <w:rPr>
          <w:rFonts w:ascii="Garamond" w:hAnsi="Garamond"/>
          <w:b/>
          <w:bCs/>
          <w:sz w:val="24"/>
          <w:szCs w:val="24"/>
        </w:rPr>
      </w:pPr>
      <w:r w:rsidRPr="00733BF4">
        <w:rPr>
          <w:rFonts w:ascii="Garamond" w:hAnsi="Garamond"/>
          <w:b/>
          <w:bCs/>
          <w:sz w:val="24"/>
          <w:szCs w:val="24"/>
        </w:rPr>
        <w:t>Sabato 27 maggio 2023</w:t>
      </w:r>
    </w:p>
    <w:p w14:paraId="7B25A606" w14:textId="34AC7510" w:rsidR="00733BF4" w:rsidRDefault="00733BF4" w:rsidP="00174880">
      <w:pPr>
        <w:spacing w:after="0"/>
        <w:jc w:val="both"/>
        <w:rPr>
          <w:rFonts w:ascii="Garamond" w:hAnsi="Garamond"/>
          <w:sz w:val="24"/>
          <w:szCs w:val="24"/>
        </w:rPr>
      </w:pPr>
      <w:r w:rsidRPr="00733BF4">
        <w:rPr>
          <w:rFonts w:ascii="Garamond" w:hAnsi="Garamond"/>
          <w:sz w:val="24"/>
          <w:szCs w:val="24"/>
        </w:rPr>
        <w:t xml:space="preserve">Sabato 27 maggio 2023 Cerqueto tornerà per un giorno all’anno 1478 quando Perugino consegnò agli abitanti del castello l’opera di cui faceva parte con il </w:t>
      </w:r>
      <w:r w:rsidRPr="00733BF4">
        <w:rPr>
          <w:rFonts w:ascii="Garamond" w:hAnsi="Garamond"/>
          <w:i/>
          <w:iCs/>
          <w:sz w:val="24"/>
          <w:szCs w:val="24"/>
        </w:rPr>
        <w:t>San Sebastiano</w:t>
      </w:r>
      <w:r w:rsidRPr="00733BF4">
        <w:rPr>
          <w:rFonts w:ascii="Garamond" w:hAnsi="Garamond"/>
          <w:sz w:val="24"/>
          <w:szCs w:val="24"/>
        </w:rPr>
        <w:t>. Studenti e insegnanti</w:t>
      </w:r>
      <w:r>
        <w:rPr>
          <w:rFonts w:ascii="Garamond" w:hAnsi="Garamond"/>
          <w:sz w:val="24"/>
          <w:szCs w:val="24"/>
        </w:rPr>
        <w:t xml:space="preserve"> dell’</w:t>
      </w:r>
      <w:r w:rsidRPr="00733BF4">
        <w:rPr>
          <w:rFonts w:ascii="Garamond" w:hAnsi="Garamond"/>
          <w:sz w:val="24"/>
          <w:szCs w:val="24"/>
        </w:rPr>
        <w:t>Istituto Omnicomprensivo Salvatorelli Moneta</w:t>
      </w:r>
      <w:r>
        <w:rPr>
          <w:rFonts w:ascii="Garamond" w:hAnsi="Garamond"/>
          <w:sz w:val="24"/>
          <w:szCs w:val="24"/>
        </w:rPr>
        <w:t>,</w:t>
      </w:r>
      <w:r w:rsidRPr="00733BF4">
        <w:rPr>
          <w:rFonts w:ascii="Garamond" w:hAnsi="Garamond"/>
          <w:sz w:val="24"/>
          <w:szCs w:val="24"/>
        </w:rPr>
        <w:t xml:space="preserve"> per le vie del borgo</w:t>
      </w:r>
      <w:r>
        <w:rPr>
          <w:rFonts w:ascii="Garamond" w:hAnsi="Garamond"/>
          <w:sz w:val="24"/>
          <w:szCs w:val="24"/>
        </w:rPr>
        <w:t>,</w:t>
      </w:r>
      <w:r w:rsidRPr="00733BF4">
        <w:rPr>
          <w:rFonts w:ascii="Garamond" w:hAnsi="Garamond"/>
          <w:sz w:val="24"/>
          <w:szCs w:val="24"/>
        </w:rPr>
        <w:t xml:space="preserve"> ricostruiranno e drammatizzeranno alcune scene di vita quotidiana e alcuni mestieri e botteghe</w:t>
      </w:r>
      <w:r>
        <w:rPr>
          <w:rFonts w:ascii="Garamond" w:hAnsi="Garamond"/>
          <w:sz w:val="24"/>
          <w:szCs w:val="24"/>
        </w:rPr>
        <w:t>,</w:t>
      </w:r>
      <w:r w:rsidRPr="00733BF4">
        <w:rPr>
          <w:rFonts w:ascii="Garamond" w:hAnsi="Garamond"/>
          <w:sz w:val="24"/>
          <w:szCs w:val="24"/>
        </w:rPr>
        <w:t xml:space="preserve"> tra cui quella del Perugino. L’indirizzo musicale con l’orchestra d’istituto daranno vita a un concerto di musiche rinascimentali, per arrivare a un </w:t>
      </w:r>
      <w:r w:rsidRPr="00733BF4">
        <w:rPr>
          <w:rFonts w:ascii="Garamond" w:hAnsi="Garamond"/>
          <w:i/>
          <w:iCs/>
          <w:sz w:val="24"/>
          <w:szCs w:val="24"/>
        </w:rPr>
        <w:t xml:space="preserve">tableau </w:t>
      </w:r>
      <w:proofErr w:type="spellStart"/>
      <w:r w:rsidRPr="00733BF4">
        <w:rPr>
          <w:rFonts w:ascii="Garamond" w:hAnsi="Garamond"/>
          <w:i/>
          <w:iCs/>
          <w:sz w:val="24"/>
          <w:szCs w:val="24"/>
        </w:rPr>
        <w:t>vivent</w:t>
      </w:r>
      <w:proofErr w:type="spellEnd"/>
      <w:r w:rsidRPr="00733BF4">
        <w:rPr>
          <w:rFonts w:ascii="Garamond" w:hAnsi="Garamond"/>
          <w:sz w:val="24"/>
          <w:szCs w:val="24"/>
        </w:rPr>
        <w:t xml:space="preserve"> di quello che doveva essere l’intero dipinto di cui è rimasta solamente la figura del san Sebastiano</w:t>
      </w:r>
      <w:r>
        <w:rPr>
          <w:rFonts w:ascii="Garamond" w:hAnsi="Garamond"/>
          <w:sz w:val="24"/>
          <w:szCs w:val="24"/>
        </w:rPr>
        <w:t>.</w:t>
      </w:r>
    </w:p>
    <w:p w14:paraId="30540558" w14:textId="225DDFD5" w:rsidR="00733BF4" w:rsidRDefault="00733BF4" w:rsidP="00174880">
      <w:pPr>
        <w:spacing w:after="0"/>
        <w:jc w:val="both"/>
        <w:rPr>
          <w:rFonts w:ascii="Garamond" w:hAnsi="Garamond"/>
          <w:sz w:val="24"/>
          <w:szCs w:val="24"/>
        </w:rPr>
      </w:pPr>
    </w:p>
    <w:p w14:paraId="0660A036" w14:textId="217C7419" w:rsidR="00733BF4" w:rsidRDefault="00FC1B68" w:rsidP="00174880">
      <w:pPr>
        <w:spacing w:after="0"/>
        <w:jc w:val="both"/>
        <w:rPr>
          <w:rFonts w:ascii="Garamond" w:hAnsi="Garamond"/>
          <w:sz w:val="24"/>
          <w:szCs w:val="24"/>
        </w:rPr>
      </w:pPr>
      <w:r w:rsidRPr="00FC1B68">
        <w:rPr>
          <w:rFonts w:ascii="Garamond" w:hAnsi="Garamond"/>
          <w:b/>
          <w:bCs/>
          <w:i/>
          <w:iCs/>
          <w:sz w:val="24"/>
          <w:szCs w:val="24"/>
        </w:rPr>
        <w:t>Luce e colore nel Rinascimento umbro: da Perugino a Raffaello. Indagini diagnostiche sulla materia e tecniche esecutive</w:t>
      </w:r>
    </w:p>
    <w:p w14:paraId="3E7E9463" w14:textId="001E28CB" w:rsidR="00FC1B68" w:rsidRDefault="00FC1B68" w:rsidP="00174880">
      <w:pPr>
        <w:spacing w:after="0"/>
        <w:jc w:val="both"/>
        <w:rPr>
          <w:rFonts w:ascii="Garamond" w:hAnsi="Garamond"/>
          <w:sz w:val="24"/>
          <w:szCs w:val="24"/>
        </w:rPr>
      </w:pPr>
      <w:r>
        <w:rPr>
          <w:rFonts w:ascii="Garamond" w:hAnsi="Garamond"/>
          <w:sz w:val="24"/>
          <w:szCs w:val="24"/>
        </w:rPr>
        <w:t>Sedi varie</w:t>
      </w:r>
    </w:p>
    <w:p w14:paraId="200F929E" w14:textId="0985F648" w:rsidR="00FC1B68" w:rsidRDefault="00FC1B68" w:rsidP="00FC1B68">
      <w:pPr>
        <w:spacing w:after="120"/>
        <w:jc w:val="both"/>
        <w:rPr>
          <w:rFonts w:ascii="Garamond" w:hAnsi="Garamond"/>
          <w:sz w:val="24"/>
          <w:szCs w:val="24"/>
        </w:rPr>
      </w:pPr>
      <w:r w:rsidRPr="00FC1B68">
        <w:rPr>
          <w:rFonts w:ascii="Garamond" w:hAnsi="Garamond"/>
          <w:b/>
          <w:bCs/>
          <w:sz w:val="24"/>
          <w:szCs w:val="24"/>
        </w:rPr>
        <w:t>Fino al 31 dicembre 2023</w:t>
      </w:r>
    </w:p>
    <w:p w14:paraId="7345DDCD" w14:textId="299CE842" w:rsidR="00FC1B68" w:rsidRDefault="00FC1B68" w:rsidP="00FC1B68">
      <w:pPr>
        <w:spacing w:after="0"/>
        <w:jc w:val="both"/>
        <w:rPr>
          <w:rFonts w:ascii="Garamond" w:hAnsi="Garamond"/>
          <w:sz w:val="24"/>
          <w:szCs w:val="24"/>
        </w:rPr>
      </w:pPr>
      <w:r w:rsidRPr="00FC1B68">
        <w:rPr>
          <w:rFonts w:ascii="Garamond" w:hAnsi="Garamond"/>
          <w:sz w:val="24"/>
          <w:szCs w:val="24"/>
        </w:rPr>
        <w:t>L’iniziativa ideata</w:t>
      </w:r>
      <w:r w:rsidR="003A3702">
        <w:rPr>
          <w:rFonts w:ascii="Garamond" w:hAnsi="Garamond"/>
          <w:sz w:val="24"/>
          <w:szCs w:val="24"/>
        </w:rPr>
        <w:t xml:space="preserve"> da </w:t>
      </w:r>
      <w:r w:rsidR="003A3702" w:rsidRPr="003A3702">
        <w:rPr>
          <w:rFonts w:ascii="Garamond" w:hAnsi="Garamond"/>
          <w:sz w:val="24"/>
          <w:szCs w:val="24"/>
        </w:rPr>
        <w:t>Vittoria Garibaldi</w:t>
      </w:r>
      <w:r w:rsidRPr="00FC1B68">
        <w:rPr>
          <w:rFonts w:ascii="Garamond" w:hAnsi="Garamond"/>
          <w:sz w:val="24"/>
          <w:szCs w:val="24"/>
        </w:rPr>
        <w:t>, intende celebrare il Perugino, perseguendo più finalità volte a sottolineare le capacità tecniche e creative nella elaborazione delle opere. Una lettura diversa ma altrettanto affascinante, con la quale, attraverso sistematiche analisi scientifiche in grado di penetrare la superficie pittorica dell’opera, consentirà di rendere visibili il procedimento creativo del Maestro, il disegno preparatorio, i “pentimenti”, gli aggiustamenti nell’elaborazione della composizione e i rifacimenti. Obiettivo principale del progetto è la raccolta sistematica dei dati grazie all’utilizzo della stessa metodologia così da poter produrre una omogenea raccolta di dati tecnici, in formato digitale, riguardanti le opere del Perugino in Umbria.</w:t>
      </w:r>
    </w:p>
    <w:p w14:paraId="7D9D90F5" w14:textId="20CF106D" w:rsidR="00FC1B68" w:rsidRDefault="00FC1B68" w:rsidP="00FC1B68">
      <w:pPr>
        <w:spacing w:after="0"/>
        <w:jc w:val="both"/>
        <w:rPr>
          <w:rFonts w:ascii="Garamond" w:hAnsi="Garamond"/>
          <w:sz w:val="24"/>
          <w:szCs w:val="24"/>
        </w:rPr>
      </w:pPr>
    </w:p>
    <w:p w14:paraId="42B5DE2B" w14:textId="3063D1D3" w:rsidR="00FC1B68" w:rsidRDefault="00FC1B68" w:rsidP="00FC1B68">
      <w:pPr>
        <w:spacing w:after="0"/>
        <w:jc w:val="both"/>
        <w:rPr>
          <w:rFonts w:ascii="Garamond" w:hAnsi="Garamond"/>
          <w:sz w:val="24"/>
          <w:szCs w:val="24"/>
        </w:rPr>
      </w:pPr>
      <w:r w:rsidRPr="00FC1B68">
        <w:rPr>
          <w:rFonts w:ascii="Garamond" w:hAnsi="Garamond"/>
          <w:b/>
          <w:bCs/>
          <w:i/>
          <w:iCs/>
          <w:sz w:val="24"/>
          <w:szCs w:val="24"/>
        </w:rPr>
        <w:t>Il Perugino: vita e opere attraverso le fonti documentarie conservate negli archivi umbri</w:t>
      </w:r>
    </w:p>
    <w:p w14:paraId="0075492C" w14:textId="77F3042F" w:rsidR="00FC1B68" w:rsidRDefault="00ED32FC" w:rsidP="00FC1B68">
      <w:pPr>
        <w:spacing w:after="0"/>
        <w:jc w:val="both"/>
        <w:rPr>
          <w:rFonts w:ascii="Garamond" w:hAnsi="Garamond"/>
          <w:sz w:val="24"/>
          <w:szCs w:val="24"/>
        </w:rPr>
      </w:pPr>
      <w:r>
        <w:rPr>
          <w:rFonts w:ascii="Garamond" w:hAnsi="Garamond"/>
          <w:sz w:val="24"/>
          <w:szCs w:val="24"/>
        </w:rPr>
        <w:t>Perugia, Soprintendenza archivistica e bibliografica dell’Umbria</w:t>
      </w:r>
    </w:p>
    <w:p w14:paraId="40F46BDF" w14:textId="04F05E52" w:rsidR="00ED32FC" w:rsidRPr="00ED32FC" w:rsidRDefault="00ED32FC" w:rsidP="00ED32FC">
      <w:pPr>
        <w:spacing w:after="120"/>
        <w:jc w:val="both"/>
        <w:rPr>
          <w:rFonts w:ascii="Garamond" w:hAnsi="Garamond"/>
          <w:b/>
          <w:bCs/>
          <w:sz w:val="24"/>
          <w:szCs w:val="24"/>
        </w:rPr>
      </w:pPr>
      <w:r w:rsidRPr="00ED32FC">
        <w:rPr>
          <w:rFonts w:ascii="Garamond" w:hAnsi="Garamond"/>
          <w:b/>
          <w:bCs/>
          <w:sz w:val="24"/>
          <w:szCs w:val="24"/>
        </w:rPr>
        <w:t>Fino a novembre 2023</w:t>
      </w:r>
    </w:p>
    <w:p w14:paraId="145F352D" w14:textId="2C8EFC49" w:rsidR="00ED32FC" w:rsidRDefault="00ED32FC" w:rsidP="00FC1B68">
      <w:pPr>
        <w:spacing w:after="0"/>
        <w:jc w:val="both"/>
        <w:rPr>
          <w:rFonts w:ascii="Garamond" w:hAnsi="Garamond"/>
          <w:sz w:val="24"/>
          <w:szCs w:val="24"/>
        </w:rPr>
      </w:pPr>
      <w:r>
        <w:rPr>
          <w:rFonts w:ascii="Garamond" w:hAnsi="Garamond"/>
          <w:sz w:val="24"/>
          <w:szCs w:val="24"/>
        </w:rPr>
        <w:t>Il progetto</w:t>
      </w:r>
      <w:r w:rsidR="007C4FA6">
        <w:rPr>
          <w:rFonts w:ascii="Garamond" w:hAnsi="Garamond"/>
          <w:sz w:val="24"/>
          <w:szCs w:val="24"/>
        </w:rPr>
        <w:t>, a cura della Soprintendenza archivistica e bibliografica dell’Umbria,</w:t>
      </w:r>
      <w:r>
        <w:rPr>
          <w:rFonts w:ascii="Garamond" w:hAnsi="Garamond"/>
          <w:sz w:val="24"/>
          <w:szCs w:val="24"/>
        </w:rPr>
        <w:t xml:space="preserve"> prevede la ricognizione, la descrizione, la digitalizzazione e l’informatizzazione delle fonti documentarie presenti nell’Archivio </w:t>
      </w:r>
      <w:r w:rsidR="007C4FA6">
        <w:rPr>
          <w:rFonts w:ascii="Garamond" w:hAnsi="Garamond"/>
          <w:sz w:val="24"/>
          <w:szCs w:val="24"/>
        </w:rPr>
        <w:t>di</w:t>
      </w:r>
      <w:r>
        <w:rPr>
          <w:rFonts w:ascii="Garamond" w:hAnsi="Garamond"/>
          <w:sz w:val="24"/>
          <w:szCs w:val="24"/>
        </w:rPr>
        <w:t xml:space="preserve"> Stato di Perugia e sue Sezioni, negli archivi storici umbri comunali, ecclesiastici e di confraternite, relativi alla vita e alle opere di Pietro Vannucci detto il Perugino, per la salvaguardia e la valorizzazione. Sarà realizzato un video illustrativo del percorso documentario ed esplicativo dell’attività svolta; saranno inoltre organizzate tre conferenze al fine di valorizzare il lavoro e renderlo noto alla collettività.</w:t>
      </w:r>
    </w:p>
    <w:p w14:paraId="10739A5F" w14:textId="3DF5EA61" w:rsidR="00ED32FC" w:rsidRDefault="00ED32FC" w:rsidP="00FC1B68">
      <w:pPr>
        <w:spacing w:after="0"/>
        <w:jc w:val="both"/>
        <w:rPr>
          <w:rFonts w:ascii="Garamond" w:hAnsi="Garamond"/>
          <w:sz w:val="24"/>
          <w:szCs w:val="24"/>
        </w:rPr>
      </w:pPr>
    </w:p>
    <w:p w14:paraId="1E2D6A1A" w14:textId="758A19F7" w:rsidR="00ED32FC" w:rsidRPr="007C4FA6" w:rsidRDefault="007C4FA6" w:rsidP="00FC1B68">
      <w:pPr>
        <w:spacing w:after="0"/>
        <w:jc w:val="both"/>
        <w:rPr>
          <w:rFonts w:ascii="Garamond" w:hAnsi="Garamond"/>
          <w:b/>
          <w:bCs/>
          <w:i/>
          <w:iCs/>
          <w:sz w:val="24"/>
          <w:szCs w:val="24"/>
        </w:rPr>
      </w:pPr>
      <w:r w:rsidRPr="007C4FA6">
        <w:rPr>
          <w:rFonts w:ascii="Garamond" w:hAnsi="Garamond"/>
          <w:b/>
          <w:bCs/>
          <w:i/>
          <w:iCs/>
          <w:sz w:val="24"/>
          <w:szCs w:val="24"/>
        </w:rPr>
        <w:t>500% Perugino Learning - 500 anni di arte x 100 classi</w:t>
      </w:r>
    </w:p>
    <w:p w14:paraId="4E131E2D" w14:textId="5AD557C4" w:rsidR="007C4FA6" w:rsidRDefault="007C4FA6" w:rsidP="007C4FA6">
      <w:pPr>
        <w:spacing w:after="120"/>
        <w:jc w:val="both"/>
        <w:rPr>
          <w:rFonts w:ascii="Garamond" w:hAnsi="Garamond"/>
          <w:sz w:val="24"/>
          <w:szCs w:val="24"/>
        </w:rPr>
      </w:pPr>
      <w:r w:rsidRPr="007C4FA6">
        <w:rPr>
          <w:rFonts w:ascii="Garamond" w:hAnsi="Garamond"/>
          <w:b/>
          <w:bCs/>
          <w:sz w:val="24"/>
          <w:szCs w:val="24"/>
        </w:rPr>
        <w:t>Fino al 31 dicembre 2023</w:t>
      </w:r>
    </w:p>
    <w:p w14:paraId="4594EF77" w14:textId="264B6A46" w:rsidR="007C4FA6" w:rsidRDefault="00D01D8A" w:rsidP="00D01D8A">
      <w:pPr>
        <w:spacing w:after="0"/>
        <w:jc w:val="both"/>
        <w:rPr>
          <w:rFonts w:ascii="Garamond" w:hAnsi="Garamond"/>
          <w:sz w:val="24"/>
          <w:szCs w:val="24"/>
        </w:rPr>
      </w:pPr>
      <w:r w:rsidRPr="00D01D8A">
        <w:rPr>
          <w:rFonts w:ascii="Garamond" w:hAnsi="Garamond"/>
          <w:i/>
          <w:iCs/>
          <w:sz w:val="24"/>
          <w:szCs w:val="24"/>
        </w:rPr>
        <w:lastRenderedPageBreak/>
        <w:t>500% Perugino Learning - 500 anni di arte x 100 classi</w:t>
      </w:r>
      <w:r>
        <w:rPr>
          <w:rFonts w:ascii="Garamond" w:hAnsi="Garamond"/>
          <w:b/>
          <w:bCs/>
          <w:i/>
          <w:iCs/>
          <w:sz w:val="24"/>
          <w:szCs w:val="24"/>
        </w:rPr>
        <w:t xml:space="preserve"> </w:t>
      </w:r>
      <w:r w:rsidR="007C4FA6">
        <w:rPr>
          <w:rFonts w:ascii="Garamond" w:hAnsi="Garamond"/>
          <w:sz w:val="24"/>
          <w:szCs w:val="24"/>
        </w:rPr>
        <w:t xml:space="preserve">è un </w:t>
      </w:r>
      <w:r w:rsidRPr="00D01D8A">
        <w:rPr>
          <w:rFonts w:ascii="Garamond" w:hAnsi="Garamond"/>
          <w:sz w:val="24"/>
          <w:szCs w:val="24"/>
        </w:rPr>
        <w:t>è un hub didattico, un laboratorio fisico</w:t>
      </w:r>
      <w:r>
        <w:rPr>
          <w:rFonts w:ascii="Garamond" w:hAnsi="Garamond"/>
          <w:sz w:val="24"/>
          <w:szCs w:val="24"/>
        </w:rPr>
        <w:t xml:space="preserve"> </w:t>
      </w:r>
      <w:r w:rsidRPr="00D01D8A">
        <w:rPr>
          <w:rFonts w:ascii="Garamond" w:hAnsi="Garamond"/>
          <w:sz w:val="24"/>
          <w:szCs w:val="24"/>
        </w:rPr>
        <w:t>e virtuale pensato per offrire alla comunità della scuola un’esperienza formativa speciale in</w:t>
      </w:r>
      <w:r>
        <w:rPr>
          <w:rFonts w:ascii="Garamond" w:hAnsi="Garamond"/>
          <w:sz w:val="24"/>
          <w:szCs w:val="24"/>
        </w:rPr>
        <w:t xml:space="preserve"> </w:t>
      </w:r>
      <w:r w:rsidRPr="00D01D8A">
        <w:rPr>
          <w:rFonts w:ascii="Garamond" w:hAnsi="Garamond"/>
          <w:sz w:val="24"/>
          <w:szCs w:val="24"/>
        </w:rPr>
        <w:t xml:space="preserve">occasione delle celebrazioni </w:t>
      </w:r>
      <w:r>
        <w:rPr>
          <w:rFonts w:ascii="Garamond" w:hAnsi="Garamond"/>
          <w:sz w:val="24"/>
          <w:szCs w:val="24"/>
        </w:rPr>
        <w:t xml:space="preserve">per il quinto centenario della morte </w:t>
      </w:r>
      <w:r w:rsidRPr="00D01D8A">
        <w:rPr>
          <w:rFonts w:ascii="Garamond" w:hAnsi="Garamond"/>
          <w:sz w:val="24"/>
          <w:szCs w:val="24"/>
        </w:rPr>
        <w:t>di Perugino</w:t>
      </w:r>
      <w:r>
        <w:rPr>
          <w:rFonts w:ascii="Garamond" w:hAnsi="Garamond"/>
          <w:sz w:val="24"/>
          <w:szCs w:val="24"/>
        </w:rPr>
        <w:t>.</w:t>
      </w:r>
    </w:p>
    <w:p w14:paraId="3638D988" w14:textId="377D94D8" w:rsidR="00D01D8A" w:rsidRDefault="00D01D8A" w:rsidP="00D01D8A">
      <w:pPr>
        <w:spacing w:after="0"/>
        <w:jc w:val="both"/>
        <w:rPr>
          <w:rFonts w:ascii="Garamond" w:hAnsi="Garamond"/>
          <w:sz w:val="24"/>
          <w:szCs w:val="24"/>
        </w:rPr>
      </w:pPr>
      <w:r w:rsidRPr="00D01D8A">
        <w:rPr>
          <w:rFonts w:ascii="Garamond" w:hAnsi="Garamond"/>
          <w:sz w:val="24"/>
          <w:szCs w:val="24"/>
        </w:rPr>
        <w:t>Il progetto</w:t>
      </w:r>
      <w:r>
        <w:rPr>
          <w:rFonts w:ascii="Garamond" w:hAnsi="Garamond"/>
          <w:sz w:val="24"/>
          <w:szCs w:val="24"/>
        </w:rPr>
        <w:t>, curato da Sistema Museo,</w:t>
      </w:r>
      <w:r w:rsidRPr="00D01D8A">
        <w:rPr>
          <w:rFonts w:ascii="Garamond" w:hAnsi="Garamond"/>
          <w:sz w:val="24"/>
          <w:szCs w:val="24"/>
        </w:rPr>
        <w:t xml:space="preserve"> coinvolge ragazzi e insegnanti con azioni e strumenti diversificati, che consentono di</w:t>
      </w:r>
      <w:r>
        <w:rPr>
          <w:rFonts w:ascii="Garamond" w:hAnsi="Garamond"/>
          <w:sz w:val="24"/>
          <w:szCs w:val="24"/>
        </w:rPr>
        <w:t xml:space="preserve"> </w:t>
      </w:r>
      <w:r w:rsidRPr="00D01D8A">
        <w:rPr>
          <w:rFonts w:ascii="Garamond" w:hAnsi="Garamond"/>
          <w:sz w:val="24"/>
          <w:szCs w:val="24"/>
        </w:rPr>
        <w:t>acquisire competenze per partecipare in prima persona all’incontro con l’arte di Pietro Vannucci</w:t>
      </w:r>
      <w:r>
        <w:rPr>
          <w:rFonts w:ascii="Garamond" w:hAnsi="Garamond"/>
          <w:sz w:val="24"/>
          <w:szCs w:val="24"/>
        </w:rPr>
        <w:t xml:space="preserve"> </w:t>
      </w:r>
      <w:r w:rsidRPr="00D01D8A">
        <w:rPr>
          <w:rFonts w:ascii="Garamond" w:hAnsi="Garamond"/>
          <w:sz w:val="24"/>
          <w:szCs w:val="24"/>
        </w:rPr>
        <w:t>detto il Perugino, il Rinascimento, le loro connessioni con il territorio.</w:t>
      </w:r>
    </w:p>
    <w:p w14:paraId="3C82AB9C" w14:textId="0181F671" w:rsidR="00D01D8A" w:rsidRDefault="00D01D8A" w:rsidP="00D01D8A">
      <w:pPr>
        <w:spacing w:after="0"/>
        <w:jc w:val="both"/>
        <w:rPr>
          <w:rFonts w:ascii="Garamond" w:hAnsi="Garamond"/>
          <w:sz w:val="24"/>
          <w:szCs w:val="24"/>
        </w:rPr>
      </w:pPr>
    </w:p>
    <w:p w14:paraId="3751B4B2" w14:textId="5FF1F07F" w:rsidR="00552121" w:rsidRPr="00552121" w:rsidRDefault="00552121" w:rsidP="00552121">
      <w:pPr>
        <w:spacing w:after="0"/>
        <w:jc w:val="both"/>
        <w:rPr>
          <w:rFonts w:ascii="Garamond" w:hAnsi="Garamond"/>
          <w:b/>
          <w:i/>
          <w:iCs/>
          <w:sz w:val="24"/>
          <w:szCs w:val="24"/>
        </w:rPr>
      </w:pPr>
      <w:r w:rsidRPr="00552121">
        <w:rPr>
          <w:rFonts w:ascii="Garamond" w:hAnsi="Garamond"/>
          <w:b/>
          <w:i/>
          <w:iCs/>
          <w:sz w:val="24"/>
          <w:szCs w:val="24"/>
        </w:rPr>
        <w:t>Perugino pittore “per tutto l’universo mondo”</w:t>
      </w:r>
    </w:p>
    <w:p w14:paraId="71D7FE5A" w14:textId="3CBDDF04" w:rsidR="00552121" w:rsidRDefault="00552121" w:rsidP="00D01D8A">
      <w:pPr>
        <w:spacing w:after="0"/>
        <w:jc w:val="both"/>
        <w:rPr>
          <w:rFonts w:ascii="Garamond" w:hAnsi="Garamond"/>
          <w:sz w:val="24"/>
          <w:szCs w:val="24"/>
        </w:rPr>
      </w:pPr>
      <w:r>
        <w:rPr>
          <w:rFonts w:ascii="Garamond" w:hAnsi="Garamond"/>
          <w:sz w:val="24"/>
          <w:szCs w:val="24"/>
        </w:rPr>
        <w:t xml:space="preserve">Università per </w:t>
      </w:r>
      <w:r w:rsidR="003F7C52">
        <w:rPr>
          <w:rFonts w:ascii="Garamond" w:hAnsi="Garamond"/>
          <w:sz w:val="24"/>
          <w:szCs w:val="24"/>
        </w:rPr>
        <w:t>S</w:t>
      </w:r>
      <w:r>
        <w:rPr>
          <w:rFonts w:ascii="Garamond" w:hAnsi="Garamond"/>
          <w:sz w:val="24"/>
          <w:szCs w:val="24"/>
        </w:rPr>
        <w:t>tranieri di Perugia</w:t>
      </w:r>
    </w:p>
    <w:p w14:paraId="4D7E9C30" w14:textId="3D153C25" w:rsidR="00552121" w:rsidRPr="00552121" w:rsidRDefault="00552121" w:rsidP="00552121">
      <w:pPr>
        <w:spacing w:after="120"/>
        <w:jc w:val="both"/>
        <w:rPr>
          <w:rFonts w:ascii="Garamond" w:hAnsi="Garamond"/>
          <w:sz w:val="24"/>
          <w:szCs w:val="24"/>
        </w:rPr>
      </w:pPr>
      <w:r w:rsidRPr="00552121">
        <w:rPr>
          <w:rFonts w:ascii="Garamond" w:hAnsi="Garamond"/>
          <w:b/>
          <w:bCs/>
          <w:sz w:val="24"/>
          <w:szCs w:val="24"/>
        </w:rPr>
        <w:t>16 - 17 febbraio 2023</w:t>
      </w:r>
    </w:p>
    <w:p w14:paraId="5D5EAC3B" w14:textId="2B348A68" w:rsidR="00552121" w:rsidRPr="00552121" w:rsidRDefault="00552121" w:rsidP="00552121">
      <w:pPr>
        <w:spacing w:after="0"/>
        <w:jc w:val="both"/>
        <w:rPr>
          <w:rFonts w:ascii="Garamond" w:hAnsi="Garamond"/>
          <w:sz w:val="24"/>
          <w:szCs w:val="24"/>
        </w:rPr>
      </w:pPr>
      <w:r w:rsidRPr="00552121">
        <w:rPr>
          <w:rFonts w:ascii="Garamond" w:hAnsi="Garamond"/>
          <w:sz w:val="24"/>
          <w:szCs w:val="24"/>
        </w:rPr>
        <w:t xml:space="preserve">L’Università per Stranieri di Perugia </w:t>
      </w:r>
      <w:r>
        <w:rPr>
          <w:rFonts w:ascii="Garamond" w:hAnsi="Garamond"/>
          <w:sz w:val="24"/>
          <w:szCs w:val="24"/>
        </w:rPr>
        <w:t xml:space="preserve">ha </w:t>
      </w:r>
      <w:r w:rsidRPr="00552121">
        <w:rPr>
          <w:rFonts w:ascii="Garamond" w:hAnsi="Garamond"/>
          <w:sz w:val="24"/>
          <w:szCs w:val="24"/>
        </w:rPr>
        <w:t>organizza</w:t>
      </w:r>
      <w:r>
        <w:rPr>
          <w:rFonts w:ascii="Garamond" w:hAnsi="Garamond"/>
          <w:sz w:val="24"/>
          <w:szCs w:val="24"/>
        </w:rPr>
        <w:t xml:space="preserve">to a </w:t>
      </w:r>
      <w:r w:rsidRPr="00552121">
        <w:rPr>
          <w:rFonts w:ascii="Garamond" w:hAnsi="Garamond"/>
          <w:sz w:val="24"/>
          <w:szCs w:val="24"/>
        </w:rPr>
        <w:t>Palazzo Gallenga</w:t>
      </w:r>
      <w:r>
        <w:rPr>
          <w:rFonts w:ascii="Garamond" w:hAnsi="Garamond"/>
          <w:sz w:val="24"/>
          <w:szCs w:val="24"/>
        </w:rPr>
        <w:t xml:space="preserve"> giovedì </w:t>
      </w:r>
      <w:r w:rsidRPr="00552121">
        <w:rPr>
          <w:rFonts w:ascii="Garamond" w:hAnsi="Garamond"/>
          <w:sz w:val="24"/>
          <w:szCs w:val="24"/>
        </w:rPr>
        <w:t xml:space="preserve">16 </w:t>
      </w:r>
      <w:r>
        <w:rPr>
          <w:rFonts w:ascii="Garamond" w:hAnsi="Garamond"/>
          <w:sz w:val="24"/>
          <w:szCs w:val="24"/>
        </w:rPr>
        <w:t>e venerdì</w:t>
      </w:r>
      <w:r w:rsidRPr="00552121">
        <w:rPr>
          <w:rFonts w:ascii="Garamond" w:hAnsi="Garamond"/>
          <w:sz w:val="24"/>
          <w:szCs w:val="24"/>
        </w:rPr>
        <w:t xml:space="preserve"> 17 febbraio 2023</w:t>
      </w:r>
      <w:r>
        <w:rPr>
          <w:rFonts w:ascii="Garamond" w:hAnsi="Garamond"/>
          <w:sz w:val="24"/>
          <w:szCs w:val="24"/>
        </w:rPr>
        <w:t xml:space="preserve"> </w:t>
      </w:r>
      <w:r w:rsidRPr="00552121">
        <w:rPr>
          <w:rFonts w:ascii="Garamond" w:hAnsi="Garamond"/>
          <w:sz w:val="24"/>
          <w:szCs w:val="24"/>
        </w:rPr>
        <w:t xml:space="preserve">un convegno di Studi </w:t>
      </w:r>
      <w:r w:rsidRPr="00552121">
        <w:rPr>
          <w:rFonts w:ascii="Garamond" w:hAnsi="Garamond"/>
          <w:i/>
          <w:iCs/>
          <w:sz w:val="24"/>
          <w:szCs w:val="24"/>
        </w:rPr>
        <w:t>Perugino pittore “per tutto l’universo mondo”</w:t>
      </w:r>
      <w:r>
        <w:rPr>
          <w:rFonts w:ascii="Garamond" w:hAnsi="Garamond"/>
          <w:sz w:val="24"/>
          <w:szCs w:val="24"/>
        </w:rPr>
        <w:t xml:space="preserve">, </w:t>
      </w:r>
      <w:r w:rsidRPr="00552121">
        <w:rPr>
          <w:rFonts w:ascii="Garamond" w:hAnsi="Garamond"/>
          <w:sz w:val="24"/>
          <w:szCs w:val="24"/>
        </w:rPr>
        <w:t xml:space="preserve">dedicato alla ricezione del linguaggio figurativo di Pietro Vannucci oltre i confini della sua terra d’origine. Nelle relazioni previste si </w:t>
      </w:r>
      <w:r>
        <w:rPr>
          <w:rFonts w:ascii="Garamond" w:hAnsi="Garamond"/>
          <w:sz w:val="24"/>
          <w:szCs w:val="24"/>
        </w:rPr>
        <w:t xml:space="preserve">sono ripercorse </w:t>
      </w:r>
      <w:r w:rsidRPr="00552121">
        <w:rPr>
          <w:rFonts w:ascii="Garamond" w:hAnsi="Garamond"/>
          <w:sz w:val="24"/>
          <w:szCs w:val="24"/>
        </w:rPr>
        <w:t>le tappe del successo dell’artista e delle sue opere: da Firenze, a Roma, a Venezia, Cremona, Pavia, Mantova, Bologna, Siena, Napoli.  Il programma è stato pensato in accordo con studiosi provenienti da più parti d’Italia invitati a proporre una lettura circostanziata delle opere e dei contesti esaminati con l’obiettivo di comprendere il senso più profondo della fortuna dell’artista.</w:t>
      </w:r>
    </w:p>
    <w:p w14:paraId="4434898B" w14:textId="77777777" w:rsidR="00552121" w:rsidRDefault="00552121" w:rsidP="00D01D8A">
      <w:pPr>
        <w:spacing w:after="0"/>
        <w:jc w:val="both"/>
        <w:rPr>
          <w:rFonts w:ascii="Garamond" w:hAnsi="Garamond"/>
          <w:sz w:val="24"/>
          <w:szCs w:val="24"/>
        </w:rPr>
      </w:pPr>
    </w:p>
    <w:p w14:paraId="673B6E14" w14:textId="48D8E28B" w:rsidR="00D01D8A" w:rsidRDefault="00365109" w:rsidP="00D01D8A">
      <w:pPr>
        <w:spacing w:after="0"/>
        <w:jc w:val="both"/>
        <w:rPr>
          <w:rFonts w:ascii="Garamond" w:hAnsi="Garamond"/>
          <w:bCs/>
          <w:sz w:val="24"/>
          <w:szCs w:val="24"/>
        </w:rPr>
      </w:pPr>
      <w:r w:rsidRPr="00365109">
        <w:rPr>
          <w:rFonts w:ascii="Garamond" w:hAnsi="Garamond"/>
          <w:b/>
          <w:i/>
          <w:iCs/>
          <w:sz w:val="24"/>
          <w:szCs w:val="24"/>
        </w:rPr>
        <w:t>Raccontare il Perugino. Impressioni e resoconti di viaggiatori stranieri in Umbria alla scoperta di Pietro Vannucci</w:t>
      </w:r>
    </w:p>
    <w:p w14:paraId="4377C962" w14:textId="451BF5C5" w:rsidR="00365109" w:rsidRDefault="00365109" w:rsidP="00D01D8A">
      <w:pPr>
        <w:spacing w:after="0"/>
        <w:jc w:val="both"/>
        <w:rPr>
          <w:rFonts w:ascii="Garamond" w:hAnsi="Garamond"/>
          <w:bCs/>
          <w:sz w:val="24"/>
          <w:szCs w:val="24"/>
        </w:rPr>
      </w:pPr>
      <w:r w:rsidRPr="00365109">
        <w:rPr>
          <w:rFonts w:ascii="Garamond" w:hAnsi="Garamond"/>
          <w:bCs/>
          <w:sz w:val="24"/>
          <w:szCs w:val="24"/>
        </w:rPr>
        <w:t xml:space="preserve">4 aprile </w:t>
      </w:r>
      <w:r w:rsidR="003F7C52" w:rsidRPr="00756F29">
        <w:rPr>
          <w:rFonts w:ascii="Garamond" w:hAnsi="Garamond"/>
          <w:b/>
          <w:bCs/>
          <w:sz w:val="24"/>
          <w:szCs w:val="24"/>
        </w:rPr>
        <w:t>–</w:t>
      </w:r>
      <w:r w:rsidRPr="00365109">
        <w:rPr>
          <w:rFonts w:ascii="Garamond" w:hAnsi="Garamond"/>
          <w:bCs/>
          <w:sz w:val="24"/>
          <w:szCs w:val="24"/>
        </w:rPr>
        <w:t xml:space="preserve"> 31 dicembre</w:t>
      </w:r>
      <w:r>
        <w:rPr>
          <w:rFonts w:ascii="Garamond" w:hAnsi="Garamond"/>
          <w:bCs/>
          <w:sz w:val="24"/>
          <w:szCs w:val="24"/>
        </w:rPr>
        <w:t xml:space="preserve"> 2023</w:t>
      </w:r>
    </w:p>
    <w:p w14:paraId="7E8E3EED" w14:textId="49C557E3" w:rsidR="00365109" w:rsidRDefault="00365109" w:rsidP="00365109">
      <w:pPr>
        <w:spacing w:after="120"/>
        <w:jc w:val="both"/>
        <w:rPr>
          <w:rFonts w:ascii="Garamond" w:hAnsi="Garamond"/>
          <w:bCs/>
          <w:sz w:val="24"/>
          <w:szCs w:val="24"/>
        </w:rPr>
      </w:pPr>
      <w:r w:rsidRPr="00365109">
        <w:rPr>
          <w:rFonts w:ascii="Garamond" w:hAnsi="Garamond"/>
          <w:b/>
          <w:sz w:val="24"/>
          <w:szCs w:val="24"/>
        </w:rPr>
        <w:t>Perugia, Palazzo Sorbello Casa Museo</w:t>
      </w:r>
    </w:p>
    <w:p w14:paraId="04214E89" w14:textId="77777777" w:rsidR="00365109" w:rsidRDefault="00365109" w:rsidP="00365109">
      <w:pPr>
        <w:spacing w:after="0"/>
        <w:jc w:val="both"/>
        <w:rPr>
          <w:rFonts w:ascii="Garamond" w:hAnsi="Garamond"/>
          <w:bCs/>
          <w:sz w:val="24"/>
          <w:szCs w:val="24"/>
        </w:rPr>
      </w:pPr>
      <w:r w:rsidRPr="00365109">
        <w:rPr>
          <w:rFonts w:ascii="Garamond" w:hAnsi="Garamond"/>
          <w:bCs/>
          <w:sz w:val="24"/>
          <w:szCs w:val="24"/>
        </w:rPr>
        <w:t>La mostra</w:t>
      </w:r>
      <w:r>
        <w:rPr>
          <w:rFonts w:ascii="Garamond" w:hAnsi="Garamond"/>
          <w:bCs/>
          <w:sz w:val="24"/>
          <w:szCs w:val="24"/>
        </w:rPr>
        <w:t xml:space="preserve">, organizzata dalla </w:t>
      </w:r>
      <w:r w:rsidRPr="00365109">
        <w:rPr>
          <w:rFonts w:ascii="Garamond" w:hAnsi="Garamond"/>
          <w:bCs/>
          <w:sz w:val="24"/>
          <w:szCs w:val="24"/>
        </w:rPr>
        <w:t>Fondazione Ranieri di Sorbello</w:t>
      </w:r>
      <w:r>
        <w:rPr>
          <w:rFonts w:ascii="Garamond" w:hAnsi="Garamond"/>
          <w:bCs/>
          <w:sz w:val="24"/>
          <w:szCs w:val="24"/>
        </w:rPr>
        <w:t>,</w:t>
      </w:r>
      <w:r w:rsidRPr="00365109">
        <w:rPr>
          <w:rFonts w:ascii="Garamond" w:hAnsi="Garamond"/>
          <w:bCs/>
          <w:sz w:val="24"/>
          <w:szCs w:val="24"/>
        </w:rPr>
        <w:t xml:space="preserve"> condurrà il visitatore a riflettere sulle caratteristiche del viaggio alla scoperta dell’</w:t>
      </w:r>
      <w:r>
        <w:rPr>
          <w:rFonts w:ascii="Garamond" w:hAnsi="Garamond"/>
          <w:bCs/>
          <w:sz w:val="24"/>
          <w:szCs w:val="24"/>
        </w:rPr>
        <w:t>a</w:t>
      </w:r>
      <w:r w:rsidRPr="00365109">
        <w:rPr>
          <w:rFonts w:ascii="Garamond" w:hAnsi="Garamond"/>
          <w:bCs/>
          <w:sz w:val="24"/>
          <w:szCs w:val="24"/>
        </w:rPr>
        <w:t xml:space="preserve">rte umbra, presentandone sia gli strumenti di corredo (guide, manuali, “testi sacri”), sia le tappe principali (Perugia, Città della Pieve, Panicale), sia gli autori e le edizioni, soffermandosi sui testi che illustrano gli elementi culturali ed estetici del crescente interesse verso il Perugino. </w:t>
      </w:r>
      <w:r>
        <w:rPr>
          <w:rFonts w:ascii="Garamond" w:hAnsi="Garamond"/>
          <w:bCs/>
          <w:sz w:val="24"/>
          <w:szCs w:val="24"/>
        </w:rPr>
        <w:t xml:space="preserve">L’esposizione, </w:t>
      </w:r>
      <w:r w:rsidRPr="00365109">
        <w:rPr>
          <w:rFonts w:ascii="Garamond" w:hAnsi="Garamond"/>
          <w:bCs/>
          <w:sz w:val="24"/>
          <w:szCs w:val="24"/>
        </w:rPr>
        <w:t xml:space="preserve">introdotta da un excursus sul viaggio in Umbria nei secoli, sarà articolata in tre sezioni: il Gran Tour Classico; l’Ottocento dal Romanticismo alla Bell’Epoca; il Novecento e l’inizio del turismo culturale. </w:t>
      </w:r>
    </w:p>
    <w:p w14:paraId="6D98392F" w14:textId="03D6A96D" w:rsidR="00365109" w:rsidRDefault="00365109" w:rsidP="00365109">
      <w:pPr>
        <w:spacing w:after="0"/>
        <w:jc w:val="both"/>
        <w:rPr>
          <w:rFonts w:ascii="Garamond" w:hAnsi="Garamond"/>
          <w:bCs/>
          <w:sz w:val="24"/>
          <w:szCs w:val="24"/>
        </w:rPr>
      </w:pPr>
    </w:p>
    <w:p w14:paraId="1F5BE287" w14:textId="5B4566EB" w:rsidR="00365109" w:rsidRDefault="00365109" w:rsidP="00365109">
      <w:pPr>
        <w:jc w:val="both"/>
        <w:rPr>
          <w:rFonts w:ascii="Garamond" w:hAnsi="Garamond"/>
          <w:b/>
          <w:bCs/>
          <w:sz w:val="24"/>
          <w:szCs w:val="24"/>
          <w:u w:val="single"/>
        </w:rPr>
      </w:pPr>
      <w:r>
        <w:rPr>
          <w:rFonts w:ascii="Garamond" w:hAnsi="Garamond"/>
          <w:b/>
          <w:bCs/>
          <w:sz w:val="24"/>
          <w:szCs w:val="24"/>
          <w:u w:val="single"/>
        </w:rPr>
        <w:t>PROGETTI DIGITALI</w:t>
      </w:r>
    </w:p>
    <w:p w14:paraId="5D2E7D0F" w14:textId="1ECF5055" w:rsidR="00365109" w:rsidRDefault="00552121" w:rsidP="00365109">
      <w:pPr>
        <w:spacing w:after="0"/>
        <w:jc w:val="both"/>
        <w:rPr>
          <w:rFonts w:ascii="Garamond" w:hAnsi="Garamond"/>
          <w:bCs/>
          <w:sz w:val="24"/>
          <w:szCs w:val="24"/>
        </w:rPr>
      </w:pPr>
      <w:r>
        <w:rPr>
          <w:rFonts w:ascii="Garamond" w:hAnsi="Garamond"/>
          <w:b/>
          <w:i/>
          <w:iCs/>
          <w:sz w:val="24"/>
          <w:szCs w:val="24"/>
        </w:rPr>
        <w:t>Perugino influencer ante litteram</w:t>
      </w:r>
    </w:p>
    <w:p w14:paraId="12498E38" w14:textId="72F6F998" w:rsidR="00552121" w:rsidRDefault="00552121" w:rsidP="00552121">
      <w:pPr>
        <w:spacing w:after="120"/>
        <w:jc w:val="both"/>
        <w:rPr>
          <w:rFonts w:ascii="Garamond" w:hAnsi="Garamond"/>
          <w:bCs/>
          <w:sz w:val="24"/>
          <w:szCs w:val="24"/>
        </w:rPr>
      </w:pPr>
      <w:r>
        <w:rPr>
          <w:rFonts w:ascii="Garamond" w:hAnsi="Garamond"/>
          <w:b/>
          <w:sz w:val="24"/>
          <w:szCs w:val="24"/>
        </w:rPr>
        <w:t xml:space="preserve">Fino al 31 </w:t>
      </w:r>
      <w:r w:rsidR="005106A9">
        <w:rPr>
          <w:rFonts w:ascii="Garamond" w:hAnsi="Garamond"/>
          <w:b/>
          <w:sz w:val="24"/>
          <w:szCs w:val="24"/>
        </w:rPr>
        <w:t>dicembre</w:t>
      </w:r>
      <w:r>
        <w:rPr>
          <w:rFonts w:ascii="Garamond" w:hAnsi="Garamond"/>
          <w:b/>
          <w:sz w:val="24"/>
          <w:szCs w:val="24"/>
        </w:rPr>
        <w:t xml:space="preserve"> 2023</w:t>
      </w:r>
    </w:p>
    <w:p w14:paraId="4B61C2AF" w14:textId="11E08A61" w:rsidR="00552121" w:rsidRDefault="00552121" w:rsidP="00552121">
      <w:pPr>
        <w:spacing w:after="0"/>
        <w:jc w:val="both"/>
        <w:rPr>
          <w:rFonts w:ascii="Garamond" w:hAnsi="Garamond"/>
          <w:sz w:val="24"/>
          <w:szCs w:val="24"/>
        </w:rPr>
      </w:pPr>
      <w:r w:rsidRPr="00552121">
        <w:rPr>
          <w:rFonts w:ascii="Garamond" w:hAnsi="Garamond"/>
          <w:sz w:val="24"/>
          <w:szCs w:val="24"/>
        </w:rPr>
        <w:t xml:space="preserve">“Pietro Vannucci detto il Perugino” </w:t>
      </w:r>
      <w:r>
        <w:rPr>
          <w:rFonts w:ascii="Garamond" w:hAnsi="Garamond"/>
          <w:sz w:val="24"/>
          <w:szCs w:val="24"/>
        </w:rPr>
        <w:t xml:space="preserve">è </w:t>
      </w:r>
      <w:r w:rsidRPr="00552121">
        <w:rPr>
          <w:rFonts w:ascii="Garamond" w:hAnsi="Garamond"/>
          <w:sz w:val="24"/>
          <w:szCs w:val="24"/>
        </w:rPr>
        <w:t xml:space="preserve">una pagina social che con linguaggio </w:t>
      </w:r>
      <w:r w:rsidR="005106A9">
        <w:rPr>
          <w:rFonts w:ascii="Garamond" w:hAnsi="Garamond"/>
          <w:sz w:val="24"/>
          <w:szCs w:val="24"/>
        </w:rPr>
        <w:t>originale e attuale</w:t>
      </w:r>
      <w:r w:rsidRPr="00552121">
        <w:rPr>
          <w:rFonts w:ascii="Garamond" w:hAnsi="Garamond"/>
          <w:sz w:val="24"/>
          <w:szCs w:val="24"/>
        </w:rPr>
        <w:t xml:space="preserve"> racconta la vita e le opere del Perugino in prima persona</w:t>
      </w:r>
      <w:r w:rsidR="003F7C52">
        <w:rPr>
          <w:rFonts w:ascii="Garamond" w:hAnsi="Garamond"/>
          <w:sz w:val="24"/>
          <w:szCs w:val="24"/>
        </w:rPr>
        <w:t>, come se l’artista stesso pigiasse i tasti dello smartphone</w:t>
      </w:r>
      <w:r w:rsidRPr="00552121">
        <w:rPr>
          <w:rFonts w:ascii="Garamond" w:hAnsi="Garamond"/>
          <w:sz w:val="24"/>
          <w:szCs w:val="24"/>
        </w:rPr>
        <w:t>.</w:t>
      </w:r>
    </w:p>
    <w:p w14:paraId="31CD5063" w14:textId="223A6EB6" w:rsidR="00552121" w:rsidRDefault="003F7C52" w:rsidP="00552121">
      <w:pPr>
        <w:spacing w:after="0"/>
        <w:jc w:val="both"/>
        <w:rPr>
          <w:rFonts w:ascii="Garamond" w:hAnsi="Garamond"/>
          <w:sz w:val="24"/>
          <w:szCs w:val="24"/>
        </w:rPr>
      </w:pPr>
      <w:r>
        <w:rPr>
          <w:rFonts w:ascii="Garamond" w:hAnsi="Garamond"/>
          <w:sz w:val="24"/>
          <w:szCs w:val="24"/>
        </w:rPr>
        <w:t>Oltre a raccontare il Vannucci e la sua arte, il progetto intende valorizzare</w:t>
      </w:r>
      <w:r w:rsidR="005106A9">
        <w:rPr>
          <w:rFonts w:ascii="Garamond" w:hAnsi="Garamond"/>
          <w:sz w:val="24"/>
          <w:szCs w:val="24"/>
        </w:rPr>
        <w:t xml:space="preserve"> anche il territorio. </w:t>
      </w:r>
    </w:p>
    <w:p w14:paraId="36B60A91" w14:textId="77777777" w:rsidR="005106A9" w:rsidRPr="005106A9" w:rsidRDefault="005106A9" w:rsidP="00552121">
      <w:pPr>
        <w:spacing w:after="0"/>
        <w:jc w:val="both"/>
        <w:rPr>
          <w:rFonts w:ascii="Garamond" w:hAnsi="Garamond"/>
          <w:sz w:val="24"/>
          <w:szCs w:val="24"/>
        </w:rPr>
      </w:pPr>
    </w:p>
    <w:p w14:paraId="21721B7B" w14:textId="15B9DAD9" w:rsidR="00552121" w:rsidRDefault="00552121" w:rsidP="00552121">
      <w:pPr>
        <w:spacing w:after="0"/>
        <w:jc w:val="both"/>
        <w:rPr>
          <w:rFonts w:ascii="Garamond" w:hAnsi="Garamond"/>
          <w:b/>
          <w:bCs/>
          <w:sz w:val="24"/>
          <w:szCs w:val="24"/>
        </w:rPr>
      </w:pPr>
      <w:r w:rsidRPr="00552121">
        <w:rPr>
          <w:rFonts w:ascii="Garamond" w:hAnsi="Garamond"/>
          <w:b/>
          <w:bCs/>
          <w:sz w:val="24"/>
          <w:szCs w:val="24"/>
        </w:rPr>
        <w:t>Pillole di Perugino</w:t>
      </w:r>
      <w:r>
        <w:rPr>
          <w:rFonts w:ascii="Garamond" w:hAnsi="Garamond"/>
          <w:b/>
          <w:bCs/>
          <w:sz w:val="24"/>
          <w:szCs w:val="24"/>
        </w:rPr>
        <w:t>.</w:t>
      </w:r>
      <w:r w:rsidRPr="00552121">
        <w:rPr>
          <w:rFonts w:ascii="Garamond" w:hAnsi="Garamond"/>
          <w:b/>
          <w:bCs/>
          <w:sz w:val="24"/>
          <w:szCs w:val="24"/>
        </w:rPr>
        <w:t xml:space="preserve"> “Come da Pietro di Cristoforo Vannucci sono diventato il Divin Pittore”</w:t>
      </w:r>
    </w:p>
    <w:p w14:paraId="160D6AC3" w14:textId="385088B9" w:rsidR="00B85716" w:rsidRDefault="00B85716" w:rsidP="00552121">
      <w:pPr>
        <w:spacing w:after="0"/>
        <w:jc w:val="both"/>
        <w:rPr>
          <w:rFonts w:ascii="Garamond" w:hAnsi="Garamond"/>
          <w:sz w:val="24"/>
          <w:szCs w:val="24"/>
        </w:rPr>
      </w:pPr>
      <w:r>
        <w:rPr>
          <w:rFonts w:ascii="Garamond" w:hAnsi="Garamond"/>
          <w:b/>
          <w:bCs/>
          <w:sz w:val="24"/>
          <w:szCs w:val="24"/>
        </w:rPr>
        <w:t>Fino al 31 luglio 2023</w:t>
      </w:r>
    </w:p>
    <w:p w14:paraId="0499E5D8" w14:textId="707EB295" w:rsidR="00B85716" w:rsidRPr="007230DB" w:rsidRDefault="00B85716" w:rsidP="00552121">
      <w:pPr>
        <w:spacing w:after="0"/>
        <w:jc w:val="both"/>
        <w:rPr>
          <w:rFonts w:ascii="Garamond" w:hAnsi="Garamond"/>
          <w:sz w:val="24"/>
          <w:szCs w:val="24"/>
        </w:rPr>
      </w:pPr>
      <w:r>
        <w:rPr>
          <w:rFonts w:ascii="Garamond" w:hAnsi="Garamond"/>
          <w:sz w:val="24"/>
          <w:szCs w:val="24"/>
        </w:rPr>
        <w:t>Il progetto, organizzato da Danae Project in collaborazione con Finestre sull’Arte</w:t>
      </w:r>
      <w:r w:rsidR="005106A9">
        <w:rPr>
          <w:rFonts w:ascii="Garamond" w:hAnsi="Garamond"/>
          <w:sz w:val="24"/>
          <w:szCs w:val="24"/>
        </w:rPr>
        <w:t>,</w:t>
      </w:r>
      <w:r>
        <w:rPr>
          <w:rFonts w:ascii="Garamond" w:hAnsi="Garamond"/>
          <w:sz w:val="24"/>
          <w:szCs w:val="24"/>
        </w:rPr>
        <w:t xml:space="preserve"> prevede la realizzazione di 10 video </w:t>
      </w:r>
      <w:r w:rsidR="005106A9">
        <w:rPr>
          <w:rFonts w:ascii="Garamond" w:hAnsi="Garamond"/>
          <w:sz w:val="24"/>
          <w:szCs w:val="24"/>
        </w:rPr>
        <w:t>per analizzare</w:t>
      </w:r>
      <w:r>
        <w:rPr>
          <w:rFonts w:ascii="Garamond" w:hAnsi="Garamond"/>
          <w:sz w:val="24"/>
          <w:szCs w:val="24"/>
        </w:rPr>
        <w:t xml:space="preserve"> altrettante opere di Perugino, accompagnati da approfondimenti pubblicati sul sito di Finestre sull’Arte.</w:t>
      </w:r>
    </w:p>
    <w:sectPr w:rsidR="00B85716" w:rsidRPr="007230D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D401E" w14:textId="77777777" w:rsidR="00792DD8" w:rsidRDefault="00792DD8" w:rsidP="00ED12F8">
      <w:pPr>
        <w:spacing w:after="0" w:line="240" w:lineRule="auto"/>
      </w:pPr>
      <w:r>
        <w:separator/>
      </w:r>
    </w:p>
  </w:endnote>
  <w:endnote w:type="continuationSeparator" w:id="0">
    <w:p w14:paraId="772983B3" w14:textId="77777777" w:rsidR="00792DD8" w:rsidRDefault="00792DD8" w:rsidP="00ED1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EFB04" w14:textId="2B1395D9" w:rsidR="00ED12F8" w:rsidRDefault="00ED12F8">
    <w:pPr>
      <w:pStyle w:val="Pidipagina"/>
    </w:pPr>
    <w:r>
      <w:rPr>
        <w:noProof/>
      </w:rPr>
      <w:drawing>
        <wp:anchor distT="0" distB="0" distL="0" distR="0" simplePos="0" relativeHeight="251659264" behindDoc="1" locked="0" layoutInCell="1" allowOverlap="1" wp14:anchorId="29687CAD" wp14:editId="33CB667C">
          <wp:simplePos x="0" y="0"/>
          <wp:positionH relativeFrom="margin">
            <wp:align>center</wp:align>
          </wp:positionH>
          <wp:positionV relativeFrom="page">
            <wp:posOffset>10112076</wp:posOffset>
          </wp:positionV>
          <wp:extent cx="3732006" cy="338897"/>
          <wp:effectExtent l="0" t="0" r="1905" b="4445"/>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3732006" cy="338897"/>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EA301" w14:textId="77777777" w:rsidR="00792DD8" w:rsidRDefault="00792DD8" w:rsidP="00ED12F8">
      <w:pPr>
        <w:spacing w:after="0" w:line="240" w:lineRule="auto"/>
      </w:pPr>
      <w:r>
        <w:separator/>
      </w:r>
    </w:p>
  </w:footnote>
  <w:footnote w:type="continuationSeparator" w:id="0">
    <w:p w14:paraId="7FBE25B2" w14:textId="77777777" w:rsidR="00792DD8" w:rsidRDefault="00792DD8" w:rsidP="00ED1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0"/>
      <w:gridCol w:w="4728"/>
    </w:tblGrid>
    <w:tr w:rsidR="00ED12F8" w14:paraId="6A895EB8" w14:textId="77777777" w:rsidTr="00015E6C">
      <w:tc>
        <w:tcPr>
          <w:tcW w:w="5075" w:type="dxa"/>
          <w:vAlign w:val="center"/>
        </w:tcPr>
        <w:p w14:paraId="2B3C2697" w14:textId="516865FB" w:rsidR="00ED12F8" w:rsidRDefault="006946A3" w:rsidP="00ED12F8">
          <w:pPr>
            <w:pStyle w:val="Corpotesto"/>
            <w:jc w:val="center"/>
            <w:rPr>
              <w:rFonts w:ascii="Times New Roman"/>
              <w:sz w:val="20"/>
            </w:rPr>
          </w:pPr>
          <w:r w:rsidRPr="00DB691E">
            <w:rPr>
              <w:noProof/>
              <w:sz w:val="28"/>
              <w:szCs w:val="28"/>
              <w:lang w:bidi="ar-SA"/>
            </w:rPr>
            <w:drawing>
              <wp:inline distT="0" distB="0" distL="0" distR="0" wp14:anchorId="2D1D1DAF" wp14:editId="510891B3">
                <wp:extent cx="1624012" cy="684536"/>
                <wp:effectExtent l="0" t="0" r="0" b="127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stretch>
                          <a:fillRect/>
                        </a:stretch>
                      </pic:blipFill>
                      <pic:spPr>
                        <a:xfrm>
                          <a:off x="0" y="0"/>
                          <a:ext cx="1640056" cy="691299"/>
                        </a:xfrm>
                        <a:prstGeom prst="rect">
                          <a:avLst/>
                        </a:prstGeom>
                      </pic:spPr>
                    </pic:pic>
                  </a:graphicData>
                </a:graphic>
              </wp:inline>
            </w:drawing>
          </w:r>
        </w:p>
      </w:tc>
      <w:tc>
        <w:tcPr>
          <w:tcW w:w="5075" w:type="dxa"/>
          <w:vAlign w:val="center"/>
        </w:tcPr>
        <w:p w14:paraId="3DA12807" w14:textId="39A60ABC" w:rsidR="00ED12F8" w:rsidRDefault="00ED12F8" w:rsidP="006946A3">
          <w:pPr>
            <w:pStyle w:val="Corpotesto"/>
            <w:rPr>
              <w:rFonts w:ascii="Times New Roman"/>
              <w:sz w:val="20"/>
            </w:rPr>
          </w:pPr>
        </w:p>
      </w:tc>
    </w:tr>
  </w:tbl>
  <w:p w14:paraId="404591AF" w14:textId="77777777" w:rsidR="00ED12F8" w:rsidRDefault="00ED12F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5E6"/>
    <w:rsid w:val="0007355E"/>
    <w:rsid w:val="001524E5"/>
    <w:rsid w:val="00174880"/>
    <w:rsid w:val="001755E6"/>
    <w:rsid w:val="00322DCD"/>
    <w:rsid w:val="003310F0"/>
    <w:rsid w:val="00365109"/>
    <w:rsid w:val="003679F6"/>
    <w:rsid w:val="00376464"/>
    <w:rsid w:val="003A3702"/>
    <w:rsid w:val="003D6E2D"/>
    <w:rsid w:val="003F7C52"/>
    <w:rsid w:val="004C643A"/>
    <w:rsid w:val="005106A9"/>
    <w:rsid w:val="00552121"/>
    <w:rsid w:val="005915FB"/>
    <w:rsid w:val="005A63F1"/>
    <w:rsid w:val="006946A3"/>
    <w:rsid w:val="007230DB"/>
    <w:rsid w:val="00733BF4"/>
    <w:rsid w:val="00756F29"/>
    <w:rsid w:val="00792DD8"/>
    <w:rsid w:val="0079353A"/>
    <w:rsid w:val="007C4FA6"/>
    <w:rsid w:val="00825D40"/>
    <w:rsid w:val="00851112"/>
    <w:rsid w:val="00872485"/>
    <w:rsid w:val="008F3B47"/>
    <w:rsid w:val="00971AE0"/>
    <w:rsid w:val="00B77A75"/>
    <w:rsid w:val="00B85716"/>
    <w:rsid w:val="00C577B5"/>
    <w:rsid w:val="00D01D8A"/>
    <w:rsid w:val="00D55528"/>
    <w:rsid w:val="00EC25C8"/>
    <w:rsid w:val="00ED12F8"/>
    <w:rsid w:val="00ED32FC"/>
    <w:rsid w:val="00F02677"/>
    <w:rsid w:val="00F72CB2"/>
    <w:rsid w:val="00FC1B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7F8AF"/>
  <w15:chartTrackingRefBased/>
  <w15:docId w15:val="{766BE261-0602-4975-B537-F82D0B0C7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D12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12F8"/>
  </w:style>
  <w:style w:type="paragraph" w:styleId="Pidipagina">
    <w:name w:val="footer"/>
    <w:basedOn w:val="Normale"/>
    <w:link w:val="PidipaginaCarattere"/>
    <w:uiPriority w:val="99"/>
    <w:unhideWhenUsed/>
    <w:rsid w:val="00ED12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12F8"/>
  </w:style>
  <w:style w:type="paragraph" w:styleId="Corpotesto">
    <w:name w:val="Body Text"/>
    <w:basedOn w:val="Normale"/>
    <w:link w:val="CorpotestoCarattere"/>
    <w:uiPriority w:val="1"/>
    <w:qFormat/>
    <w:rsid w:val="00ED12F8"/>
    <w:pPr>
      <w:widowControl w:val="0"/>
      <w:autoSpaceDE w:val="0"/>
      <w:autoSpaceDN w:val="0"/>
      <w:spacing w:after="0" w:line="240" w:lineRule="auto"/>
    </w:pPr>
    <w:rPr>
      <w:rFonts w:ascii="Garamond" w:eastAsia="Garamond" w:hAnsi="Garamond" w:cs="Garamond"/>
      <w:sz w:val="24"/>
      <w:szCs w:val="24"/>
      <w:lang w:eastAsia="it-IT" w:bidi="it-IT"/>
    </w:rPr>
  </w:style>
  <w:style w:type="character" w:customStyle="1" w:styleId="CorpotestoCarattere">
    <w:name w:val="Corpo testo Carattere"/>
    <w:basedOn w:val="Carpredefinitoparagrafo"/>
    <w:link w:val="Corpotesto"/>
    <w:uiPriority w:val="1"/>
    <w:rsid w:val="00ED12F8"/>
    <w:rPr>
      <w:rFonts w:ascii="Garamond" w:eastAsia="Garamond" w:hAnsi="Garamond" w:cs="Garamond"/>
      <w:sz w:val="24"/>
      <w:szCs w:val="24"/>
      <w:lang w:eastAsia="it-IT" w:bidi="it-IT"/>
    </w:rPr>
  </w:style>
  <w:style w:type="table" w:styleId="Grigliatabella">
    <w:name w:val="Table Grid"/>
    <w:basedOn w:val="Tabellanormale"/>
    <w:uiPriority w:val="59"/>
    <w:rsid w:val="00ED12F8"/>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9DD691-3BC0-4363-B04B-D165D0AE6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085675-DF07-47B0-90BE-309F1F3EEA0B}">
  <ds:schemaRefs>
    <ds:schemaRef ds:uri="http://schemas.microsoft.com/sharepoint/v3/contenttype/forms"/>
  </ds:schemaRefs>
</ds:datastoreItem>
</file>

<file path=customXml/itemProps3.xml><?xml version="1.0" encoding="utf-8"?>
<ds:datastoreItem xmlns:ds="http://schemas.openxmlformats.org/officeDocument/2006/customXml" ds:itemID="{6BE689B5-F6D2-4A5C-9E03-212708E5D21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2366</Words>
  <Characters>13492</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Microsoft Office User</cp:lastModifiedBy>
  <cp:revision>2</cp:revision>
  <cp:lastPrinted>2023-03-02T12:30:00Z</cp:lastPrinted>
  <dcterms:created xsi:type="dcterms:W3CDTF">2023-03-02T13:54:00Z</dcterms:created>
  <dcterms:modified xsi:type="dcterms:W3CDTF">2023-03-02T13:54:00Z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