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0D495" w14:textId="77777777" w:rsidR="005E5D7F" w:rsidRDefault="005E5D7F" w:rsidP="00921789">
      <w:pPr>
        <w:spacing w:after="0"/>
        <w:jc w:val="center"/>
        <w:rPr>
          <w:b/>
          <w:bCs/>
          <w:sz w:val="28"/>
          <w:szCs w:val="28"/>
        </w:rPr>
      </w:pPr>
    </w:p>
    <w:p w14:paraId="5C472B7C" w14:textId="77777777" w:rsidR="005E5D7F" w:rsidRDefault="005E5D7F" w:rsidP="00921789">
      <w:pPr>
        <w:spacing w:after="0"/>
        <w:jc w:val="center"/>
        <w:rPr>
          <w:b/>
          <w:bCs/>
          <w:sz w:val="28"/>
          <w:szCs w:val="28"/>
        </w:rPr>
      </w:pPr>
    </w:p>
    <w:p w14:paraId="347F82E9" w14:textId="6F88558E" w:rsidR="00921789" w:rsidRDefault="00921789" w:rsidP="00921789">
      <w:pPr>
        <w:spacing w:after="0"/>
        <w:jc w:val="center"/>
        <w:rPr>
          <w:b/>
          <w:bCs/>
          <w:sz w:val="28"/>
          <w:szCs w:val="28"/>
        </w:rPr>
      </w:pPr>
      <w:r w:rsidRPr="00921789">
        <w:rPr>
          <w:b/>
          <w:bCs/>
          <w:sz w:val="28"/>
          <w:szCs w:val="28"/>
        </w:rPr>
        <w:t>L’ELENCO DELLE GALLERIE PARTECIPANTI</w:t>
      </w:r>
    </w:p>
    <w:p w14:paraId="0C18F58C" w14:textId="78D820C3" w:rsidR="00EC25C8" w:rsidRDefault="00921789" w:rsidP="00921789">
      <w:pPr>
        <w:spacing w:after="0"/>
        <w:jc w:val="center"/>
        <w:rPr>
          <w:b/>
          <w:bCs/>
          <w:sz w:val="28"/>
          <w:szCs w:val="28"/>
        </w:rPr>
      </w:pPr>
      <w:r w:rsidRPr="00921789">
        <w:rPr>
          <w:b/>
          <w:bCs/>
          <w:sz w:val="28"/>
          <w:szCs w:val="28"/>
        </w:rPr>
        <w:t>ALLA 17^ EDIZIONE DI ARTVERONA</w:t>
      </w:r>
    </w:p>
    <w:p w14:paraId="166DDF1D" w14:textId="77777777" w:rsidR="00921789" w:rsidRPr="00921789" w:rsidRDefault="00921789" w:rsidP="00921789">
      <w:pPr>
        <w:spacing w:after="0"/>
        <w:jc w:val="center"/>
        <w:rPr>
          <w:b/>
          <w:bCs/>
          <w:sz w:val="28"/>
          <w:szCs w:val="28"/>
        </w:rPr>
      </w:pPr>
    </w:p>
    <w:p w14:paraId="5D3D7927" w14:textId="1D7D633C" w:rsidR="00B55C4C" w:rsidRPr="00921789" w:rsidRDefault="00B55C4C" w:rsidP="00921789">
      <w:pPr>
        <w:spacing w:after="0"/>
        <w:jc w:val="center"/>
        <w:rPr>
          <w:b/>
          <w:bCs/>
          <w:sz w:val="28"/>
          <w:szCs w:val="28"/>
        </w:rPr>
      </w:pPr>
      <w:r w:rsidRPr="00921789">
        <w:rPr>
          <w:b/>
          <w:bCs/>
          <w:sz w:val="28"/>
          <w:szCs w:val="28"/>
        </w:rPr>
        <w:t>S</w:t>
      </w:r>
      <w:r w:rsidR="0035071A">
        <w:rPr>
          <w:b/>
          <w:bCs/>
          <w:sz w:val="28"/>
          <w:szCs w:val="28"/>
        </w:rPr>
        <w:t>on</w:t>
      </w:r>
      <w:r w:rsidRPr="00921789">
        <w:rPr>
          <w:b/>
          <w:bCs/>
          <w:sz w:val="28"/>
          <w:szCs w:val="28"/>
        </w:rPr>
        <w:t>o</w:t>
      </w:r>
      <w:r w:rsidR="0035071A">
        <w:rPr>
          <w:b/>
          <w:bCs/>
          <w:sz w:val="28"/>
          <w:szCs w:val="28"/>
        </w:rPr>
        <w:t xml:space="preserve"> già</w:t>
      </w:r>
      <w:r w:rsidRPr="00921789">
        <w:rPr>
          <w:b/>
          <w:bCs/>
          <w:sz w:val="28"/>
          <w:szCs w:val="28"/>
        </w:rPr>
        <w:t xml:space="preserve"> </w:t>
      </w:r>
      <w:r w:rsidR="00EC3E2A">
        <w:rPr>
          <w:b/>
          <w:bCs/>
          <w:sz w:val="28"/>
          <w:szCs w:val="28"/>
        </w:rPr>
        <w:t>134</w:t>
      </w:r>
      <w:r w:rsidRPr="00921789">
        <w:rPr>
          <w:b/>
          <w:bCs/>
          <w:sz w:val="28"/>
          <w:szCs w:val="28"/>
        </w:rPr>
        <w:t xml:space="preserve"> gli espositori</w:t>
      </w:r>
      <w:r w:rsidR="00EC3E2A">
        <w:rPr>
          <w:b/>
          <w:bCs/>
          <w:sz w:val="28"/>
          <w:szCs w:val="28"/>
        </w:rPr>
        <w:t xml:space="preserve"> che attenderanno i visitatori</w:t>
      </w:r>
      <w:r w:rsidRPr="00921789">
        <w:rPr>
          <w:b/>
          <w:bCs/>
          <w:sz w:val="28"/>
          <w:szCs w:val="28"/>
        </w:rPr>
        <w:t xml:space="preserve">, </w:t>
      </w:r>
      <w:r w:rsidR="00EC3E2A">
        <w:rPr>
          <w:b/>
          <w:bCs/>
          <w:sz w:val="28"/>
          <w:szCs w:val="28"/>
        </w:rPr>
        <w:t>dal 14 al 16 ottobre 2022, negli stand di Veronafiere.</w:t>
      </w:r>
    </w:p>
    <w:p w14:paraId="1C515CA8" w14:textId="785C5B7D" w:rsidR="00B55C4C" w:rsidRPr="00B55C4C" w:rsidRDefault="00B55C4C" w:rsidP="00921789">
      <w:pPr>
        <w:spacing w:after="0"/>
        <w:rPr>
          <w:sz w:val="24"/>
          <w:szCs w:val="24"/>
        </w:rPr>
      </w:pPr>
    </w:p>
    <w:p w14:paraId="0B2A5008" w14:textId="77777777" w:rsidR="00EC3E2A" w:rsidRPr="00B55C4C" w:rsidRDefault="00EC3E2A" w:rsidP="00921789">
      <w:pPr>
        <w:spacing w:after="0"/>
        <w:rPr>
          <w:sz w:val="24"/>
          <w:szCs w:val="24"/>
        </w:rPr>
      </w:pPr>
    </w:p>
    <w:p w14:paraId="761AF7FC" w14:textId="77777777" w:rsidR="00262203" w:rsidRDefault="00262203" w:rsidP="00262203">
      <w:pPr>
        <w:jc w:val="both"/>
        <w:rPr>
          <w:sz w:val="24"/>
          <w:szCs w:val="24"/>
          <w:highlight w:val="yellow"/>
        </w:rPr>
      </w:pPr>
    </w:p>
    <w:p w14:paraId="03A86DE5" w14:textId="77777777" w:rsidR="00262203" w:rsidRPr="00262203" w:rsidRDefault="00262203" w:rsidP="00262203">
      <w:pPr>
        <w:jc w:val="both"/>
        <w:rPr>
          <w:sz w:val="24"/>
          <w:szCs w:val="24"/>
        </w:rPr>
      </w:pPr>
      <w:r w:rsidRPr="00262203">
        <w:rPr>
          <w:b/>
          <w:bCs/>
          <w:sz w:val="24"/>
          <w:szCs w:val="24"/>
        </w:rPr>
        <w:t>Suddivisi in 9 sezioni, sono già 134 gli espositori</w:t>
      </w:r>
      <w:r w:rsidRPr="00262203">
        <w:rPr>
          <w:sz w:val="24"/>
          <w:szCs w:val="24"/>
        </w:rPr>
        <w:t xml:space="preserve"> della più innovativa fiera d’arte moderna e contemporanea che, dal 14 al 16 ottobre 2022, negli stand ospitati da Veronafiere, offrirà a collezionisti e visitatori un’esperienza coinvolgente, dedicata a più generazioni e pubblici, intraprendendo la strada dell’innovazione, della sostenibilità e dell’accessibilità.</w:t>
      </w:r>
    </w:p>
    <w:p w14:paraId="00167FF8" w14:textId="77777777" w:rsidR="00262203" w:rsidRDefault="00262203" w:rsidP="00262203">
      <w:pPr>
        <w:jc w:val="both"/>
        <w:rPr>
          <w:sz w:val="24"/>
          <w:szCs w:val="24"/>
        </w:rPr>
      </w:pPr>
      <w:r w:rsidRPr="00262203">
        <w:rPr>
          <w:sz w:val="24"/>
          <w:szCs w:val="24"/>
        </w:rPr>
        <w:t xml:space="preserve">Organizzata da Veronafiere, con la </w:t>
      </w:r>
      <w:r w:rsidRPr="00262203">
        <w:rPr>
          <w:b/>
          <w:bCs/>
          <w:sz w:val="24"/>
          <w:szCs w:val="24"/>
        </w:rPr>
        <w:t>direzione artistica di Stefano Raimondi</w:t>
      </w:r>
      <w:r w:rsidRPr="00262203">
        <w:rPr>
          <w:sz w:val="24"/>
          <w:szCs w:val="24"/>
        </w:rPr>
        <w:t xml:space="preserve">, </w:t>
      </w:r>
      <w:r w:rsidRPr="00262203">
        <w:rPr>
          <w:b/>
          <w:bCs/>
          <w:sz w:val="24"/>
          <w:szCs w:val="24"/>
        </w:rPr>
        <w:t xml:space="preserve">ArtVerona </w:t>
      </w:r>
      <w:r w:rsidRPr="00262203">
        <w:rPr>
          <w:b/>
          <w:bCs/>
          <w:i/>
          <w:iCs/>
          <w:sz w:val="24"/>
          <w:szCs w:val="24"/>
        </w:rPr>
        <w:t>#ITALIANSYSTEM</w:t>
      </w:r>
      <w:r w:rsidRPr="00262203">
        <w:rPr>
          <w:sz w:val="24"/>
          <w:szCs w:val="24"/>
        </w:rPr>
        <w:t xml:space="preserve"> – identità che definisce il triennio 2020-2022 – rafforza il dialogo tra gli operatori nazionali e apre a ospiti internazionali, per valorizzare e sostenere il sistema dell’arte italiano. Un percorso decisamente in evoluzione per ArtVerona, questo primo triennio di direzione, con una diversa visione della manifestazione e verso una programmazione di eventi e format a carattere pluriennale.</w:t>
      </w:r>
      <w:r>
        <w:rPr>
          <w:sz w:val="24"/>
          <w:szCs w:val="24"/>
        </w:rPr>
        <w:t xml:space="preserve">  </w:t>
      </w:r>
    </w:p>
    <w:p w14:paraId="3E71400A" w14:textId="1E6652F5" w:rsidR="00B55C4C" w:rsidRDefault="00B22959" w:rsidP="00B22959">
      <w:pPr>
        <w:spacing w:after="0"/>
        <w:jc w:val="both"/>
        <w:rPr>
          <w:sz w:val="24"/>
          <w:szCs w:val="24"/>
        </w:rPr>
      </w:pPr>
      <w:r w:rsidRPr="00B22959">
        <w:rPr>
          <w:sz w:val="24"/>
          <w:szCs w:val="24"/>
        </w:rPr>
        <w:t xml:space="preserve">Tra le novità in programma, la prima edizione di </w:t>
      </w:r>
      <w:r w:rsidRPr="00B22959">
        <w:rPr>
          <w:b/>
          <w:bCs/>
          <w:sz w:val="24"/>
          <w:szCs w:val="24"/>
        </w:rPr>
        <w:t>Visiting Curator</w:t>
      </w:r>
      <w:r w:rsidRPr="00B22959">
        <w:rPr>
          <w:sz w:val="24"/>
          <w:szCs w:val="24"/>
        </w:rPr>
        <w:t xml:space="preserve">, il progetto pluriennale che coinvolge direttori e curatori di istituzioni internazionali, le due sezioni </w:t>
      </w:r>
      <w:r w:rsidRPr="00B22959">
        <w:rPr>
          <w:b/>
          <w:bCs/>
          <w:sz w:val="24"/>
          <w:szCs w:val="24"/>
        </w:rPr>
        <w:t>Habitat</w:t>
      </w:r>
      <w:r w:rsidRPr="00B22959">
        <w:rPr>
          <w:sz w:val="24"/>
          <w:szCs w:val="24"/>
        </w:rPr>
        <w:t xml:space="preserve"> e </w:t>
      </w:r>
      <w:proofErr w:type="spellStart"/>
      <w:r w:rsidRPr="00B22959">
        <w:rPr>
          <w:b/>
          <w:bCs/>
          <w:sz w:val="24"/>
          <w:szCs w:val="24"/>
        </w:rPr>
        <w:t>Curated</w:t>
      </w:r>
      <w:proofErr w:type="spellEnd"/>
      <w:r w:rsidRPr="00B22959">
        <w:rPr>
          <w:b/>
          <w:bCs/>
          <w:sz w:val="24"/>
          <w:szCs w:val="24"/>
        </w:rPr>
        <w:t xml:space="preserve"> by</w:t>
      </w:r>
      <w:r w:rsidRPr="00B22959">
        <w:rPr>
          <w:sz w:val="24"/>
          <w:szCs w:val="24"/>
        </w:rPr>
        <w:t xml:space="preserve">, la mostra </w:t>
      </w:r>
      <w:r w:rsidRPr="00B22959">
        <w:rPr>
          <w:b/>
          <w:bCs/>
          <w:sz w:val="24"/>
          <w:szCs w:val="24"/>
        </w:rPr>
        <w:t>CAMERA</w:t>
      </w:r>
      <w:r w:rsidRPr="00B22959">
        <w:rPr>
          <w:sz w:val="24"/>
          <w:szCs w:val="24"/>
        </w:rPr>
        <w:t xml:space="preserve"> dedicata alle collezioni video italiane e internazionali e il premio </w:t>
      </w:r>
      <w:proofErr w:type="spellStart"/>
      <w:r w:rsidRPr="00B22959">
        <w:rPr>
          <w:b/>
          <w:bCs/>
          <w:sz w:val="24"/>
          <w:szCs w:val="24"/>
        </w:rPr>
        <w:t>ArteMuseo</w:t>
      </w:r>
      <w:proofErr w:type="spellEnd"/>
      <w:r w:rsidR="00EE1B67">
        <w:rPr>
          <w:sz w:val="24"/>
          <w:szCs w:val="24"/>
        </w:rPr>
        <w:t>, per un totale di 11 riconoscimenti in fiera</w:t>
      </w:r>
      <w:r w:rsidRPr="00B229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22959">
        <w:rPr>
          <w:b/>
          <w:bCs/>
          <w:sz w:val="24"/>
          <w:szCs w:val="24"/>
        </w:rPr>
        <w:t>Stefano Arienti</w:t>
      </w:r>
      <w:r w:rsidRPr="00B22959">
        <w:rPr>
          <w:sz w:val="24"/>
          <w:szCs w:val="24"/>
        </w:rPr>
        <w:t>, artista invitato a Red Carpet, ha creato un tappeto di 500 mq che accoglierà i visitatori all’ingresso della fiera.</w:t>
      </w:r>
    </w:p>
    <w:p w14:paraId="70CCCBBD" w14:textId="77777777" w:rsidR="00B22959" w:rsidRPr="002D6C93" w:rsidRDefault="00B22959" w:rsidP="00B22959">
      <w:pPr>
        <w:spacing w:after="0"/>
        <w:rPr>
          <w:sz w:val="24"/>
          <w:szCs w:val="24"/>
        </w:rPr>
      </w:pPr>
    </w:p>
    <w:p w14:paraId="21A011E6" w14:textId="77777777" w:rsidR="002D6C93" w:rsidRPr="002D6C93" w:rsidRDefault="002D6C93" w:rsidP="002D6C93">
      <w:pPr>
        <w:spacing w:after="0"/>
        <w:rPr>
          <w:b/>
          <w:bCs/>
          <w:i/>
          <w:iCs/>
          <w:sz w:val="24"/>
          <w:szCs w:val="24"/>
        </w:rPr>
      </w:pPr>
      <w:r w:rsidRPr="002D6C93">
        <w:rPr>
          <w:b/>
          <w:bCs/>
          <w:i/>
          <w:iCs/>
          <w:sz w:val="24"/>
          <w:szCs w:val="24"/>
        </w:rPr>
        <w:t>MAIN SECTION</w:t>
      </w:r>
    </w:p>
    <w:p w14:paraId="4298655B" w14:textId="60DF986D" w:rsidR="002D6C93" w:rsidRPr="002D6C93" w:rsidRDefault="002D6C93" w:rsidP="002D6C93">
      <w:pPr>
        <w:spacing w:after="0"/>
        <w:jc w:val="both"/>
        <w:rPr>
          <w:sz w:val="24"/>
          <w:szCs w:val="24"/>
        </w:rPr>
      </w:pPr>
      <w:r w:rsidRPr="002D6C93">
        <w:rPr>
          <w:b/>
          <w:bCs/>
          <w:sz w:val="24"/>
          <w:szCs w:val="24"/>
        </w:rPr>
        <w:t xml:space="preserve">A+B Gallery, </w:t>
      </w:r>
      <w:r w:rsidRPr="002D6C93">
        <w:rPr>
          <w:sz w:val="24"/>
          <w:szCs w:val="24"/>
        </w:rPr>
        <w:t>Brescia</w:t>
      </w:r>
      <w:r w:rsidRPr="002D6C93">
        <w:rPr>
          <w:b/>
          <w:bCs/>
          <w:sz w:val="24"/>
          <w:szCs w:val="24"/>
        </w:rPr>
        <w:t xml:space="preserve"> | A plus A, </w:t>
      </w:r>
      <w:r w:rsidRPr="002D6C93">
        <w:rPr>
          <w:sz w:val="24"/>
          <w:szCs w:val="24"/>
        </w:rPr>
        <w:t>Venezia</w:t>
      </w:r>
      <w:r w:rsidRPr="002D6C93">
        <w:rPr>
          <w:b/>
          <w:bCs/>
          <w:sz w:val="24"/>
          <w:szCs w:val="24"/>
        </w:rPr>
        <w:t xml:space="preserve"> | Galleria Giampaolo Abbondio, </w:t>
      </w:r>
      <w:r w:rsidRPr="002D6C93">
        <w:rPr>
          <w:sz w:val="24"/>
          <w:szCs w:val="24"/>
        </w:rPr>
        <w:t>Todi (PG)</w:t>
      </w:r>
      <w:r w:rsidRPr="002D6C93">
        <w:rPr>
          <w:b/>
          <w:bCs/>
          <w:sz w:val="24"/>
          <w:szCs w:val="24"/>
        </w:rPr>
        <w:t xml:space="preserve"> | Galleria Accademia</w:t>
      </w:r>
      <w:r w:rsidRPr="002D6C93">
        <w:rPr>
          <w:sz w:val="24"/>
          <w:szCs w:val="24"/>
        </w:rPr>
        <w:t xml:space="preserve">, Torino | </w:t>
      </w:r>
      <w:r w:rsidRPr="002D6C93">
        <w:rPr>
          <w:b/>
          <w:bCs/>
          <w:sz w:val="24"/>
          <w:szCs w:val="24"/>
        </w:rPr>
        <w:t>AF Gallery</w:t>
      </w:r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>Annarumma</w:t>
      </w:r>
      <w:r w:rsidRPr="002D6C93">
        <w:rPr>
          <w:sz w:val="24"/>
          <w:szCs w:val="24"/>
        </w:rPr>
        <w:t xml:space="preserve">, Napoli | </w:t>
      </w:r>
      <w:proofErr w:type="spellStart"/>
      <w:r w:rsidRPr="002D6C93">
        <w:rPr>
          <w:b/>
          <w:bCs/>
          <w:sz w:val="24"/>
          <w:szCs w:val="24"/>
        </w:rPr>
        <w:t>AreaB</w:t>
      </w:r>
      <w:proofErr w:type="spellEnd"/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 xml:space="preserve">Art D2, </w:t>
      </w:r>
      <w:r w:rsidRPr="002D6C93">
        <w:rPr>
          <w:sz w:val="24"/>
          <w:szCs w:val="24"/>
        </w:rPr>
        <w:t xml:space="preserve">Milano | </w:t>
      </w:r>
      <w:r w:rsidRPr="002D6C93">
        <w:rPr>
          <w:b/>
          <w:bCs/>
          <w:sz w:val="24"/>
          <w:szCs w:val="24"/>
        </w:rPr>
        <w:t>Arte in salotto</w:t>
      </w:r>
      <w:r w:rsidRPr="002D6C93">
        <w:rPr>
          <w:sz w:val="24"/>
          <w:szCs w:val="24"/>
        </w:rPr>
        <w:t xml:space="preserve">, Milano | </w:t>
      </w:r>
      <w:proofErr w:type="spellStart"/>
      <w:r w:rsidRPr="002D6C93">
        <w:rPr>
          <w:b/>
          <w:bCs/>
          <w:sz w:val="24"/>
          <w:szCs w:val="24"/>
        </w:rPr>
        <w:t>Artericambi</w:t>
      </w:r>
      <w:proofErr w:type="spellEnd"/>
      <w:r w:rsidRPr="002D6C93">
        <w:rPr>
          <w:sz w:val="24"/>
          <w:szCs w:val="24"/>
        </w:rPr>
        <w:t xml:space="preserve">, Verona | </w:t>
      </w:r>
      <w:proofErr w:type="spellStart"/>
      <w:r w:rsidRPr="002D6C93">
        <w:rPr>
          <w:b/>
          <w:bCs/>
          <w:sz w:val="24"/>
          <w:szCs w:val="24"/>
        </w:rPr>
        <w:t>Artesanterasmo</w:t>
      </w:r>
      <w:proofErr w:type="spellEnd"/>
      <w:r w:rsidRPr="002D6C93">
        <w:rPr>
          <w:sz w:val="24"/>
          <w:szCs w:val="24"/>
        </w:rPr>
        <w:t xml:space="preserve">, Milano | </w:t>
      </w:r>
      <w:proofErr w:type="spellStart"/>
      <w:r w:rsidRPr="002D6C93">
        <w:rPr>
          <w:b/>
          <w:bCs/>
          <w:sz w:val="24"/>
          <w:szCs w:val="24"/>
        </w:rPr>
        <w:t>Artesilva</w:t>
      </w:r>
      <w:proofErr w:type="spellEnd"/>
      <w:r w:rsidRPr="002D6C93">
        <w:rPr>
          <w:sz w:val="24"/>
          <w:szCs w:val="24"/>
        </w:rPr>
        <w:t xml:space="preserve">, Seregno (MB) | </w:t>
      </w:r>
      <w:r w:rsidRPr="002D6C93">
        <w:rPr>
          <w:b/>
          <w:bCs/>
          <w:sz w:val="24"/>
          <w:szCs w:val="24"/>
        </w:rPr>
        <w:t>Galleria Enrico Astuni</w:t>
      </w:r>
      <w:r w:rsidRPr="002D6C93">
        <w:rPr>
          <w:sz w:val="24"/>
          <w:szCs w:val="24"/>
        </w:rPr>
        <w:t xml:space="preserve">, Bologna  </w:t>
      </w:r>
      <w:r w:rsidRPr="002D6C93">
        <w:rPr>
          <w:b/>
          <w:bCs/>
          <w:sz w:val="24"/>
          <w:szCs w:val="24"/>
        </w:rPr>
        <w:t xml:space="preserve">| Piero </w:t>
      </w:r>
      <w:proofErr w:type="spellStart"/>
      <w:r w:rsidRPr="002D6C93">
        <w:rPr>
          <w:b/>
          <w:bCs/>
          <w:sz w:val="24"/>
          <w:szCs w:val="24"/>
        </w:rPr>
        <w:t>Atchugarry</w:t>
      </w:r>
      <w:proofErr w:type="spellEnd"/>
      <w:r w:rsidRPr="002D6C93">
        <w:rPr>
          <w:b/>
          <w:bCs/>
          <w:sz w:val="24"/>
          <w:szCs w:val="24"/>
        </w:rPr>
        <w:t xml:space="preserve"> Gallery</w:t>
      </w:r>
      <w:r w:rsidRPr="002D6C93">
        <w:rPr>
          <w:sz w:val="24"/>
          <w:szCs w:val="24"/>
        </w:rPr>
        <w:t xml:space="preserve">, </w:t>
      </w:r>
      <w:proofErr w:type="spellStart"/>
      <w:r w:rsidRPr="002D6C93">
        <w:rPr>
          <w:sz w:val="24"/>
          <w:szCs w:val="24"/>
        </w:rPr>
        <w:t>Garzón</w:t>
      </w:r>
      <w:proofErr w:type="spellEnd"/>
      <w:r w:rsidRPr="002D6C93">
        <w:rPr>
          <w:sz w:val="24"/>
          <w:szCs w:val="24"/>
        </w:rPr>
        <w:t xml:space="preserve"> (UY), Miami (USA) | </w:t>
      </w:r>
      <w:proofErr w:type="spellStart"/>
      <w:r w:rsidRPr="002D6C93">
        <w:rPr>
          <w:b/>
          <w:bCs/>
          <w:sz w:val="24"/>
          <w:szCs w:val="24"/>
        </w:rPr>
        <w:t>Atipografia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>Arzignano (VI)</w:t>
      </w:r>
      <w:r w:rsidRPr="002D6C93">
        <w:rPr>
          <w:b/>
          <w:bCs/>
          <w:sz w:val="24"/>
          <w:szCs w:val="24"/>
        </w:rPr>
        <w:t xml:space="preserve"> | marina </w:t>
      </w:r>
      <w:proofErr w:type="spellStart"/>
      <w:r w:rsidRPr="002D6C93">
        <w:rPr>
          <w:b/>
          <w:bCs/>
          <w:sz w:val="24"/>
          <w:szCs w:val="24"/>
        </w:rPr>
        <w:t>bastianello</w:t>
      </w:r>
      <w:proofErr w:type="spellEnd"/>
      <w:r w:rsidRPr="002D6C93">
        <w:rPr>
          <w:b/>
          <w:bCs/>
          <w:sz w:val="24"/>
          <w:szCs w:val="24"/>
        </w:rPr>
        <w:t xml:space="preserve"> </w:t>
      </w:r>
      <w:proofErr w:type="spellStart"/>
      <w:r w:rsidRPr="002D6C93">
        <w:rPr>
          <w:b/>
          <w:bCs/>
          <w:sz w:val="24"/>
          <w:szCs w:val="24"/>
        </w:rPr>
        <w:t>gallery</w:t>
      </w:r>
      <w:proofErr w:type="spellEnd"/>
      <w:r w:rsidRPr="002D6C93">
        <w:rPr>
          <w:sz w:val="24"/>
          <w:szCs w:val="24"/>
        </w:rPr>
        <w:t xml:space="preserve">, Mestre (VE) | </w:t>
      </w:r>
      <w:r w:rsidRPr="002D6C93">
        <w:rPr>
          <w:b/>
          <w:bCs/>
          <w:sz w:val="24"/>
          <w:szCs w:val="24"/>
        </w:rPr>
        <w:t xml:space="preserve">Umberto </w:t>
      </w:r>
      <w:proofErr w:type="spellStart"/>
      <w:r w:rsidRPr="002D6C93">
        <w:rPr>
          <w:b/>
          <w:bCs/>
          <w:sz w:val="24"/>
          <w:szCs w:val="24"/>
        </w:rPr>
        <w:t>Benappi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>Torino</w:t>
      </w:r>
      <w:r w:rsidRPr="002D6C93">
        <w:rPr>
          <w:b/>
          <w:bCs/>
          <w:sz w:val="24"/>
          <w:szCs w:val="24"/>
        </w:rPr>
        <w:t xml:space="preserve"> | Bergamini Minuti Arte Contemporanea</w:t>
      </w:r>
      <w:r w:rsidRPr="002D6C93">
        <w:rPr>
          <w:sz w:val="24"/>
          <w:szCs w:val="24"/>
        </w:rPr>
        <w:t xml:space="preserve">, Arese (MI) | </w:t>
      </w:r>
      <w:r w:rsidRPr="002D6C93">
        <w:rPr>
          <w:b/>
          <w:bCs/>
          <w:sz w:val="24"/>
          <w:szCs w:val="24"/>
        </w:rPr>
        <w:t>Galleria Bianconi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Boccanera</w:t>
      </w:r>
      <w:r w:rsidRPr="002D6C93">
        <w:rPr>
          <w:sz w:val="24"/>
          <w:szCs w:val="24"/>
        </w:rPr>
        <w:t xml:space="preserve">, Trento, Milano | </w:t>
      </w:r>
      <w:r w:rsidRPr="002D6C93">
        <w:rPr>
          <w:b/>
          <w:bCs/>
          <w:sz w:val="24"/>
          <w:szCs w:val="24"/>
        </w:rPr>
        <w:t>Galleria Giovanni Bonelli</w:t>
      </w:r>
      <w:r w:rsidRPr="002D6C93">
        <w:rPr>
          <w:sz w:val="24"/>
          <w:szCs w:val="24"/>
        </w:rPr>
        <w:t xml:space="preserve">, Milano, Canneto sull’Oglio (MN), Pietrasanta (LU) | </w:t>
      </w:r>
      <w:r w:rsidRPr="002D6C93">
        <w:rPr>
          <w:b/>
          <w:bCs/>
          <w:sz w:val="24"/>
          <w:szCs w:val="24"/>
        </w:rPr>
        <w:t>Ca’ di Fra’ Arte Contemporanea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Cardelli &amp; Fontana Arte Contemporanea</w:t>
      </w:r>
      <w:r w:rsidRPr="002D6C93">
        <w:rPr>
          <w:sz w:val="24"/>
          <w:szCs w:val="24"/>
        </w:rPr>
        <w:t xml:space="preserve">, Sarzana (SP) | </w:t>
      </w:r>
      <w:r w:rsidRPr="002D6C93">
        <w:rPr>
          <w:b/>
          <w:bCs/>
          <w:sz w:val="24"/>
          <w:szCs w:val="24"/>
        </w:rPr>
        <w:t>Cardelli &amp; Fontana Arte Moderna</w:t>
      </w:r>
      <w:r w:rsidRPr="002D6C93">
        <w:rPr>
          <w:sz w:val="24"/>
          <w:szCs w:val="24"/>
        </w:rPr>
        <w:t xml:space="preserve">, Sarzana (SP) | </w:t>
      </w:r>
      <w:r w:rsidRPr="002D6C93">
        <w:rPr>
          <w:b/>
          <w:bCs/>
          <w:sz w:val="24"/>
          <w:szCs w:val="24"/>
        </w:rPr>
        <w:t>CASA TURESE Arte Contemporanea</w:t>
      </w:r>
      <w:r w:rsidRPr="002D6C93">
        <w:rPr>
          <w:sz w:val="24"/>
          <w:szCs w:val="24"/>
        </w:rPr>
        <w:t xml:space="preserve">, Vitulano (BN) | </w:t>
      </w:r>
      <w:r w:rsidRPr="002D6C93">
        <w:rPr>
          <w:b/>
          <w:bCs/>
          <w:sz w:val="24"/>
          <w:szCs w:val="24"/>
        </w:rPr>
        <w:t>Alessandro Casciaro</w:t>
      </w:r>
      <w:r w:rsidRPr="002D6C93">
        <w:rPr>
          <w:sz w:val="24"/>
          <w:szCs w:val="24"/>
        </w:rPr>
        <w:t xml:space="preserve">, Bolzano | </w:t>
      </w:r>
      <w:proofErr w:type="spellStart"/>
      <w:r w:rsidRPr="002D6C93">
        <w:rPr>
          <w:b/>
          <w:bCs/>
          <w:sz w:val="24"/>
          <w:szCs w:val="24"/>
        </w:rPr>
        <w:t>antonella</w:t>
      </w:r>
      <w:proofErr w:type="spellEnd"/>
      <w:r w:rsidRPr="002D6C93">
        <w:rPr>
          <w:b/>
          <w:bCs/>
          <w:sz w:val="24"/>
          <w:szCs w:val="24"/>
        </w:rPr>
        <w:t xml:space="preserve"> cattani </w:t>
      </w:r>
      <w:proofErr w:type="spellStart"/>
      <w:r w:rsidRPr="002D6C93">
        <w:rPr>
          <w:b/>
          <w:bCs/>
          <w:sz w:val="24"/>
          <w:szCs w:val="24"/>
        </w:rPr>
        <w:t>contemporary</w:t>
      </w:r>
      <w:proofErr w:type="spellEnd"/>
      <w:r w:rsidRPr="002D6C93">
        <w:rPr>
          <w:b/>
          <w:bCs/>
          <w:sz w:val="24"/>
          <w:szCs w:val="24"/>
        </w:rPr>
        <w:t xml:space="preserve"> art</w:t>
      </w:r>
      <w:r w:rsidRPr="002D6C93">
        <w:rPr>
          <w:sz w:val="24"/>
          <w:szCs w:val="24"/>
        </w:rPr>
        <w:t xml:space="preserve">, Bolzano | </w:t>
      </w:r>
      <w:proofErr w:type="spellStart"/>
      <w:r w:rsidRPr="002D6C93">
        <w:rPr>
          <w:b/>
          <w:bCs/>
          <w:sz w:val="24"/>
          <w:szCs w:val="24"/>
        </w:rPr>
        <w:t>Cellar</w:t>
      </w:r>
      <w:proofErr w:type="spellEnd"/>
      <w:r w:rsidRPr="002D6C93">
        <w:rPr>
          <w:b/>
          <w:bCs/>
          <w:sz w:val="24"/>
          <w:szCs w:val="24"/>
        </w:rPr>
        <w:t xml:space="preserve"> Contemporary</w:t>
      </w:r>
      <w:r w:rsidRPr="002D6C93">
        <w:rPr>
          <w:sz w:val="24"/>
          <w:szCs w:val="24"/>
        </w:rPr>
        <w:t xml:space="preserve">, Trento, Belluno | </w:t>
      </w:r>
      <w:r w:rsidRPr="002D6C93">
        <w:rPr>
          <w:b/>
          <w:bCs/>
          <w:sz w:val="24"/>
          <w:szCs w:val="24"/>
        </w:rPr>
        <w:t>Galleria D’Arte Cinquantasei</w:t>
      </w:r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 xml:space="preserve">Glenda Cinquegrana Art </w:t>
      </w:r>
      <w:r w:rsidRPr="002D6C93">
        <w:rPr>
          <w:b/>
          <w:bCs/>
          <w:sz w:val="24"/>
          <w:szCs w:val="24"/>
        </w:rPr>
        <w:lastRenderedPageBreak/>
        <w:t>Consulting</w:t>
      </w:r>
      <w:r w:rsidRPr="002D6C93">
        <w:rPr>
          <w:sz w:val="24"/>
          <w:szCs w:val="24"/>
        </w:rPr>
        <w:t xml:space="preserve">, Milano | </w:t>
      </w:r>
      <w:proofErr w:type="spellStart"/>
      <w:r w:rsidRPr="002D6C93">
        <w:rPr>
          <w:b/>
          <w:bCs/>
          <w:sz w:val="24"/>
          <w:szCs w:val="24"/>
        </w:rPr>
        <w:t>Colophonarte</w:t>
      </w:r>
      <w:proofErr w:type="spellEnd"/>
      <w:r w:rsidRPr="002D6C93">
        <w:rPr>
          <w:sz w:val="24"/>
          <w:szCs w:val="24"/>
        </w:rPr>
        <w:t xml:space="preserve">, Belluno | </w:t>
      </w:r>
      <w:r w:rsidRPr="002D6C93">
        <w:rPr>
          <w:b/>
          <w:bCs/>
          <w:sz w:val="24"/>
          <w:szCs w:val="24"/>
        </w:rPr>
        <w:t>Colossi Arte Contemporanea</w:t>
      </w:r>
      <w:r w:rsidRPr="002D6C93">
        <w:rPr>
          <w:sz w:val="24"/>
          <w:szCs w:val="24"/>
        </w:rPr>
        <w:t xml:space="preserve">, Brescia | </w:t>
      </w:r>
      <w:r w:rsidRPr="002D6C93">
        <w:rPr>
          <w:b/>
          <w:bCs/>
          <w:sz w:val="24"/>
          <w:szCs w:val="24"/>
        </w:rPr>
        <w:t>Galleria Maurizio Corraini</w:t>
      </w:r>
      <w:r w:rsidRPr="002D6C93">
        <w:rPr>
          <w:sz w:val="24"/>
          <w:szCs w:val="24"/>
        </w:rPr>
        <w:t xml:space="preserve">, Mantova | </w:t>
      </w:r>
      <w:r w:rsidRPr="002D6C93">
        <w:rPr>
          <w:b/>
          <w:bCs/>
          <w:sz w:val="24"/>
          <w:szCs w:val="24"/>
        </w:rPr>
        <w:t>Cortesi Gallery</w:t>
      </w:r>
      <w:r w:rsidRPr="002D6C93">
        <w:rPr>
          <w:sz w:val="24"/>
          <w:szCs w:val="24"/>
        </w:rPr>
        <w:t xml:space="preserve">, Milano, Lugano, Londra | </w:t>
      </w:r>
      <w:r w:rsidRPr="002D6C93">
        <w:rPr>
          <w:b/>
          <w:bCs/>
          <w:sz w:val="24"/>
          <w:szCs w:val="24"/>
        </w:rPr>
        <w:t>Lara &amp; Rino Costa Arte Contemporanea</w:t>
      </w:r>
      <w:r w:rsidRPr="002D6C93">
        <w:rPr>
          <w:sz w:val="24"/>
          <w:szCs w:val="24"/>
        </w:rPr>
        <w:t xml:space="preserve">, Valenza (AL) | </w:t>
      </w:r>
      <w:r w:rsidRPr="002D6C93">
        <w:rPr>
          <w:b/>
          <w:bCs/>
          <w:sz w:val="24"/>
          <w:szCs w:val="24"/>
        </w:rPr>
        <w:t>D406</w:t>
      </w:r>
      <w:r w:rsidRPr="002D6C93">
        <w:rPr>
          <w:sz w:val="24"/>
          <w:szCs w:val="24"/>
        </w:rPr>
        <w:t xml:space="preserve">, Modena | </w:t>
      </w:r>
      <w:r w:rsidRPr="002D6C93">
        <w:rPr>
          <w:b/>
          <w:bCs/>
          <w:sz w:val="24"/>
          <w:szCs w:val="24"/>
        </w:rPr>
        <w:t>Galleria de’ Bonis</w:t>
      </w:r>
      <w:r w:rsidRPr="002D6C93">
        <w:rPr>
          <w:sz w:val="24"/>
          <w:szCs w:val="24"/>
        </w:rPr>
        <w:t xml:space="preserve">, Reggio Emilia | </w:t>
      </w:r>
      <w:r w:rsidRPr="002D6C93">
        <w:rPr>
          <w:b/>
          <w:bCs/>
          <w:sz w:val="24"/>
          <w:szCs w:val="24"/>
        </w:rPr>
        <w:t xml:space="preserve">Paolo Maria </w:t>
      </w:r>
      <w:proofErr w:type="spellStart"/>
      <w:r w:rsidRPr="002D6C93">
        <w:rPr>
          <w:b/>
          <w:bCs/>
          <w:sz w:val="24"/>
          <w:szCs w:val="24"/>
        </w:rPr>
        <w:t>Deanesi</w:t>
      </w:r>
      <w:proofErr w:type="spellEnd"/>
      <w:r w:rsidRPr="002D6C93">
        <w:rPr>
          <w:b/>
          <w:bCs/>
          <w:sz w:val="24"/>
          <w:szCs w:val="24"/>
        </w:rPr>
        <w:t xml:space="preserve"> Gallery</w:t>
      </w:r>
      <w:r w:rsidRPr="002D6C93">
        <w:rPr>
          <w:sz w:val="24"/>
          <w:szCs w:val="24"/>
        </w:rPr>
        <w:t>, Trento</w:t>
      </w:r>
      <w:r w:rsidRPr="002D6C93">
        <w:rPr>
          <w:b/>
          <w:bCs/>
          <w:sz w:val="24"/>
          <w:szCs w:val="24"/>
        </w:rPr>
        <w:t xml:space="preserve"> | Deodato Arte</w:t>
      </w:r>
      <w:r w:rsidRPr="002D6C93">
        <w:rPr>
          <w:sz w:val="24"/>
          <w:szCs w:val="24"/>
        </w:rPr>
        <w:t xml:space="preserve">, Milano | </w:t>
      </w:r>
      <w:proofErr w:type="spellStart"/>
      <w:r w:rsidRPr="002D6C93">
        <w:rPr>
          <w:b/>
          <w:bCs/>
          <w:sz w:val="24"/>
          <w:szCs w:val="24"/>
        </w:rPr>
        <w:t>Dep</w:t>
      </w:r>
      <w:proofErr w:type="spellEnd"/>
      <w:r w:rsidRPr="002D6C93">
        <w:rPr>
          <w:b/>
          <w:bCs/>
          <w:sz w:val="24"/>
          <w:szCs w:val="24"/>
        </w:rPr>
        <w:t xml:space="preserve"> Art Gallery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Umberto Di Marino</w:t>
      </w:r>
      <w:r w:rsidRPr="002D6C93">
        <w:rPr>
          <w:sz w:val="24"/>
          <w:szCs w:val="24"/>
        </w:rPr>
        <w:t xml:space="preserve">, Napoli | </w:t>
      </w:r>
      <w:r w:rsidRPr="002D6C93">
        <w:rPr>
          <w:b/>
          <w:bCs/>
          <w:sz w:val="24"/>
          <w:szCs w:val="24"/>
        </w:rPr>
        <w:t>E3 Arte Contemporanea</w:t>
      </w:r>
      <w:r w:rsidRPr="002D6C93">
        <w:rPr>
          <w:sz w:val="24"/>
          <w:szCs w:val="24"/>
        </w:rPr>
        <w:t xml:space="preserve">, Brescia | </w:t>
      </w:r>
      <w:r w:rsidRPr="002D6C93">
        <w:rPr>
          <w:b/>
          <w:bCs/>
          <w:sz w:val="24"/>
          <w:szCs w:val="24"/>
        </w:rPr>
        <w:t>Eidos Immagini Contemporanee</w:t>
      </w:r>
      <w:r w:rsidRPr="002D6C93">
        <w:rPr>
          <w:sz w:val="24"/>
          <w:szCs w:val="24"/>
        </w:rPr>
        <w:t>, Asti |</w:t>
      </w:r>
      <w:r w:rsidRPr="002D6C93">
        <w:rPr>
          <w:b/>
          <w:bCs/>
          <w:sz w:val="24"/>
          <w:szCs w:val="24"/>
        </w:rPr>
        <w:t xml:space="preserve"> Renata Fabbri arte contemporanea, </w:t>
      </w:r>
      <w:r w:rsidRPr="002D6C93">
        <w:rPr>
          <w:sz w:val="24"/>
          <w:szCs w:val="24"/>
        </w:rPr>
        <w:t>Milano</w:t>
      </w:r>
      <w:r w:rsidRPr="002D6C93">
        <w:rPr>
          <w:b/>
          <w:bCs/>
          <w:sz w:val="24"/>
          <w:szCs w:val="24"/>
        </w:rPr>
        <w:t xml:space="preserve"> | </w:t>
      </w:r>
      <w:proofErr w:type="spellStart"/>
      <w:r w:rsidRPr="002D6C93">
        <w:rPr>
          <w:b/>
          <w:bCs/>
          <w:sz w:val="24"/>
          <w:szCs w:val="24"/>
        </w:rPr>
        <w:t>FerrarinArte</w:t>
      </w:r>
      <w:proofErr w:type="spellEnd"/>
      <w:r w:rsidRPr="002D6C93">
        <w:rPr>
          <w:sz w:val="24"/>
          <w:szCs w:val="24"/>
        </w:rPr>
        <w:t xml:space="preserve">, Legnago (VR) | </w:t>
      </w:r>
      <w:r w:rsidRPr="002D6C93">
        <w:rPr>
          <w:b/>
          <w:bCs/>
          <w:sz w:val="24"/>
          <w:szCs w:val="24"/>
        </w:rPr>
        <w:t>Galleria Forni</w:t>
      </w:r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>Galleria Gaburro</w:t>
      </w:r>
      <w:r w:rsidRPr="002D6C93">
        <w:rPr>
          <w:sz w:val="24"/>
          <w:szCs w:val="24"/>
        </w:rPr>
        <w:t xml:space="preserve">, Milano, Verona | </w:t>
      </w:r>
      <w:r w:rsidRPr="002D6C93">
        <w:rPr>
          <w:b/>
          <w:bCs/>
          <w:sz w:val="24"/>
          <w:szCs w:val="24"/>
        </w:rPr>
        <w:t>Galleria Giraldi</w:t>
      </w:r>
      <w:r w:rsidRPr="002D6C93">
        <w:rPr>
          <w:sz w:val="24"/>
          <w:szCs w:val="24"/>
        </w:rPr>
        <w:t xml:space="preserve">, Livorno | </w:t>
      </w:r>
      <w:r w:rsidRPr="002D6C93">
        <w:rPr>
          <w:b/>
          <w:bCs/>
          <w:sz w:val="24"/>
          <w:szCs w:val="24"/>
        </w:rPr>
        <w:t>Il Chiostro Arte Contemporanea</w:t>
      </w:r>
      <w:r w:rsidRPr="002D6C93">
        <w:rPr>
          <w:sz w:val="24"/>
          <w:szCs w:val="24"/>
        </w:rPr>
        <w:t xml:space="preserve">, Saronno (VA) | </w:t>
      </w:r>
      <w:r w:rsidRPr="002D6C93">
        <w:rPr>
          <w:b/>
          <w:bCs/>
          <w:sz w:val="24"/>
          <w:szCs w:val="24"/>
        </w:rPr>
        <w:t>Galleria Il Ponte</w:t>
      </w:r>
      <w:r w:rsidRPr="002D6C93">
        <w:rPr>
          <w:sz w:val="24"/>
          <w:szCs w:val="24"/>
        </w:rPr>
        <w:t xml:space="preserve">, Firenze | </w:t>
      </w:r>
      <w:r w:rsidRPr="002D6C93">
        <w:rPr>
          <w:b/>
          <w:bCs/>
          <w:sz w:val="24"/>
          <w:szCs w:val="24"/>
        </w:rPr>
        <w:t>Galleria d'Arte l'Incontro</w:t>
      </w:r>
      <w:r w:rsidRPr="002D6C93">
        <w:rPr>
          <w:sz w:val="24"/>
          <w:szCs w:val="24"/>
        </w:rPr>
        <w:t>, Chiari (BS)</w:t>
      </w:r>
      <w:r w:rsidRPr="002D6C93">
        <w:rPr>
          <w:b/>
          <w:bCs/>
          <w:sz w:val="24"/>
          <w:szCs w:val="24"/>
        </w:rPr>
        <w:t xml:space="preserve"> </w:t>
      </w:r>
      <w:r w:rsidRPr="002D6C93">
        <w:rPr>
          <w:sz w:val="24"/>
          <w:szCs w:val="24"/>
        </w:rPr>
        <w:t>|</w:t>
      </w:r>
      <w:r w:rsidRPr="002D6C93">
        <w:rPr>
          <w:b/>
          <w:bCs/>
          <w:sz w:val="24"/>
          <w:szCs w:val="24"/>
        </w:rPr>
        <w:t xml:space="preserve"> Galleria Marrocco, </w:t>
      </w:r>
      <w:r w:rsidRPr="002D6C93">
        <w:rPr>
          <w:sz w:val="24"/>
          <w:szCs w:val="24"/>
        </w:rPr>
        <w:t>Napoli</w:t>
      </w:r>
      <w:r w:rsidRPr="002D6C93">
        <w:rPr>
          <w:b/>
          <w:bCs/>
          <w:sz w:val="24"/>
          <w:szCs w:val="24"/>
        </w:rPr>
        <w:t xml:space="preserve"> | Gare 82</w:t>
      </w:r>
      <w:r w:rsidRPr="002D6C93">
        <w:rPr>
          <w:sz w:val="24"/>
          <w:szCs w:val="24"/>
        </w:rPr>
        <w:t xml:space="preserve">, Brescia | </w:t>
      </w:r>
      <w:r w:rsidRPr="002D6C93">
        <w:rPr>
          <w:b/>
          <w:bCs/>
          <w:sz w:val="24"/>
          <w:szCs w:val="24"/>
        </w:rPr>
        <w:t>Isolo 17 Gallery</w:t>
      </w:r>
      <w:r w:rsidRPr="002D6C93">
        <w:rPr>
          <w:sz w:val="24"/>
          <w:szCs w:val="24"/>
        </w:rPr>
        <w:t xml:space="preserve">, Verona | </w:t>
      </w:r>
      <w:proofErr w:type="spellStart"/>
      <w:r w:rsidRPr="002D6C93">
        <w:rPr>
          <w:b/>
          <w:bCs/>
          <w:sz w:val="24"/>
          <w:szCs w:val="24"/>
        </w:rPr>
        <w:t>Kanalidarte</w:t>
      </w:r>
      <w:proofErr w:type="spellEnd"/>
      <w:r w:rsidRPr="002D6C93">
        <w:rPr>
          <w:sz w:val="24"/>
          <w:szCs w:val="24"/>
        </w:rPr>
        <w:t xml:space="preserve">, Brescia | </w:t>
      </w:r>
      <w:proofErr w:type="spellStart"/>
      <w:r w:rsidRPr="002D6C93">
        <w:rPr>
          <w:b/>
          <w:bCs/>
          <w:sz w:val="24"/>
          <w:szCs w:val="24"/>
        </w:rPr>
        <w:t>Kromya</w:t>
      </w:r>
      <w:proofErr w:type="spellEnd"/>
      <w:r w:rsidRPr="002D6C93">
        <w:rPr>
          <w:b/>
          <w:bCs/>
          <w:sz w:val="24"/>
          <w:szCs w:val="24"/>
        </w:rPr>
        <w:t xml:space="preserve"> Art Gallery</w:t>
      </w:r>
      <w:r w:rsidRPr="002D6C93">
        <w:rPr>
          <w:sz w:val="24"/>
          <w:szCs w:val="24"/>
        </w:rPr>
        <w:t xml:space="preserve">, Verona, Lugano | </w:t>
      </w:r>
      <w:r w:rsidRPr="002D6C93">
        <w:rPr>
          <w:b/>
          <w:bCs/>
          <w:sz w:val="24"/>
          <w:szCs w:val="24"/>
        </w:rPr>
        <w:t>LABS Contemporary Art</w:t>
      </w:r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 xml:space="preserve">L'Ariete </w:t>
      </w:r>
      <w:proofErr w:type="spellStart"/>
      <w:r w:rsidRPr="002D6C93">
        <w:rPr>
          <w:b/>
          <w:bCs/>
          <w:sz w:val="24"/>
          <w:szCs w:val="24"/>
        </w:rPr>
        <w:t>artecontemporanea</w:t>
      </w:r>
      <w:proofErr w:type="spellEnd"/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>Gilda Lavia</w:t>
      </w:r>
      <w:r w:rsidRPr="002D6C93">
        <w:rPr>
          <w:sz w:val="24"/>
          <w:szCs w:val="24"/>
        </w:rPr>
        <w:t xml:space="preserve">, Roma | </w:t>
      </w:r>
      <w:r w:rsidRPr="002D6C93">
        <w:rPr>
          <w:b/>
          <w:bCs/>
          <w:sz w:val="24"/>
          <w:szCs w:val="24"/>
        </w:rPr>
        <w:t>Lunetta11</w:t>
      </w:r>
      <w:r w:rsidRPr="002D6C93">
        <w:rPr>
          <w:sz w:val="24"/>
          <w:szCs w:val="24"/>
        </w:rPr>
        <w:t>, Mombarcaro (CN) </w:t>
      </w:r>
      <w:r w:rsidRPr="002D6C93">
        <w:rPr>
          <w:b/>
          <w:bCs/>
          <w:sz w:val="24"/>
          <w:szCs w:val="24"/>
        </w:rPr>
        <w:t>| M77 Gallery,</w:t>
      </w:r>
      <w:r w:rsidRPr="002D6C93">
        <w:rPr>
          <w:sz w:val="24"/>
          <w:szCs w:val="24"/>
        </w:rPr>
        <w:t xml:space="preserve">  Milano | </w:t>
      </w:r>
      <w:r w:rsidRPr="002D6C93">
        <w:rPr>
          <w:b/>
          <w:bCs/>
          <w:sz w:val="24"/>
          <w:szCs w:val="24"/>
        </w:rPr>
        <w:t>MAAB Gallery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MADEINARTGALLERY</w:t>
      </w:r>
      <w:r w:rsidRPr="002D6C93">
        <w:rPr>
          <w:sz w:val="24"/>
          <w:szCs w:val="24"/>
        </w:rPr>
        <w:t>, Milano</w:t>
      </w:r>
      <w:r w:rsidRPr="002D6C93">
        <w:rPr>
          <w:b/>
          <w:bCs/>
          <w:sz w:val="24"/>
          <w:szCs w:val="24"/>
        </w:rPr>
        <w:t xml:space="preserve"> </w:t>
      </w:r>
      <w:r w:rsidRPr="002D6C93">
        <w:rPr>
          <w:bCs/>
          <w:sz w:val="24"/>
          <w:szCs w:val="24"/>
        </w:rPr>
        <w:t>|</w:t>
      </w:r>
      <w:r w:rsidRPr="002D6C93">
        <w:rPr>
          <w:b/>
          <w:bCs/>
          <w:sz w:val="24"/>
          <w:szCs w:val="24"/>
        </w:rPr>
        <w:t xml:space="preserve"> Norma Mangione Gallery</w:t>
      </w:r>
      <w:r w:rsidRPr="002D6C93">
        <w:rPr>
          <w:sz w:val="24"/>
          <w:szCs w:val="24"/>
        </w:rPr>
        <w:t xml:space="preserve">, Torino | </w:t>
      </w:r>
      <w:proofErr w:type="spellStart"/>
      <w:r w:rsidRPr="002D6C93">
        <w:rPr>
          <w:b/>
          <w:bCs/>
          <w:sz w:val="24"/>
          <w:szCs w:val="24"/>
        </w:rPr>
        <w:t>Marcorossi</w:t>
      </w:r>
      <w:proofErr w:type="spellEnd"/>
      <w:r w:rsidRPr="002D6C93">
        <w:rPr>
          <w:b/>
          <w:bCs/>
          <w:sz w:val="24"/>
          <w:szCs w:val="24"/>
        </w:rPr>
        <w:t xml:space="preserve"> </w:t>
      </w:r>
      <w:proofErr w:type="spellStart"/>
      <w:r w:rsidRPr="002D6C93">
        <w:rPr>
          <w:b/>
          <w:bCs/>
          <w:sz w:val="24"/>
          <w:szCs w:val="24"/>
        </w:rPr>
        <w:t>artecontemporanea</w:t>
      </w:r>
      <w:proofErr w:type="spellEnd"/>
      <w:r w:rsidRPr="002D6C93">
        <w:rPr>
          <w:sz w:val="24"/>
          <w:szCs w:val="24"/>
        </w:rPr>
        <w:t>, Milano, Verona</w:t>
      </w:r>
      <w:r w:rsidRPr="002D6C93">
        <w:rPr>
          <w:b/>
          <w:bCs/>
          <w:sz w:val="24"/>
          <w:szCs w:val="24"/>
        </w:rPr>
        <w:t xml:space="preserve"> | Marignana Arte</w:t>
      </w:r>
      <w:r w:rsidRPr="002D6C93">
        <w:rPr>
          <w:sz w:val="24"/>
          <w:szCs w:val="24"/>
        </w:rPr>
        <w:t xml:space="preserve">, Venezia | </w:t>
      </w:r>
      <w:r w:rsidRPr="002D6C93">
        <w:rPr>
          <w:b/>
          <w:bCs/>
          <w:sz w:val="24"/>
          <w:szCs w:val="24"/>
        </w:rPr>
        <w:t>Mazzoleni</w:t>
      </w:r>
      <w:r w:rsidRPr="002D6C93">
        <w:rPr>
          <w:sz w:val="24"/>
          <w:szCs w:val="24"/>
        </w:rPr>
        <w:t xml:space="preserve">, Torino, Londra | </w:t>
      </w:r>
      <w:r w:rsidRPr="002D6C93">
        <w:rPr>
          <w:b/>
          <w:bCs/>
          <w:sz w:val="24"/>
          <w:szCs w:val="24"/>
        </w:rPr>
        <w:t>mc2gallery</w:t>
      </w:r>
      <w:r w:rsidRPr="002D6C93">
        <w:rPr>
          <w:sz w:val="24"/>
          <w:szCs w:val="24"/>
        </w:rPr>
        <w:t xml:space="preserve">, Milano, </w:t>
      </w:r>
      <w:proofErr w:type="spellStart"/>
      <w:r w:rsidRPr="002D6C93">
        <w:rPr>
          <w:sz w:val="24"/>
          <w:szCs w:val="24"/>
        </w:rPr>
        <w:t>Tivat</w:t>
      </w:r>
      <w:proofErr w:type="spellEnd"/>
      <w:r w:rsidRPr="002D6C93">
        <w:rPr>
          <w:sz w:val="24"/>
          <w:szCs w:val="24"/>
        </w:rPr>
        <w:t xml:space="preserve"> (MNE) </w:t>
      </w:r>
      <w:r w:rsidRPr="002D6C93">
        <w:rPr>
          <w:bCs/>
          <w:sz w:val="24"/>
          <w:szCs w:val="24"/>
        </w:rPr>
        <w:t xml:space="preserve">| </w:t>
      </w:r>
      <w:r w:rsidRPr="002D6C93">
        <w:rPr>
          <w:b/>
          <w:bCs/>
          <w:sz w:val="24"/>
          <w:szCs w:val="24"/>
        </w:rPr>
        <w:t>MLB Maria Livia Brunelli Gallery</w:t>
      </w:r>
      <w:r w:rsidRPr="002D6C93">
        <w:rPr>
          <w:sz w:val="24"/>
          <w:szCs w:val="24"/>
        </w:rPr>
        <w:t xml:space="preserve">, Ferrara | </w:t>
      </w:r>
      <w:r w:rsidRPr="002D6C93">
        <w:rPr>
          <w:b/>
          <w:bCs/>
          <w:sz w:val="24"/>
          <w:szCs w:val="24"/>
        </w:rPr>
        <w:t>Monitor</w:t>
      </w:r>
      <w:r w:rsidRPr="002D6C93">
        <w:rPr>
          <w:sz w:val="24"/>
          <w:szCs w:val="24"/>
        </w:rPr>
        <w:t xml:space="preserve">, Roma, Lisbona, Pereto (AQ) | </w:t>
      </w:r>
      <w:proofErr w:type="spellStart"/>
      <w:r w:rsidRPr="002D6C93">
        <w:rPr>
          <w:b/>
          <w:bCs/>
          <w:sz w:val="24"/>
          <w:szCs w:val="24"/>
        </w:rPr>
        <w:t>Ncontemporary</w:t>
      </w:r>
      <w:proofErr w:type="spellEnd"/>
      <w:r w:rsidRPr="002D6C93">
        <w:rPr>
          <w:sz w:val="24"/>
          <w:szCs w:val="24"/>
        </w:rPr>
        <w:t xml:space="preserve">, Londra, Milano | </w:t>
      </w:r>
      <w:r w:rsidRPr="002D6C93">
        <w:rPr>
          <w:b/>
          <w:bCs/>
          <w:sz w:val="24"/>
          <w:szCs w:val="24"/>
        </w:rPr>
        <w:t xml:space="preserve">Galleria d’Arte </w:t>
      </w:r>
      <w:proofErr w:type="spellStart"/>
      <w:r w:rsidRPr="002D6C93">
        <w:rPr>
          <w:b/>
          <w:bCs/>
          <w:sz w:val="24"/>
          <w:szCs w:val="24"/>
        </w:rPr>
        <w:t>Niccoli</w:t>
      </w:r>
      <w:proofErr w:type="spellEnd"/>
      <w:r w:rsidRPr="002D6C93">
        <w:rPr>
          <w:sz w:val="24"/>
          <w:szCs w:val="24"/>
        </w:rPr>
        <w:t xml:space="preserve">, Parma | </w:t>
      </w:r>
      <w:r w:rsidRPr="002D6C93">
        <w:rPr>
          <w:b/>
          <w:bCs/>
          <w:sz w:val="24"/>
          <w:szCs w:val="24"/>
        </w:rPr>
        <w:t>Nicola Pedana Arte Contemporanea</w:t>
      </w:r>
      <w:r w:rsidRPr="002D6C93">
        <w:rPr>
          <w:sz w:val="24"/>
          <w:szCs w:val="24"/>
        </w:rPr>
        <w:t xml:space="preserve">, Caserta  | </w:t>
      </w:r>
      <w:proofErr w:type="spellStart"/>
      <w:r w:rsidRPr="002D6C93">
        <w:rPr>
          <w:b/>
          <w:bCs/>
          <w:sz w:val="24"/>
          <w:szCs w:val="24"/>
        </w:rPr>
        <w:t>Noire</w:t>
      </w:r>
      <w:proofErr w:type="spellEnd"/>
      <w:r w:rsidRPr="002D6C93">
        <w:rPr>
          <w:b/>
          <w:bCs/>
          <w:sz w:val="24"/>
          <w:szCs w:val="24"/>
        </w:rPr>
        <w:t xml:space="preserve"> Contemporary Art</w:t>
      </w:r>
      <w:r w:rsidRPr="002D6C93">
        <w:rPr>
          <w:sz w:val="24"/>
          <w:szCs w:val="24"/>
        </w:rPr>
        <w:t xml:space="preserve">, Torino | </w:t>
      </w:r>
      <w:r w:rsidRPr="002D6C93">
        <w:rPr>
          <w:b/>
          <w:bCs/>
          <w:sz w:val="24"/>
          <w:szCs w:val="24"/>
        </w:rPr>
        <w:t>Nuova Galleria Morone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Galleria Open Art</w:t>
      </w:r>
      <w:r w:rsidRPr="002D6C93">
        <w:rPr>
          <w:sz w:val="24"/>
          <w:szCs w:val="24"/>
        </w:rPr>
        <w:t xml:space="preserve">, Prato | </w:t>
      </w:r>
      <w:proofErr w:type="spellStart"/>
      <w:r w:rsidRPr="002D6C93">
        <w:rPr>
          <w:b/>
          <w:bCs/>
          <w:sz w:val="24"/>
          <w:szCs w:val="24"/>
        </w:rPr>
        <w:t>Osart</w:t>
      </w:r>
      <w:proofErr w:type="spellEnd"/>
      <w:r w:rsidRPr="002D6C93">
        <w:rPr>
          <w:b/>
          <w:bCs/>
          <w:sz w:val="24"/>
          <w:szCs w:val="24"/>
        </w:rPr>
        <w:t xml:space="preserve"> Gallery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Paci Contemporary</w:t>
      </w:r>
      <w:r w:rsidRPr="002D6C93">
        <w:rPr>
          <w:sz w:val="24"/>
          <w:szCs w:val="24"/>
        </w:rPr>
        <w:t xml:space="preserve">, Brescia | </w:t>
      </w:r>
      <w:proofErr w:type="spellStart"/>
      <w:r w:rsidRPr="002D6C93">
        <w:rPr>
          <w:b/>
          <w:bCs/>
          <w:sz w:val="24"/>
          <w:szCs w:val="24"/>
        </w:rPr>
        <w:t>Peola</w:t>
      </w:r>
      <w:proofErr w:type="spellEnd"/>
      <w:r w:rsidRPr="002D6C93">
        <w:rPr>
          <w:b/>
          <w:bCs/>
          <w:sz w:val="24"/>
          <w:szCs w:val="24"/>
        </w:rPr>
        <w:t xml:space="preserve"> </w:t>
      </w:r>
      <w:proofErr w:type="spellStart"/>
      <w:r w:rsidRPr="002D6C93">
        <w:rPr>
          <w:b/>
          <w:bCs/>
          <w:sz w:val="24"/>
          <w:szCs w:val="24"/>
        </w:rPr>
        <w:t>Simondi</w:t>
      </w:r>
      <w:proofErr w:type="spellEnd"/>
      <w:r w:rsidRPr="002D6C93">
        <w:rPr>
          <w:b/>
          <w:bCs/>
          <w:sz w:val="24"/>
          <w:szCs w:val="24"/>
        </w:rPr>
        <w:t xml:space="preserve"> </w:t>
      </w:r>
      <w:proofErr w:type="spellStart"/>
      <w:r w:rsidRPr="002D6C93">
        <w:rPr>
          <w:b/>
          <w:bCs/>
          <w:sz w:val="24"/>
          <w:szCs w:val="24"/>
        </w:rPr>
        <w:t>Artecontemporanea</w:t>
      </w:r>
      <w:proofErr w:type="spellEnd"/>
      <w:r w:rsidRPr="002D6C93">
        <w:rPr>
          <w:sz w:val="24"/>
          <w:szCs w:val="24"/>
        </w:rPr>
        <w:t xml:space="preserve">, Torino </w:t>
      </w:r>
      <w:r w:rsidR="00F56FDE">
        <w:rPr>
          <w:sz w:val="24"/>
          <w:szCs w:val="24"/>
        </w:rPr>
        <w:t xml:space="preserve">| </w:t>
      </w:r>
      <w:r w:rsidR="00F56FDE" w:rsidRPr="004B59EB">
        <w:rPr>
          <w:b/>
          <w:bCs/>
          <w:sz w:val="24"/>
          <w:szCs w:val="24"/>
        </w:rPr>
        <w:t>Galleria Poggiali</w:t>
      </w:r>
      <w:r w:rsidR="004B59EB">
        <w:rPr>
          <w:sz w:val="24"/>
          <w:szCs w:val="24"/>
        </w:rPr>
        <w:t>, Firenze, Milano, Pietrasanta (LU) |</w:t>
      </w:r>
      <w:r w:rsidRPr="002D6C93">
        <w:rPr>
          <w:sz w:val="24"/>
          <w:szCs w:val="24"/>
        </w:rPr>
        <w:t xml:space="preserve"> </w:t>
      </w:r>
      <w:proofErr w:type="spellStart"/>
      <w:r w:rsidRPr="002D6C93">
        <w:rPr>
          <w:b/>
          <w:bCs/>
          <w:sz w:val="24"/>
          <w:szCs w:val="24"/>
        </w:rPr>
        <w:t>Progettoarte-elm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>Milano</w:t>
      </w:r>
      <w:r w:rsidRPr="002D6C93">
        <w:rPr>
          <w:b/>
          <w:bCs/>
          <w:sz w:val="24"/>
          <w:szCs w:val="24"/>
        </w:rPr>
        <w:t xml:space="preserve"> | Prometeo Gallery Ida Pisani, </w:t>
      </w:r>
      <w:r w:rsidRPr="002D6C93">
        <w:rPr>
          <w:sz w:val="24"/>
          <w:szCs w:val="24"/>
        </w:rPr>
        <w:t>Milano, Lucca</w:t>
      </w:r>
      <w:r w:rsidRPr="002D6C93">
        <w:rPr>
          <w:b/>
          <w:bCs/>
          <w:sz w:val="24"/>
          <w:szCs w:val="24"/>
        </w:rPr>
        <w:t xml:space="preserve"> | Proposte d’Arte</w:t>
      </w:r>
      <w:r w:rsidRPr="002D6C93">
        <w:rPr>
          <w:sz w:val="24"/>
          <w:szCs w:val="24"/>
        </w:rPr>
        <w:t xml:space="preserve">, Legnano (MI) | </w:t>
      </w:r>
      <w:r w:rsidRPr="002D6C93">
        <w:rPr>
          <w:b/>
          <w:bCs/>
          <w:sz w:val="24"/>
          <w:szCs w:val="24"/>
        </w:rPr>
        <w:t>Punto sull’Arte</w:t>
      </w:r>
      <w:r w:rsidRPr="002D6C93">
        <w:rPr>
          <w:sz w:val="24"/>
          <w:szCs w:val="24"/>
        </w:rPr>
        <w:t xml:space="preserve">, Varese | </w:t>
      </w:r>
      <w:r w:rsidRPr="002D6C93">
        <w:rPr>
          <w:b/>
          <w:bCs/>
          <w:sz w:val="24"/>
          <w:szCs w:val="24"/>
        </w:rPr>
        <w:t>Matteo Ragni Arte Contemporanea</w:t>
      </w:r>
      <w:r w:rsidRPr="002D6C93">
        <w:rPr>
          <w:sz w:val="24"/>
          <w:szCs w:val="24"/>
        </w:rPr>
        <w:t xml:space="preserve">, Forlì | </w:t>
      </w:r>
      <w:r w:rsidRPr="002D6C93">
        <w:rPr>
          <w:b/>
          <w:bCs/>
          <w:sz w:val="24"/>
          <w:szCs w:val="24"/>
        </w:rPr>
        <w:t>Studio d’Arte Raffaelli</w:t>
      </w:r>
      <w:r w:rsidRPr="002D6C93">
        <w:rPr>
          <w:sz w:val="24"/>
          <w:szCs w:val="24"/>
        </w:rPr>
        <w:t xml:space="preserve">, Trento | </w:t>
      </w:r>
      <w:r w:rsidRPr="002D6C93">
        <w:rPr>
          <w:b/>
          <w:bCs/>
          <w:sz w:val="24"/>
          <w:szCs w:val="24"/>
        </w:rPr>
        <w:t>Galleria Michela Rizzo</w:t>
      </w:r>
      <w:r w:rsidRPr="002D6C93">
        <w:rPr>
          <w:sz w:val="24"/>
          <w:szCs w:val="24"/>
        </w:rPr>
        <w:t xml:space="preserve">, Venezia | </w:t>
      </w:r>
      <w:proofErr w:type="spellStart"/>
      <w:r w:rsidRPr="002D6C93">
        <w:rPr>
          <w:b/>
          <w:bCs/>
          <w:sz w:val="24"/>
          <w:szCs w:val="24"/>
        </w:rPr>
        <w:t>RossovermiglioArte</w:t>
      </w:r>
      <w:proofErr w:type="spellEnd"/>
      <w:r w:rsidRPr="002D6C93">
        <w:rPr>
          <w:sz w:val="24"/>
          <w:szCs w:val="24"/>
        </w:rPr>
        <w:t xml:space="preserve">, Padova | </w:t>
      </w:r>
      <w:r w:rsidRPr="002D6C93">
        <w:rPr>
          <w:b/>
          <w:bCs/>
          <w:sz w:val="24"/>
          <w:szCs w:val="24"/>
        </w:rPr>
        <w:t>Federico Rui Arte Contemporanea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Paola Sosio Contemporary Art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Galleria Spazia</w:t>
      </w:r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>Spirale Milano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Galleria Studio G7</w:t>
      </w:r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>Studio la Città</w:t>
      </w:r>
      <w:r w:rsidRPr="002D6C93">
        <w:rPr>
          <w:sz w:val="24"/>
          <w:szCs w:val="24"/>
        </w:rPr>
        <w:t>, Verona</w:t>
      </w:r>
      <w:r w:rsidRPr="002D6C93">
        <w:rPr>
          <w:b/>
          <w:bCs/>
          <w:sz w:val="24"/>
          <w:szCs w:val="24"/>
        </w:rPr>
        <w:t xml:space="preserve"> </w:t>
      </w:r>
      <w:r w:rsidRPr="002D6C93">
        <w:rPr>
          <w:bCs/>
          <w:sz w:val="24"/>
          <w:szCs w:val="24"/>
        </w:rPr>
        <w:t>|</w:t>
      </w:r>
      <w:r w:rsidRPr="002D6C93">
        <w:rPr>
          <w:b/>
          <w:bCs/>
          <w:sz w:val="24"/>
          <w:szCs w:val="24"/>
        </w:rPr>
        <w:t xml:space="preserve"> Studio </w:t>
      </w:r>
      <w:proofErr w:type="spellStart"/>
      <w:r w:rsidRPr="002D6C93">
        <w:rPr>
          <w:b/>
          <w:bCs/>
          <w:sz w:val="24"/>
          <w:szCs w:val="24"/>
        </w:rPr>
        <w:t>Vigato</w:t>
      </w:r>
      <w:proofErr w:type="spellEnd"/>
      <w:r w:rsidRPr="002D6C93">
        <w:rPr>
          <w:sz w:val="24"/>
          <w:szCs w:val="24"/>
        </w:rPr>
        <w:t xml:space="preserve">, Alessandria | </w:t>
      </w:r>
      <w:r w:rsidRPr="002D6C93">
        <w:rPr>
          <w:b/>
          <w:bCs/>
          <w:sz w:val="24"/>
          <w:szCs w:val="24"/>
        </w:rPr>
        <w:t>Tempesta Gallery</w:t>
      </w:r>
      <w:r w:rsidRPr="002D6C93">
        <w:rPr>
          <w:sz w:val="24"/>
          <w:szCs w:val="24"/>
        </w:rPr>
        <w:t>, Milano</w:t>
      </w:r>
      <w:r w:rsidRPr="002D6C93">
        <w:rPr>
          <w:b/>
          <w:bCs/>
          <w:sz w:val="24"/>
          <w:szCs w:val="24"/>
        </w:rPr>
        <w:t xml:space="preserve"> </w:t>
      </w:r>
      <w:r w:rsidRPr="002D6C93">
        <w:rPr>
          <w:sz w:val="24"/>
          <w:szCs w:val="24"/>
        </w:rPr>
        <w:t>|</w:t>
      </w:r>
      <w:r w:rsidRPr="002D6C93">
        <w:rPr>
          <w:b/>
          <w:bCs/>
          <w:sz w:val="24"/>
          <w:szCs w:val="24"/>
        </w:rPr>
        <w:t xml:space="preserve"> The Gallery </w:t>
      </w:r>
      <w:proofErr w:type="spellStart"/>
      <w:r w:rsidRPr="002D6C93">
        <w:rPr>
          <w:b/>
          <w:bCs/>
          <w:sz w:val="24"/>
          <w:szCs w:val="24"/>
        </w:rPr>
        <w:t>Apart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>Roma</w:t>
      </w:r>
      <w:r w:rsidRPr="002D6C93">
        <w:rPr>
          <w:b/>
          <w:bCs/>
          <w:sz w:val="24"/>
          <w:szCs w:val="24"/>
        </w:rPr>
        <w:t xml:space="preserve"> | Luca Tommasi</w:t>
      </w:r>
      <w:r w:rsidRPr="002D6C93">
        <w:rPr>
          <w:sz w:val="24"/>
          <w:szCs w:val="24"/>
        </w:rPr>
        <w:t>, Milano</w:t>
      </w:r>
      <w:r w:rsidRPr="002D6C93">
        <w:rPr>
          <w:b/>
          <w:bCs/>
          <w:sz w:val="24"/>
          <w:szCs w:val="24"/>
        </w:rPr>
        <w:t xml:space="preserve"> </w:t>
      </w:r>
      <w:r w:rsidRPr="002D6C93">
        <w:rPr>
          <w:sz w:val="24"/>
          <w:szCs w:val="24"/>
        </w:rPr>
        <w:t xml:space="preserve">| </w:t>
      </w:r>
      <w:r w:rsidRPr="002D6C93">
        <w:rPr>
          <w:b/>
          <w:bCs/>
          <w:sz w:val="24"/>
          <w:szCs w:val="24"/>
        </w:rPr>
        <w:t>Tornabuoni Arte</w:t>
      </w:r>
      <w:r w:rsidRPr="002D6C93">
        <w:rPr>
          <w:sz w:val="24"/>
          <w:szCs w:val="24"/>
        </w:rPr>
        <w:t xml:space="preserve">, Firenze, Milano, Forte dei Marmi (LU), Parigi, Londra, Crans Montana (CH) | </w:t>
      </w:r>
      <w:proofErr w:type="spellStart"/>
      <w:r w:rsidRPr="002D6C93">
        <w:rPr>
          <w:b/>
          <w:bCs/>
          <w:sz w:val="24"/>
          <w:szCs w:val="24"/>
        </w:rPr>
        <w:t>Wizard</w:t>
      </w:r>
      <w:proofErr w:type="spellEnd"/>
      <w:r w:rsidRPr="002D6C93">
        <w:rPr>
          <w:b/>
          <w:bCs/>
          <w:sz w:val="24"/>
          <w:szCs w:val="24"/>
        </w:rPr>
        <w:t xml:space="preserve"> Gallery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z2o Sara Zanin</w:t>
      </w:r>
      <w:r w:rsidRPr="002D6C93">
        <w:rPr>
          <w:sz w:val="24"/>
          <w:szCs w:val="24"/>
        </w:rPr>
        <w:t xml:space="preserve">, Roma | </w:t>
      </w:r>
      <w:r w:rsidRPr="002D6C93">
        <w:rPr>
          <w:b/>
          <w:bCs/>
          <w:sz w:val="24"/>
          <w:szCs w:val="24"/>
        </w:rPr>
        <w:t>Manuel Zoia Gallery</w:t>
      </w:r>
      <w:r w:rsidRPr="002D6C93">
        <w:rPr>
          <w:sz w:val="24"/>
          <w:szCs w:val="24"/>
        </w:rPr>
        <w:t xml:space="preserve">, Milano </w:t>
      </w:r>
    </w:p>
    <w:p w14:paraId="6B753277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</w:p>
    <w:p w14:paraId="0A1DFA57" w14:textId="76139BF9" w:rsidR="002D6C93" w:rsidRPr="002D6C93" w:rsidRDefault="002D6C93" w:rsidP="002D6C93">
      <w:pPr>
        <w:spacing w:after="0"/>
        <w:rPr>
          <w:sz w:val="24"/>
          <w:szCs w:val="24"/>
        </w:rPr>
      </w:pPr>
      <w:r w:rsidRPr="002D6C93">
        <w:rPr>
          <w:b/>
          <w:bCs/>
          <w:i/>
          <w:iCs/>
          <w:sz w:val="24"/>
          <w:szCs w:val="24"/>
        </w:rPr>
        <w:t>EVOLUTION</w:t>
      </w:r>
      <w:r>
        <w:rPr>
          <w:sz w:val="24"/>
          <w:szCs w:val="24"/>
        </w:rPr>
        <w:t xml:space="preserve"> (a cura di </w:t>
      </w:r>
      <w:r w:rsidRPr="002D6C93">
        <w:rPr>
          <w:sz w:val="24"/>
          <w:szCs w:val="24"/>
        </w:rPr>
        <w:t>Domenico Quaranta</w:t>
      </w:r>
      <w:r>
        <w:rPr>
          <w:sz w:val="24"/>
          <w:szCs w:val="24"/>
        </w:rPr>
        <w:t>)</w:t>
      </w:r>
    </w:p>
    <w:p w14:paraId="3B199FDE" w14:textId="77777777" w:rsidR="002D6C93" w:rsidRPr="002D6C93" w:rsidRDefault="002D6C93" w:rsidP="002D6C93">
      <w:pPr>
        <w:spacing w:after="0"/>
        <w:jc w:val="both"/>
        <w:rPr>
          <w:b/>
          <w:bCs/>
          <w:sz w:val="24"/>
          <w:szCs w:val="24"/>
        </w:rPr>
      </w:pPr>
      <w:r w:rsidRPr="002D6C93">
        <w:rPr>
          <w:b/>
          <w:bCs/>
          <w:sz w:val="24"/>
          <w:szCs w:val="24"/>
        </w:rPr>
        <w:t>Cortesi Gallery</w:t>
      </w:r>
      <w:r w:rsidRPr="002D6C93">
        <w:rPr>
          <w:sz w:val="24"/>
          <w:szCs w:val="24"/>
        </w:rPr>
        <w:t>, Milano, Lugano, Londra |</w:t>
      </w:r>
      <w:r w:rsidRPr="002D6C93">
        <w:rPr>
          <w:b/>
          <w:bCs/>
          <w:sz w:val="24"/>
          <w:szCs w:val="24"/>
        </w:rPr>
        <w:t xml:space="preserve"> </w:t>
      </w:r>
      <w:proofErr w:type="spellStart"/>
      <w:r w:rsidRPr="002D6C93">
        <w:rPr>
          <w:b/>
          <w:bCs/>
          <w:sz w:val="24"/>
          <w:szCs w:val="24"/>
        </w:rPr>
        <w:t>Gallleriapiù</w:t>
      </w:r>
      <w:proofErr w:type="spellEnd"/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 xml:space="preserve">MLZ Art </w:t>
      </w:r>
      <w:proofErr w:type="spellStart"/>
      <w:r w:rsidRPr="002D6C93">
        <w:rPr>
          <w:b/>
          <w:bCs/>
          <w:sz w:val="24"/>
          <w:szCs w:val="24"/>
        </w:rPr>
        <w:t>Dep</w:t>
      </w:r>
      <w:proofErr w:type="spellEnd"/>
      <w:r w:rsidRPr="002D6C93">
        <w:rPr>
          <w:sz w:val="24"/>
          <w:szCs w:val="24"/>
        </w:rPr>
        <w:t xml:space="preserve">, Trieste | </w:t>
      </w:r>
      <w:r w:rsidRPr="002D6C93">
        <w:rPr>
          <w:b/>
          <w:bCs/>
          <w:sz w:val="24"/>
          <w:szCs w:val="24"/>
        </w:rPr>
        <w:t xml:space="preserve">The Gallery </w:t>
      </w:r>
      <w:proofErr w:type="spellStart"/>
      <w:r w:rsidRPr="002D6C93">
        <w:rPr>
          <w:b/>
          <w:bCs/>
          <w:sz w:val="24"/>
          <w:szCs w:val="24"/>
        </w:rPr>
        <w:t>Apart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>Roma</w:t>
      </w:r>
      <w:r w:rsidRPr="002D6C93">
        <w:rPr>
          <w:b/>
          <w:bCs/>
          <w:sz w:val="24"/>
          <w:szCs w:val="24"/>
        </w:rPr>
        <w:t xml:space="preserve"> | Virginia Bianchi Gallery, </w:t>
      </w:r>
      <w:r w:rsidRPr="002D6C93">
        <w:rPr>
          <w:sz w:val="24"/>
          <w:szCs w:val="24"/>
        </w:rPr>
        <w:t>Bologna</w:t>
      </w:r>
      <w:r w:rsidRPr="002D6C93">
        <w:rPr>
          <w:b/>
          <w:bCs/>
          <w:sz w:val="24"/>
          <w:szCs w:val="24"/>
        </w:rPr>
        <w:t xml:space="preserve"> </w:t>
      </w:r>
    </w:p>
    <w:p w14:paraId="6116CD54" w14:textId="77777777" w:rsidR="002D6C93" w:rsidRPr="002D6C93" w:rsidRDefault="002D6C93" w:rsidP="002D6C93">
      <w:pPr>
        <w:spacing w:after="0"/>
        <w:rPr>
          <w:sz w:val="24"/>
          <w:szCs w:val="24"/>
        </w:rPr>
      </w:pPr>
    </w:p>
    <w:p w14:paraId="5AA0047F" w14:textId="28A87A2C" w:rsidR="002D6C93" w:rsidRPr="002D6C93" w:rsidRDefault="002D6C93" w:rsidP="002D6C93">
      <w:pPr>
        <w:spacing w:after="0"/>
      </w:pPr>
      <w:r w:rsidRPr="002D6C93">
        <w:rPr>
          <w:b/>
          <w:bCs/>
          <w:i/>
          <w:iCs/>
          <w:sz w:val="24"/>
          <w:szCs w:val="24"/>
        </w:rPr>
        <w:t>INTRODUCTION</w:t>
      </w:r>
      <w:r w:rsidRPr="002D6C93">
        <w:rPr>
          <w:b/>
          <w:bCs/>
          <w:i/>
          <w:iCs/>
          <w:sz w:val="28"/>
          <w:szCs w:val="28"/>
        </w:rPr>
        <w:t xml:space="preserve"> </w:t>
      </w:r>
      <w:r w:rsidRPr="002D6C93">
        <w:rPr>
          <w:sz w:val="24"/>
          <w:szCs w:val="24"/>
        </w:rPr>
        <w:t>(a cura di Giacinto Di Pietrantonio)</w:t>
      </w:r>
    </w:p>
    <w:p w14:paraId="47D9627D" w14:textId="77777777" w:rsidR="002D6C93" w:rsidRPr="002D6C93" w:rsidRDefault="002D6C93" w:rsidP="002D6C93">
      <w:pPr>
        <w:spacing w:after="0"/>
        <w:jc w:val="both"/>
        <w:rPr>
          <w:sz w:val="24"/>
          <w:szCs w:val="24"/>
        </w:rPr>
      </w:pPr>
      <w:proofErr w:type="spellStart"/>
      <w:r w:rsidRPr="002D6C93">
        <w:rPr>
          <w:b/>
          <w:bCs/>
          <w:sz w:val="24"/>
          <w:szCs w:val="24"/>
        </w:rPr>
        <w:t>ArtNoble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 xml:space="preserve">Milano presentata da Galleria Continua (San Gimignano, Beijing, </w:t>
      </w:r>
      <w:proofErr w:type="spellStart"/>
      <w:r w:rsidRPr="002D6C93">
        <w:rPr>
          <w:sz w:val="24"/>
          <w:szCs w:val="24"/>
        </w:rPr>
        <w:t>Boissy</w:t>
      </w:r>
      <w:proofErr w:type="spellEnd"/>
      <w:r w:rsidRPr="002D6C93">
        <w:rPr>
          <w:sz w:val="24"/>
          <w:szCs w:val="24"/>
        </w:rPr>
        <w:t>-le-</w:t>
      </w:r>
      <w:proofErr w:type="spellStart"/>
      <w:r w:rsidRPr="002D6C93">
        <w:rPr>
          <w:sz w:val="24"/>
          <w:szCs w:val="24"/>
        </w:rPr>
        <w:t>Châtel</w:t>
      </w:r>
      <w:proofErr w:type="spellEnd"/>
      <w:r w:rsidRPr="002D6C93">
        <w:rPr>
          <w:sz w:val="24"/>
          <w:szCs w:val="24"/>
        </w:rPr>
        <w:t xml:space="preserve">, Havana, Parigi, Roma, </w:t>
      </w:r>
      <w:proofErr w:type="spellStart"/>
      <w:r w:rsidRPr="002D6C93">
        <w:rPr>
          <w:sz w:val="24"/>
          <w:szCs w:val="24"/>
        </w:rPr>
        <w:t>São</w:t>
      </w:r>
      <w:proofErr w:type="spellEnd"/>
      <w:r w:rsidRPr="002D6C93">
        <w:rPr>
          <w:sz w:val="24"/>
          <w:szCs w:val="24"/>
        </w:rPr>
        <w:t xml:space="preserve"> Paulo) |</w:t>
      </w:r>
      <w:r w:rsidRPr="002D6C93">
        <w:rPr>
          <w:b/>
          <w:bCs/>
          <w:sz w:val="24"/>
          <w:szCs w:val="24"/>
        </w:rPr>
        <w:t xml:space="preserve"> </w:t>
      </w:r>
      <w:proofErr w:type="spellStart"/>
      <w:r w:rsidRPr="002D6C93">
        <w:rPr>
          <w:b/>
          <w:bCs/>
          <w:sz w:val="24"/>
          <w:szCs w:val="24"/>
        </w:rPr>
        <w:t>Pact</w:t>
      </w:r>
      <w:proofErr w:type="spellEnd"/>
      <w:r w:rsidRPr="002D6C93">
        <w:rPr>
          <w:sz w:val="24"/>
          <w:szCs w:val="24"/>
        </w:rPr>
        <w:t xml:space="preserve">, Parigi presentata da Peres Projects (Berlino, Milano, Seoul) | </w:t>
      </w:r>
      <w:proofErr w:type="spellStart"/>
      <w:r w:rsidRPr="002D6C93">
        <w:rPr>
          <w:b/>
          <w:bCs/>
          <w:sz w:val="24"/>
          <w:szCs w:val="24"/>
        </w:rPr>
        <w:t>Ravnikar</w:t>
      </w:r>
      <w:proofErr w:type="spellEnd"/>
      <w:r w:rsidRPr="002D6C93">
        <w:rPr>
          <w:b/>
          <w:bCs/>
          <w:sz w:val="24"/>
          <w:szCs w:val="24"/>
        </w:rPr>
        <w:t xml:space="preserve"> Gallery</w:t>
      </w:r>
      <w:r w:rsidRPr="002D6C93">
        <w:rPr>
          <w:sz w:val="24"/>
          <w:szCs w:val="24"/>
        </w:rPr>
        <w:t xml:space="preserve">, </w:t>
      </w:r>
      <w:proofErr w:type="spellStart"/>
      <w:r w:rsidRPr="002D6C93">
        <w:rPr>
          <w:sz w:val="24"/>
          <w:szCs w:val="24"/>
        </w:rPr>
        <w:t>Ljubljana</w:t>
      </w:r>
      <w:proofErr w:type="spellEnd"/>
      <w:r w:rsidRPr="002D6C93">
        <w:rPr>
          <w:sz w:val="24"/>
          <w:szCs w:val="24"/>
        </w:rPr>
        <w:t xml:space="preserve"> (SLO) presentata da Christine </w:t>
      </w:r>
      <w:proofErr w:type="spellStart"/>
      <w:r w:rsidRPr="002D6C93">
        <w:rPr>
          <w:sz w:val="24"/>
          <w:szCs w:val="24"/>
        </w:rPr>
        <w:t>König</w:t>
      </w:r>
      <w:proofErr w:type="spellEnd"/>
      <w:r w:rsidRPr="002D6C93">
        <w:rPr>
          <w:sz w:val="24"/>
          <w:szCs w:val="24"/>
        </w:rPr>
        <w:t xml:space="preserve"> </w:t>
      </w:r>
      <w:proofErr w:type="spellStart"/>
      <w:r w:rsidRPr="002D6C93">
        <w:rPr>
          <w:sz w:val="24"/>
          <w:szCs w:val="24"/>
        </w:rPr>
        <w:t>Galerie</w:t>
      </w:r>
      <w:proofErr w:type="spellEnd"/>
      <w:r w:rsidRPr="002D6C93">
        <w:rPr>
          <w:sz w:val="24"/>
          <w:szCs w:val="24"/>
        </w:rPr>
        <w:t xml:space="preserve">, Vienna | </w:t>
      </w:r>
      <w:r w:rsidRPr="002D6C93">
        <w:rPr>
          <w:b/>
          <w:bCs/>
          <w:sz w:val="24"/>
          <w:szCs w:val="24"/>
        </w:rPr>
        <w:t>Société Interludio</w:t>
      </w:r>
      <w:r w:rsidRPr="002D6C93">
        <w:rPr>
          <w:sz w:val="24"/>
          <w:szCs w:val="24"/>
        </w:rPr>
        <w:t xml:space="preserve">, Torino presentata da Galleria d’Arte De’ </w:t>
      </w:r>
      <w:proofErr w:type="spellStart"/>
      <w:r w:rsidRPr="002D6C93">
        <w:rPr>
          <w:sz w:val="24"/>
          <w:szCs w:val="24"/>
        </w:rPr>
        <w:t>Foscherari</w:t>
      </w:r>
      <w:proofErr w:type="spellEnd"/>
      <w:r w:rsidRPr="002D6C93">
        <w:rPr>
          <w:sz w:val="24"/>
          <w:szCs w:val="24"/>
        </w:rPr>
        <w:t xml:space="preserve">, Bologna | </w:t>
      </w:r>
      <w:r w:rsidRPr="002D6C93">
        <w:rPr>
          <w:b/>
          <w:bCs/>
          <w:sz w:val="24"/>
          <w:szCs w:val="24"/>
        </w:rPr>
        <w:t xml:space="preserve">The </w:t>
      </w:r>
      <w:proofErr w:type="spellStart"/>
      <w:r w:rsidRPr="002D6C93">
        <w:rPr>
          <w:b/>
          <w:bCs/>
          <w:sz w:val="24"/>
          <w:szCs w:val="24"/>
        </w:rPr>
        <w:t>Address</w:t>
      </w:r>
      <w:proofErr w:type="spellEnd"/>
      <w:r w:rsidRPr="002D6C93">
        <w:rPr>
          <w:sz w:val="24"/>
          <w:szCs w:val="24"/>
        </w:rPr>
        <w:t xml:space="preserve">, Brescia presentata da Massimo Minini Brescia | </w:t>
      </w:r>
      <w:r w:rsidRPr="002D6C93">
        <w:rPr>
          <w:b/>
          <w:bCs/>
          <w:sz w:val="24"/>
          <w:szCs w:val="24"/>
        </w:rPr>
        <w:t>Una Galleria</w:t>
      </w:r>
      <w:r w:rsidRPr="002D6C93">
        <w:rPr>
          <w:sz w:val="24"/>
          <w:szCs w:val="24"/>
        </w:rPr>
        <w:t>, Piacenza presentata da Monica De Cardenas (Milano, Zuoz, Lugano)</w:t>
      </w:r>
    </w:p>
    <w:p w14:paraId="79A433E4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</w:p>
    <w:p w14:paraId="2B67B3E8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  <w:r w:rsidRPr="002D6C93">
        <w:rPr>
          <w:b/>
          <w:bCs/>
          <w:i/>
          <w:iCs/>
          <w:sz w:val="24"/>
          <w:szCs w:val="24"/>
        </w:rPr>
        <w:t>NEXT</w:t>
      </w:r>
    </w:p>
    <w:p w14:paraId="446D8B58" w14:textId="1697DA55" w:rsidR="002D6C93" w:rsidRPr="002D6C93" w:rsidRDefault="002D6C93" w:rsidP="002D6C93">
      <w:pPr>
        <w:spacing w:after="0"/>
        <w:jc w:val="both"/>
        <w:rPr>
          <w:sz w:val="24"/>
          <w:szCs w:val="24"/>
        </w:rPr>
      </w:pPr>
      <w:proofErr w:type="spellStart"/>
      <w:r w:rsidRPr="002D6C93">
        <w:rPr>
          <w:b/>
          <w:bCs/>
          <w:sz w:val="24"/>
          <w:szCs w:val="24"/>
        </w:rPr>
        <w:t>Acappella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>Napoli</w:t>
      </w:r>
      <w:r w:rsidRPr="002D6C93">
        <w:rPr>
          <w:b/>
          <w:bCs/>
          <w:sz w:val="24"/>
          <w:szCs w:val="24"/>
        </w:rPr>
        <w:t xml:space="preserve"> | Daniele Agostini</w:t>
      </w:r>
      <w:r w:rsidRPr="002D6C93">
        <w:rPr>
          <w:sz w:val="24"/>
          <w:szCs w:val="24"/>
        </w:rPr>
        <w:t>, Lugano</w:t>
      </w:r>
      <w:r>
        <w:rPr>
          <w:sz w:val="24"/>
          <w:szCs w:val="24"/>
        </w:rPr>
        <w:t xml:space="preserve"> </w:t>
      </w:r>
      <w:r w:rsidRPr="002D6C93">
        <w:rPr>
          <w:b/>
          <w:bCs/>
          <w:sz w:val="24"/>
          <w:szCs w:val="24"/>
        </w:rPr>
        <w:t xml:space="preserve">| Francesca Antonini Arte Contemporanea, </w:t>
      </w:r>
      <w:r w:rsidRPr="002D6C93">
        <w:rPr>
          <w:sz w:val="24"/>
          <w:szCs w:val="24"/>
        </w:rPr>
        <w:t>Roma</w:t>
      </w:r>
      <w:r w:rsidRPr="002D6C93">
        <w:rPr>
          <w:b/>
          <w:bCs/>
          <w:sz w:val="24"/>
          <w:szCs w:val="24"/>
        </w:rPr>
        <w:t xml:space="preserve"> | Candy Snake Gallery, </w:t>
      </w:r>
      <w:r w:rsidRPr="002D6C93">
        <w:rPr>
          <w:sz w:val="24"/>
          <w:szCs w:val="24"/>
        </w:rPr>
        <w:t>Milano</w:t>
      </w:r>
      <w:r w:rsidRPr="002D6C93">
        <w:rPr>
          <w:b/>
          <w:bCs/>
          <w:sz w:val="24"/>
          <w:szCs w:val="24"/>
        </w:rPr>
        <w:t xml:space="preserve"> | Gian Marco Casini Gallery, </w:t>
      </w:r>
      <w:r w:rsidRPr="002D6C93">
        <w:rPr>
          <w:sz w:val="24"/>
          <w:szCs w:val="24"/>
        </w:rPr>
        <w:t>Livorno</w:t>
      </w:r>
      <w:r w:rsidRPr="002D6C93">
        <w:rPr>
          <w:b/>
          <w:bCs/>
          <w:sz w:val="24"/>
          <w:szCs w:val="24"/>
        </w:rPr>
        <w:t xml:space="preserve"> | </w:t>
      </w:r>
      <w:proofErr w:type="spellStart"/>
      <w:r w:rsidRPr="002D6C93">
        <w:rPr>
          <w:b/>
          <w:bCs/>
          <w:sz w:val="24"/>
          <w:szCs w:val="24"/>
        </w:rPr>
        <w:t>Crag</w:t>
      </w:r>
      <w:proofErr w:type="spellEnd"/>
      <w:r w:rsidRPr="002D6C93">
        <w:rPr>
          <w:b/>
          <w:bCs/>
          <w:sz w:val="24"/>
          <w:szCs w:val="24"/>
        </w:rPr>
        <w:t xml:space="preserve"> - </w:t>
      </w:r>
      <w:proofErr w:type="spellStart"/>
      <w:r w:rsidRPr="002D6C93">
        <w:rPr>
          <w:b/>
          <w:bCs/>
          <w:sz w:val="24"/>
          <w:szCs w:val="24"/>
        </w:rPr>
        <w:t>Chiono</w:t>
      </w:r>
      <w:proofErr w:type="spellEnd"/>
      <w:r w:rsidRPr="002D6C93">
        <w:rPr>
          <w:b/>
          <w:bCs/>
          <w:sz w:val="24"/>
          <w:szCs w:val="24"/>
        </w:rPr>
        <w:t xml:space="preserve"> </w:t>
      </w:r>
      <w:proofErr w:type="spellStart"/>
      <w:r w:rsidRPr="002D6C93">
        <w:rPr>
          <w:b/>
          <w:bCs/>
          <w:sz w:val="24"/>
          <w:szCs w:val="24"/>
        </w:rPr>
        <w:t>Reisovà</w:t>
      </w:r>
      <w:proofErr w:type="spellEnd"/>
      <w:r w:rsidRPr="002D6C93">
        <w:rPr>
          <w:b/>
          <w:bCs/>
          <w:sz w:val="24"/>
          <w:szCs w:val="24"/>
        </w:rPr>
        <w:t xml:space="preserve"> Art Gallery</w:t>
      </w:r>
      <w:r w:rsidRPr="002D6C93">
        <w:rPr>
          <w:sz w:val="24"/>
          <w:szCs w:val="24"/>
        </w:rPr>
        <w:t xml:space="preserve">, Torino, Praga | </w:t>
      </w:r>
      <w:proofErr w:type="spellStart"/>
      <w:r w:rsidRPr="002D6C93">
        <w:rPr>
          <w:b/>
          <w:bCs/>
          <w:sz w:val="24"/>
          <w:szCs w:val="24"/>
        </w:rPr>
        <w:t>Ipercubo</w:t>
      </w:r>
      <w:proofErr w:type="spellEnd"/>
      <w:r w:rsidRPr="002D6C93">
        <w:rPr>
          <w:sz w:val="24"/>
          <w:szCs w:val="24"/>
        </w:rPr>
        <w:t xml:space="preserve">, Milano | </w:t>
      </w:r>
      <w:proofErr w:type="spellStart"/>
      <w:r w:rsidRPr="002D6C93">
        <w:rPr>
          <w:b/>
          <w:bCs/>
          <w:sz w:val="24"/>
          <w:szCs w:val="24"/>
        </w:rPr>
        <w:t>Plain</w:t>
      </w:r>
      <w:proofErr w:type="spellEnd"/>
      <w:r w:rsidRPr="002D6C93">
        <w:rPr>
          <w:b/>
          <w:bCs/>
          <w:sz w:val="24"/>
          <w:szCs w:val="24"/>
        </w:rPr>
        <w:t xml:space="preserve"> Gallery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 xml:space="preserve">The </w:t>
      </w:r>
      <w:proofErr w:type="spellStart"/>
      <w:r w:rsidRPr="002D6C93">
        <w:rPr>
          <w:b/>
          <w:bCs/>
          <w:sz w:val="24"/>
          <w:szCs w:val="24"/>
        </w:rPr>
        <w:t>Flat</w:t>
      </w:r>
      <w:proofErr w:type="spellEnd"/>
      <w:r w:rsidRPr="002D6C93">
        <w:rPr>
          <w:b/>
          <w:bCs/>
          <w:sz w:val="24"/>
          <w:szCs w:val="24"/>
        </w:rPr>
        <w:t xml:space="preserve"> – Massimo </w:t>
      </w:r>
      <w:proofErr w:type="spellStart"/>
      <w:r w:rsidRPr="002D6C93">
        <w:rPr>
          <w:b/>
          <w:bCs/>
          <w:sz w:val="24"/>
          <w:szCs w:val="24"/>
        </w:rPr>
        <w:t>Carasi</w:t>
      </w:r>
      <w:proofErr w:type="spellEnd"/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Traffic Gallery</w:t>
      </w:r>
      <w:r w:rsidRPr="002D6C93">
        <w:rPr>
          <w:sz w:val="24"/>
          <w:szCs w:val="24"/>
        </w:rPr>
        <w:t>, Bergamo</w:t>
      </w:r>
    </w:p>
    <w:p w14:paraId="3987946C" w14:textId="77777777" w:rsidR="002D6C93" w:rsidRPr="002D6C93" w:rsidRDefault="002D6C93" w:rsidP="002D6C93">
      <w:pPr>
        <w:spacing w:after="0"/>
        <w:jc w:val="both"/>
        <w:rPr>
          <w:sz w:val="24"/>
          <w:szCs w:val="24"/>
        </w:rPr>
      </w:pPr>
    </w:p>
    <w:p w14:paraId="2155CAD4" w14:textId="77777777" w:rsidR="002D6C93" w:rsidRPr="002D6C93" w:rsidRDefault="002D6C93" w:rsidP="002D6C93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2D6C93">
        <w:rPr>
          <w:b/>
          <w:bCs/>
          <w:i/>
          <w:iCs/>
          <w:sz w:val="24"/>
          <w:szCs w:val="24"/>
        </w:rPr>
        <w:lastRenderedPageBreak/>
        <w:t>CURATED BY</w:t>
      </w:r>
    </w:p>
    <w:p w14:paraId="7352E773" w14:textId="77777777" w:rsidR="002D6C93" w:rsidRPr="002D6C93" w:rsidRDefault="002D6C93" w:rsidP="002D6C93">
      <w:pPr>
        <w:spacing w:after="0"/>
        <w:jc w:val="both"/>
        <w:rPr>
          <w:sz w:val="24"/>
          <w:szCs w:val="24"/>
        </w:rPr>
      </w:pPr>
      <w:r w:rsidRPr="002D6C93">
        <w:rPr>
          <w:b/>
          <w:bCs/>
          <w:sz w:val="24"/>
          <w:szCs w:val="24"/>
        </w:rPr>
        <w:t>BIANCHIZARDIN Contemporary Art</w:t>
      </w:r>
      <w:r w:rsidRPr="002D6C93">
        <w:rPr>
          <w:sz w:val="24"/>
          <w:szCs w:val="24"/>
        </w:rPr>
        <w:t xml:space="preserve">, Milano | </w:t>
      </w:r>
      <w:proofErr w:type="spellStart"/>
      <w:r w:rsidRPr="002D6C93">
        <w:rPr>
          <w:b/>
          <w:bCs/>
          <w:sz w:val="24"/>
          <w:szCs w:val="24"/>
        </w:rPr>
        <w:t>Firetti</w:t>
      </w:r>
      <w:proofErr w:type="spellEnd"/>
      <w:r w:rsidRPr="002D6C93">
        <w:rPr>
          <w:b/>
          <w:bCs/>
          <w:sz w:val="24"/>
          <w:szCs w:val="24"/>
        </w:rPr>
        <w:t xml:space="preserve"> Contemporary</w:t>
      </w:r>
      <w:r w:rsidRPr="002D6C93">
        <w:rPr>
          <w:sz w:val="24"/>
          <w:szCs w:val="24"/>
        </w:rPr>
        <w:t xml:space="preserve">, Dubai (UAE) </w:t>
      </w:r>
      <w:r w:rsidRPr="002D6C93">
        <w:rPr>
          <w:b/>
          <w:bCs/>
          <w:sz w:val="24"/>
          <w:szCs w:val="24"/>
        </w:rPr>
        <w:t>| Galleria Fuoricampo</w:t>
      </w:r>
      <w:r w:rsidRPr="002D6C93">
        <w:rPr>
          <w:sz w:val="24"/>
          <w:szCs w:val="24"/>
        </w:rPr>
        <w:t xml:space="preserve">, Siena | </w:t>
      </w:r>
      <w:r w:rsidRPr="002D6C93">
        <w:rPr>
          <w:b/>
          <w:bCs/>
          <w:sz w:val="24"/>
          <w:szCs w:val="24"/>
        </w:rPr>
        <w:t>Rizzuto Gallery</w:t>
      </w:r>
      <w:r w:rsidRPr="002D6C93">
        <w:rPr>
          <w:sz w:val="24"/>
          <w:szCs w:val="24"/>
        </w:rPr>
        <w:t xml:space="preserve">, Palermo | </w:t>
      </w:r>
      <w:r w:rsidRPr="002D6C93">
        <w:rPr>
          <w:b/>
          <w:bCs/>
          <w:sz w:val="24"/>
          <w:szCs w:val="24"/>
        </w:rPr>
        <w:t>Luigi Solito</w:t>
      </w:r>
      <w:r w:rsidRPr="002D6C93">
        <w:rPr>
          <w:sz w:val="24"/>
          <w:szCs w:val="24"/>
        </w:rPr>
        <w:t xml:space="preserve">, Napoli | </w:t>
      </w:r>
      <w:r w:rsidRPr="002D6C93">
        <w:rPr>
          <w:b/>
          <w:bCs/>
          <w:sz w:val="24"/>
          <w:szCs w:val="24"/>
        </w:rPr>
        <w:t>Voice Gallery</w:t>
      </w:r>
      <w:r w:rsidRPr="002D6C93">
        <w:rPr>
          <w:sz w:val="24"/>
          <w:szCs w:val="24"/>
        </w:rPr>
        <w:t>, Marrakech (MA)</w:t>
      </w:r>
    </w:p>
    <w:p w14:paraId="4E862F12" w14:textId="5A9F9FF5" w:rsidR="002D6C93" w:rsidRDefault="002D6C93" w:rsidP="002D6C93">
      <w:pPr>
        <w:spacing w:after="0"/>
        <w:rPr>
          <w:sz w:val="24"/>
          <w:szCs w:val="24"/>
        </w:rPr>
      </w:pPr>
    </w:p>
    <w:p w14:paraId="38C852DF" w14:textId="77777777" w:rsidR="002D6C93" w:rsidRPr="002D6C93" w:rsidRDefault="002D6C93" w:rsidP="002D6C93">
      <w:pPr>
        <w:spacing w:after="0"/>
        <w:rPr>
          <w:sz w:val="24"/>
          <w:szCs w:val="24"/>
        </w:rPr>
      </w:pPr>
    </w:p>
    <w:p w14:paraId="0CC8AEF7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  <w:r w:rsidRPr="002D6C93">
        <w:rPr>
          <w:b/>
          <w:bCs/>
          <w:i/>
          <w:iCs/>
          <w:sz w:val="24"/>
          <w:szCs w:val="24"/>
        </w:rPr>
        <w:t>SOLO</w:t>
      </w:r>
      <w:r w:rsidRPr="002D6C93">
        <w:rPr>
          <w:b/>
          <w:bCs/>
          <w:sz w:val="24"/>
          <w:szCs w:val="24"/>
        </w:rPr>
        <w:t xml:space="preserve"> </w:t>
      </w:r>
    </w:p>
    <w:p w14:paraId="09ED0304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  <w:r w:rsidRPr="002D6C93">
        <w:rPr>
          <w:b/>
          <w:bCs/>
          <w:sz w:val="24"/>
          <w:szCs w:val="24"/>
        </w:rPr>
        <w:t>A Pick Gallery</w:t>
      </w:r>
      <w:r w:rsidRPr="002D6C93">
        <w:rPr>
          <w:sz w:val="24"/>
          <w:szCs w:val="24"/>
        </w:rPr>
        <w:t xml:space="preserve">, Torino | </w:t>
      </w:r>
      <w:proofErr w:type="spellStart"/>
      <w:r w:rsidRPr="002D6C93">
        <w:rPr>
          <w:b/>
          <w:bCs/>
          <w:sz w:val="24"/>
          <w:szCs w:val="24"/>
        </w:rPr>
        <w:t>Arrivada</w:t>
      </w:r>
      <w:proofErr w:type="spellEnd"/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Raffaella de Chirico</w:t>
      </w:r>
      <w:r w:rsidRPr="002D6C93">
        <w:rPr>
          <w:sz w:val="24"/>
          <w:szCs w:val="24"/>
        </w:rPr>
        <w:t xml:space="preserve">, Torino, Milano | </w:t>
      </w:r>
      <w:proofErr w:type="spellStart"/>
      <w:r w:rsidRPr="002D6C93">
        <w:rPr>
          <w:b/>
          <w:bCs/>
          <w:sz w:val="24"/>
          <w:szCs w:val="24"/>
        </w:rPr>
        <w:t>Mag</w:t>
      </w:r>
      <w:proofErr w:type="spellEnd"/>
      <w:r w:rsidRPr="002D6C93">
        <w:rPr>
          <w:b/>
          <w:bCs/>
          <w:sz w:val="24"/>
          <w:szCs w:val="24"/>
        </w:rPr>
        <w:t xml:space="preserve"> | Magazzeno Art Gallery</w:t>
      </w:r>
      <w:r w:rsidRPr="002D6C93">
        <w:rPr>
          <w:sz w:val="24"/>
          <w:szCs w:val="24"/>
        </w:rPr>
        <w:t xml:space="preserve">, Ravenna | </w:t>
      </w:r>
      <w:r w:rsidRPr="002D6C93">
        <w:rPr>
          <w:b/>
          <w:bCs/>
          <w:sz w:val="24"/>
          <w:szCs w:val="24"/>
        </w:rPr>
        <w:t xml:space="preserve">The </w:t>
      </w:r>
      <w:proofErr w:type="spellStart"/>
      <w:r w:rsidRPr="002D6C93">
        <w:rPr>
          <w:b/>
          <w:bCs/>
          <w:sz w:val="24"/>
          <w:szCs w:val="24"/>
        </w:rPr>
        <w:t>NFTower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 xml:space="preserve">Roma | </w:t>
      </w:r>
      <w:r w:rsidRPr="002D6C93">
        <w:rPr>
          <w:b/>
          <w:bCs/>
          <w:sz w:val="24"/>
          <w:szCs w:val="24"/>
        </w:rPr>
        <w:t>Ticinese Art Gallery</w:t>
      </w:r>
      <w:r w:rsidRPr="002D6C93">
        <w:rPr>
          <w:sz w:val="24"/>
          <w:szCs w:val="24"/>
        </w:rPr>
        <w:t xml:space="preserve">, Milano </w:t>
      </w:r>
    </w:p>
    <w:p w14:paraId="6499564A" w14:textId="77777777" w:rsidR="002D6C93" w:rsidRPr="002D6C93" w:rsidRDefault="002D6C93" w:rsidP="002D6C93">
      <w:pPr>
        <w:spacing w:after="0"/>
        <w:rPr>
          <w:sz w:val="24"/>
          <w:szCs w:val="24"/>
        </w:rPr>
      </w:pPr>
    </w:p>
    <w:p w14:paraId="5F8D70A4" w14:textId="21F70CC5" w:rsidR="002D6C93" w:rsidRPr="002D6C93" w:rsidRDefault="002D6C93" w:rsidP="002D6C93">
      <w:pPr>
        <w:spacing w:after="0"/>
        <w:rPr>
          <w:sz w:val="24"/>
          <w:szCs w:val="24"/>
        </w:rPr>
      </w:pPr>
      <w:r w:rsidRPr="002D6C93">
        <w:rPr>
          <w:b/>
          <w:bCs/>
          <w:i/>
          <w:iCs/>
          <w:sz w:val="24"/>
          <w:szCs w:val="24"/>
        </w:rPr>
        <w:t>LAB</w:t>
      </w:r>
      <w:r>
        <w:rPr>
          <w:sz w:val="24"/>
          <w:szCs w:val="24"/>
        </w:rPr>
        <w:t xml:space="preserve"> (</w:t>
      </w:r>
      <w:r w:rsidRPr="002D6C93">
        <w:rPr>
          <w:sz w:val="24"/>
          <w:szCs w:val="24"/>
        </w:rPr>
        <w:t>a cura di Giulia Floris</w:t>
      </w:r>
      <w:r>
        <w:rPr>
          <w:sz w:val="24"/>
          <w:szCs w:val="24"/>
        </w:rPr>
        <w:t>)</w:t>
      </w:r>
    </w:p>
    <w:p w14:paraId="072A88D9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  <w:r w:rsidRPr="002D6C93">
        <w:rPr>
          <w:b/>
          <w:bCs/>
          <w:sz w:val="24"/>
          <w:szCs w:val="24"/>
        </w:rPr>
        <w:t xml:space="preserve">Via Raffineria, </w:t>
      </w:r>
      <w:r w:rsidRPr="002D6C93">
        <w:rPr>
          <w:sz w:val="24"/>
          <w:szCs w:val="24"/>
        </w:rPr>
        <w:t>Catania</w:t>
      </w:r>
      <w:r w:rsidRPr="002D6C93">
        <w:rPr>
          <w:b/>
          <w:bCs/>
          <w:sz w:val="24"/>
          <w:szCs w:val="24"/>
        </w:rPr>
        <w:t xml:space="preserve"> | Giardino Project, </w:t>
      </w:r>
      <w:r w:rsidRPr="002D6C93">
        <w:rPr>
          <w:sz w:val="24"/>
          <w:szCs w:val="24"/>
        </w:rPr>
        <w:t>Lecce</w:t>
      </w:r>
      <w:r w:rsidRPr="002D6C93">
        <w:rPr>
          <w:b/>
          <w:bCs/>
          <w:sz w:val="24"/>
          <w:szCs w:val="24"/>
        </w:rPr>
        <w:t xml:space="preserve"> | UNPAE, </w:t>
      </w:r>
      <w:proofErr w:type="spellStart"/>
      <w:r w:rsidRPr="002D6C93">
        <w:rPr>
          <w:sz w:val="24"/>
          <w:szCs w:val="24"/>
        </w:rPr>
        <w:t>Roccamanico</w:t>
      </w:r>
      <w:proofErr w:type="spellEnd"/>
      <w:r w:rsidRPr="002D6C93">
        <w:rPr>
          <w:sz w:val="24"/>
          <w:szCs w:val="24"/>
        </w:rPr>
        <w:t xml:space="preserve"> (PE)</w:t>
      </w:r>
      <w:r w:rsidRPr="002D6C93">
        <w:rPr>
          <w:b/>
          <w:bCs/>
          <w:sz w:val="24"/>
          <w:szCs w:val="24"/>
        </w:rPr>
        <w:t xml:space="preserve"> | POST EX, </w:t>
      </w:r>
      <w:r w:rsidRPr="002D6C93">
        <w:rPr>
          <w:sz w:val="24"/>
          <w:szCs w:val="24"/>
        </w:rPr>
        <w:t>Roma</w:t>
      </w:r>
      <w:r w:rsidRPr="002D6C93">
        <w:rPr>
          <w:b/>
          <w:bCs/>
          <w:sz w:val="24"/>
          <w:szCs w:val="24"/>
        </w:rPr>
        <w:t xml:space="preserve"> | NEUTRO, </w:t>
      </w:r>
      <w:r w:rsidRPr="002D6C93">
        <w:rPr>
          <w:sz w:val="24"/>
          <w:szCs w:val="24"/>
        </w:rPr>
        <w:t>Reggio Emilia</w:t>
      </w:r>
      <w:r w:rsidRPr="002D6C93">
        <w:rPr>
          <w:b/>
          <w:bCs/>
          <w:sz w:val="24"/>
          <w:szCs w:val="24"/>
        </w:rPr>
        <w:t xml:space="preserve"> | co-atto, </w:t>
      </w:r>
      <w:r w:rsidRPr="002D6C93">
        <w:rPr>
          <w:sz w:val="24"/>
          <w:szCs w:val="24"/>
        </w:rPr>
        <w:t>Milano</w:t>
      </w:r>
      <w:r w:rsidRPr="002D6C93">
        <w:rPr>
          <w:b/>
          <w:bCs/>
          <w:sz w:val="24"/>
          <w:szCs w:val="24"/>
        </w:rPr>
        <w:t xml:space="preserve"> | Casa Capra, </w:t>
      </w:r>
      <w:r w:rsidRPr="002D6C93">
        <w:rPr>
          <w:sz w:val="24"/>
          <w:szCs w:val="24"/>
        </w:rPr>
        <w:t>Schio (VI)</w:t>
      </w:r>
      <w:r w:rsidRPr="002D6C93">
        <w:rPr>
          <w:b/>
          <w:bCs/>
          <w:sz w:val="24"/>
          <w:szCs w:val="24"/>
        </w:rPr>
        <w:t xml:space="preserve"> </w:t>
      </w:r>
    </w:p>
    <w:p w14:paraId="05D0AF5F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</w:p>
    <w:p w14:paraId="31E48E61" w14:textId="05D6C852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  <w:r w:rsidRPr="002D6C93">
        <w:rPr>
          <w:b/>
          <w:bCs/>
          <w:i/>
          <w:iCs/>
          <w:sz w:val="24"/>
          <w:szCs w:val="24"/>
        </w:rPr>
        <w:t>PAGES</w:t>
      </w:r>
      <w:r>
        <w:rPr>
          <w:b/>
          <w:bCs/>
          <w:sz w:val="24"/>
          <w:szCs w:val="24"/>
        </w:rPr>
        <w:t xml:space="preserve"> </w:t>
      </w:r>
      <w:r w:rsidRPr="002D6C93">
        <w:rPr>
          <w:sz w:val="24"/>
          <w:szCs w:val="24"/>
        </w:rPr>
        <w:t>(a cura di Ginevra Bria)</w:t>
      </w:r>
    </w:p>
    <w:p w14:paraId="5C860DE6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  <w:proofErr w:type="spellStart"/>
      <w:r w:rsidRPr="002D6C93">
        <w:rPr>
          <w:b/>
          <w:bCs/>
          <w:sz w:val="24"/>
          <w:szCs w:val="24"/>
        </w:rPr>
        <w:t>backbonebooks</w:t>
      </w:r>
      <w:proofErr w:type="spellEnd"/>
      <w:r w:rsidRPr="002D6C93">
        <w:rPr>
          <w:b/>
          <w:bCs/>
          <w:sz w:val="24"/>
          <w:szCs w:val="24"/>
        </w:rPr>
        <w:t xml:space="preserve">, </w:t>
      </w:r>
      <w:r w:rsidRPr="002D6C93">
        <w:rPr>
          <w:sz w:val="24"/>
          <w:szCs w:val="24"/>
        </w:rPr>
        <w:t>Berlino (DE)</w:t>
      </w:r>
      <w:r w:rsidRPr="002D6C93">
        <w:rPr>
          <w:b/>
          <w:bCs/>
          <w:sz w:val="24"/>
          <w:szCs w:val="24"/>
        </w:rPr>
        <w:t xml:space="preserve"> | Blood </w:t>
      </w:r>
      <w:proofErr w:type="spellStart"/>
      <w:r w:rsidRPr="002D6C93">
        <w:rPr>
          <w:b/>
          <w:bCs/>
          <w:sz w:val="24"/>
          <w:szCs w:val="24"/>
        </w:rPr>
        <w:t>Becomes</w:t>
      </w:r>
      <w:proofErr w:type="spellEnd"/>
      <w:r w:rsidRPr="002D6C93">
        <w:rPr>
          <w:b/>
          <w:bCs/>
          <w:sz w:val="24"/>
          <w:szCs w:val="24"/>
        </w:rPr>
        <w:t xml:space="preserve"> Water, </w:t>
      </w:r>
      <w:r w:rsidRPr="002D6C93">
        <w:rPr>
          <w:sz w:val="24"/>
          <w:szCs w:val="24"/>
        </w:rPr>
        <w:t>Sofia (BG)</w:t>
      </w:r>
      <w:r w:rsidRPr="002D6C93">
        <w:rPr>
          <w:b/>
          <w:bCs/>
          <w:sz w:val="24"/>
          <w:szCs w:val="24"/>
        </w:rPr>
        <w:t xml:space="preserve"> | </w:t>
      </w:r>
      <w:proofErr w:type="spellStart"/>
      <w:r w:rsidRPr="002D6C93">
        <w:rPr>
          <w:b/>
          <w:bCs/>
          <w:sz w:val="24"/>
          <w:szCs w:val="24"/>
        </w:rPr>
        <w:t>It’s</w:t>
      </w:r>
      <w:proofErr w:type="spellEnd"/>
      <w:r w:rsidRPr="002D6C93">
        <w:rPr>
          <w:b/>
          <w:bCs/>
          <w:sz w:val="24"/>
          <w:szCs w:val="24"/>
        </w:rPr>
        <w:t xml:space="preserve"> Freezing in LA, </w:t>
      </w:r>
      <w:r w:rsidRPr="002D6C93">
        <w:rPr>
          <w:sz w:val="24"/>
          <w:szCs w:val="24"/>
        </w:rPr>
        <w:t>Londra (UK)</w:t>
      </w:r>
      <w:r w:rsidRPr="002D6C93">
        <w:rPr>
          <w:b/>
          <w:bCs/>
          <w:sz w:val="24"/>
          <w:szCs w:val="24"/>
        </w:rPr>
        <w:t xml:space="preserve"> | Onomatopee, </w:t>
      </w:r>
      <w:r w:rsidRPr="002D6C93">
        <w:rPr>
          <w:sz w:val="24"/>
          <w:szCs w:val="24"/>
        </w:rPr>
        <w:t>Eindhoven (NL)</w:t>
      </w:r>
      <w:r w:rsidRPr="002D6C93">
        <w:rPr>
          <w:b/>
          <w:bCs/>
          <w:sz w:val="24"/>
          <w:szCs w:val="24"/>
        </w:rPr>
        <w:t xml:space="preserve"> | </w:t>
      </w:r>
      <w:proofErr w:type="spellStart"/>
      <w:r w:rsidRPr="002D6C93">
        <w:rPr>
          <w:b/>
          <w:bCs/>
          <w:sz w:val="24"/>
          <w:szCs w:val="24"/>
        </w:rPr>
        <w:t>Sorry</w:t>
      </w:r>
      <w:proofErr w:type="spellEnd"/>
      <w:r w:rsidRPr="002D6C93">
        <w:rPr>
          <w:b/>
          <w:bCs/>
          <w:sz w:val="24"/>
          <w:szCs w:val="24"/>
        </w:rPr>
        <w:t xml:space="preserve"> Press, </w:t>
      </w:r>
      <w:r w:rsidRPr="002D6C93">
        <w:rPr>
          <w:sz w:val="24"/>
          <w:szCs w:val="24"/>
        </w:rPr>
        <w:t>Monaco (DE)</w:t>
      </w:r>
      <w:r w:rsidRPr="002D6C93">
        <w:rPr>
          <w:b/>
          <w:bCs/>
          <w:sz w:val="24"/>
          <w:szCs w:val="24"/>
        </w:rPr>
        <w:t xml:space="preserve"> | Sub-Zero, </w:t>
      </w:r>
      <w:r w:rsidRPr="002D6C93">
        <w:rPr>
          <w:sz w:val="24"/>
          <w:szCs w:val="24"/>
        </w:rPr>
        <w:t>Parigi (FR)</w:t>
      </w:r>
    </w:p>
    <w:p w14:paraId="5236EA56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</w:p>
    <w:p w14:paraId="1FC8BF02" w14:textId="77777777" w:rsidR="002D6C93" w:rsidRPr="002D6C93" w:rsidRDefault="002D6C93" w:rsidP="002D6C93">
      <w:pPr>
        <w:spacing w:after="0"/>
        <w:rPr>
          <w:b/>
          <w:bCs/>
          <w:sz w:val="24"/>
          <w:szCs w:val="24"/>
        </w:rPr>
      </w:pPr>
      <w:r w:rsidRPr="002D6C93">
        <w:rPr>
          <w:b/>
          <w:bCs/>
          <w:sz w:val="24"/>
          <w:szCs w:val="24"/>
        </w:rPr>
        <w:t>EDITORIA E SERVIZI PER L’ARTE</w:t>
      </w:r>
    </w:p>
    <w:p w14:paraId="73547A6D" w14:textId="77777777" w:rsidR="002D6C93" w:rsidRPr="002D6C93" w:rsidRDefault="002D6C93" w:rsidP="002D6C93">
      <w:pPr>
        <w:spacing w:after="0"/>
        <w:jc w:val="both"/>
        <w:rPr>
          <w:sz w:val="24"/>
          <w:szCs w:val="24"/>
        </w:rPr>
      </w:pPr>
      <w:r w:rsidRPr="002D6C93">
        <w:rPr>
          <w:b/>
          <w:sz w:val="24"/>
          <w:szCs w:val="24"/>
        </w:rPr>
        <w:t>ANGAMC - Associazione Nazionale Gallerie d'Arte Moderna e Contemporanea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sz w:val="24"/>
          <w:szCs w:val="24"/>
        </w:rPr>
        <w:t>Arte - Cairo Editore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sz w:val="24"/>
          <w:szCs w:val="24"/>
        </w:rPr>
        <w:t>ATPdiary - Contemporary Art Online Magazine</w:t>
      </w:r>
      <w:r w:rsidRPr="002D6C93">
        <w:rPr>
          <w:sz w:val="24"/>
          <w:szCs w:val="24"/>
        </w:rPr>
        <w:t xml:space="preserve">, Milano | </w:t>
      </w:r>
      <w:proofErr w:type="spellStart"/>
      <w:r w:rsidRPr="002D6C93">
        <w:rPr>
          <w:b/>
          <w:sz w:val="24"/>
          <w:szCs w:val="24"/>
        </w:rPr>
        <w:t>Emmebi</w:t>
      </w:r>
      <w:proofErr w:type="spellEnd"/>
      <w:r w:rsidRPr="002D6C93">
        <w:rPr>
          <w:b/>
          <w:sz w:val="24"/>
          <w:szCs w:val="24"/>
        </w:rPr>
        <w:t xml:space="preserve"> Arte e Libri</w:t>
      </w:r>
      <w:r w:rsidRPr="002D6C93">
        <w:rPr>
          <w:sz w:val="24"/>
          <w:szCs w:val="24"/>
        </w:rPr>
        <w:t xml:space="preserve">, Milano | </w:t>
      </w:r>
      <w:proofErr w:type="spellStart"/>
      <w:r w:rsidRPr="002D6C93">
        <w:rPr>
          <w:b/>
          <w:sz w:val="24"/>
          <w:szCs w:val="24"/>
        </w:rPr>
        <w:t>Espoarte</w:t>
      </w:r>
      <w:proofErr w:type="spellEnd"/>
      <w:r w:rsidRPr="002D6C93">
        <w:rPr>
          <w:b/>
          <w:sz w:val="24"/>
          <w:szCs w:val="24"/>
        </w:rPr>
        <w:t xml:space="preserve"> Contemporary Art Magazine</w:t>
      </w:r>
      <w:r w:rsidRPr="002D6C93">
        <w:rPr>
          <w:sz w:val="24"/>
          <w:szCs w:val="24"/>
        </w:rPr>
        <w:t>, Albissola Marina (</w:t>
      </w:r>
      <w:proofErr w:type="spellStart"/>
      <w:r w:rsidRPr="002D6C93">
        <w:rPr>
          <w:sz w:val="24"/>
          <w:szCs w:val="24"/>
        </w:rPr>
        <w:t>Sv</w:t>
      </w:r>
      <w:proofErr w:type="spellEnd"/>
      <w:r w:rsidRPr="002D6C93">
        <w:rPr>
          <w:sz w:val="24"/>
          <w:szCs w:val="24"/>
        </w:rPr>
        <w:t xml:space="preserve">) | </w:t>
      </w:r>
      <w:proofErr w:type="spellStart"/>
      <w:r w:rsidRPr="002D6C93">
        <w:rPr>
          <w:b/>
          <w:bCs/>
          <w:sz w:val="24"/>
          <w:szCs w:val="24"/>
        </w:rPr>
        <w:t>Exibart</w:t>
      </w:r>
      <w:proofErr w:type="spellEnd"/>
      <w:r w:rsidRPr="002D6C93">
        <w:rPr>
          <w:sz w:val="24"/>
          <w:szCs w:val="24"/>
        </w:rPr>
        <w:t xml:space="preserve">, Roma | </w:t>
      </w:r>
      <w:r w:rsidRPr="002D6C93">
        <w:rPr>
          <w:b/>
          <w:sz w:val="24"/>
          <w:szCs w:val="24"/>
        </w:rPr>
        <w:t>Flash Art</w:t>
      </w:r>
      <w:r w:rsidRPr="002D6C93">
        <w:rPr>
          <w:sz w:val="24"/>
          <w:szCs w:val="24"/>
        </w:rPr>
        <w:t xml:space="preserve">, Milano | </w:t>
      </w:r>
      <w:r w:rsidRPr="002D6C93">
        <w:rPr>
          <w:b/>
          <w:sz w:val="24"/>
          <w:szCs w:val="24"/>
        </w:rPr>
        <w:t>Il Giornale dell'Arte - Editrice Umberto Allemandi &amp; C.</w:t>
      </w:r>
      <w:r w:rsidRPr="002D6C93">
        <w:rPr>
          <w:i/>
          <w:sz w:val="24"/>
          <w:szCs w:val="24"/>
        </w:rPr>
        <w:t>,</w:t>
      </w:r>
      <w:r w:rsidRPr="002D6C93">
        <w:rPr>
          <w:b/>
          <w:sz w:val="24"/>
          <w:szCs w:val="24"/>
        </w:rPr>
        <w:t xml:space="preserve"> </w:t>
      </w:r>
      <w:r w:rsidRPr="002D6C93">
        <w:rPr>
          <w:sz w:val="24"/>
          <w:szCs w:val="24"/>
        </w:rPr>
        <w:t xml:space="preserve">Torino | </w:t>
      </w:r>
      <w:proofErr w:type="spellStart"/>
      <w:r w:rsidRPr="002D6C93">
        <w:rPr>
          <w:b/>
          <w:bCs/>
          <w:sz w:val="24"/>
          <w:szCs w:val="24"/>
        </w:rPr>
        <w:t>Lampoon</w:t>
      </w:r>
      <w:proofErr w:type="spellEnd"/>
      <w:r w:rsidRPr="002D6C93">
        <w:rPr>
          <w:sz w:val="24"/>
          <w:szCs w:val="24"/>
        </w:rPr>
        <w:t xml:space="preserve">, Milano | </w:t>
      </w:r>
      <w:r w:rsidRPr="002D6C93">
        <w:rPr>
          <w:b/>
          <w:bCs/>
          <w:sz w:val="24"/>
          <w:szCs w:val="24"/>
        </w:rPr>
        <w:t>Rivista Segno</w:t>
      </w:r>
      <w:r w:rsidRPr="002D6C93">
        <w:rPr>
          <w:sz w:val="24"/>
          <w:szCs w:val="24"/>
        </w:rPr>
        <w:t>, Pescara</w:t>
      </w:r>
    </w:p>
    <w:p w14:paraId="5750B981" w14:textId="3041FF86" w:rsidR="002D6C93" w:rsidRDefault="002D6C93" w:rsidP="00921789">
      <w:pPr>
        <w:spacing w:after="0"/>
        <w:rPr>
          <w:sz w:val="24"/>
          <w:szCs w:val="24"/>
        </w:rPr>
      </w:pPr>
    </w:p>
    <w:p w14:paraId="6EF4957D" w14:textId="05115BFD" w:rsidR="002D6C93" w:rsidRDefault="002D6C93" w:rsidP="00921789">
      <w:pPr>
        <w:spacing w:after="0"/>
        <w:rPr>
          <w:sz w:val="24"/>
          <w:szCs w:val="24"/>
        </w:rPr>
      </w:pPr>
      <w:r>
        <w:rPr>
          <w:sz w:val="24"/>
          <w:szCs w:val="24"/>
        </w:rPr>
        <w:t>Verona, luglio 2022</w:t>
      </w:r>
    </w:p>
    <w:p w14:paraId="0602B981" w14:textId="31932D02" w:rsidR="002D6C93" w:rsidRDefault="002D6C93" w:rsidP="00921789">
      <w:pPr>
        <w:spacing w:after="0"/>
        <w:rPr>
          <w:sz w:val="24"/>
          <w:szCs w:val="24"/>
        </w:rPr>
      </w:pPr>
    </w:p>
    <w:p w14:paraId="2C804288" w14:textId="77777777" w:rsidR="002D6C93" w:rsidRPr="002D6C93" w:rsidRDefault="002D6C93" w:rsidP="002D6C93">
      <w:pPr>
        <w:spacing w:after="0"/>
        <w:jc w:val="both"/>
        <w:rPr>
          <w:b/>
          <w:bCs/>
        </w:rPr>
      </w:pPr>
      <w:r w:rsidRPr="002D6C93">
        <w:rPr>
          <w:b/>
          <w:bCs/>
        </w:rPr>
        <w:t>ARTVERONA 2022</w:t>
      </w:r>
    </w:p>
    <w:p w14:paraId="4F852D74" w14:textId="77777777" w:rsidR="002D6C93" w:rsidRPr="002D6C93" w:rsidRDefault="002D6C93" w:rsidP="002D6C93">
      <w:pPr>
        <w:spacing w:after="0"/>
        <w:jc w:val="both"/>
      </w:pPr>
      <w:r w:rsidRPr="002D6C93">
        <w:t>Verona, Veronafiere | Padiglioni 11 e 12 (Ingresso Re Teodorico, Viale dell’Industria)</w:t>
      </w:r>
    </w:p>
    <w:p w14:paraId="432D9102" w14:textId="77777777" w:rsidR="002D6C93" w:rsidRPr="002D6C93" w:rsidRDefault="002D6C93" w:rsidP="002D6C93">
      <w:pPr>
        <w:spacing w:after="0"/>
        <w:jc w:val="both"/>
        <w:rPr>
          <w:b/>
          <w:bCs/>
        </w:rPr>
      </w:pPr>
      <w:r w:rsidRPr="002D6C93">
        <w:rPr>
          <w:b/>
          <w:bCs/>
        </w:rPr>
        <w:t>14-16 ottobre 2022</w:t>
      </w:r>
    </w:p>
    <w:p w14:paraId="4620D9B6" w14:textId="77777777" w:rsidR="002D6C93" w:rsidRPr="002D6C93" w:rsidRDefault="002D6C93" w:rsidP="002D6C93">
      <w:pPr>
        <w:spacing w:after="0"/>
        <w:jc w:val="both"/>
        <w:rPr>
          <w:b/>
          <w:bCs/>
        </w:rPr>
      </w:pPr>
    </w:p>
    <w:p w14:paraId="754CE8BD" w14:textId="77777777" w:rsidR="002D6C93" w:rsidRPr="002D6C93" w:rsidRDefault="002D6C93" w:rsidP="002D6C93">
      <w:pPr>
        <w:spacing w:after="0"/>
        <w:jc w:val="both"/>
        <w:rPr>
          <w:b/>
          <w:bCs/>
        </w:rPr>
      </w:pPr>
      <w:r w:rsidRPr="002D6C93">
        <w:rPr>
          <w:b/>
          <w:bCs/>
        </w:rPr>
        <w:t>Inaugurazione (su invito): giovedì 13 ottobre 2022, dalle 18.00 alle 21.00</w:t>
      </w:r>
    </w:p>
    <w:p w14:paraId="2289A1C2" w14:textId="77777777" w:rsidR="002D6C93" w:rsidRPr="002D6C93" w:rsidRDefault="002D6C93" w:rsidP="002D6C93">
      <w:pPr>
        <w:spacing w:after="0"/>
        <w:jc w:val="both"/>
        <w:rPr>
          <w:b/>
          <w:bCs/>
        </w:rPr>
      </w:pPr>
      <w:r w:rsidRPr="002D6C93">
        <w:rPr>
          <w:b/>
          <w:bCs/>
        </w:rPr>
        <w:t>Orari</w:t>
      </w:r>
    </w:p>
    <w:p w14:paraId="150F5623" w14:textId="77777777" w:rsidR="002D6C93" w:rsidRPr="002D6C93" w:rsidRDefault="002D6C93" w:rsidP="002D6C93">
      <w:pPr>
        <w:spacing w:after="0"/>
        <w:jc w:val="both"/>
      </w:pPr>
      <w:r w:rsidRPr="002D6C93">
        <w:t>venerdì 14 ottobre, dalle 11.00 alle 19.00</w:t>
      </w:r>
    </w:p>
    <w:p w14:paraId="08683B35" w14:textId="77777777" w:rsidR="002D6C93" w:rsidRPr="002D6C93" w:rsidRDefault="002D6C93" w:rsidP="002D6C93">
      <w:pPr>
        <w:spacing w:after="0"/>
        <w:jc w:val="both"/>
      </w:pPr>
      <w:r w:rsidRPr="002D6C93">
        <w:t>sabato 15 ottobre, dalle 11.00 alle 19.00</w:t>
      </w:r>
    </w:p>
    <w:p w14:paraId="21B42677" w14:textId="77777777" w:rsidR="002D6C93" w:rsidRPr="002D6C93" w:rsidRDefault="002D6C93" w:rsidP="002D6C93">
      <w:pPr>
        <w:spacing w:after="0"/>
        <w:jc w:val="both"/>
      </w:pPr>
      <w:r w:rsidRPr="002D6C93">
        <w:t>domenica 16 ottobre, dalle 11.00 alle 19.00</w:t>
      </w:r>
    </w:p>
    <w:p w14:paraId="17345E47" w14:textId="77777777" w:rsidR="002D6C93" w:rsidRPr="002D6C93" w:rsidRDefault="002D6C93" w:rsidP="002D6C93">
      <w:pPr>
        <w:spacing w:after="0"/>
        <w:jc w:val="both"/>
      </w:pPr>
    </w:p>
    <w:p w14:paraId="4F11825D" w14:textId="77777777" w:rsidR="002D6C93" w:rsidRPr="002D6C93" w:rsidRDefault="002D6C93" w:rsidP="002D6C93">
      <w:pPr>
        <w:spacing w:after="0"/>
        <w:jc w:val="both"/>
      </w:pPr>
      <w:r w:rsidRPr="002D6C93">
        <w:rPr>
          <w:b/>
          <w:bCs/>
        </w:rPr>
        <w:t>Biglietti</w:t>
      </w:r>
    </w:p>
    <w:p w14:paraId="6DC308F1" w14:textId="77777777" w:rsidR="002D6C93" w:rsidRPr="002D6C93" w:rsidRDefault="002D6C93" w:rsidP="002D6C93">
      <w:pPr>
        <w:spacing w:after="0"/>
        <w:jc w:val="both"/>
      </w:pPr>
      <w:r w:rsidRPr="002D6C93">
        <w:t>€20,00 (alla biglietteria di Veronafiere)</w:t>
      </w:r>
    </w:p>
    <w:p w14:paraId="6E3AF99D" w14:textId="77777777" w:rsidR="002D6C93" w:rsidRPr="002D6C93" w:rsidRDefault="002D6C93" w:rsidP="002D6C93">
      <w:pPr>
        <w:spacing w:after="0"/>
        <w:jc w:val="both"/>
      </w:pPr>
      <w:r w:rsidRPr="002D6C93">
        <w:t xml:space="preserve">€16,00 (in prevendita online, sul sito </w:t>
      </w:r>
      <w:hyperlink r:id="rId9" w:history="1">
        <w:r w:rsidRPr="002D6C93">
          <w:rPr>
            <w:rStyle w:val="Collegamentoipertestuale"/>
          </w:rPr>
          <w:t>www.artverona.it</w:t>
        </w:r>
      </w:hyperlink>
      <w:r w:rsidRPr="002D6C93">
        <w:t>; a partire dal 1° settembre)</w:t>
      </w:r>
    </w:p>
    <w:p w14:paraId="6786E3CF" w14:textId="77777777" w:rsidR="002D6C93" w:rsidRPr="002D6C93" w:rsidRDefault="002D6C93" w:rsidP="002D6C93">
      <w:pPr>
        <w:spacing w:after="0"/>
        <w:jc w:val="both"/>
      </w:pPr>
    </w:p>
    <w:p w14:paraId="3CDE6C11" w14:textId="77777777" w:rsidR="002D6C93" w:rsidRPr="002D6C93" w:rsidRDefault="002D6C93" w:rsidP="002D6C93">
      <w:pPr>
        <w:spacing w:after="0"/>
        <w:jc w:val="both"/>
        <w:rPr>
          <w:b/>
          <w:bCs/>
        </w:rPr>
      </w:pPr>
      <w:r w:rsidRPr="002D6C93">
        <w:rPr>
          <w:b/>
          <w:bCs/>
        </w:rPr>
        <w:t>Informazioni</w:t>
      </w:r>
    </w:p>
    <w:p w14:paraId="3BE4A949" w14:textId="77777777" w:rsidR="002D6C93" w:rsidRPr="002D6C93" w:rsidRDefault="00F311F9" w:rsidP="002D6C93">
      <w:pPr>
        <w:spacing w:after="0"/>
        <w:jc w:val="both"/>
      </w:pPr>
      <w:hyperlink r:id="rId10" w:history="1">
        <w:r w:rsidR="002D6C93" w:rsidRPr="002D6C93">
          <w:rPr>
            <w:rStyle w:val="Collegamentoipertestuale"/>
          </w:rPr>
          <w:t>www.artverona.it</w:t>
        </w:r>
      </w:hyperlink>
    </w:p>
    <w:p w14:paraId="4E3F1894" w14:textId="77777777" w:rsidR="002D6C93" w:rsidRPr="002D6C93" w:rsidRDefault="002D6C93" w:rsidP="002D6C93">
      <w:pPr>
        <w:spacing w:after="0"/>
        <w:jc w:val="both"/>
      </w:pPr>
      <w:r w:rsidRPr="002D6C93">
        <w:t xml:space="preserve">T. +39 045 8298793 -8135 | E. </w:t>
      </w:r>
      <w:hyperlink r:id="rId11" w:history="1">
        <w:r w:rsidRPr="002D6C93">
          <w:rPr>
            <w:rStyle w:val="Collegamentoipertestuale"/>
          </w:rPr>
          <w:t>staff@artverona.it</w:t>
        </w:r>
      </w:hyperlink>
    </w:p>
    <w:p w14:paraId="659ED568" w14:textId="77777777" w:rsidR="002D6C93" w:rsidRPr="002D6C93" w:rsidRDefault="002D6C93" w:rsidP="002D6C93">
      <w:pPr>
        <w:spacing w:after="0"/>
        <w:jc w:val="both"/>
      </w:pPr>
      <w:r w:rsidRPr="002D6C93">
        <w:t>nei giorni di fiera T. +39 045 8298594</w:t>
      </w:r>
    </w:p>
    <w:p w14:paraId="196DE959" w14:textId="77777777" w:rsidR="002D6C93" w:rsidRPr="002D6C93" w:rsidRDefault="002D6C93" w:rsidP="002D6C93">
      <w:pPr>
        <w:spacing w:after="0"/>
        <w:jc w:val="both"/>
      </w:pPr>
    </w:p>
    <w:p w14:paraId="289DCAC2" w14:textId="77777777" w:rsidR="002D6C93" w:rsidRPr="002D6C93" w:rsidRDefault="002D6C93" w:rsidP="002D6C93">
      <w:pPr>
        <w:spacing w:after="0"/>
        <w:jc w:val="both"/>
        <w:rPr>
          <w:b/>
          <w:bCs/>
        </w:rPr>
      </w:pPr>
      <w:r w:rsidRPr="002D6C93">
        <w:rPr>
          <w:b/>
          <w:bCs/>
        </w:rPr>
        <w:t>Social</w:t>
      </w:r>
    </w:p>
    <w:p w14:paraId="48783CA2" w14:textId="77777777" w:rsidR="002D6C93" w:rsidRPr="002D6C93" w:rsidRDefault="002D6C93" w:rsidP="002D6C93">
      <w:pPr>
        <w:spacing w:after="0"/>
        <w:jc w:val="both"/>
      </w:pPr>
      <w:r w:rsidRPr="002D6C93">
        <w:t xml:space="preserve">FB </w:t>
      </w:r>
      <w:proofErr w:type="spellStart"/>
      <w:r w:rsidRPr="002D6C93">
        <w:t>artveronafieradarte</w:t>
      </w:r>
      <w:proofErr w:type="spellEnd"/>
    </w:p>
    <w:p w14:paraId="47BAE99E" w14:textId="77777777" w:rsidR="002D6C93" w:rsidRPr="002D6C93" w:rsidRDefault="002D6C93" w:rsidP="002D6C93">
      <w:pPr>
        <w:spacing w:after="0"/>
        <w:jc w:val="both"/>
        <w:rPr>
          <w:lang w:val="de-DE"/>
        </w:rPr>
      </w:pPr>
      <w:r w:rsidRPr="002D6C93">
        <w:rPr>
          <w:lang w:val="de-DE"/>
        </w:rPr>
        <w:lastRenderedPageBreak/>
        <w:t>IG @artverona</w:t>
      </w:r>
    </w:p>
    <w:p w14:paraId="68A13946" w14:textId="77777777" w:rsidR="002D6C93" w:rsidRPr="002D6C93" w:rsidRDefault="002D6C93" w:rsidP="002D6C93">
      <w:pPr>
        <w:spacing w:after="0"/>
        <w:jc w:val="both"/>
        <w:rPr>
          <w:lang w:val="de-DE"/>
        </w:rPr>
      </w:pPr>
      <w:r w:rsidRPr="002D6C93">
        <w:rPr>
          <w:lang w:val="de-DE"/>
        </w:rPr>
        <w:t>TW @artverona</w:t>
      </w:r>
    </w:p>
    <w:p w14:paraId="0C1F1B55" w14:textId="77777777" w:rsidR="002D6C93" w:rsidRPr="002D6C93" w:rsidRDefault="002D6C93" w:rsidP="002D6C93">
      <w:pPr>
        <w:spacing w:after="0"/>
        <w:jc w:val="both"/>
        <w:rPr>
          <w:lang w:val="de-DE"/>
        </w:rPr>
      </w:pPr>
      <w:r w:rsidRPr="002D6C93">
        <w:rPr>
          <w:lang w:val="de-DE"/>
        </w:rPr>
        <w:t>YT ArtVerona</w:t>
      </w:r>
    </w:p>
    <w:p w14:paraId="20684ABF" w14:textId="77777777" w:rsidR="002D6C93" w:rsidRPr="002D6C93" w:rsidRDefault="002D6C93" w:rsidP="002D6C93">
      <w:pPr>
        <w:spacing w:after="0"/>
        <w:jc w:val="both"/>
        <w:rPr>
          <w:lang w:val="de-DE"/>
        </w:rPr>
      </w:pPr>
    </w:p>
    <w:p w14:paraId="5C084412" w14:textId="77777777" w:rsidR="002D6C93" w:rsidRPr="002D6C93" w:rsidRDefault="002D6C93" w:rsidP="002D6C93">
      <w:pPr>
        <w:spacing w:after="0"/>
        <w:jc w:val="both"/>
        <w:rPr>
          <w:u w:val="single"/>
          <w:lang w:val="de-DE"/>
        </w:rPr>
      </w:pPr>
      <w:r w:rsidRPr="002D6C93">
        <w:rPr>
          <w:u w:val="single"/>
          <w:lang w:val="de-DE"/>
        </w:rPr>
        <w:t xml:space="preserve">Ufficio </w:t>
      </w:r>
      <w:proofErr w:type="spellStart"/>
      <w:r w:rsidRPr="002D6C93">
        <w:rPr>
          <w:u w:val="single"/>
          <w:lang w:val="de-DE"/>
        </w:rPr>
        <w:t>stampa</w:t>
      </w:r>
      <w:proofErr w:type="spellEnd"/>
      <w:r w:rsidRPr="002D6C93">
        <w:rPr>
          <w:u w:val="single"/>
          <w:lang w:val="de-DE"/>
        </w:rPr>
        <w:t xml:space="preserve"> </w:t>
      </w:r>
      <w:proofErr w:type="spellStart"/>
      <w:r w:rsidRPr="002D6C93">
        <w:rPr>
          <w:u w:val="single"/>
          <w:lang w:val="de-DE"/>
        </w:rPr>
        <w:t>Veronafiere</w:t>
      </w:r>
      <w:proofErr w:type="spellEnd"/>
    </w:p>
    <w:p w14:paraId="442859B4" w14:textId="77777777" w:rsidR="002D6C93" w:rsidRPr="002D6C93" w:rsidRDefault="002D6C93" w:rsidP="002D6C93">
      <w:pPr>
        <w:autoSpaceDE w:val="0"/>
        <w:autoSpaceDN w:val="0"/>
        <w:adjustRightInd w:val="0"/>
        <w:spacing w:after="0"/>
      </w:pPr>
      <w:r w:rsidRPr="002D6C93">
        <w:t>Capo Ufficio Stampa</w:t>
      </w:r>
    </w:p>
    <w:p w14:paraId="5B062F32" w14:textId="77777777" w:rsidR="002D6C93" w:rsidRPr="002D6C93" w:rsidRDefault="002D6C93" w:rsidP="002D6C93">
      <w:pPr>
        <w:autoSpaceDE w:val="0"/>
        <w:autoSpaceDN w:val="0"/>
        <w:adjustRightInd w:val="0"/>
        <w:spacing w:after="0"/>
      </w:pPr>
      <w:r w:rsidRPr="002D6C93">
        <w:t>Carlo Alberto Delaini</w:t>
      </w:r>
    </w:p>
    <w:p w14:paraId="174D8515" w14:textId="55F598B9" w:rsidR="002D6C93" w:rsidRPr="002D6C93" w:rsidRDefault="00F311F9" w:rsidP="002D6C93">
      <w:pPr>
        <w:autoSpaceDE w:val="0"/>
        <w:autoSpaceDN w:val="0"/>
        <w:adjustRightInd w:val="0"/>
        <w:spacing w:after="0"/>
      </w:pPr>
      <w:hyperlink r:id="rId12" w:history="1">
        <w:r w:rsidR="002D6C93" w:rsidRPr="00E74429">
          <w:rPr>
            <w:rStyle w:val="Collegamentoipertestuale"/>
          </w:rPr>
          <w:t>pressoffice@veronafiere.it</w:t>
        </w:r>
      </w:hyperlink>
      <w:r w:rsidR="002D6C93">
        <w:t xml:space="preserve"> </w:t>
      </w:r>
    </w:p>
    <w:p w14:paraId="13F72A08" w14:textId="77777777" w:rsidR="002D6C93" w:rsidRPr="00D70CCC" w:rsidRDefault="002D6C93" w:rsidP="002D6C93">
      <w:pPr>
        <w:spacing w:after="0"/>
        <w:jc w:val="both"/>
        <w:rPr>
          <w:sz w:val="24"/>
          <w:szCs w:val="24"/>
        </w:rPr>
      </w:pPr>
      <w:proofErr w:type="spellStart"/>
      <w:r w:rsidRPr="002D6C93">
        <w:t>ph</w:t>
      </w:r>
      <w:proofErr w:type="spellEnd"/>
      <w:r w:rsidRPr="002D6C93">
        <w:t>. +39 045 829</w:t>
      </w:r>
      <w:r w:rsidRPr="00D70CCC">
        <w:rPr>
          <w:sz w:val="24"/>
          <w:szCs w:val="24"/>
        </w:rPr>
        <w:t xml:space="preserve"> 8242 - 8350</w:t>
      </w:r>
    </w:p>
    <w:p w14:paraId="0C143F9D" w14:textId="77777777" w:rsidR="002D6C93" w:rsidRPr="002D6C93" w:rsidRDefault="002D6C93" w:rsidP="002D6C93">
      <w:pPr>
        <w:spacing w:after="0"/>
        <w:jc w:val="both"/>
        <w:rPr>
          <w:u w:val="single"/>
          <w:lang w:val="de-DE"/>
        </w:rPr>
      </w:pPr>
    </w:p>
    <w:p w14:paraId="7FD9212E" w14:textId="77777777" w:rsidR="002D6C93" w:rsidRPr="002D6C93" w:rsidRDefault="002D6C93" w:rsidP="002D6C93">
      <w:pPr>
        <w:spacing w:after="0"/>
        <w:jc w:val="both"/>
        <w:rPr>
          <w:u w:val="single"/>
        </w:rPr>
      </w:pPr>
      <w:r w:rsidRPr="002D6C93">
        <w:rPr>
          <w:u w:val="single"/>
        </w:rPr>
        <w:t xml:space="preserve">Ufficio stampa </w:t>
      </w:r>
      <w:proofErr w:type="spellStart"/>
      <w:r w:rsidRPr="002D6C93">
        <w:rPr>
          <w:u w:val="single"/>
        </w:rPr>
        <w:t>Artverona</w:t>
      </w:r>
      <w:proofErr w:type="spellEnd"/>
    </w:p>
    <w:p w14:paraId="47DAD5ED" w14:textId="77777777" w:rsidR="002D6C93" w:rsidRPr="002D6C93" w:rsidRDefault="002D6C93" w:rsidP="002D6C93">
      <w:pPr>
        <w:spacing w:after="0"/>
        <w:jc w:val="both"/>
        <w:rPr>
          <w:b/>
          <w:bCs/>
        </w:rPr>
      </w:pPr>
      <w:r w:rsidRPr="002D6C93">
        <w:rPr>
          <w:b/>
          <w:bCs/>
        </w:rPr>
        <w:t>CLP Relazioni Pubbliche</w:t>
      </w:r>
    </w:p>
    <w:p w14:paraId="314DB473" w14:textId="77777777" w:rsidR="002D6C93" w:rsidRPr="002D6C93" w:rsidRDefault="002D6C93" w:rsidP="002D6C93">
      <w:pPr>
        <w:spacing w:after="0"/>
        <w:jc w:val="both"/>
      </w:pPr>
      <w:r w:rsidRPr="002D6C93">
        <w:t>Clara Cervia</w:t>
      </w:r>
    </w:p>
    <w:p w14:paraId="0D1060F8" w14:textId="77777777" w:rsidR="002D6C93" w:rsidRPr="002D6C93" w:rsidRDefault="002D6C93" w:rsidP="002D6C93">
      <w:pPr>
        <w:spacing w:after="0"/>
        <w:jc w:val="both"/>
      </w:pPr>
      <w:r w:rsidRPr="002D6C93">
        <w:t xml:space="preserve">T. 02.36755700 | E. </w:t>
      </w:r>
      <w:hyperlink r:id="rId13" w:history="1">
        <w:r w:rsidRPr="002D6C93">
          <w:rPr>
            <w:rStyle w:val="Collegamentoipertestuale"/>
          </w:rPr>
          <w:t>clara.cervia@clp1968.it</w:t>
        </w:r>
      </w:hyperlink>
      <w:r w:rsidRPr="002D6C93">
        <w:t xml:space="preserve"> | W. </w:t>
      </w:r>
      <w:hyperlink r:id="rId14" w:history="1">
        <w:r w:rsidRPr="002D6C93">
          <w:rPr>
            <w:rStyle w:val="Collegamentoipertestuale"/>
          </w:rPr>
          <w:t>www.clp1968.it</w:t>
        </w:r>
      </w:hyperlink>
    </w:p>
    <w:p w14:paraId="76326078" w14:textId="77777777" w:rsidR="002D6C93" w:rsidRPr="002D6C93" w:rsidRDefault="002D6C93" w:rsidP="00921789">
      <w:pPr>
        <w:spacing w:after="0"/>
      </w:pPr>
    </w:p>
    <w:sectPr w:rsidR="002D6C93" w:rsidRPr="002D6C93" w:rsidSect="0065676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E24D" w14:textId="77777777" w:rsidR="00376A33" w:rsidRDefault="00376A33" w:rsidP="00376A33">
      <w:pPr>
        <w:spacing w:after="0" w:line="240" w:lineRule="auto"/>
      </w:pPr>
      <w:r>
        <w:separator/>
      </w:r>
    </w:p>
  </w:endnote>
  <w:endnote w:type="continuationSeparator" w:id="0">
    <w:p w14:paraId="36445795" w14:textId="77777777" w:rsidR="00376A33" w:rsidRDefault="00376A33" w:rsidP="00376A33">
      <w:pPr>
        <w:spacing w:after="0" w:line="240" w:lineRule="auto"/>
      </w:pPr>
      <w:r>
        <w:continuationSeparator/>
      </w:r>
    </w:p>
  </w:endnote>
  <w:endnote w:type="continuationNotice" w:id="1">
    <w:p w14:paraId="450512C6" w14:textId="77777777" w:rsidR="00F05ABC" w:rsidRDefault="00F05A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41EFD" w14:textId="77777777" w:rsidR="00656762" w:rsidRDefault="0065676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D0CC" w14:textId="77777777" w:rsidR="00656762" w:rsidRDefault="006567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B42A5" w14:textId="77777777" w:rsidR="00656762" w:rsidRDefault="006567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2921" w14:textId="77777777" w:rsidR="00376A33" w:rsidRDefault="00376A33" w:rsidP="00376A33">
      <w:pPr>
        <w:spacing w:after="0" w:line="240" w:lineRule="auto"/>
      </w:pPr>
      <w:r>
        <w:separator/>
      </w:r>
    </w:p>
  </w:footnote>
  <w:footnote w:type="continuationSeparator" w:id="0">
    <w:p w14:paraId="5551EF99" w14:textId="77777777" w:rsidR="00376A33" w:rsidRDefault="00376A33" w:rsidP="00376A33">
      <w:pPr>
        <w:spacing w:after="0" w:line="240" w:lineRule="auto"/>
      </w:pPr>
      <w:r>
        <w:continuationSeparator/>
      </w:r>
    </w:p>
  </w:footnote>
  <w:footnote w:type="continuationNotice" w:id="1">
    <w:p w14:paraId="65E51F1C" w14:textId="77777777" w:rsidR="00F05ABC" w:rsidRDefault="00F05AB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8A63E" w14:textId="77777777" w:rsidR="00656762" w:rsidRDefault="0065676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D226" w14:textId="6CE89D70" w:rsidR="00376A33" w:rsidRDefault="00376A33" w:rsidP="005E5D7F">
    <w:pPr>
      <w:pStyle w:val="Intestazione"/>
      <w:jc w:val="center"/>
    </w:pPr>
  </w:p>
  <w:p w14:paraId="287668EB" w14:textId="77777777" w:rsidR="005E5D7F" w:rsidRDefault="005E5D7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CAA3B" w14:textId="40CCFA21" w:rsidR="00656762" w:rsidRDefault="00656762" w:rsidP="00656762">
    <w:pPr>
      <w:pStyle w:val="Intestazione"/>
      <w:jc w:val="center"/>
    </w:pPr>
    <w:r>
      <w:rPr>
        <w:noProof/>
      </w:rPr>
      <w:drawing>
        <wp:inline distT="0" distB="0" distL="0" distR="0" wp14:anchorId="12A49AC2" wp14:editId="05610B1C">
          <wp:extent cx="3599688" cy="1219200"/>
          <wp:effectExtent l="0" t="0" r="1270" b="0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688" cy="1219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C4C"/>
    <w:rsid w:val="00072605"/>
    <w:rsid w:val="0007355E"/>
    <w:rsid w:val="00262203"/>
    <w:rsid w:val="002D6C93"/>
    <w:rsid w:val="0035071A"/>
    <w:rsid w:val="00376A33"/>
    <w:rsid w:val="00415523"/>
    <w:rsid w:val="004B59EB"/>
    <w:rsid w:val="005915FB"/>
    <w:rsid w:val="00591ABD"/>
    <w:rsid w:val="005A63F1"/>
    <w:rsid w:val="005E5D7F"/>
    <w:rsid w:val="00656762"/>
    <w:rsid w:val="00814E5B"/>
    <w:rsid w:val="00851112"/>
    <w:rsid w:val="00921789"/>
    <w:rsid w:val="00B22959"/>
    <w:rsid w:val="00B55C4C"/>
    <w:rsid w:val="00D76A9F"/>
    <w:rsid w:val="00E2260B"/>
    <w:rsid w:val="00EC25C8"/>
    <w:rsid w:val="00EC3E2A"/>
    <w:rsid w:val="00EE1B67"/>
    <w:rsid w:val="00F05ABC"/>
    <w:rsid w:val="00F2628D"/>
    <w:rsid w:val="00F311F9"/>
    <w:rsid w:val="00F5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1362DF"/>
  <w15:chartTrackingRefBased/>
  <w15:docId w15:val="{3DC4384F-3945-4CED-96E3-31047648C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6C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D6C9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376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6A33"/>
  </w:style>
  <w:style w:type="paragraph" w:styleId="Pidipagina">
    <w:name w:val="footer"/>
    <w:basedOn w:val="Normale"/>
    <w:link w:val="PidipaginaCarattere"/>
    <w:uiPriority w:val="99"/>
    <w:unhideWhenUsed/>
    <w:rsid w:val="00376A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6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ara.cervia@clp1968.i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pressoffice@veronafiere.i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taff@artverona.it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rtverona.it" TargetMode="External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://www.artverona.it" TargetMode="External"/><Relationship Id="rId14" Type="http://schemas.openxmlformats.org/officeDocument/2006/relationships/hyperlink" Target="http://www.clp1968.it" TargetMode="Externa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8DDD88-A527-4462-AC43-A3F01943BB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AA4EB28-8CF2-4500-9371-7225096EDBF7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customXml/itemProps3.xml><?xml version="1.0" encoding="utf-8"?>
<ds:datastoreItem xmlns:ds="http://schemas.openxmlformats.org/officeDocument/2006/customXml" ds:itemID="{BB8CBC45-3C46-49BA-85C2-16508F6EC0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1256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Clara Cervia</cp:lastModifiedBy>
  <cp:revision>16</cp:revision>
  <cp:lastPrinted>2022-07-29T09:21:00Z</cp:lastPrinted>
  <dcterms:created xsi:type="dcterms:W3CDTF">2022-07-28T14:53:00Z</dcterms:created>
  <dcterms:modified xsi:type="dcterms:W3CDTF">2022-07-29T16:04:00Z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