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4EAB" w14:textId="77777777" w:rsidR="0079099B" w:rsidRDefault="0079099B" w:rsidP="00633CE3">
      <w:pPr>
        <w:spacing w:after="0"/>
        <w:jc w:val="center"/>
        <w:rPr>
          <w:b/>
          <w:bCs/>
          <w:sz w:val="28"/>
          <w:szCs w:val="28"/>
        </w:rPr>
      </w:pPr>
    </w:p>
    <w:p w14:paraId="34B24A29" w14:textId="57A57B5C" w:rsidR="00EC25C8" w:rsidRPr="00633CE3" w:rsidRDefault="00633CE3" w:rsidP="00633CE3">
      <w:pPr>
        <w:spacing w:after="0"/>
        <w:jc w:val="center"/>
        <w:rPr>
          <w:b/>
          <w:bCs/>
          <w:sz w:val="28"/>
          <w:szCs w:val="28"/>
        </w:rPr>
      </w:pPr>
      <w:r w:rsidRPr="00633CE3">
        <w:rPr>
          <w:b/>
          <w:bCs/>
          <w:sz w:val="28"/>
          <w:szCs w:val="28"/>
        </w:rPr>
        <w:t>TODI (PG)</w:t>
      </w:r>
    </w:p>
    <w:p w14:paraId="4F0F3C1E" w14:textId="5F2A655B" w:rsidR="00633CE3" w:rsidRPr="00633CE3" w:rsidRDefault="00633CE3" w:rsidP="00633CE3">
      <w:pPr>
        <w:spacing w:after="0"/>
        <w:jc w:val="center"/>
        <w:rPr>
          <w:b/>
          <w:bCs/>
          <w:sz w:val="28"/>
          <w:szCs w:val="28"/>
        </w:rPr>
      </w:pPr>
      <w:r w:rsidRPr="00633CE3">
        <w:rPr>
          <w:b/>
          <w:bCs/>
          <w:sz w:val="28"/>
          <w:szCs w:val="28"/>
        </w:rPr>
        <w:t xml:space="preserve">DAL </w:t>
      </w:r>
      <w:r w:rsidR="004E2F0F">
        <w:rPr>
          <w:b/>
          <w:bCs/>
          <w:sz w:val="28"/>
          <w:szCs w:val="28"/>
        </w:rPr>
        <w:t>26</w:t>
      </w:r>
      <w:r w:rsidR="00166A3D">
        <w:rPr>
          <w:b/>
          <w:bCs/>
          <w:sz w:val="28"/>
          <w:szCs w:val="28"/>
        </w:rPr>
        <w:t xml:space="preserve"> AGOSTO</w:t>
      </w:r>
      <w:r w:rsidRPr="00633CE3">
        <w:rPr>
          <w:b/>
          <w:bCs/>
          <w:sz w:val="28"/>
          <w:szCs w:val="28"/>
        </w:rPr>
        <w:t xml:space="preserve"> AL 2</w:t>
      </w:r>
      <w:r w:rsidR="00D66704">
        <w:rPr>
          <w:b/>
          <w:bCs/>
          <w:sz w:val="28"/>
          <w:szCs w:val="28"/>
        </w:rPr>
        <w:t>5 SETTEMBRE</w:t>
      </w:r>
      <w:r w:rsidRPr="00633CE3">
        <w:rPr>
          <w:b/>
          <w:bCs/>
          <w:sz w:val="28"/>
          <w:szCs w:val="28"/>
        </w:rPr>
        <w:t xml:space="preserve"> 2022</w:t>
      </w:r>
    </w:p>
    <w:p w14:paraId="3FFAC73F" w14:textId="05C2CF10" w:rsidR="00633CE3" w:rsidRPr="00633CE3" w:rsidRDefault="00633CE3" w:rsidP="00633CE3">
      <w:pPr>
        <w:spacing w:after="0"/>
        <w:jc w:val="center"/>
        <w:rPr>
          <w:b/>
          <w:bCs/>
          <w:sz w:val="28"/>
          <w:szCs w:val="28"/>
        </w:rPr>
      </w:pPr>
      <w:r w:rsidRPr="00633CE3">
        <w:rPr>
          <w:b/>
          <w:bCs/>
          <w:sz w:val="28"/>
          <w:szCs w:val="28"/>
        </w:rPr>
        <w:t>IL FE</w:t>
      </w:r>
      <w:r w:rsidR="00E5006D">
        <w:rPr>
          <w:b/>
          <w:bCs/>
          <w:sz w:val="28"/>
          <w:szCs w:val="28"/>
        </w:rPr>
        <w:t>S</w:t>
      </w:r>
      <w:r w:rsidRPr="00633CE3">
        <w:rPr>
          <w:b/>
          <w:bCs/>
          <w:sz w:val="28"/>
          <w:szCs w:val="28"/>
        </w:rPr>
        <w:t>TIVAL DELLE ARTI</w:t>
      </w:r>
    </w:p>
    <w:p w14:paraId="40CD7653" w14:textId="4EFC0FC5" w:rsidR="00633CE3" w:rsidRPr="00633CE3" w:rsidRDefault="00633CE3" w:rsidP="00633CE3">
      <w:pPr>
        <w:spacing w:after="0"/>
        <w:jc w:val="center"/>
        <w:rPr>
          <w:b/>
          <w:bCs/>
          <w:sz w:val="28"/>
          <w:szCs w:val="28"/>
        </w:rPr>
      </w:pPr>
      <w:r w:rsidRPr="00633CE3">
        <w:rPr>
          <w:b/>
          <w:bCs/>
          <w:sz w:val="28"/>
          <w:szCs w:val="28"/>
        </w:rPr>
        <w:t>OSPITA</w:t>
      </w:r>
    </w:p>
    <w:p w14:paraId="48381AAC" w14:textId="1154D352" w:rsidR="00633CE3" w:rsidRPr="00633CE3" w:rsidRDefault="00633CE3" w:rsidP="00633CE3">
      <w:pPr>
        <w:spacing w:after="0"/>
        <w:jc w:val="center"/>
        <w:rPr>
          <w:b/>
          <w:bCs/>
          <w:sz w:val="32"/>
          <w:szCs w:val="32"/>
        </w:rPr>
      </w:pPr>
      <w:r w:rsidRPr="00633CE3">
        <w:rPr>
          <w:b/>
          <w:bCs/>
          <w:sz w:val="32"/>
          <w:szCs w:val="32"/>
        </w:rPr>
        <w:t>FABRIZIO PLESSI</w:t>
      </w:r>
    </w:p>
    <w:p w14:paraId="5EEEB9EB" w14:textId="075F6456" w:rsidR="00633CE3" w:rsidRPr="00633CE3" w:rsidRDefault="00633CE3" w:rsidP="00633CE3">
      <w:pPr>
        <w:spacing w:after="0"/>
        <w:jc w:val="center"/>
        <w:rPr>
          <w:b/>
          <w:bCs/>
          <w:sz w:val="28"/>
          <w:szCs w:val="28"/>
        </w:rPr>
      </w:pPr>
    </w:p>
    <w:p w14:paraId="75BF3924" w14:textId="77777777" w:rsidR="00166A3D" w:rsidRDefault="00166A3D" w:rsidP="00633CE3">
      <w:pPr>
        <w:spacing w:after="0"/>
        <w:jc w:val="center"/>
        <w:rPr>
          <w:b/>
          <w:bCs/>
          <w:sz w:val="28"/>
          <w:szCs w:val="28"/>
        </w:rPr>
      </w:pPr>
      <w:r>
        <w:rPr>
          <w:b/>
          <w:bCs/>
          <w:sz w:val="28"/>
          <w:szCs w:val="28"/>
        </w:rPr>
        <w:t xml:space="preserve">Numerose iniziative rendono </w:t>
      </w:r>
      <w:r w:rsidR="00633CE3" w:rsidRPr="00633CE3">
        <w:rPr>
          <w:b/>
          <w:bCs/>
          <w:sz w:val="28"/>
          <w:szCs w:val="28"/>
        </w:rPr>
        <w:t>omaggio al pioniere della video arte italiana</w:t>
      </w:r>
      <w:r>
        <w:rPr>
          <w:b/>
          <w:bCs/>
          <w:sz w:val="28"/>
          <w:szCs w:val="28"/>
        </w:rPr>
        <w:t xml:space="preserve">: </w:t>
      </w:r>
    </w:p>
    <w:p w14:paraId="14D5EAB9" w14:textId="5ABCEA70" w:rsidR="00166A3D" w:rsidRDefault="0088292F" w:rsidP="00633CE3">
      <w:pPr>
        <w:spacing w:after="0"/>
        <w:jc w:val="center"/>
        <w:rPr>
          <w:b/>
          <w:bCs/>
          <w:sz w:val="28"/>
          <w:szCs w:val="28"/>
        </w:rPr>
      </w:pPr>
      <w:r>
        <w:rPr>
          <w:b/>
          <w:bCs/>
          <w:sz w:val="28"/>
          <w:szCs w:val="28"/>
        </w:rPr>
        <w:t>il 26 agosto</w:t>
      </w:r>
      <w:r w:rsidR="00633CE3" w:rsidRPr="00633CE3">
        <w:rPr>
          <w:b/>
          <w:bCs/>
          <w:sz w:val="28"/>
          <w:szCs w:val="28"/>
        </w:rPr>
        <w:t xml:space="preserve">, Piazza del Popolo accoglierà </w:t>
      </w:r>
      <w:r w:rsidR="00633CE3" w:rsidRPr="00633CE3">
        <w:rPr>
          <w:b/>
          <w:bCs/>
          <w:i/>
          <w:iCs/>
          <w:sz w:val="28"/>
          <w:szCs w:val="28"/>
        </w:rPr>
        <w:t>Todi Today</w:t>
      </w:r>
      <w:r w:rsidR="00633CE3" w:rsidRPr="00633CE3">
        <w:rPr>
          <w:b/>
          <w:bCs/>
          <w:sz w:val="28"/>
          <w:szCs w:val="28"/>
        </w:rPr>
        <w:t xml:space="preserve"> un</w:t>
      </w:r>
      <w:r w:rsidR="008B4BD0">
        <w:rPr>
          <w:b/>
          <w:bCs/>
          <w:sz w:val="28"/>
          <w:szCs w:val="28"/>
        </w:rPr>
        <w:t>a fontana digitale</w:t>
      </w:r>
      <w:r w:rsidR="00633CE3" w:rsidRPr="00633CE3">
        <w:rPr>
          <w:b/>
          <w:bCs/>
          <w:sz w:val="28"/>
          <w:szCs w:val="28"/>
        </w:rPr>
        <w:t xml:space="preserve"> di 1</w:t>
      </w:r>
      <w:r w:rsidR="00B04DED">
        <w:rPr>
          <w:b/>
          <w:bCs/>
          <w:sz w:val="28"/>
          <w:szCs w:val="28"/>
        </w:rPr>
        <w:t>2</w:t>
      </w:r>
      <w:r w:rsidR="00633CE3" w:rsidRPr="00633CE3">
        <w:rPr>
          <w:b/>
          <w:bCs/>
          <w:sz w:val="28"/>
          <w:szCs w:val="28"/>
        </w:rPr>
        <w:t xml:space="preserve"> metri di altezza;</w:t>
      </w:r>
      <w:r w:rsidR="00166A3D">
        <w:rPr>
          <w:b/>
          <w:bCs/>
          <w:sz w:val="28"/>
          <w:szCs w:val="28"/>
        </w:rPr>
        <w:t xml:space="preserve"> </w:t>
      </w:r>
    </w:p>
    <w:p w14:paraId="5852B35A" w14:textId="64DB527A" w:rsidR="00166A3D" w:rsidRDefault="00874515" w:rsidP="00633CE3">
      <w:pPr>
        <w:spacing w:after="0"/>
        <w:jc w:val="center"/>
        <w:rPr>
          <w:b/>
          <w:bCs/>
          <w:sz w:val="28"/>
          <w:szCs w:val="28"/>
        </w:rPr>
      </w:pPr>
      <w:r>
        <w:rPr>
          <w:b/>
          <w:bCs/>
          <w:sz w:val="28"/>
          <w:szCs w:val="28"/>
        </w:rPr>
        <w:t xml:space="preserve">dal 27 agosto </w:t>
      </w:r>
      <w:r w:rsidR="00B04DED">
        <w:rPr>
          <w:b/>
          <w:bCs/>
          <w:sz w:val="28"/>
          <w:szCs w:val="28"/>
        </w:rPr>
        <w:t>al 25 settembre</w:t>
      </w:r>
      <w:r w:rsidR="00633CE3" w:rsidRPr="00633CE3">
        <w:rPr>
          <w:b/>
          <w:bCs/>
          <w:sz w:val="28"/>
          <w:szCs w:val="28"/>
        </w:rPr>
        <w:t>, nella Sala delle Pietre</w:t>
      </w:r>
      <w:r w:rsidR="008B4BD0">
        <w:rPr>
          <w:b/>
          <w:bCs/>
          <w:sz w:val="28"/>
          <w:szCs w:val="28"/>
        </w:rPr>
        <w:t xml:space="preserve"> di Palazzo del Popolo,</w:t>
      </w:r>
      <w:r w:rsidR="00633CE3" w:rsidRPr="00633CE3">
        <w:rPr>
          <w:b/>
          <w:bCs/>
          <w:sz w:val="28"/>
          <w:szCs w:val="28"/>
        </w:rPr>
        <w:t xml:space="preserve"> si terrà </w:t>
      </w:r>
      <w:r w:rsidR="00C42989">
        <w:rPr>
          <w:b/>
          <w:bCs/>
          <w:sz w:val="28"/>
          <w:szCs w:val="28"/>
        </w:rPr>
        <w:t xml:space="preserve">la </w:t>
      </w:r>
      <w:r w:rsidR="00C42989" w:rsidRPr="00C42989">
        <w:rPr>
          <w:b/>
          <w:bCs/>
          <w:sz w:val="28"/>
          <w:szCs w:val="28"/>
        </w:rPr>
        <w:t xml:space="preserve">mostra di dipinti </w:t>
      </w:r>
      <w:r w:rsidR="00C42989" w:rsidRPr="00C42989">
        <w:rPr>
          <w:b/>
          <w:bCs/>
          <w:i/>
          <w:iCs/>
          <w:sz w:val="28"/>
          <w:szCs w:val="28"/>
        </w:rPr>
        <w:t>Progetti del mondo</w:t>
      </w:r>
      <w:r w:rsidR="00166A3D">
        <w:rPr>
          <w:b/>
          <w:bCs/>
          <w:sz w:val="28"/>
          <w:szCs w:val="28"/>
        </w:rPr>
        <w:t>.</w:t>
      </w:r>
    </w:p>
    <w:p w14:paraId="78056BF6" w14:textId="451C2CE5" w:rsidR="00633CE3" w:rsidRPr="00633CE3" w:rsidRDefault="00166A3D" w:rsidP="00633CE3">
      <w:pPr>
        <w:spacing w:after="0"/>
        <w:jc w:val="center"/>
        <w:rPr>
          <w:b/>
          <w:bCs/>
          <w:sz w:val="28"/>
          <w:szCs w:val="28"/>
        </w:rPr>
      </w:pPr>
      <w:r>
        <w:rPr>
          <w:b/>
          <w:bCs/>
          <w:sz w:val="28"/>
          <w:szCs w:val="28"/>
        </w:rPr>
        <w:t>Alle</w:t>
      </w:r>
      <w:r w:rsidR="00633CE3" w:rsidRPr="00633CE3">
        <w:rPr>
          <w:b/>
          <w:bCs/>
          <w:sz w:val="28"/>
          <w:szCs w:val="28"/>
        </w:rPr>
        <w:t xml:space="preserve"> Cisterne romane </w:t>
      </w:r>
      <w:r w:rsidR="008B4BD0">
        <w:rPr>
          <w:b/>
          <w:bCs/>
          <w:sz w:val="28"/>
          <w:szCs w:val="28"/>
        </w:rPr>
        <w:t>sarà allestita</w:t>
      </w:r>
      <w:r w:rsidR="00633CE3" w:rsidRPr="00633CE3">
        <w:rPr>
          <w:b/>
          <w:bCs/>
          <w:sz w:val="28"/>
          <w:szCs w:val="28"/>
        </w:rPr>
        <w:t xml:space="preserve"> in permanenza</w:t>
      </w:r>
      <w:r w:rsidR="00874515">
        <w:rPr>
          <w:b/>
          <w:bCs/>
          <w:sz w:val="28"/>
          <w:szCs w:val="28"/>
        </w:rPr>
        <w:t xml:space="preserve"> </w:t>
      </w:r>
      <w:r w:rsidR="00633CE3" w:rsidRPr="00633CE3">
        <w:rPr>
          <w:b/>
          <w:bCs/>
          <w:i/>
          <w:iCs/>
          <w:sz w:val="28"/>
          <w:szCs w:val="28"/>
        </w:rPr>
        <w:t>Secret Water</w:t>
      </w:r>
      <w:r w:rsidR="00633CE3" w:rsidRPr="00633CE3">
        <w:rPr>
          <w:b/>
          <w:bCs/>
          <w:sz w:val="28"/>
          <w:szCs w:val="28"/>
        </w:rPr>
        <w:t xml:space="preserve">, </w:t>
      </w:r>
      <w:r w:rsidR="00874515">
        <w:rPr>
          <w:b/>
          <w:bCs/>
          <w:sz w:val="28"/>
          <w:szCs w:val="28"/>
        </w:rPr>
        <w:t>la scultura</w:t>
      </w:r>
      <w:r w:rsidR="00874515" w:rsidRPr="00633CE3">
        <w:rPr>
          <w:b/>
          <w:bCs/>
          <w:sz w:val="28"/>
          <w:szCs w:val="28"/>
        </w:rPr>
        <w:t xml:space="preserve"> </w:t>
      </w:r>
      <w:r w:rsidR="00874515">
        <w:rPr>
          <w:b/>
          <w:bCs/>
          <w:sz w:val="28"/>
          <w:szCs w:val="28"/>
        </w:rPr>
        <w:t xml:space="preserve">composta da </w:t>
      </w:r>
      <w:r w:rsidR="00633CE3" w:rsidRPr="00633CE3">
        <w:rPr>
          <w:b/>
          <w:bCs/>
          <w:sz w:val="28"/>
          <w:szCs w:val="28"/>
        </w:rPr>
        <w:t>quattro colonne di acqua elettronica</w:t>
      </w:r>
      <w:r w:rsidR="008B4BD0">
        <w:rPr>
          <w:b/>
          <w:bCs/>
          <w:sz w:val="28"/>
          <w:szCs w:val="28"/>
        </w:rPr>
        <w:t>, che diventerà patrimonio della città</w:t>
      </w:r>
      <w:r w:rsidR="00633CE3" w:rsidRPr="00633CE3">
        <w:rPr>
          <w:b/>
          <w:bCs/>
          <w:sz w:val="28"/>
          <w:szCs w:val="28"/>
        </w:rPr>
        <w:t>.</w:t>
      </w:r>
    </w:p>
    <w:p w14:paraId="6C500C58" w14:textId="55F67FCF" w:rsidR="00633CE3" w:rsidRPr="00633CE3" w:rsidRDefault="00633CE3" w:rsidP="00633CE3">
      <w:pPr>
        <w:spacing w:after="0"/>
        <w:jc w:val="center"/>
        <w:rPr>
          <w:b/>
          <w:bCs/>
          <w:sz w:val="28"/>
          <w:szCs w:val="28"/>
        </w:rPr>
      </w:pPr>
    </w:p>
    <w:p w14:paraId="6C91FB24" w14:textId="0839E463" w:rsidR="00633CE3" w:rsidRPr="00633CE3" w:rsidRDefault="00633CE3" w:rsidP="00633CE3">
      <w:pPr>
        <w:spacing w:after="0"/>
        <w:jc w:val="center"/>
        <w:rPr>
          <w:b/>
          <w:bCs/>
          <w:sz w:val="28"/>
          <w:szCs w:val="28"/>
        </w:rPr>
      </w:pPr>
      <w:r w:rsidRPr="00633CE3">
        <w:rPr>
          <w:b/>
          <w:bCs/>
          <w:sz w:val="28"/>
          <w:szCs w:val="28"/>
        </w:rPr>
        <w:t>A cura di Marco Tonelli</w:t>
      </w:r>
    </w:p>
    <w:p w14:paraId="2FFB4DA2" w14:textId="56DE0502" w:rsidR="00633CE3" w:rsidRDefault="00633CE3" w:rsidP="00633CE3">
      <w:pPr>
        <w:spacing w:after="0"/>
        <w:rPr>
          <w:sz w:val="28"/>
          <w:szCs w:val="28"/>
        </w:rPr>
      </w:pPr>
    </w:p>
    <w:p w14:paraId="1213D4BF" w14:textId="1DD55C42" w:rsidR="00633CE3" w:rsidRDefault="00633CE3" w:rsidP="00633CE3">
      <w:pPr>
        <w:spacing w:after="0"/>
        <w:rPr>
          <w:sz w:val="28"/>
          <w:szCs w:val="28"/>
        </w:rPr>
      </w:pPr>
    </w:p>
    <w:p w14:paraId="1D4124A6" w14:textId="082F02EE" w:rsidR="00633CE3" w:rsidRPr="00D058BF" w:rsidRDefault="001C325F" w:rsidP="0079099B">
      <w:pPr>
        <w:spacing w:after="0"/>
        <w:jc w:val="both"/>
        <w:rPr>
          <w:b/>
          <w:bCs/>
          <w:sz w:val="24"/>
          <w:szCs w:val="24"/>
        </w:rPr>
      </w:pPr>
      <w:r w:rsidRPr="00D058BF">
        <w:rPr>
          <w:b/>
          <w:bCs/>
          <w:sz w:val="24"/>
          <w:szCs w:val="24"/>
        </w:rPr>
        <w:t xml:space="preserve">Dal </w:t>
      </w:r>
      <w:r w:rsidR="007E452F">
        <w:rPr>
          <w:b/>
          <w:bCs/>
          <w:sz w:val="24"/>
          <w:szCs w:val="24"/>
        </w:rPr>
        <w:t>26</w:t>
      </w:r>
      <w:r w:rsidR="00821A8B">
        <w:rPr>
          <w:b/>
          <w:bCs/>
          <w:sz w:val="24"/>
          <w:szCs w:val="24"/>
        </w:rPr>
        <w:t xml:space="preserve"> agosto</w:t>
      </w:r>
      <w:r w:rsidRPr="00D058BF">
        <w:rPr>
          <w:b/>
          <w:bCs/>
          <w:sz w:val="24"/>
          <w:szCs w:val="24"/>
        </w:rPr>
        <w:t xml:space="preserve"> </w:t>
      </w:r>
      <w:r w:rsidR="00190B70">
        <w:rPr>
          <w:b/>
          <w:bCs/>
          <w:sz w:val="24"/>
          <w:szCs w:val="24"/>
        </w:rPr>
        <w:t xml:space="preserve">al </w:t>
      </w:r>
      <w:r w:rsidR="007E452F">
        <w:rPr>
          <w:b/>
          <w:bCs/>
          <w:sz w:val="24"/>
          <w:szCs w:val="24"/>
        </w:rPr>
        <w:t>25 settembre</w:t>
      </w:r>
      <w:r w:rsidRPr="00D058BF">
        <w:rPr>
          <w:b/>
          <w:bCs/>
          <w:sz w:val="24"/>
          <w:szCs w:val="24"/>
        </w:rPr>
        <w:t xml:space="preserve"> 2022, il Festival delle Arti di Todi (PG) ospita Fabrizio Plessi, il pioniere della video arte italiana.</w:t>
      </w:r>
    </w:p>
    <w:p w14:paraId="4D780C3E" w14:textId="77777777" w:rsidR="000C359E" w:rsidRPr="0079099B" w:rsidRDefault="000C359E" w:rsidP="0079099B">
      <w:pPr>
        <w:spacing w:after="0"/>
        <w:jc w:val="both"/>
        <w:rPr>
          <w:sz w:val="24"/>
          <w:szCs w:val="24"/>
        </w:rPr>
      </w:pPr>
    </w:p>
    <w:p w14:paraId="215BF971" w14:textId="4DA536D6" w:rsidR="001C325F" w:rsidRDefault="000C359E" w:rsidP="0079099B">
      <w:pPr>
        <w:spacing w:after="0"/>
        <w:jc w:val="both"/>
        <w:rPr>
          <w:sz w:val="24"/>
          <w:szCs w:val="24"/>
        </w:rPr>
      </w:pPr>
      <w:r w:rsidRPr="0079099B">
        <w:rPr>
          <w:sz w:val="24"/>
          <w:szCs w:val="24"/>
        </w:rPr>
        <w:t xml:space="preserve">Il </w:t>
      </w:r>
      <w:r w:rsidRPr="002977CF">
        <w:rPr>
          <w:sz w:val="24"/>
          <w:szCs w:val="24"/>
        </w:rPr>
        <w:t xml:space="preserve">Festival delle Arti, giunto alla sua </w:t>
      </w:r>
      <w:r w:rsidR="000F6684" w:rsidRPr="002977CF">
        <w:rPr>
          <w:sz w:val="24"/>
          <w:szCs w:val="24"/>
        </w:rPr>
        <w:t>terza</w:t>
      </w:r>
      <w:r w:rsidRPr="002977CF">
        <w:rPr>
          <w:sz w:val="24"/>
          <w:szCs w:val="24"/>
        </w:rPr>
        <w:t xml:space="preserve"> edizione, </w:t>
      </w:r>
      <w:r w:rsidR="00054233" w:rsidRPr="002977CF">
        <w:rPr>
          <w:sz w:val="24"/>
          <w:szCs w:val="24"/>
        </w:rPr>
        <w:t xml:space="preserve">curato da Marco Tonelli, </w:t>
      </w:r>
      <w:r w:rsidRPr="002977CF">
        <w:rPr>
          <w:sz w:val="24"/>
          <w:szCs w:val="24"/>
        </w:rPr>
        <w:t>promosso</w:t>
      </w:r>
      <w:r w:rsidR="009F5064" w:rsidRPr="002977CF">
        <w:rPr>
          <w:sz w:val="24"/>
          <w:szCs w:val="24"/>
        </w:rPr>
        <w:t xml:space="preserve"> e organizzato</w:t>
      </w:r>
      <w:r w:rsidRPr="002977CF">
        <w:rPr>
          <w:sz w:val="24"/>
          <w:szCs w:val="24"/>
        </w:rPr>
        <w:t xml:space="preserve"> d</w:t>
      </w:r>
      <w:r w:rsidR="007E452F" w:rsidRPr="002977CF">
        <w:rPr>
          <w:sz w:val="24"/>
          <w:szCs w:val="24"/>
        </w:rPr>
        <w:t>alla Fondazione Progetti Beverl</w:t>
      </w:r>
      <w:r w:rsidRPr="002977CF">
        <w:rPr>
          <w:sz w:val="24"/>
          <w:szCs w:val="24"/>
        </w:rPr>
        <w:t xml:space="preserve">y Pepper, in collaborazione con il Comune di Todi e il Todi Festival, </w:t>
      </w:r>
      <w:r w:rsidR="00B01CCE" w:rsidRPr="002977CF">
        <w:rPr>
          <w:sz w:val="24"/>
          <w:szCs w:val="24"/>
        </w:rPr>
        <w:t xml:space="preserve">con il </w:t>
      </w:r>
      <w:r w:rsidR="000B3BA3" w:rsidRPr="002977CF">
        <w:rPr>
          <w:sz w:val="24"/>
          <w:szCs w:val="24"/>
        </w:rPr>
        <w:t>patrocinio</w:t>
      </w:r>
      <w:r w:rsidR="00B01CCE" w:rsidRPr="002977CF">
        <w:rPr>
          <w:sz w:val="24"/>
          <w:szCs w:val="24"/>
        </w:rPr>
        <w:t xml:space="preserve"> </w:t>
      </w:r>
      <w:r w:rsidR="000B3BA3" w:rsidRPr="002977CF">
        <w:rPr>
          <w:sz w:val="24"/>
          <w:szCs w:val="24"/>
        </w:rPr>
        <w:t xml:space="preserve">del MiC – ministero della Cultura, </w:t>
      </w:r>
      <w:r w:rsidR="0029062E" w:rsidRPr="002977CF">
        <w:rPr>
          <w:sz w:val="24"/>
          <w:szCs w:val="24"/>
        </w:rPr>
        <w:t xml:space="preserve">della </w:t>
      </w:r>
      <w:r w:rsidR="000B3BA3" w:rsidRPr="002977CF">
        <w:rPr>
          <w:sz w:val="24"/>
          <w:szCs w:val="24"/>
        </w:rPr>
        <w:t>Regio</w:t>
      </w:r>
      <w:r w:rsidR="0029062E" w:rsidRPr="002977CF">
        <w:rPr>
          <w:sz w:val="24"/>
          <w:szCs w:val="24"/>
        </w:rPr>
        <w:t>ne Umbria, della Provincia di Perugia</w:t>
      </w:r>
      <w:r w:rsidR="00C7181B" w:rsidRPr="002977CF">
        <w:rPr>
          <w:sz w:val="24"/>
          <w:szCs w:val="24"/>
        </w:rPr>
        <w:t xml:space="preserve">, </w:t>
      </w:r>
      <w:r w:rsidR="0029062E" w:rsidRPr="002977CF">
        <w:rPr>
          <w:sz w:val="24"/>
          <w:szCs w:val="24"/>
        </w:rPr>
        <w:t>della Fondazione Perugia</w:t>
      </w:r>
      <w:r w:rsidR="00C7181B" w:rsidRPr="002977CF">
        <w:rPr>
          <w:sz w:val="24"/>
          <w:szCs w:val="24"/>
        </w:rPr>
        <w:t xml:space="preserve"> e di ETAB</w:t>
      </w:r>
      <w:r w:rsidR="0029062E" w:rsidRPr="002977CF">
        <w:rPr>
          <w:sz w:val="24"/>
          <w:szCs w:val="24"/>
        </w:rPr>
        <w:t xml:space="preserve">, </w:t>
      </w:r>
      <w:r w:rsidRPr="002977CF">
        <w:rPr>
          <w:sz w:val="24"/>
          <w:szCs w:val="24"/>
        </w:rPr>
        <w:t>celebra uno degli artisti più conosciuti e apprezzati a livello internazional</w:t>
      </w:r>
      <w:r w:rsidR="00D058BF" w:rsidRPr="002977CF">
        <w:rPr>
          <w:sz w:val="24"/>
          <w:szCs w:val="24"/>
        </w:rPr>
        <w:t>e</w:t>
      </w:r>
      <w:r w:rsidRPr="002977CF">
        <w:rPr>
          <w:sz w:val="24"/>
          <w:szCs w:val="24"/>
        </w:rPr>
        <w:t xml:space="preserve"> con una serie d’iniziative che coinvolger</w:t>
      </w:r>
      <w:r w:rsidR="00D058BF" w:rsidRPr="002977CF">
        <w:rPr>
          <w:sz w:val="24"/>
          <w:szCs w:val="24"/>
        </w:rPr>
        <w:t>à</w:t>
      </w:r>
      <w:r w:rsidRPr="002977CF">
        <w:rPr>
          <w:sz w:val="24"/>
          <w:szCs w:val="24"/>
        </w:rPr>
        <w:t xml:space="preserve"> il centro storico della cittadina umbra.</w:t>
      </w:r>
    </w:p>
    <w:p w14:paraId="5DF11EC1" w14:textId="19B5DA3E" w:rsidR="000C359E" w:rsidRPr="0079099B" w:rsidRDefault="000C359E" w:rsidP="0079099B">
      <w:pPr>
        <w:spacing w:after="0"/>
        <w:jc w:val="both"/>
        <w:rPr>
          <w:sz w:val="24"/>
          <w:szCs w:val="24"/>
        </w:rPr>
      </w:pPr>
    </w:p>
    <w:p w14:paraId="4868B390" w14:textId="6D9EEA65" w:rsidR="000F6684" w:rsidRDefault="000F6684" w:rsidP="0079099B">
      <w:pPr>
        <w:spacing w:after="0"/>
        <w:jc w:val="both"/>
        <w:rPr>
          <w:bCs/>
          <w:sz w:val="24"/>
          <w:szCs w:val="24"/>
        </w:rPr>
      </w:pPr>
      <w:r w:rsidRPr="0079099B">
        <w:rPr>
          <w:sz w:val="24"/>
          <w:szCs w:val="24"/>
        </w:rPr>
        <w:t xml:space="preserve">“Giungiamo a questa terza edizione del </w:t>
      </w:r>
      <w:r w:rsidRPr="00D058BF">
        <w:rPr>
          <w:bCs/>
          <w:sz w:val="24"/>
          <w:szCs w:val="24"/>
        </w:rPr>
        <w:t>Festival delle Arti</w:t>
      </w:r>
      <w:r w:rsidRPr="0079099B">
        <w:rPr>
          <w:sz w:val="24"/>
          <w:szCs w:val="24"/>
        </w:rPr>
        <w:t xml:space="preserve"> con grande orgoglio - afferma </w:t>
      </w:r>
      <w:r w:rsidRPr="00D058BF">
        <w:rPr>
          <w:b/>
          <w:bCs/>
          <w:sz w:val="24"/>
          <w:szCs w:val="24"/>
        </w:rPr>
        <w:t>Michele Ciribifera, presidente Fondazione Progetti Beverly Pepper</w:t>
      </w:r>
      <w:r w:rsidRPr="0079099B">
        <w:rPr>
          <w:sz w:val="24"/>
          <w:szCs w:val="24"/>
        </w:rPr>
        <w:t xml:space="preserve">. Sebbene giovane, il Festival ha portato di anno in anno a Todi </w:t>
      </w:r>
      <w:r w:rsidRPr="00D058BF">
        <w:rPr>
          <w:bCs/>
          <w:sz w:val="24"/>
          <w:szCs w:val="24"/>
        </w:rPr>
        <w:t>artisti di fama internazionale</w:t>
      </w:r>
      <w:r w:rsidRPr="0079099B">
        <w:rPr>
          <w:sz w:val="24"/>
          <w:szCs w:val="24"/>
        </w:rPr>
        <w:t xml:space="preserve"> nonché eventi di elevata qualità.</w:t>
      </w:r>
      <w:r w:rsidR="00D058BF">
        <w:rPr>
          <w:sz w:val="24"/>
          <w:szCs w:val="24"/>
        </w:rPr>
        <w:t xml:space="preserve"> </w:t>
      </w:r>
      <w:r w:rsidRPr="0079099B">
        <w:rPr>
          <w:sz w:val="24"/>
          <w:szCs w:val="24"/>
        </w:rPr>
        <w:t xml:space="preserve">Questi eccezionali risultati sono stati raggiunti grazie alla preziosa collaborazione del </w:t>
      </w:r>
      <w:r w:rsidRPr="00D058BF">
        <w:rPr>
          <w:bCs/>
          <w:sz w:val="24"/>
          <w:szCs w:val="24"/>
        </w:rPr>
        <w:t>Comune di Todi e all'intenso lavoro messo in campo dalla nostra Fondazione che ha sempre agito con enorme passione e dedizione nel nome di Beverly Pepper e del suo legame con la città di Todi”.</w:t>
      </w:r>
    </w:p>
    <w:p w14:paraId="70823C6F" w14:textId="50D62EF8" w:rsidR="000F6684" w:rsidRPr="0079099B" w:rsidRDefault="000F6684" w:rsidP="0079099B">
      <w:pPr>
        <w:spacing w:after="0"/>
        <w:jc w:val="both"/>
        <w:rPr>
          <w:sz w:val="24"/>
          <w:szCs w:val="24"/>
        </w:rPr>
      </w:pPr>
      <w:r w:rsidRPr="00D058BF">
        <w:rPr>
          <w:bCs/>
          <w:sz w:val="24"/>
          <w:szCs w:val="24"/>
        </w:rPr>
        <w:t>“Artisti di eccellenza, installazioni permanenti e un museo a cielo aperto di arte contemporanea:</w:t>
      </w:r>
      <w:r w:rsidRPr="0079099B">
        <w:rPr>
          <w:sz w:val="24"/>
          <w:szCs w:val="24"/>
        </w:rPr>
        <w:t xml:space="preserve"> questi continueranno - prosegue Michele Ciribifera - a essere i nostri obiettivi per la crescita, la </w:t>
      </w:r>
      <w:r w:rsidRPr="0079099B">
        <w:rPr>
          <w:sz w:val="24"/>
          <w:szCs w:val="24"/>
        </w:rPr>
        <w:lastRenderedPageBreak/>
        <w:t>valorizzazione e lo sviluppo del patrimonio culturale e turistico della città di Todi e della nostra meravigliosa regione”.</w:t>
      </w:r>
    </w:p>
    <w:p w14:paraId="1B24E6BA" w14:textId="51535EBD" w:rsidR="000F6684" w:rsidRDefault="000F6684" w:rsidP="0079099B">
      <w:pPr>
        <w:spacing w:after="0"/>
        <w:jc w:val="both"/>
        <w:rPr>
          <w:sz w:val="24"/>
          <w:szCs w:val="24"/>
        </w:rPr>
      </w:pPr>
    </w:p>
    <w:p w14:paraId="138C024B" w14:textId="169255F8" w:rsidR="00080DBF" w:rsidRPr="00080DBF" w:rsidRDefault="00080DBF" w:rsidP="00080DBF">
      <w:pPr>
        <w:spacing w:after="0"/>
        <w:jc w:val="both"/>
        <w:rPr>
          <w:bCs/>
          <w:sz w:val="24"/>
          <w:szCs w:val="24"/>
          <w:lang w:bidi="it-IT"/>
        </w:rPr>
      </w:pPr>
      <w:r>
        <w:rPr>
          <w:sz w:val="24"/>
          <w:szCs w:val="24"/>
        </w:rPr>
        <w:t>“</w:t>
      </w:r>
      <w:r w:rsidRPr="00080DBF">
        <w:rPr>
          <w:bCs/>
          <w:i/>
          <w:iCs/>
          <w:sz w:val="24"/>
          <w:szCs w:val="24"/>
          <w:lang w:bidi="it-IT"/>
        </w:rPr>
        <w:t>Secret Water</w:t>
      </w:r>
      <w:r w:rsidRPr="00080DBF">
        <w:rPr>
          <w:bCs/>
          <w:sz w:val="24"/>
          <w:szCs w:val="24"/>
          <w:lang w:bidi="it-IT"/>
        </w:rPr>
        <w:t xml:space="preserve">, </w:t>
      </w:r>
      <w:r w:rsidRPr="00080DBF">
        <w:rPr>
          <w:bCs/>
          <w:i/>
          <w:iCs/>
          <w:sz w:val="24"/>
          <w:szCs w:val="24"/>
          <w:lang w:bidi="it-IT"/>
        </w:rPr>
        <w:t>Todi Today</w:t>
      </w:r>
      <w:r w:rsidRPr="00080DBF">
        <w:rPr>
          <w:bCs/>
          <w:sz w:val="24"/>
          <w:szCs w:val="24"/>
          <w:lang w:bidi="it-IT"/>
        </w:rPr>
        <w:t xml:space="preserve"> e </w:t>
      </w:r>
      <w:r w:rsidRPr="00080DBF">
        <w:rPr>
          <w:bCs/>
          <w:i/>
          <w:iCs/>
          <w:sz w:val="24"/>
          <w:szCs w:val="24"/>
          <w:lang w:bidi="it-IT"/>
        </w:rPr>
        <w:t>Progetti del mondo</w:t>
      </w:r>
      <w:r>
        <w:rPr>
          <w:bCs/>
          <w:sz w:val="24"/>
          <w:szCs w:val="24"/>
          <w:lang w:bidi="it-IT"/>
        </w:rPr>
        <w:t xml:space="preserve"> – ricorda </w:t>
      </w:r>
      <w:r w:rsidRPr="00080DBF">
        <w:rPr>
          <w:b/>
          <w:sz w:val="24"/>
          <w:szCs w:val="24"/>
          <w:lang w:bidi="it-IT"/>
        </w:rPr>
        <w:t>Marco Tonelli</w:t>
      </w:r>
      <w:r>
        <w:rPr>
          <w:bCs/>
          <w:sz w:val="24"/>
          <w:szCs w:val="24"/>
          <w:lang w:bidi="it-IT"/>
        </w:rPr>
        <w:t xml:space="preserve"> - è</w:t>
      </w:r>
      <w:r w:rsidRPr="00080DBF">
        <w:rPr>
          <w:bCs/>
          <w:sz w:val="24"/>
          <w:szCs w:val="24"/>
          <w:lang w:bidi="it-IT"/>
        </w:rPr>
        <w:t xml:space="preserve"> un’unica grande mostra di Fabrizio Plessi suddivisa in tre luoghi differenti di una stessa città, in un avveniristico e visionario dialogo tra storia e contemporaneità, flussi elettronici e pietre, scenari dal mondo e identità culturali</w:t>
      </w:r>
      <w:r>
        <w:rPr>
          <w:bCs/>
          <w:sz w:val="24"/>
          <w:szCs w:val="24"/>
          <w:lang w:bidi="it-IT"/>
        </w:rPr>
        <w:t>”</w:t>
      </w:r>
      <w:r w:rsidRPr="00080DBF">
        <w:rPr>
          <w:bCs/>
          <w:sz w:val="24"/>
          <w:szCs w:val="24"/>
          <w:lang w:bidi="it-IT"/>
        </w:rPr>
        <w:t>.</w:t>
      </w:r>
    </w:p>
    <w:p w14:paraId="06664A56" w14:textId="670D9FC9" w:rsidR="00080DBF" w:rsidRDefault="00080DBF" w:rsidP="0079099B">
      <w:pPr>
        <w:spacing w:after="0"/>
        <w:jc w:val="both"/>
        <w:rPr>
          <w:bCs/>
          <w:sz w:val="24"/>
          <w:szCs w:val="24"/>
          <w:lang w:bidi="it-IT"/>
        </w:rPr>
      </w:pPr>
      <w:r>
        <w:rPr>
          <w:bCs/>
          <w:sz w:val="24"/>
          <w:szCs w:val="24"/>
          <w:lang w:bidi="it-IT"/>
        </w:rPr>
        <w:t>“</w:t>
      </w:r>
      <w:r w:rsidRPr="00080DBF">
        <w:rPr>
          <w:bCs/>
          <w:sz w:val="24"/>
          <w:szCs w:val="24"/>
          <w:lang w:bidi="it-IT"/>
        </w:rPr>
        <w:t>Per Plessi</w:t>
      </w:r>
      <w:r>
        <w:rPr>
          <w:bCs/>
          <w:sz w:val="24"/>
          <w:szCs w:val="24"/>
          <w:lang w:bidi="it-IT"/>
        </w:rPr>
        <w:t xml:space="preserve"> – continua Marco Tonelli -</w:t>
      </w:r>
      <w:r w:rsidRPr="00080DBF">
        <w:rPr>
          <w:bCs/>
          <w:sz w:val="24"/>
          <w:szCs w:val="24"/>
          <w:lang w:bidi="it-IT"/>
        </w:rPr>
        <w:t xml:space="preserve"> l’attraversamento dei generi, l’ibridazione dei materiali, l’esaltazione del segno grafico come sismografo dei tempi sono elementi caratterizzanti la sua idea di arte, pensiero e creatività, in un continuo scambio di energia che dagli anni Settanta ad oggi lo vede protagonista della scena internazionale in quanto video artista e video scultore che ha saputo aggiornare la strumentazione tecnologica senza cambiare la concezione poetica del mondo</w:t>
      </w:r>
      <w:r>
        <w:rPr>
          <w:bCs/>
          <w:sz w:val="24"/>
          <w:szCs w:val="24"/>
          <w:lang w:bidi="it-IT"/>
        </w:rPr>
        <w:t>”</w:t>
      </w:r>
      <w:r w:rsidRPr="00080DBF">
        <w:rPr>
          <w:bCs/>
          <w:sz w:val="24"/>
          <w:szCs w:val="24"/>
          <w:lang w:bidi="it-IT"/>
        </w:rPr>
        <w:t>.</w:t>
      </w:r>
    </w:p>
    <w:p w14:paraId="10B7D6FC" w14:textId="77BF49C6" w:rsidR="004318EF" w:rsidRDefault="004318EF" w:rsidP="0079099B">
      <w:pPr>
        <w:spacing w:after="0"/>
        <w:jc w:val="both"/>
        <w:rPr>
          <w:bCs/>
          <w:sz w:val="24"/>
          <w:szCs w:val="24"/>
          <w:lang w:bidi="it-IT"/>
        </w:rPr>
      </w:pPr>
    </w:p>
    <w:p w14:paraId="04C53061" w14:textId="77777777" w:rsidR="004318EF" w:rsidRPr="00C5101C" w:rsidRDefault="004318EF" w:rsidP="004318EF">
      <w:pPr>
        <w:spacing w:after="0"/>
        <w:jc w:val="both"/>
        <w:rPr>
          <w:sz w:val="24"/>
          <w:szCs w:val="24"/>
        </w:rPr>
      </w:pPr>
      <w:r w:rsidRPr="00C5101C">
        <w:rPr>
          <w:sz w:val="24"/>
          <w:szCs w:val="24"/>
        </w:rPr>
        <w:t>"Quando qualche anno</w:t>
      </w:r>
      <w:r>
        <w:rPr>
          <w:sz w:val="24"/>
          <w:szCs w:val="24"/>
        </w:rPr>
        <w:t xml:space="preserve"> fa</w:t>
      </w:r>
      <w:r w:rsidRPr="00C5101C">
        <w:rPr>
          <w:sz w:val="24"/>
          <w:szCs w:val="24"/>
        </w:rPr>
        <w:t xml:space="preserve"> ha iniziato a prendere forma il progetto di fare di Todi una piccola grande capitale dell'arte contemporanea</w:t>
      </w:r>
      <w:r>
        <w:rPr>
          <w:sz w:val="24"/>
          <w:szCs w:val="24"/>
        </w:rPr>
        <w:t xml:space="preserve"> – ricorda</w:t>
      </w:r>
      <w:r w:rsidRPr="002C1A82">
        <w:rPr>
          <w:sz w:val="24"/>
          <w:szCs w:val="24"/>
        </w:rPr>
        <w:t xml:space="preserve"> il</w:t>
      </w:r>
      <w:r w:rsidRPr="00FB20FF">
        <w:rPr>
          <w:b/>
          <w:bCs/>
          <w:sz w:val="24"/>
          <w:szCs w:val="24"/>
        </w:rPr>
        <w:t xml:space="preserve"> Sindaco di Todi</w:t>
      </w:r>
      <w:r>
        <w:rPr>
          <w:sz w:val="24"/>
          <w:szCs w:val="24"/>
        </w:rPr>
        <w:t xml:space="preserve"> -</w:t>
      </w:r>
      <w:r w:rsidRPr="00C5101C">
        <w:rPr>
          <w:sz w:val="24"/>
          <w:szCs w:val="24"/>
        </w:rPr>
        <w:t xml:space="preserve"> neppure i più visionari avrebbero potuto immaginare che la città arrivasse in così poco tempo ad avere un Festival delle Arti in grado di vantare la presenza delle opere di Beverly Pepper, di Arnaldo Pomodoro ed ora, nel 2022, quelle di Fabrizio Plessi, protagonista in contemporanea di tre diversi straordinari eventi.</w:t>
      </w:r>
      <w:r>
        <w:rPr>
          <w:sz w:val="24"/>
          <w:szCs w:val="24"/>
        </w:rPr>
        <w:t xml:space="preserve"> </w:t>
      </w:r>
      <w:r w:rsidRPr="00C5101C">
        <w:rPr>
          <w:sz w:val="24"/>
          <w:szCs w:val="24"/>
        </w:rPr>
        <w:t>Negli anni a venire non sarà facile tenere il passo di un così eccezionale "trittico" ma Todi è in grado di riuscirci grazie ad un humus culturale e artistico che, proporzionalmente alle sue dimensioni, ha pochi eguali nel nostro Paese. Ne sono testimonianza i grandi nomi che hanno onorato la città in passato e quelli che lo fanno ancora oggi, in un continuo passaggio di testimone che vivifica la storia millenaria dei suoi palazzi, delle sue chiese, della sua comunità.</w:t>
      </w:r>
    </w:p>
    <w:p w14:paraId="1BDD9CC2" w14:textId="77777777" w:rsidR="004318EF" w:rsidRPr="0079099B" w:rsidRDefault="004318EF" w:rsidP="004318EF">
      <w:pPr>
        <w:spacing w:after="0"/>
        <w:jc w:val="both"/>
        <w:rPr>
          <w:sz w:val="24"/>
          <w:szCs w:val="24"/>
        </w:rPr>
      </w:pPr>
      <w:r w:rsidRPr="00C5101C">
        <w:rPr>
          <w:sz w:val="24"/>
          <w:szCs w:val="24"/>
        </w:rPr>
        <w:t>Altre sfide attendono Todi in futuro. Il Festival delle Arti ci aiuterà a raccoglierle, alzando lo sguardo per guardare ammirati alla bellezza e al futuro".</w:t>
      </w:r>
    </w:p>
    <w:p w14:paraId="0098BD4C" w14:textId="77777777" w:rsidR="00080DBF" w:rsidRPr="0079099B" w:rsidRDefault="00080DBF" w:rsidP="0079099B">
      <w:pPr>
        <w:spacing w:after="0"/>
        <w:jc w:val="both"/>
        <w:rPr>
          <w:sz w:val="24"/>
          <w:szCs w:val="24"/>
        </w:rPr>
      </w:pPr>
    </w:p>
    <w:p w14:paraId="3012AF12" w14:textId="10DF8B1B" w:rsidR="00D058BF" w:rsidRPr="007E452F" w:rsidRDefault="000C359E" w:rsidP="0079099B">
      <w:pPr>
        <w:spacing w:after="0"/>
        <w:jc w:val="both"/>
        <w:rPr>
          <w:b/>
          <w:bCs/>
          <w:sz w:val="24"/>
          <w:szCs w:val="24"/>
        </w:rPr>
      </w:pPr>
      <w:r w:rsidRPr="007E452F">
        <w:rPr>
          <w:b/>
          <w:bCs/>
          <w:sz w:val="24"/>
          <w:szCs w:val="24"/>
        </w:rPr>
        <w:t>Il programma espositivo si ap</w:t>
      </w:r>
      <w:r w:rsidR="004E2F0F" w:rsidRPr="007E452F">
        <w:rPr>
          <w:b/>
          <w:bCs/>
          <w:sz w:val="24"/>
          <w:szCs w:val="24"/>
        </w:rPr>
        <w:t>re venerdì</w:t>
      </w:r>
      <w:r w:rsidRPr="007E452F">
        <w:rPr>
          <w:b/>
          <w:bCs/>
          <w:sz w:val="24"/>
          <w:szCs w:val="24"/>
        </w:rPr>
        <w:t xml:space="preserve"> </w:t>
      </w:r>
      <w:r w:rsidR="004E2F0F" w:rsidRPr="007E452F">
        <w:rPr>
          <w:b/>
          <w:bCs/>
          <w:sz w:val="24"/>
          <w:szCs w:val="24"/>
        </w:rPr>
        <w:t>26</w:t>
      </w:r>
      <w:r w:rsidR="00821A8B" w:rsidRPr="007E452F">
        <w:rPr>
          <w:b/>
          <w:bCs/>
          <w:sz w:val="24"/>
          <w:szCs w:val="24"/>
        </w:rPr>
        <w:t xml:space="preserve"> agosto, </w:t>
      </w:r>
      <w:r w:rsidRPr="007E452F">
        <w:rPr>
          <w:b/>
          <w:bCs/>
          <w:sz w:val="24"/>
          <w:szCs w:val="24"/>
        </w:rPr>
        <w:t>con l’inaugurazione</w:t>
      </w:r>
      <w:r w:rsidR="00700CA7" w:rsidRPr="007E452F">
        <w:rPr>
          <w:b/>
          <w:bCs/>
          <w:sz w:val="24"/>
          <w:szCs w:val="24"/>
        </w:rPr>
        <w:t>, in Piazza del Popolo</w:t>
      </w:r>
      <w:r w:rsidR="00821A8B" w:rsidRPr="007E452F">
        <w:rPr>
          <w:b/>
          <w:bCs/>
          <w:sz w:val="24"/>
          <w:szCs w:val="24"/>
        </w:rPr>
        <w:t>,</w:t>
      </w:r>
      <w:r w:rsidR="00700CA7" w:rsidRPr="007E452F">
        <w:rPr>
          <w:b/>
          <w:bCs/>
          <w:sz w:val="24"/>
          <w:szCs w:val="24"/>
        </w:rPr>
        <w:t xml:space="preserve"> dell’opera monumentale dal titolo </w:t>
      </w:r>
      <w:r w:rsidR="00700CA7" w:rsidRPr="007E452F">
        <w:rPr>
          <w:b/>
          <w:bCs/>
          <w:i/>
          <w:iCs/>
          <w:sz w:val="24"/>
          <w:szCs w:val="24"/>
        </w:rPr>
        <w:t>Todi Today</w:t>
      </w:r>
      <w:r w:rsidR="001A2C53" w:rsidRPr="007E452F">
        <w:rPr>
          <w:b/>
          <w:bCs/>
          <w:sz w:val="24"/>
          <w:szCs w:val="24"/>
        </w:rPr>
        <w:t xml:space="preserve">, </w:t>
      </w:r>
      <w:r w:rsidR="00D058BF" w:rsidRPr="007E452F">
        <w:rPr>
          <w:b/>
          <w:bCs/>
          <w:sz w:val="24"/>
          <w:szCs w:val="24"/>
        </w:rPr>
        <w:t>una fontana digitale</w:t>
      </w:r>
      <w:r w:rsidR="004E2F0F" w:rsidRPr="007E452F">
        <w:rPr>
          <w:b/>
          <w:bCs/>
          <w:sz w:val="24"/>
          <w:szCs w:val="24"/>
        </w:rPr>
        <w:t xml:space="preserve"> che rimarrà </w:t>
      </w:r>
      <w:r w:rsidR="00503D83">
        <w:rPr>
          <w:b/>
          <w:bCs/>
          <w:sz w:val="24"/>
          <w:szCs w:val="24"/>
        </w:rPr>
        <w:t xml:space="preserve">in loco </w:t>
      </w:r>
      <w:r w:rsidR="004E2F0F" w:rsidRPr="007E452F">
        <w:rPr>
          <w:b/>
          <w:bCs/>
          <w:sz w:val="24"/>
          <w:szCs w:val="24"/>
        </w:rPr>
        <w:t xml:space="preserve">fino al </w:t>
      </w:r>
      <w:r w:rsidR="007E452F" w:rsidRPr="007E452F">
        <w:rPr>
          <w:b/>
          <w:bCs/>
          <w:sz w:val="24"/>
          <w:szCs w:val="24"/>
        </w:rPr>
        <w:t>25 settembre</w:t>
      </w:r>
      <w:r w:rsidR="00503D83">
        <w:rPr>
          <w:b/>
          <w:bCs/>
          <w:sz w:val="24"/>
          <w:szCs w:val="24"/>
        </w:rPr>
        <w:t xml:space="preserve">. </w:t>
      </w:r>
    </w:p>
    <w:p w14:paraId="15991D00" w14:textId="0327A837" w:rsidR="001A2C53" w:rsidRDefault="00874515" w:rsidP="0079099B">
      <w:pPr>
        <w:spacing w:after="0"/>
        <w:jc w:val="both"/>
        <w:rPr>
          <w:sz w:val="24"/>
          <w:szCs w:val="24"/>
        </w:rPr>
      </w:pPr>
      <w:r>
        <w:rPr>
          <w:sz w:val="24"/>
          <w:szCs w:val="24"/>
        </w:rPr>
        <w:t>Si tratta di</w:t>
      </w:r>
      <w:r w:rsidR="00503D83">
        <w:rPr>
          <w:sz w:val="24"/>
          <w:szCs w:val="24"/>
        </w:rPr>
        <w:t xml:space="preserve"> </w:t>
      </w:r>
      <w:r w:rsidR="00D01AB5">
        <w:rPr>
          <w:sz w:val="24"/>
          <w:szCs w:val="24"/>
        </w:rPr>
        <w:t xml:space="preserve">un </w:t>
      </w:r>
      <w:r w:rsidR="00503D83">
        <w:rPr>
          <w:sz w:val="24"/>
          <w:szCs w:val="24"/>
        </w:rPr>
        <w:t>vero e proprio monolite elettronico bifacciale</w:t>
      </w:r>
      <w:r w:rsidR="00080DBF">
        <w:rPr>
          <w:sz w:val="24"/>
          <w:szCs w:val="24"/>
        </w:rPr>
        <w:t xml:space="preserve"> </w:t>
      </w:r>
      <w:r w:rsidR="00080DBF" w:rsidRPr="00527816">
        <w:rPr>
          <w:sz w:val="24"/>
          <w:szCs w:val="24"/>
        </w:rPr>
        <w:t>che s</w:t>
      </w:r>
      <w:r w:rsidR="009F5064" w:rsidRPr="00527816">
        <w:rPr>
          <w:sz w:val="24"/>
          <w:szCs w:val="24"/>
        </w:rPr>
        <w:t xml:space="preserve">i accenderà ogni </w:t>
      </w:r>
      <w:r w:rsidR="00B04393">
        <w:rPr>
          <w:sz w:val="24"/>
          <w:szCs w:val="24"/>
        </w:rPr>
        <w:t>giorno</w:t>
      </w:r>
      <w:r w:rsidR="009F5064" w:rsidRPr="00527816">
        <w:rPr>
          <w:sz w:val="24"/>
          <w:szCs w:val="24"/>
        </w:rPr>
        <w:t>,</w:t>
      </w:r>
      <w:r w:rsidR="00080DBF" w:rsidRPr="00527816">
        <w:rPr>
          <w:sz w:val="24"/>
          <w:szCs w:val="24"/>
        </w:rPr>
        <w:t xml:space="preserve"> </w:t>
      </w:r>
      <w:r w:rsidR="00503D83" w:rsidRPr="00527816">
        <w:rPr>
          <w:sz w:val="24"/>
          <w:szCs w:val="24"/>
        </w:rPr>
        <w:t>u</w:t>
      </w:r>
      <w:r w:rsidR="001A2C53" w:rsidRPr="00527816">
        <w:rPr>
          <w:sz w:val="24"/>
          <w:szCs w:val="24"/>
        </w:rPr>
        <w:t>na</w:t>
      </w:r>
      <w:r w:rsidR="001A2C53" w:rsidRPr="007E452F">
        <w:rPr>
          <w:sz w:val="24"/>
          <w:szCs w:val="24"/>
        </w:rPr>
        <w:t xml:space="preserve"> scultura alta 1</w:t>
      </w:r>
      <w:r w:rsidR="00B04DED">
        <w:rPr>
          <w:sz w:val="24"/>
          <w:szCs w:val="24"/>
        </w:rPr>
        <w:t>2</w:t>
      </w:r>
      <w:r w:rsidR="001A2C53" w:rsidRPr="007E452F">
        <w:rPr>
          <w:sz w:val="24"/>
          <w:szCs w:val="24"/>
        </w:rPr>
        <w:t xml:space="preserve"> metri in cui scorre acqua digitale</w:t>
      </w:r>
      <w:r w:rsidR="00503D83">
        <w:rPr>
          <w:sz w:val="24"/>
          <w:szCs w:val="24"/>
        </w:rPr>
        <w:t xml:space="preserve"> - </w:t>
      </w:r>
      <w:r w:rsidR="00D058BF" w:rsidRPr="007E452F">
        <w:rPr>
          <w:sz w:val="24"/>
          <w:szCs w:val="24"/>
        </w:rPr>
        <w:t>uno degli elementi primari della cifra espressiva di Fabrizio</w:t>
      </w:r>
      <w:r w:rsidR="001A2C53" w:rsidRPr="007E452F">
        <w:rPr>
          <w:sz w:val="24"/>
          <w:szCs w:val="24"/>
        </w:rPr>
        <w:t xml:space="preserve"> </w:t>
      </w:r>
      <w:r w:rsidR="00D058BF" w:rsidRPr="007E452F">
        <w:rPr>
          <w:sz w:val="24"/>
          <w:szCs w:val="24"/>
        </w:rPr>
        <w:t>Plessi</w:t>
      </w:r>
      <w:r w:rsidR="00503D83">
        <w:rPr>
          <w:sz w:val="24"/>
          <w:szCs w:val="24"/>
        </w:rPr>
        <w:t xml:space="preserve"> - </w:t>
      </w:r>
      <w:r w:rsidR="001A2C53" w:rsidRPr="007E452F">
        <w:rPr>
          <w:sz w:val="24"/>
          <w:szCs w:val="24"/>
        </w:rPr>
        <w:t>che si solleva dal basso per raggiungere il culmine della colonna e poi ricadere, ricominciando senza sosta il suo ciclo di ascesa e caduta</w:t>
      </w:r>
      <w:r w:rsidR="00503D83">
        <w:rPr>
          <w:sz w:val="24"/>
          <w:szCs w:val="24"/>
        </w:rPr>
        <w:t xml:space="preserve">. </w:t>
      </w:r>
      <w:r w:rsidR="00D01AB5">
        <w:rPr>
          <w:sz w:val="24"/>
          <w:szCs w:val="24"/>
        </w:rPr>
        <w:t>L’opera, inoltre,</w:t>
      </w:r>
      <w:r w:rsidR="00503D83">
        <w:rPr>
          <w:sz w:val="24"/>
          <w:szCs w:val="24"/>
        </w:rPr>
        <w:t xml:space="preserve"> si ricollega alla verticalità delle </w:t>
      </w:r>
      <w:r w:rsidR="001A2C53" w:rsidRPr="007E452F">
        <w:rPr>
          <w:sz w:val="24"/>
          <w:szCs w:val="24"/>
        </w:rPr>
        <w:t xml:space="preserve">torri di Todi, alle </w:t>
      </w:r>
      <w:r w:rsidR="00503D83" w:rsidRPr="00874515">
        <w:rPr>
          <w:i/>
          <w:iCs/>
          <w:sz w:val="24"/>
          <w:szCs w:val="24"/>
        </w:rPr>
        <w:t>Colonne</w:t>
      </w:r>
      <w:r w:rsidR="00503D83">
        <w:rPr>
          <w:sz w:val="24"/>
          <w:szCs w:val="24"/>
        </w:rPr>
        <w:t xml:space="preserve"> </w:t>
      </w:r>
      <w:r w:rsidR="001A2C53" w:rsidRPr="007E452F">
        <w:rPr>
          <w:sz w:val="24"/>
          <w:szCs w:val="24"/>
        </w:rPr>
        <w:t xml:space="preserve">di Beverly Pepper e </w:t>
      </w:r>
      <w:r w:rsidR="00503D83">
        <w:rPr>
          <w:sz w:val="24"/>
          <w:szCs w:val="24"/>
        </w:rPr>
        <w:t xml:space="preserve">alle </w:t>
      </w:r>
      <w:r w:rsidR="00503D83" w:rsidRPr="00874515">
        <w:rPr>
          <w:i/>
          <w:iCs/>
          <w:sz w:val="24"/>
          <w:szCs w:val="24"/>
        </w:rPr>
        <w:t>Steli</w:t>
      </w:r>
      <w:r w:rsidR="00503D83">
        <w:rPr>
          <w:sz w:val="24"/>
          <w:szCs w:val="24"/>
        </w:rPr>
        <w:t xml:space="preserve"> di </w:t>
      </w:r>
      <w:r w:rsidR="001A2C53" w:rsidRPr="007E452F">
        <w:rPr>
          <w:sz w:val="24"/>
          <w:szCs w:val="24"/>
        </w:rPr>
        <w:t>Arnaldo Pomodoro</w:t>
      </w:r>
      <w:r w:rsidR="00503D83">
        <w:rPr>
          <w:sz w:val="24"/>
          <w:szCs w:val="24"/>
        </w:rPr>
        <w:t xml:space="preserve">, </w:t>
      </w:r>
      <w:r w:rsidR="001A2C53" w:rsidRPr="007E452F">
        <w:rPr>
          <w:sz w:val="24"/>
          <w:szCs w:val="24"/>
        </w:rPr>
        <w:t>installate negli anni passati in occasione del Festival delle Arti.</w:t>
      </w:r>
      <w:r w:rsidR="00D058BF" w:rsidRPr="007E452F">
        <w:rPr>
          <w:sz w:val="24"/>
          <w:szCs w:val="24"/>
        </w:rPr>
        <w:t xml:space="preserve"> </w:t>
      </w:r>
    </w:p>
    <w:p w14:paraId="47CC47DB" w14:textId="02ED87DC" w:rsidR="004656A0" w:rsidRDefault="004656A0" w:rsidP="00B04DED">
      <w:pPr>
        <w:spacing w:after="0"/>
        <w:jc w:val="both"/>
        <w:rPr>
          <w:b/>
          <w:bCs/>
          <w:sz w:val="24"/>
          <w:szCs w:val="24"/>
        </w:rPr>
      </w:pPr>
    </w:p>
    <w:p w14:paraId="6D81BA97" w14:textId="0F595FD7" w:rsidR="004656A0" w:rsidRPr="007E452F" w:rsidRDefault="004656A0" w:rsidP="00B04DED">
      <w:pPr>
        <w:spacing w:after="0"/>
        <w:jc w:val="both"/>
        <w:rPr>
          <w:b/>
          <w:bCs/>
          <w:sz w:val="24"/>
          <w:szCs w:val="24"/>
        </w:rPr>
      </w:pPr>
      <w:r w:rsidRPr="004656A0">
        <w:rPr>
          <w:b/>
          <w:bCs/>
          <w:sz w:val="24"/>
          <w:szCs w:val="24"/>
        </w:rPr>
        <w:t xml:space="preserve">Il 26 agosto alle Cisterne romane saranno inaugurate quattro sculture </w:t>
      </w:r>
      <w:r w:rsidRPr="00340219">
        <w:rPr>
          <w:b/>
          <w:bCs/>
          <w:sz w:val="24"/>
          <w:szCs w:val="24"/>
        </w:rPr>
        <w:t>realizzate appositamente</w:t>
      </w:r>
      <w:r w:rsidRPr="004656A0">
        <w:rPr>
          <w:sz w:val="24"/>
          <w:szCs w:val="24"/>
        </w:rPr>
        <w:t xml:space="preserve"> per lo spazio sotterraneo</w:t>
      </w:r>
      <w:r w:rsidR="00340219">
        <w:rPr>
          <w:sz w:val="24"/>
          <w:szCs w:val="24"/>
        </w:rPr>
        <w:t xml:space="preserve">, </w:t>
      </w:r>
      <w:r w:rsidRPr="004656A0">
        <w:rPr>
          <w:sz w:val="24"/>
          <w:szCs w:val="24"/>
        </w:rPr>
        <w:t>oggetto di un importante intervento di ampliamento e di riqualificazione</w:t>
      </w:r>
      <w:r w:rsidR="00340219">
        <w:rPr>
          <w:sz w:val="24"/>
          <w:szCs w:val="24"/>
        </w:rPr>
        <w:t xml:space="preserve">, </w:t>
      </w:r>
      <w:r w:rsidRPr="00340219">
        <w:rPr>
          <w:b/>
          <w:bCs/>
          <w:sz w:val="24"/>
          <w:szCs w:val="24"/>
        </w:rPr>
        <w:t>che rimarranno in permanenza, diventando parte del patrimonio culturale della città</w:t>
      </w:r>
      <w:r w:rsidRPr="004656A0">
        <w:rPr>
          <w:sz w:val="24"/>
          <w:szCs w:val="24"/>
        </w:rPr>
        <w:t>.</w:t>
      </w:r>
    </w:p>
    <w:p w14:paraId="20DB8CBA" w14:textId="77777777" w:rsidR="00B04DED" w:rsidRPr="007E452F" w:rsidRDefault="00B04DED" w:rsidP="00B04DED">
      <w:pPr>
        <w:spacing w:after="0"/>
        <w:jc w:val="both"/>
        <w:rPr>
          <w:sz w:val="24"/>
          <w:szCs w:val="24"/>
        </w:rPr>
      </w:pPr>
      <w:r w:rsidRPr="007E452F">
        <w:rPr>
          <w:sz w:val="24"/>
          <w:szCs w:val="24"/>
        </w:rPr>
        <w:t xml:space="preserve">In questo lavoro, composto da quattro grandi </w:t>
      </w:r>
      <w:r w:rsidRPr="007E452F">
        <w:rPr>
          <w:i/>
          <w:iCs/>
          <w:sz w:val="24"/>
          <w:szCs w:val="24"/>
        </w:rPr>
        <w:t>ledwall</w:t>
      </w:r>
      <w:r w:rsidRPr="007E452F">
        <w:rPr>
          <w:sz w:val="24"/>
          <w:szCs w:val="24"/>
        </w:rPr>
        <w:t xml:space="preserve"> verticali, il tema dell’acqua ritorna secondo un intento di ricostruzione storica dell’antico suo tragitto per l’approvvigionamento della città. L’arte contemporanea si fa allora ponte tra passato e futuro, tra le sopravvivenze storiche e i linguaggi del domani poiché determinata da un forte radicamento in ciò che è arcaico e ancestrale.</w:t>
      </w:r>
    </w:p>
    <w:p w14:paraId="615E8288" w14:textId="77777777" w:rsidR="00B04DED" w:rsidRPr="007E452F" w:rsidRDefault="00B04DED" w:rsidP="0079099B">
      <w:pPr>
        <w:spacing w:after="0"/>
        <w:jc w:val="both"/>
        <w:rPr>
          <w:sz w:val="24"/>
          <w:szCs w:val="24"/>
        </w:rPr>
      </w:pPr>
    </w:p>
    <w:p w14:paraId="07ABBE0B" w14:textId="0EEE96A6" w:rsidR="00874515" w:rsidRDefault="00B04DED" w:rsidP="007205EC">
      <w:pPr>
        <w:spacing w:after="0"/>
        <w:jc w:val="both"/>
        <w:rPr>
          <w:b/>
          <w:bCs/>
          <w:i/>
          <w:iCs/>
          <w:sz w:val="24"/>
          <w:szCs w:val="24"/>
        </w:rPr>
      </w:pPr>
      <w:r>
        <w:rPr>
          <w:b/>
          <w:bCs/>
          <w:sz w:val="24"/>
          <w:szCs w:val="24"/>
        </w:rPr>
        <w:lastRenderedPageBreak/>
        <w:t xml:space="preserve">Sabato 27 </w:t>
      </w:r>
      <w:r w:rsidR="00874515">
        <w:rPr>
          <w:b/>
          <w:bCs/>
          <w:sz w:val="24"/>
          <w:szCs w:val="24"/>
        </w:rPr>
        <w:t>agosto</w:t>
      </w:r>
      <w:r>
        <w:rPr>
          <w:b/>
          <w:bCs/>
          <w:sz w:val="24"/>
          <w:szCs w:val="24"/>
        </w:rPr>
        <w:t xml:space="preserve"> sarà </w:t>
      </w:r>
      <w:r w:rsidR="007205EC">
        <w:rPr>
          <w:b/>
          <w:bCs/>
          <w:sz w:val="24"/>
          <w:szCs w:val="24"/>
        </w:rPr>
        <w:t>inaugurata</w:t>
      </w:r>
      <w:r>
        <w:rPr>
          <w:b/>
          <w:bCs/>
          <w:sz w:val="24"/>
          <w:szCs w:val="24"/>
        </w:rPr>
        <w:t xml:space="preserve"> </w:t>
      </w:r>
      <w:r w:rsidR="00874515">
        <w:rPr>
          <w:b/>
          <w:bCs/>
          <w:sz w:val="24"/>
          <w:szCs w:val="24"/>
        </w:rPr>
        <w:t>all</w:t>
      </w:r>
      <w:r w:rsidRPr="007E452F">
        <w:rPr>
          <w:b/>
          <w:bCs/>
          <w:sz w:val="24"/>
          <w:szCs w:val="24"/>
        </w:rPr>
        <w:t>a Sala delle Pietre di Palazzo del Popolo</w:t>
      </w:r>
      <w:r w:rsidRPr="007E452F">
        <w:rPr>
          <w:b/>
          <w:bCs/>
          <w:i/>
          <w:iCs/>
          <w:sz w:val="24"/>
          <w:szCs w:val="24"/>
        </w:rPr>
        <w:t xml:space="preserve">, </w:t>
      </w:r>
      <w:r w:rsidRPr="007E452F">
        <w:rPr>
          <w:b/>
          <w:bCs/>
          <w:sz w:val="24"/>
          <w:szCs w:val="24"/>
        </w:rPr>
        <w:t>la personale di Fabrizio Plessi</w:t>
      </w:r>
      <w:r w:rsidRPr="007E452F">
        <w:rPr>
          <w:sz w:val="24"/>
          <w:szCs w:val="24"/>
        </w:rPr>
        <w:t>,</w:t>
      </w:r>
      <w:r>
        <w:rPr>
          <w:b/>
          <w:bCs/>
          <w:sz w:val="24"/>
          <w:szCs w:val="24"/>
        </w:rPr>
        <w:t xml:space="preserve"> </w:t>
      </w:r>
      <w:r w:rsidRPr="007E452F">
        <w:rPr>
          <w:b/>
          <w:bCs/>
          <w:i/>
          <w:iCs/>
          <w:sz w:val="24"/>
          <w:szCs w:val="24"/>
        </w:rPr>
        <w:t>Progetti dal mondo</w:t>
      </w:r>
      <w:r w:rsidR="00874515">
        <w:rPr>
          <w:b/>
          <w:bCs/>
          <w:sz w:val="24"/>
          <w:szCs w:val="24"/>
        </w:rPr>
        <w:t>, che rimarrà aperta fino al 2</w:t>
      </w:r>
      <w:r w:rsidR="004E7004">
        <w:rPr>
          <w:b/>
          <w:bCs/>
          <w:sz w:val="24"/>
          <w:szCs w:val="24"/>
        </w:rPr>
        <w:t>5</w:t>
      </w:r>
      <w:r w:rsidR="00874515">
        <w:rPr>
          <w:b/>
          <w:bCs/>
          <w:sz w:val="24"/>
          <w:szCs w:val="24"/>
        </w:rPr>
        <w:t xml:space="preserve"> settembre</w:t>
      </w:r>
      <w:r w:rsidR="007205EC">
        <w:rPr>
          <w:b/>
          <w:bCs/>
          <w:i/>
          <w:iCs/>
          <w:sz w:val="24"/>
          <w:szCs w:val="24"/>
        </w:rPr>
        <w:t>.</w:t>
      </w:r>
    </w:p>
    <w:p w14:paraId="3EE65C98" w14:textId="26023B9A" w:rsidR="007205EC" w:rsidRDefault="007205EC" w:rsidP="007205EC">
      <w:pPr>
        <w:spacing w:after="0"/>
        <w:jc w:val="both"/>
        <w:rPr>
          <w:sz w:val="24"/>
          <w:szCs w:val="24"/>
        </w:rPr>
      </w:pPr>
      <w:r w:rsidRPr="007205EC">
        <w:rPr>
          <w:bCs/>
          <w:iCs/>
          <w:sz w:val="24"/>
          <w:szCs w:val="24"/>
        </w:rPr>
        <w:t>La mostra</w:t>
      </w:r>
      <w:r w:rsidR="004F63BD">
        <w:rPr>
          <w:bCs/>
          <w:iCs/>
          <w:sz w:val="24"/>
          <w:szCs w:val="24"/>
        </w:rPr>
        <w:t xml:space="preserve">, </w:t>
      </w:r>
      <w:r>
        <w:rPr>
          <w:bCs/>
          <w:iCs/>
          <w:sz w:val="24"/>
          <w:szCs w:val="24"/>
        </w:rPr>
        <w:t xml:space="preserve">presentata in contemporanea con l’apertura di Todi Festival, includerà </w:t>
      </w:r>
      <w:r w:rsidRPr="007E452F">
        <w:rPr>
          <w:sz w:val="24"/>
          <w:szCs w:val="24"/>
        </w:rPr>
        <w:t>dipinti di grandi dimensioni realizzati nel 2013 e mai esposti in Italia</w:t>
      </w:r>
      <w:r w:rsidR="004F63BD">
        <w:rPr>
          <w:sz w:val="24"/>
          <w:szCs w:val="24"/>
        </w:rPr>
        <w:t xml:space="preserve">. Questi ultimi, </w:t>
      </w:r>
      <w:r w:rsidR="004F63BD" w:rsidRPr="007E452F">
        <w:rPr>
          <w:sz w:val="24"/>
          <w:szCs w:val="24"/>
        </w:rPr>
        <w:t>ispirati a città come Roma, Bombay, Nagoya, Kyoto, Maiorca,</w:t>
      </w:r>
      <w:r w:rsidR="004F63BD">
        <w:rPr>
          <w:sz w:val="24"/>
          <w:szCs w:val="24"/>
        </w:rPr>
        <w:t xml:space="preserve"> rappresentano </w:t>
      </w:r>
      <w:r w:rsidRPr="007E452F">
        <w:rPr>
          <w:sz w:val="24"/>
          <w:szCs w:val="24"/>
        </w:rPr>
        <w:t xml:space="preserve">una sorta di collage di schizzi, progetti, appunti evocativi e non descrittivi di video installazioni realmente realizzate o solo immaginate. </w:t>
      </w:r>
      <w:r w:rsidR="004F63BD">
        <w:rPr>
          <w:sz w:val="24"/>
          <w:szCs w:val="24"/>
        </w:rPr>
        <w:t>Vicini</w:t>
      </w:r>
      <w:r w:rsidRPr="007E452F">
        <w:rPr>
          <w:sz w:val="24"/>
          <w:szCs w:val="24"/>
        </w:rPr>
        <w:t xml:space="preserve"> alle suggestioni delle </w:t>
      </w:r>
      <w:r w:rsidRPr="007E452F">
        <w:rPr>
          <w:i/>
          <w:iCs/>
          <w:sz w:val="24"/>
          <w:szCs w:val="24"/>
        </w:rPr>
        <w:t>Carceri</w:t>
      </w:r>
      <w:r w:rsidRPr="007E452F">
        <w:rPr>
          <w:sz w:val="24"/>
          <w:szCs w:val="24"/>
        </w:rPr>
        <w:t xml:space="preserve"> di Piranesi, in bianco e nero con solo poche e flebili sfumature di colore, </w:t>
      </w:r>
      <w:r w:rsidR="004F63BD">
        <w:rPr>
          <w:sz w:val="24"/>
          <w:szCs w:val="24"/>
        </w:rPr>
        <w:t xml:space="preserve">i dipinti </w:t>
      </w:r>
      <w:r w:rsidRPr="007E452F">
        <w:rPr>
          <w:sz w:val="24"/>
          <w:szCs w:val="24"/>
        </w:rPr>
        <w:t>sono</w:t>
      </w:r>
      <w:r w:rsidR="004F63BD">
        <w:rPr>
          <w:sz w:val="24"/>
          <w:szCs w:val="24"/>
        </w:rPr>
        <w:t xml:space="preserve"> dunque</w:t>
      </w:r>
      <w:r w:rsidRPr="007E452F">
        <w:rPr>
          <w:sz w:val="24"/>
          <w:szCs w:val="24"/>
        </w:rPr>
        <w:t xml:space="preserve"> la proiezione di sogni e fantasie di un artista che ha sempre legato la pratica del disegno all’umore dei luoghi, delle luci, della storia e degli odori in cui avviene. </w:t>
      </w:r>
    </w:p>
    <w:p w14:paraId="4C0F5F22" w14:textId="77777777" w:rsidR="007562E7" w:rsidRDefault="007562E7" w:rsidP="0079099B">
      <w:pPr>
        <w:spacing w:after="0"/>
        <w:jc w:val="both"/>
        <w:rPr>
          <w:sz w:val="24"/>
          <w:szCs w:val="24"/>
        </w:rPr>
      </w:pPr>
    </w:p>
    <w:p w14:paraId="04C168C2" w14:textId="5CF2E4AB" w:rsidR="007562E7" w:rsidRPr="007E452F" w:rsidRDefault="007562E7" w:rsidP="0079099B">
      <w:pPr>
        <w:spacing w:after="0"/>
        <w:jc w:val="both"/>
        <w:rPr>
          <w:sz w:val="24"/>
          <w:szCs w:val="24"/>
        </w:rPr>
      </w:pPr>
      <w:r>
        <w:rPr>
          <w:sz w:val="24"/>
          <w:szCs w:val="24"/>
        </w:rPr>
        <w:t xml:space="preserve">La </w:t>
      </w:r>
      <w:r w:rsidR="00E35B41">
        <w:rPr>
          <w:sz w:val="24"/>
          <w:szCs w:val="24"/>
        </w:rPr>
        <w:t>F</w:t>
      </w:r>
      <w:r>
        <w:rPr>
          <w:sz w:val="24"/>
          <w:szCs w:val="24"/>
        </w:rPr>
        <w:t>ondazione</w:t>
      </w:r>
      <w:r w:rsidR="00874515">
        <w:rPr>
          <w:sz w:val="24"/>
          <w:szCs w:val="24"/>
        </w:rPr>
        <w:t xml:space="preserve"> Progetti Beverley Pepper realizzerà</w:t>
      </w:r>
      <w:r>
        <w:rPr>
          <w:sz w:val="24"/>
          <w:szCs w:val="24"/>
        </w:rPr>
        <w:t xml:space="preserve"> un catalogo che </w:t>
      </w:r>
      <w:r w:rsidR="00874515">
        <w:rPr>
          <w:sz w:val="24"/>
          <w:szCs w:val="24"/>
        </w:rPr>
        <w:t>documenterà</w:t>
      </w:r>
      <w:r>
        <w:rPr>
          <w:sz w:val="24"/>
          <w:szCs w:val="24"/>
        </w:rPr>
        <w:t xml:space="preserve"> </w:t>
      </w:r>
      <w:r w:rsidR="00E35B41">
        <w:rPr>
          <w:sz w:val="24"/>
          <w:szCs w:val="24"/>
        </w:rPr>
        <w:t>la presenza</w:t>
      </w:r>
      <w:r>
        <w:rPr>
          <w:sz w:val="24"/>
          <w:szCs w:val="24"/>
        </w:rPr>
        <w:t xml:space="preserve"> di Plessi a Todi.</w:t>
      </w:r>
    </w:p>
    <w:p w14:paraId="378E766A" w14:textId="3D901926" w:rsidR="007D1C33" w:rsidRPr="007E452F" w:rsidRDefault="007D1C33" w:rsidP="0079099B">
      <w:pPr>
        <w:spacing w:after="0"/>
        <w:jc w:val="both"/>
        <w:rPr>
          <w:sz w:val="24"/>
          <w:szCs w:val="24"/>
        </w:rPr>
      </w:pPr>
    </w:p>
    <w:p w14:paraId="6F619004" w14:textId="460DB257" w:rsidR="00672B6B" w:rsidRPr="00672B6B" w:rsidRDefault="007562E7" w:rsidP="00672B6B">
      <w:pPr>
        <w:spacing w:after="0"/>
        <w:jc w:val="both"/>
        <w:rPr>
          <w:bCs/>
          <w:sz w:val="24"/>
          <w:szCs w:val="24"/>
        </w:rPr>
      </w:pPr>
      <w:r w:rsidRPr="007E452F">
        <w:rPr>
          <w:sz w:val="24"/>
          <w:szCs w:val="24"/>
        </w:rPr>
        <w:t xml:space="preserve">Durante il </w:t>
      </w:r>
      <w:r>
        <w:rPr>
          <w:sz w:val="24"/>
          <w:szCs w:val="24"/>
        </w:rPr>
        <w:t xml:space="preserve">Festival </w:t>
      </w:r>
      <w:r w:rsidR="00672B6B">
        <w:rPr>
          <w:sz w:val="24"/>
          <w:szCs w:val="24"/>
        </w:rPr>
        <w:t>è</w:t>
      </w:r>
      <w:r>
        <w:rPr>
          <w:sz w:val="24"/>
          <w:szCs w:val="24"/>
        </w:rPr>
        <w:t xml:space="preserve"> in programma una serie di </w:t>
      </w:r>
      <w:r w:rsidR="00672B6B">
        <w:rPr>
          <w:sz w:val="24"/>
          <w:szCs w:val="24"/>
        </w:rPr>
        <w:t xml:space="preserve">visite guidate e di </w:t>
      </w:r>
      <w:r>
        <w:rPr>
          <w:sz w:val="24"/>
          <w:szCs w:val="24"/>
        </w:rPr>
        <w:t xml:space="preserve">laboratori </w:t>
      </w:r>
      <w:r w:rsidR="00672B6B">
        <w:rPr>
          <w:sz w:val="24"/>
          <w:szCs w:val="24"/>
        </w:rPr>
        <w:t>gratuite per famiglie, come l’</w:t>
      </w:r>
      <w:r w:rsidR="00672B6B" w:rsidRPr="00672B6B">
        <w:rPr>
          <w:b/>
          <w:bCs/>
          <w:i/>
          <w:iCs/>
          <w:sz w:val="24"/>
          <w:szCs w:val="24"/>
        </w:rPr>
        <w:t>Urban Art Tour</w:t>
      </w:r>
      <w:r w:rsidR="00672B6B">
        <w:rPr>
          <w:sz w:val="24"/>
          <w:szCs w:val="24"/>
        </w:rPr>
        <w:t xml:space="preserve"> (sabato 27 agosto e sabato 3 settembre), in cui guide esperte accompagneranno i partecipanti in </w:t>
      </w:r>
      <w:r w:rsidR="00672B6B" w:rsidRPr="00672B6B">
        <w:rPr>
          <w:sz w:val="24"/>
          <w:szCs w:val="24"/>
        </w:rPr>
        <w:t>un viaggio urbano alla scoperta dell’arte contemporanea</w:t>
      </w:r>
      <w:r w:rsidR="00672B6B">
        <w:rPr>
          <w:sz w:val="24"/>
          <w:szCs w:val="24"/>
        </w:rPr>
        <w:t xml:space="preserve">, partendo dal </w:t>
      </w:r>
      <w:r w:rsidR="00672B6B" w:rsidRPr="008130A2">
        <w:rPr>
          <w:b/>
          <w:sz w:val="24"/>
          <w:szCs w:val="24"/>
        </w:rPr>
        <w:t xml:space="preserve">Parco di Beverly Pepper </w:t>
      </w:r>
      <w:r w:rsidR="00672B6B">
        <w:rPr>
          <w:b/>
          <w:sz w:val="24"/>
          <w:szCs w:val="24"/>
        </w:rPr>
        <w:t xml:space="preserve">per giungere nel centro di Todi </w:t>
      </w:r>
      <w:r w:rsidR="00672B6B" w:rsidRPr="00672B6B">
        <w:rPr>
          <w:bCs/>
          <w:sz w:val="24"/>
          <w:szCs w:val="24"/>
        </w:rPr>
        <w:t>per ammirare le installazioni di Fabrizio Plessi.</w:t>
      </w:r>
      <w:r w:rsidR="00672B6B">
        <w:rPr>
          <w:bCs/>
          <w:sz w:val="24"/>
          <w:szCs w:val="24"/>
        </w:rPr>
        <w:t xml:space="preserve"> </w:t>
      </w:r>
      <w:r w:rsidR="00672B6B" w:rsidRPr="00672B6B">
        <w:rPr>
          <w:bCs/>
          <w:sz w:val="24"/>
          <w:szCs w:val="24"/>
        </w:rPr>
        <w:t xml:space="preserve">O come il </w:t>
      </w:r>
      <w:r w:rsidR="00672B6B" w:rsidRPr="00672B6B">
        <w:rPr>
          <w:b/>
          <w:i/>
          <w:iCs/>
          <w:sz w:val="24"/>
          <w:szCs w:val="24"/>
        </w:rPr>
        <w:t>Kids Art Day</w:t>
      </w:r>
      <w:r w:rsidR="00672B6B" w:rsidRPr="00672B6B">
        <w:rPr>
          <w:bCs/>
          <w:sz w:val="24"/>
          <w:szCs w:val="24"/>
        </w:rPr>
        <w:t xml:space="preserve"> (</w:t>
      </w:r>
      <w:r w:rsidR="00E63FE3">
        <w:rPr>
          <w:bCs/>
          <w:sz w:val="24"/>
          <w:szCs w:val="24"/>
        </w:rPr>
        <w:t>d</w:t>
      </w:r>
      <w:r w:rsidR="00672B6B" w:rsidRPr="00672B6B">
        <w:rPr>
          <w:bCs/>
          <w:sz w:val="24"/>
          <w:szCs w:val="24"/>
        </w:rPr>
        <w:t>omenica 28 agosto e</w:t>
      </w:r>
      <w:r w:rsidR="00672B6B">
        <w:rPr>
          <w:bCs/>
          <w:sz w:val="24"/>
          <w:szCs w:val="24"/>
        </w:rPr>
        <w:t xml:space="preserve"> domenica 4 settembre) che si terrà nel </w:t>
      </w:r>
      <w:r w:rsidR="00672B6B" w:rsidRPr="00672B6B">
        <w:rPr>
          <w:bCs/>
          <w:sz w:val="24"/>
          <w:szCs w:val="24"/>
        </w:rPr>
        <w:t>Parco di Beverly Pepper</w:t>
      </w:r>
      <w:r w:rsidR="00672B6B">
        <w:rPr>
          <w:bCs/>
          <w:sz w:val="24"/>
          <w:szCs w:val="24"/>
        </w:rPr>
        <w:t>; qui,</w:t>
      </w:r>
      <w:r w:rsidR="00672B6B" w:rsidRPr="00672B6B">
        <w:rPr>
          <w:bCs/>
          <w:sz w:val="24"/>
          <w:szCs w:val="24"/>
        </w:rPr>
        <w:t xml:space="preserve"> immersi nell</w:t>
      </w:r>
      <w:r w:rsidR="00672B6B">
        <w:rPr>
          <w:bCs/>
          <w:sz w:val="24"/>
          <w:szCs w:val="24"/>
        </w:rPr>
        <w:t>’</w:t>
      </w:r>
      <w:r w:rsidR="00672B6B" w:rsidRPr="00672B6B">
        <w:rPr>
          <w:bCs/>
          <w:sz w:val="24"/>
          <w:szCs w:val="24"/>
        </w:rPr>
        <w:t>arte contemporanea, nella storia e nella natura, bambini e famiglie s</w:t>
      </w:r>
      <w:r w:rsidR="00672B6B">
        <w:rPr>
          <w:bCs/>
          <w:sz w:val="24"/>
          <w:szCs w:val="24"/>
        </w:rPr>
        <w:t xml:space="preserve">aranno </w:t>
      </w:r>
      <w:r w:rsidR="00672B6B" w:rsidRPr="00672B6B">
        <w:rPr>
          <w:bCs/>
          <w:sz w:val="24"/>
          <w:szCs w:val="24"/>
        </w:rPr>
        <w:t>invitat</w:t>
      </w:r>
      <w:r w:rsidR="00672B6B">
        <w:rPr>
          <w:bCs/>
          <w:sz w:val="24"/>
          <w:szCs w:val="24"/>
        </w:rPr>
        <w:t>i</w:t>
      </w:r>
      <w:r w:rsidR="00672B6B" w:rsidRPr="00672B6B">
        <w:rPr>
          <w:bCs/>
          <w:sz w:val="24"/>
          <w:szCs w:val="24"/>
        </w:rPr>
        <w:t xml:space="preserve"> a partecipare ad attività laboratoriali in presenza di educatori professionisti</w:t>
      </w:r>
      <w:r w:rsidR="00672B6B">
        <w:rPr>
          <w:bCs/>
          <w:sz w:val="24"/>
          <w:szCs w:val="24"/>
        </w:rPr>
        <w:t>.</w:t>
      </w:r>
    </w:p>
    <w:p w14:paraId="68BCDDA5" w14:textId="3877223F" w:rsidR="0038284C" w:rsidRDefault="0038284C" w:rsidP="0079099B">
      <w:pPr>
        <w:spacing w:after="0"/>
        <w:jc w:val="both"/>
        <w:rPr>
          <w:sz w:val="24"/>
          <w:szCs w:val="24"/>
        </w:rPr>
      </w:pPr>
    </w:p>
    <w:p w14:paraId="4D6992F8" w14:textId="7605F882" w:rsidR="008B4BD0" w:rsidRPr="007E452F" w:rsidRDefault="008B4BD0" w:rsidP="0079099B">
      <w:pPr>
        <w:spacing w:after="0"/>
        <w:jc w:val="both"/>
        <w:rPr>
          <w:b/>
          <w:bCs/>
        </w:rPr>
      </w:pPr>
      <w:r w:rsidRPr="007E452F">
        <w:rPr>
          <w:b/>
          <w:bCs/>
        </w:rPr>
        <w:t>Note biografiche</w:t>
      </w:r>
    </w:p>
    <w:p w14:paraId="2080193B" w14:textId="77777777" w:rsidR="008B4BD0" w:rsidRPr="007E452F" w:rsidRDefault="008B4BD0" w:rsidP="008B4BD0">
      <w:pPr>
        <w:spacing w:after="0"/>
        <w:jc w:val="both"/>
        <w:rPr>
          <w:lang w:bidi="it-IT"/>
        </w:rPr>
      </w:pPr>
      <w:r w:rsidRPr="007E452F">
        <w:rPr>
          <w:b/>
          <w:lang w:bidi="it-IT"/>
        </w:rPr>
        <w:t>Fabrizio Plessi</w:t>
      </w:r>
      <w:r w:rsidRPr="007E452F">
        <w:rPr>
          <w:lang w:bidi="it-IT"/>
        </w:rPr>
        <w:t xml:space="preserve"> è nato a Reggio Emilia nel 1940. Vive e lavora a Venezia. </w:t>
      </w:r>
    </w:p>
    <w:p w14:paraId="4B3021C1" w14:textId="77777777" w:rsidR="00080DBF" w:rsidRPr="00080DBF" w:rsidRDefault="00080DBF" w:rsidP="00080DBF">
      <w:pPr>
        <w:spacing w:after="0"/>
        <w:jc w:val="both"/>
        <w:rPr>
          <w:lang w:bidi="it-IT"/>
        </w:rPr>
      </w:pPr>
      <w:r w:rsidRPr="00080DBF">
        <w:rPr>
          <w:lang w:bidi="it-IT"/>
        </w:rPr>
        <w:t xml:space="preserve">È uno dei pionieri della video arte in Italia e sicuramente il primo ad aver utilizzato il monitor televisivo come un vero e proprio materiale fin dagli anni Settanta. Ha insegnato per dieci anni “Umanizzazione delle tecnologie” e “Scenografia elettronica” </w:t>
      </w:r>
      <w:r w:rsidRPr="00080DBF">
        <w:rPr>
          <w:bCs/>
          <w:lang w:bidi="it-IT"/>
        </w:rPr>
        <w:t xml:space="preserve">alla Kunsthochschule für Medien di Colonia. </w:t>
      </w:r>
      <w:r w:rsidRPr="00080DBF">
        <w:rPr>
          <w:lang w:bidi="it-IT"/>
        </w:rPr>
        <w:t xml:space="preserve">Al Passo del Brennero è stato inaugurato nel novembre del 2013 il Plessi Museum, opera di architettura, scultura e design che si integra perfettamente con il paesaggio naturale circostante. </w:t>
      </w:r>
    </w:p>
    <w:p w14:paraId="108BBF22" w14:textId="5E1B96E0" w:rsidR="00080DBF" w:rsidRPr="00080DBF" w:rsidRDefault="00080DBF" w:rsidP="00080DBF">
      <w:pPr>
        <w:spacing w:after="0"/>
        <w:jc w:val="both"/>
        <w:rPr>
          <w:lang w:bidi="it-IT"/>
        </w:rPr>
      </w:pPr>
      <w:r w:rsidRPr="00080DBF">
        <w:rPr>
          <w:lang w:bidi="it-IT"/>
        </w:rPr>
        <w:t xml:space="preserve">In ambito nazionale e internazionale non si contano le sue partecipazioni a importanti rassegne come la Biennale di Venezia, Documenta di Kassel o mostre personali tenute in vari musei del mondo: dal Centre Pompidou di Parigi al Guggenheim di New York e Bilbao, dal Museo Civico di Reggio Emilia alle Scuderie del Quirinale di Roma, dal Martin Gropius Bau di Berlino all’IVAM di Valencia, dal MoCA di San Diego al Museo Ludwig di Budapest e Koblenz, dal Kestner Gesellschaft di Hannover al Museo d’Arte Moderna di Maiorca, dal Kunsthistorisches di Vienna alla Fondazione Mirò di Barcellona o al Fondaco dei tedeschi a Venezia. Nel 2011 il Padiglione Venezia della Biennale di Venezia ha riaperto dopo anni di chiusura con una sua imponente installazione dal titolo </w:t>
      </w:r>
      <w:r w:rsidRPr="00080DBF">
        <w:rPr>
          <w:i/>
          <w:lang w:bidi="it-IT"/>
        </w:rPr>
        <w:t>Mari Verticali</w:t>
      </w:r>
      <w:r w:rsidRPr="00080DBF">
        <w:rPr>
          <w:lang w:bidi="it-IT"/>
        </w:rPr>
        <w:t>.</w:t>
      </w:r>
    </w:p>
    <w:p w14:paraId="5C3042E8" w14:textId="77777777" w:rsidR="00080DBF" w:rsidRPr="00080DBF" w:rsidRDefault="00080DBF" w:rsidP="00080DBF">
      <w:pPr>
        <w:spacing w:after="0"/>
        <w:jc w:val="both"/>
        <w:rPr>
          <w:lang w:bidi="it-IT"/>
        </w:rPr>
      </w:pPr>
      <w:r w:rsidRPr="00080DBF">
        <w:rPr>
          <w:lang w:bidi="it-IT"/>
        </w:rPr>
        <w:t xml:space="preserve">Suggestive le sue opere </w:t>
      </w:r>
      <w:r w:rsidRPr="00080DBF">
        <w:rPr>
          <w:i/>
          <w:lang w:bidi="it-IT"/>
        </w:rPr>
        <w:t>site specific</w:t>
      </w:r>
      <w:r w:rsidRPr="00080DBF">
        <w:rPr>
          <w:lang w:bidi="it-IT"/>
        </w:rPr>
        <w:t xml:space="preserve"> create per spazi antichi e classici come Piazza San Marco a Venezia, la Valle dei Templi di Agrigento, la Lonja di Palma de Maiorca, la Sala dei Giganti di Palazzo Te a Mantova o le Terme di Caracalla a Roma. Nel 2015 ha rappresentato con una monumentale scultura elettronica il Padiglione della Bielorussia per Expo Milano e a Venezia si è tenuta la mostra </w:t>
      </w:r>
      <w:r w:rsidRPr="00080DBF">
        <w:rPr>
          <w:i/>
          <w:lang w:bidi="it-IT"/>
        </w:rPr>
        <w:t>Liquid Life/Liquid life</w:t>
      </w:r>
      <w:r w:rsidRPr="00080DBF">
        <w:rPr>
          <w:lang w:bidi="it-IT"/>
        </w:rPr>
        <w:t xml:space="preserve"> nelle sedi espositive dell’Arsenale e della Galleria G. Franchetti Ca’ d’Oro. </w:t>
      </w:r>
    </w:p>
    <w:p w14:paraId="4283AA07" w14:textId="77777777" w:rsidR="00080DBF" w:rsidRPr="00080DBF" w:rsidRDefault="00080DBF" w:rsidP="00080DBF">
      <w:pPr>
        <w:spacing w:after="0"/>
        <w:jc w:val="both"/>
        <w:rPr>
          <w:lang w:bidi="it-IT"/>
        </w:rPr>
      </w:pPr>
      <w:r w:rsidRPr="00080DBF">
        <w:rPr>
          <w:lang w:bidi="it-IT"/>
        </w:rPr>
        <w:t xml:space="preserve">Dopo aver realizzato a partire dal 1989 scenografie teatrali per spettacoli di danza e teatro come </w:t>
      </w:r>
      <w:r w:rsidRPr="00080DBF">
        <w:rPr>
          <w:i/>
          <w:iCs/>
          <w:lang w:bidi="it-IT"/>
        </w:rPr>
        <w:t>Ex Machina</w:t>
      </w:r>
      <w:r w:rsidRPr="00080DBF">
        <w:rPr>
          <w:lang w:bidi="it-IT"/>
        </w:rPr>
        <w:t xml:space="preserve">, </w:t>
      </w:r>
      <w:r w:rsidRPr="00080DBF">
        <w:rPr>
          <w:i/>
          <w:iCs/>
          <w:lang w:bidi="it-IT"/>
        </w:rPr>
        <w:t>Icarus</w:t>
      </w:r>
      <w:r w:rsidRPr="00080DBF">
        <w:rPr>
          <w:lang w:bidi="it-IT"/>
        </w:rPr>
        <w:t xml:space="preserve">, </w:t>
      </w:r>
      <w:r w:rsidRPr="00080DBF">
        <w:rPr>
          <w:i/>
          <w:iCs/>
          <w:lang w:bidi="it-IT"/>
        </w:rPr>
        <w:t>Titanic</w:t>
      </w:r>
      <w:r w:rsidRPr="00080DBF">
        <w:rPr>
          <w:lang w:bidi="it-IT"/>
        </w:rPr>
        <w:t xml:space="preserve">, </w:t>
      </w:r>
      <w:r w:rsidRPr="00080DBF">
        <w:rPr>
          <w:i/>
          <w:iCs/>
          <w:lang w:bidi="it-IT"/>
        </w:rPr>
        <w:t>Romeo and Juliet</w:t>
      </w:r>
      <w:r w:rsidRPr="00080DBF">
        <w:rPr>
          <w:lang w:bidi="it-IT"/>
        </w:rPr>
        <w:t xml:space="preserve">, </w:t>
      </w:r>
      <w:r w:rsidRPr="00080DBF">
        <w:rPr>
          <w:i/>
          <w:iCs/>
          <w:lang w:bidi="it-IT"/>
        </w:rPr>
        <w:t>Vestire gli Ignudi</w:t>
      </w:r>
      <w:r w:rsidRPr="00080DBF">
        <w:rPr>
          <w:lang w:bidi="it-IT"/>
        </w:rPr>
        <w:t xml:space="preserve">, </w:t>
      </w:r>
      <w:r w:rsidRPr="00080DBF">
        <w:rPr>
          <w:i/>
          <w:iCs/>
          <w:lang w:bidi="it-IT"/>
        </w:rPr>
        <w:t>L’Opera da tre soldi</w:t>
      </w:r>
      <w:r w:rsidRPr="00080DBF">
        <w:rPr>
          <w:lang w:bidi="it-IT"/>
        </w:rPr>
        <w:t xml:space="preserve">, nel 2017 ha ideato per il Teatro La Fenice di Venezia </w:t>
      </w:r>
      <w:r w:rsidRPr="00080DBF">
        <w:rPr>
          <w:i/>
          <w:lang w:bidi="it-IT"/>
        </w:rPr>
        <w:t>Fenix DNA</w:t>
      </w:r>
      <w:r w:rsidRPr="00080DBF">
        <w:rPr>
          <w:lang w:bidi="it-IT"/>
        </w:rPr>
        <w:t>, una suggestiva opera d’arte totale, immersiva e multisensoriale, mentre nel 2018 ha tenuto una mostra personale presso il Museo Pushkin di Mosca.</w:t>
      </w:r>
    </w:p>
    <w:p w14:paraId="501EB006" w14:textId="79B0D7A8" w:rsidR="00080DBF" w:rsidRPr="00080DBF" w:rsidRDefault="00080DBF" w:rsidP="00080DBF">
      <w:pPr>
        <w:spacing w:after="0"/>
        <w:jc w:val="both"/>
        <w:rPr>
          <w:lang w:bidi="it-IT"/>
        </w:rPr>
      </w:pPr>
      <w:r w:rsidRPr="00080DBF">
        <w:rPr>
          <w:lang w:bidi="it-IT"/>
        </w:rPr>
        <w:lastRenderedPageBreak/>
        <w:t xml:space="preserve">Nel 2022 sono state inaugurate l’installazione </w:t>
      </w:r>
      <w:r w:rsidRPr="00080DBF">
        <w:rPr>
          <w:i/>
          <w:iCs/>
          <w:lang w:bidi="it-IT"/>
        </w:rPr>
        <w:t>I mari del mondo -</w:t>
      </w:r>
      <w:r w:rsidRPr="00080DBF">
        <w:rPr>
          <w:lang w:bidi="it-IT"/>
        </w:rPr>
        <w:t xml:space="preserve"> </w:t>
      </w:r>
      <w:r w:rsidRPr="00080DBF">
        <w:rPr>
          <w:i/>
          <w:iCs/>
          <w:lang w:bidi="it-IT"/>
        </w:rPr>
        <w:t xml:space="preserve">Omaggio a Zaha Hadid </w:t>
      </w:r>
      <w:r w:rsidRPr="00080DBF">
        <w:rPr>
          <w:lang w:bidi="it-IT"/>
        </w:rPr>
        <w:t>presso le Torri</w:t>
      </w:r>
      <w:r w:rsidRPr="00080DBF">
        <w:rPr>
          <w:i/>
          <w:iCs/>
          <w:lang w:bidi="it-IT"/>
        </w:rPr>
        <w:t xml:space="preserve"> </w:t>
      </w:r>
      <w:r w:rsidRPr="00080DBF">
        <w:rPr>
          <w:lang w:bidi="it-IT"/>
        </w:rPr>
        <w:t xml:space="preserve">Generali di Milano e la mostra sulle sue scenografie elettroniche </w:t>
      </w:r>
      <w:r w:rsidRPr="00080DBF">
        <w:rPr>
          <w:i/>
          <w:iCs/>
          <w:lang w:bidi="it-IT"/>
        </w:rPr>
        <w:t>Pagine di Luce</w:t>
      </w:r>
      <w:r w:rsidRPr="00080DBF">
        <w:rPr>
          <w:lang w:bidi="it-IT"/>
        </w:rPr>
        <w:t xml:space="preserve"> presso Palazzo Collicola di Spoleto.</w:t>
      </w:r>
    </w:p>
    <w:p w14:paraId="0DFA2CD4" w14:textId="68ED16E7" w:rsidR="008B4BD0" w:rsidRPr="007E452F" w:rsidRDefault="00000000" w:rsidP="0079099B">
      <w:pPr>
        <w:spacing w:after="0"/>
        <w:jc w:val="both"/>
      </w:pPr>
      <w:hyperlink r:id="rId9" w:history="1">
        <w:r w:rsidR="008B4BD0" w:rsidRPr="007E452F">
          <w:rPr>
            <w:rStyle w:val="Collegamentoipertestuale"/>
          </w:rPr>
          <w:t>www.fabrizioplessi.net</w:t>
        </w:r>
      </w:hyperlink>
    </w:p>
    <w:p w14:paraId="1910091C" w14:textId="77777777" w:rsidR="008B4BD0" w:rsidRPr="007E452F" w:rsidRDefault="008B4BD0" w:rsidP="0079099B">
      <w:pPr>
        <w:spacing w:after="0"/>
        <w:jc w:val="both"/>
      </w:pPr>
    </w:p>
    <w:p w14:paraId="3AA51B3D" w14:textId="179C6BDE" w:rsidR="0038284C" w:rsidRPr="007E452F" w:rsidRDefault="007205EC" w:rsidP="0079099B">
      <w:pPr>
        <w:spacing w:after="0"/>
        <w:jc w:val="both"/>
        <w:rPr>
          <w:b/>
          <w:bCs/>
        </w:rPr>
      </w:pPr>
      <w:r>
        <w:rPr>
          <w:b/>
          <w:bCs/>
        </w:rPr>
        <w:t>Il F</w:t>
      </w:r>
      <w:r w:rsidR="0038284C" w:rsidRPr="007E452F">
        <w:rPr>
          <w:b/>
          <w:bCs/>
        </w:rPr>
        <w:t>estival delle Arti di Todi</w:t>
      </w:r>
    </w:p>
    <w:p w14:paraId="44CA6531" w14:textId="77777777" w:rsidR="0038284C" w:rsidRPr="007E452F" w:rsidRDefault="0038284C" w:rsidP="0038284C">
      <w:pPr>
        <w:spacing w:after="0"/>
        <w:jc w:val="both"/>
      </w:pPr>
      <w:r w:rsidRPr="007E452F">
        <w:t xml:space="preserve">Concepito dalla Fondazione Progetti Beverly Pepper, il Festival delle Arti gode della collaborazione del Comune di Todi e del Todi Festival. </w:t>
      </w:r>
    </w:p>
    <w:p w14:paraId="2398D022" w14:textId="77777777" w:rsidR="0038284C" w:rsidRPr="007E452F" w:rsidRDefault="0038284C" w:rsidP="0038284C">
      <w:pPr>
        <w:spacing w:after="0"/>
        <w:jc w:val="both"/>
      </w:pPr>
      <w:r w:rsidRPr="007E452F">
        <w:t>Del resto, il suo scopo primario è di contribuire attivamente allo sviluppo e alla crescita del turismo culturale consapevole, attraverso la costituzione e l’organizzazione di una rete di valorizzazione fra le istituzioni pubbliche e private del territorio, con servizi dedicati, in uno scambio innovativo che valorizzi l’utilizzo degli spazi pubblici attraverso l’arte.</w:t>
      </w:r>
    </w:p>
    <w:p w14:paraId="38757F32" w14:textId="77777777" w:rsidR="0038284C" w:rsidRPr="007E452F" w:rsidRDefault="0038284C" w:rsidP="0038284C">
      <w:pPr>
        <w:spacing w:after="0"/>
        <w:jc w:val="both"/>
      </w:pPr>
      <w:r w:rsidRPr="007E452F">
        <w:t>Ad ispirarlo di fatto, è il principio secondo cui l’artista americana - di cui la Fondazione porta il nome - ideò il proprio parco sculture nella città di Todi: la vicinanza dell’arte al pubblico attraverso progetti in cui perfetta sia l’integrazione tra patrimonio storico e linguaggi del presente.</w:t>
      </w:r>
    </w:p>
    <w:p w14:paraId="0E9D68A6" w14:textId="77777777" w:rsidR="0038284C" w:rsidRPr="007E452F" w:rsidRDefault="0038284C" w:rsidP="0038284C">
      <w:pPr>
        <w:spacing w:after="0"/>
        <w:jc w:val="both"/>
      </w:pPr>
      <w:r w:rsidRPr="007E452F">
        <w:t xml:space="preserve">Per tale ragione, obiettivo principale della Fondazione Progetti Beverly Pepper nell’ambito del Festival delle Arti è portare artisti di caratura nazionale e internazionale ad intervenire nel contesto urbano di Todi con installazioni, oltre che temporanee, soprattutto permanenti, da lasciare cioè alla città. Ciò coerentemente a quell’idea di museo a cielo aperto che ha origine presso il Parco di Beverly Pepper. </w:t>
      </w:r>
    </w:p>
    <w:p w14:paraId="4CEA582E" w14:textId="11837273" w:rsidR="0038284C" w:rsidRPr="007E452F" w:rsidRDefault="0038284C" w:rsidP="0038284C">
      <w:pPr>
        <w:spacing w:after="0"/>
        <w:jc w:val="both"/>
      </w:pPr>
      <w:r w:rsidRPr="007E452F">
        <w:t xml:space="preserve">A riprova di tale scopo, le due precedenti edizioni: la prima (2019), dedicata all’artista americana, ha visto installate in Piazza del Popolo, dopo il 1979, le sue </w:t>
      </w:r>
      <w:r w:rsidRPr="007E452F">
        <w:rPr>
          <w:i/>
          <w:iCs/>
        </w:rPr>
        <w:t>Todi Columns</w:t>
      </w:r>
      <w:r w:rsidRPr="007E452F">
        <w:t>, ora svettanti al Parco; la seconda, sulla scia di Pepper, ha visto protagonista il celebre Arnaldo Pomodoro con le sue Quattro Steli in Piazza e i suoi Scettri presso i Giardini Oberdan, questi ultimi lasciati in maniera permanente alla città di Todi.</w:t>
      </w:r>
    </w:p>
    <w:p w14:paraId="612043EF" w14:textId="77777777" w:rsidR="0038284C" w:rsidRPr="007E452F" w:rsidRDefault="0038284C" w:rsidP="0079099B">
      <w:pPr>
        <w:spacing w:after="0"/>
        <w:jc w:val="both"/>
      </w:pPr>
    </w:p>
    <w:p w14:paraId="5D050588" w14:textId="789AE9A7" w:rsidR="007D1C33" w:rsidRPr="007E452F" w:rsidRDefault="007D1C33" w:rsidP="0079099B">
      <w:pPr>
        <w:spacing w:after="0"/>
        <w:jc w:val="both"/>
      </w:pPr>
      <w:r w:rsidRPr="007E452F">
        <w:t xml:space="preserve">Todi (PG), </w:t>
      </w:r>
      <w:r w:rsidR="009344C8">
        <w:t>agosto</w:t>
      </w:r>
      <w:r w:rsidRPr="007E452F">
        <w:t xml:space="preserve"> 2022</w:t>
      </w:r>
    </w:p>
    <w:p w14:paraId="58EE4E19" w14:textId="4936F0A5" w:rsidR="0038284C" w:rsidRPr="001320BF" w:rsidRDefault="0038284C" w:rsidP="0079099B">
      <w:pPr>
        <w:spacing w:after="0"/>
        <w:jc w:val="both"/>
        <w:rPr>
          <w:sz w:val="24"/>
          <w:szCs w:val="24"/>
        </w:rPr>
      </w:pPr>
    </w:p>
    <w:p w14:paraId="0CE707D9" w14:textId="77777777" w:rsidR="0046599C" w:rsidRDefault="0046599C">
      <w:pPr>
        <w:rPr>
          <w:rFonts w:cstheme="minorHAnsi"/>
          <w:b/>
          <w:bCs/>
        </w:rPr>
      </w:pPr>
      <w:r>
        <w:rPr>
          <w:rFonts w:cstheme="minorHAnsi"/>
          <w:b/>
          <w:bCs/>
        </w:rPr>
        <w:br w:type="page"/>
      </w:r>
    </w:p>
    <w:p w14:paraId="5BBAC26E" w14:textId="70ABE116" w:rsidR="0038284C" w:rsidRPr="001320BF" w:rsidRDefault="0038284C" w:rsidP="0079099B">
      <w:pPr>
        <w:spacing w:after="0"/>
        <w:jc w:val="both"/>
        <w:rPr>
          <w:rFonts w:cstheme="minorHAnsi"/>
          <w:b/>
          <w:bCs/>
        </w:rPr>
      </w:pPr>
      <w:r w:rsidRPr="001320BF">
        <w:rPr>
          <w:rFonts w:cstheme="minorHAnsi"/>
          <w:b/>
          <w:bCs/>
        </w:rPr>
        <w:lastRenderedPageBreak/>
        <w:t>FABRIZIO PLESSI AL FESTIVAL DELLE ARTI</w:t>
      </w:r>
    </w:p>
    <w:p w14:paraId="37F902F8" w14:textId="48D0C3F9" w:rsidR="0038284C" w:rsidRPr="001320BF" w:rsidRDefault="0038284C" w:rsidP="0079099B">
      <w:pPr>
        <w:spacing w:after="0"/>
        <w:jc w:val="both"/>
        <w:rPr>
          <w:rFonts w:cstheme="minorHAnsi"/>
        </w:rPr>
      </w:pPr>
      <w:r w:rsidRPr="001320BF">
        <w:rPr>
          <w:rFonts w:cstheme="minorHAnsi"/>
        </w:rPr>
        <w:t>Todi (PG), Piazza del Popolo</w:t>
      </w:r>
      <w:r w:rsidR="00821A8B" w:rsidRPr="001320BF">
        <w:rPr>
          <w:rFonts w:cstheme="minorHAnsi"/>
        </w:rPr>
        <w:t>;</w:t>
      </w:r>
      <w:r w:rsidRPr="001320BF">
        <w:rPr>
          <w:rFonts w:cstheme="minorHAnsi"/>
        </w:rPr>
        <w:t xml:space="preserve"> Cisterne romane</w:t>
      </w:r>
      <w:r w:rsidR="007562E7" w:rsidRPr="001320BF">
        <w:rPr>
          <w:rFonts w:cstheme="minorHAnsi"/>
        </w:rPr>
        <w:t>; Sala delle Pietre- Palazzo del Popolo</w:t>
      </w:r>
    </w:p>
    <w:p w14:paraId="2EDBECA3" w14:textId="7D1EE273" w:rsidR="0038284C" w:rsidRPr="001320BF" w:rsidRDefault="00821A8B" w:rsidP="0079099B">
      <w:pPr>
        <w:spacing w:after="0"/>
        <w:jc w:val="both"/>
        <w:rPr>
          <w:rFonts w:cstheme="minorHAnsi"/>
        </w:rPr>
      </w:pPr>
      <w:r w:rsidRPr="001320BF">
        <w:rPr>
          <w:rFonts w:cstheme="minorHAnsi"/>
          <w:b/>
          <w:bCs/>
        </w:rPr>
        <w:t>2</w:t>
      </w:r>
      <w:r w:rsidR="007205EC" w:rsidRPr="001320BF">
        <w:rPr>
          <w:rFonts w:cstheme="minorHAnsi"/>
          <w:b/>
          <w:bCs/>
        </w:rPr>
        <w:t>6</w:t>
      </w:r>
      <w:r w:rsidRPr="001320BF">
        <w:rPr>
          <w:rFonts w:cstheme="minorHAnsi"/>
          <w:b/>
          <w:bCs/>
        </w:rPr>
        <w:t xml:space="preserve"> agosto</w:t>
      </w:r>
      <w:r w:rsidR="0038284C" w:rsidRPr="001320BF">
        <w:rPr>
          <w:rFonts w:cstheme="minorHAnsi"/>
          <w:b/>
          <w:bCs/>
        </w:rPr>
        <w:t xml:space="preserve"> </w:t>
      </w:r>
      <w:r w:rsidR="008B4BD0" w:rsidRPr="001320BF">
        <w:rPr>
          <w:rFonts w:cstheme="minorHAnsi"/>
          <w:b/>
          <w:bCs/>
        </w:rPr>
        <w:t>– 2</w:t>
      </w:r>
      <w:r w:rsidR="007205EC" w:rsidRPr="001320BF">
        <w:rPr>
          <w:rFonts w:cstheme="minorHAnsi"/>
          <w:b/>
          <w:bCs/>
        </w:rPr>
        <w:t>5 settembre</w:t>
      </w:r>
      <w:r w:rsidR="008B4BD0" w:rsidRPr="001320BF">
        <w:rPr>
          <w:rFonts w:cstheme="minorHAnsi"/>
          <w:b/>
          <w:bCs/>
        </w:rPr>
        <w:t xml:space="preserve"> 2022</w:t>
      </w:r>
    </w:p>
    <w:p w14:paraId="413A1393" w14:textId="6C0DB642" w:rsidR="008B4BD0" w:rsidRPr="001320BF" w:rsidRDefault="008B4BD0" w:rsidP="0079099B">
      <w:pPr>
        <w:spacing w:after="0"/>
        <w:jc w:val="both"/>
        <w:rPr>
          <w:rFonts w:cstheme="minorHAnsi"/>
        </w:rPr>
      </w:pPr>
    </w:p>
    <w:p w14:paraId="3EC250FA" w14:textId="523D102A" w:rsidR="008B4BD0" w:rsidRPr="009C1D4A" w:rsidRDefault="004E0706" w:rsidP="0079099B">
      <w:pPr>
        <w:spacing w:after="0"/>
        <w:jc w:val="both"/>
        <w:rPr>
          <w:rFonts w:cstheme="minorHAnsi"/>
          <w:b/>
          <w:bCs/>
        </w:rPr>
      </w:pPr>
      <w:r w:rsidRPr="009C1D4A">
        <w:rPr>
          <w:rFonts w:cstheme="minorHAnsi"/>
          <w:b/>
          <w:bCs/>
        </w:rPr>
        <w:t>Biglietti</w:t>
      </w:r>
    </w:p>
    <w:p w14:paraId="2B2445A8" w14:textId="39D8E598" w:rsidR="008112D3" w:rsidRPr="009C1D4A" w:rsidRDefault="008112D3" w:rsidP="0079099B">
      <w:pPr>
        <w:spacing w:after="0"/>
        <w:jc w:val="both"/>
        <w:rPr>
          <w:rFonts w:cstheme="minorHAnsi"/>
          <w:b/>
          <w:bCs/>
        </w:rPr>
      </w:pPr>
      <w:r w:rsidRPr="009C1D4A">
        <w:rPr>
          <w:rFonts w:cstheme="minorHAnsi"/>
          <w:b/>
          <w:bCs/>
        </w:rPr>
        <w:t>Cisterne romane</w:t>
      </w:r>
      <w:r w:rsidR="00F14F39" w:rsidRPr="009C1D4A">
        <w:rPr>
          <w:rFonts w:cstheme="minorHAnsi"/>
          <w:b/>
          <w:bCs/>
        </w:rPr>
        <w:t xml:space="preserve"> </w:t>
      </w:r>
    </w:p>
    <w:p w14:paraId="4EF4093E" w14:textId="5FBD61E7" w:rsidR="005844BB" w:rsidRPr="009C1D4A" w:rsidRDefault="00F14F39" w:rsidP="0079099B">
      <w:pPr>
        <w:spacing w:after="0"/>
        <w:jc w:val="both"/>
        <w:rPr>
          <w:rFonts w:cstheme="minorHAnsi"/>
        </w:rPr>
      </w:pPr>
      <w:r w:rsidRPr="009C1D4A">
        <w:rPr>
          <w:rFonts w:cstheme="minorHAnsi"/>
        </w:rPr>
        <w:t>Intero 2</w:t>
      </w:r>
      <w:r w:rsidR="005844BB" w:rsidRPr="009C1D4A">
        <w:rPr>
          <w:rFonts w:cstheme="minorHAnsi"/>
        </w:rPr>
        <w:t>€</w:t>
      </w:r>
      <w:r w:rsidR="000B556F" w:rsidRPr="009C1D4A">
        <w:rPr>
          <w:rFonts w:cstheme="minorHAnsi"/>
        </w:rPr>
        <w:t xml:space="preserve">; </w:t>
      </w:r>
      <w:r w:rsidR="005844BB" w:rsidRPr="009C1D4A">
        <w:rPr>
          <w:rFonts w:cstheme="minorHAnsi"/>
        </w:rPr>
        <w:t>Ridotto (over 60, under 25) 1€</w:t>
      </w:r>
      <w:r w:rsidR="000B556F" w:rsidRPr="009C1D4A">
        <w:rPr>
          <w:rFonts w:cstheme="minorHAnsi"/>
        </w:rPr>
        <w:t>; G</w:t>
      </w:r>
      <w:r w:rsidR="005844BB" w:rsidRPr="009C1D4A">
        <w:rPr>
          <w:rFonts w:cstheme="minorHAnsi"/>
        </w:rPr>
        <w:t>ratuito</w:t>
      </w:r>
      <w:r w:rsidR="000B556F" w:rsidRPr="009C1D4A">
        <w:rPr>
          <w:rFonts w:cstheme="minorHAnsi"/>
        </w:rPr>
        <w:t xml:space="preserve"> bambini sotto i 6 anni</w:t>
      </w:r>
    </w:p>
    <w:p w14:paraId="55C9CD61" w14:textId="77777777" w:rsidR="00F14F39" w:rsidRPr="009C1D4A" w:rsidRDefault="004E0706" w:rsidP="0079099B">
      <w:pPr>
        <w:spacing w:after="0"/>
        <w:jc w:val="both"/>
        <w:rPr>
          <w:rFonts w:cstheme="minorHAnsi"/>
          <w:b/>
          <w:bCs/>
        </w:rPr>
      </w:pPr>
      <w:r w:rsidRPr="009C1D4A">
        <w:rPr>
          <w:rFonts w:cstheme="minorHAnsi"/>
          <w:b/>
          <w:bCs/>
        </w:rPr>
        <w:t>Sala delle Pietre – Palazzo del Popolo</w:t>
      </w:r>
    </w:p>
    <w:p w14:paraId="0BA2037D" w14:textId="0A075162" w:rsidR="004E0706" w:rsidRDefault="004E0706" w:rsidP="0079099B">
      <w:pPr>
        <w:spacing w:after="0"/>
        <w:jc w:val="both"/>
        <w:rPr>
          <w:rFonts w:cstheme="minorHAnsi"/>
        </w:rPr>
      </w:pPr>
      <w:r w:rsidRPr="009C1D4A">
        <w:rPr>
          <w:rFonts w:cstheme="minorHAnsi"/>
        </w:rPr>
        <w:t>ingresso gratuito</w:t>
      </w:r>
    </w:p>
    <w:p w14:paraId="646FF173" w14:textId="77777777" w:rsidR="004E0706" w:rsidRDefault="004E0706" w:rsidP="0079099B">
      <w:pPr>
        <w:spacing w:after="0"/>
        <w:jc w:val="both"/>
        <w:rPr>
          <w:rFonts w:cstheme="minorHAnsi"/>
        </w:rPr>
      </w:pPr>
    </w:p>
    <w:p w14:paraId="541AC9A0" w14:textId="2EF62983" w:rsidR="00FA383C" w:rsidRPr="00A65912" w:rsidRDefault="00A65912" w:rsidP="0079099B">
      <w:pPr>
        <w:spacing w:after="0"/>
        <w:jc w:val="both"/>
        <w:rPr>
          <w:rFonts w:cstheme="minorHAnsi"/>
          <w:b/>
          <w:bCs/>
        </w:rPr>
      </w:pPr>
      <w:r w:rsidRPr="00A65912">
        <w:rPr>
          <w:rFonts w:cstheme="minorHAnsi"/>
          <w:b/>
          <w:bCs/>
        </w:rPr>
        <w:t>Orari cisterne romane</w:t>
      </w:r>
    </w:p>
    <w:p w14:paraId="6339DD6B" w14:textId="26B9F5BF" w:rsidR="00A65912" w:rsidRPr="00A65912" w:rsidRDefault="00A65912" w:rsidP="00A65912">
      <w:pPr>
        <w:spacing w:after="0"/>
        <w:jc w:val="both"/>
        <w:rPr>
          <w:rFonts w:cstheme="minorHAnsi"/>
        </w:rPr>
      </w:pPr>
      <w:r w:rsidRPr="00A65912">
        <w:rPr>
          <w:rFonts w:cstheme="minorHAnsi"/>
        </w:rPr>
        <w:t xml:space="preserve">Mercoledì e </w:t>
      </w:r>
      <w:r>
        <w:rPr>
          <w:rFonts w:cstheme="minorHAnsi"/>
        </w:rPr>
        <w:t>g</w:t>
      </w:r>
      <w:r w:rsidRPr="00A65912">
        <w:rPr>
          <w:rFonts w:cstheme="minorHAnsi"/>
        </w:rPr>
        <w:t>iovedì 15</w:t>
      </w:r>
      <w:r>
        <w:rPr>
          <w:rFonts w:cstheme="minorHAnsi"/>
        </w:rPr>
        <w:t>.00</w:t>
      </w:r>
      <w:r w:rsidRPr="00A65912">
        <w:rPr>
          <w:rFonts w:cstheme="minorHAnsi"/>
        </w:rPr>
        <w:t>-18</w:t>
      </w:r>
      <w:r>
        <w:rPr>
          <w:rFonts w:cstheme="minorHAnsi"/>
        </w:rPr>
        <w:t>.00</w:t>
      </w:r>
    </w:p>
    <w:p w14:paraId="3DF036F3" w14:textId="79A4F855" w:rsidR="00A65912" w:rsidRPr="00A65912" w:rsidRDefault="00A65912" w:rsidP="00A65912">
      <w:pPr>
        <w:spacing w:after="0"/>
        <w:jc w:val="both"/>
        <w:rPr>
          <w:rFonts w:cstheme="minorHAnsi"/>
        </w:rPr>
      </w:pPr>
      <w:r w:rsidRPr="00A65912">
        <w:rPr>
          <w:rFonts w:cstheme="minorHAnsi"/>
        </w:rPr>
        <w:t>Venerdì,</w:t>
      </w:r>
      <w:r>
        <w:rPr>
          <w:rFonts w:cstheme="minorHAnsi"/>
        </w:rPr>
        <w:t xml:space="preserve"> s</w:t>
      </w:r>
      <w:r w:rsidRPr="00A65912">
        <w:rPr>
          <w:rFonts w:cstheme="minorHAnsi"/>
        </w:rPr>
        <w:t xml:space="preserve">abato e </w:t>
      </w:r>
      <w:r>
        <w:rPr>
          <w:rFonts w:cstheme="minorHAnsi"/>
        </w:rPr>
        <w:t>d</w:t>
      </w:r>
      <w:r w:rsidRPr="00A65912">
        <w:rPr>
          <w:rFonts w:cstheme="minorHAnsi"/>
        </w:rPr>
        <w:t>omenica 10</w:t>
      </w:r>
      <w:r>
        <w:rPr>
          <w:rFonts w:cstheme="minorHAnsi"/>
        </w:rPr>
        <w:t xml:space="preserve">.00 – </w:t>
      </w:r>
      <w:r w:rsidRPr="00A65912">
        <w:rPr>
          <w:rFonts w:cstheme="minorHAnsi"/>
        </w:rPr>
        <w:t>13</w:t>
      </w:r>
      <w:r>
        <w:rPr>
          <w:rFonts w:cstheme="minorHAnsi"/>
        </w:rPr>
        <w:t xml:space="preserve">.00 </w:t>
      </w:r>
      <w:r w:rsidRPr="00A65912">
        <w:rPr>
          <w:rFonts w:cstheme="minorHAnsi"/>
        </w:rPr>
        <w:t>/</w:t>
      </w:r>
      <w:r>
        <w:rPr>
          <w:rFonts w:cstheme="minorHAnsi"/>
        </w:rPr>
        <w:t xml:space="preserve"> </w:t>
      </w:r>
      <w:r w:rsidRPr="00A65912">
        <w:rPr>
          <w:rFonts w:cstheme="minorHAnsi"/>
        </w:rPr>
        <w:t>15</w:t>
      </w:r>
      <w:r>
        <w:rPr>
          <w:rFonts w:cstheme="minorHAnsi"/>
        </w:rPr>
        <w:t xml:space="preserve">.00 – </w:t>
      </w:r>
      <w:r w:rsidRPr="00A65912">
        <w:rPr>
          <w:rFonts w:cstheme="minorHAnsi"/>
        </w:rPr>
        <w:t>18</w:t>
      </w:r>
      <w:r>
        <w:rPr>
          <w:rFonts w:cstheme="minorHAnsi"/>
        </w:rPr>
        <w:t>.00</w:t>
      </w:r>
    </w:p>
    <w:p w14:paraId="75D294CF" w14:textId="5A465BDC" w:rsidR="00A65912" w:rsidRDefault="00A65912" w:rsidP="00A65912">
      <w:pPr>
        <w:spacing w:after="0"/>
        <w:jc w:val="both"/>
        <w:rPr>
          <w:rFonts w:cstheme="minorHAnsi"/>
        </w:rPr>
      </w:pPr>
      <w:r w:rsidRPr="00A65912">
        <w:rPr>
          <w:rFonts w:cstheme="minorHAnsi"/>
          <w:u w:val="single"/>
        </w:rPr>
        <w:t>Dal 27 agosto al 4 settembre</w:t>
      </w:r>
      <w:r>
        <w:rPr>
          <w:rFonts w:cstheme="minorHAnsi"/>
        </w:rPr>
        <w:t xml:space="preserve">: </w:t>
      </w:r>
      <w:r w:rsidRPr="00A65912">
        <w:rPr>
          <w:rFonts w:cstheme="minorHAnsi"/>
        </w:rPr>
        <w:t>apertura serale 21.30</w:t>
      </w:r>
      <w:r>
        <w:rPr>
          <w:rFonts w:cstheme="minorHAnsi"/>
        </w:rPr>
        <w:t xml:space="preserve"> </w:t>
      </w:r>
      <w:r w:rsidRPr="00A65912">
        <w:rPr>
          <w:rFonts w:cstheme="minorHAnsi"/>
        </w:rPr>
        <w:t>-</w:t>
      </w:r>
      <w:r>
        <w:rPr>
          <w:rFonts w:cstheme="minorHAnsi"/>
        </w:rPr>
        <w:t xml:space="preserve"> </w:t>
      </w:r>
      <w:r w:rsidRPr="00A65912">
        <w:rPr>
          <w:rFonts w:cstheme="minorHAnsi"/>
        </w:rPr>
        <w:t>23.30</w:t>
      </w:r>
    </w:p>
    <w:p w14:paraId="583EFDFB" w14:textId="03A27814" w:rsidR="00D4489D" w:rsidRDefault="00D4489D" w:rsidP="00A65912">
      <w:pPr>
        <w:spacing w:after="0"/>
        <w:jc w:val="both"/>
        <w:rPr>
          <w:rFonts w:cstheme="minorHAnsi"/>
        </w:rPr>
      </w:pPr>
    </w:p>
    <w:p w14:paraId="0A5E4D44" w14:textId="77777777" w:rsidR="00D4489D" w:rsidRPr="00A70110" w:rsidRDefault="00D4489D" w:rsidP="00D4489D">
      <w:pPr>
        <w:spacing w:after="0"/>
        <w:jc w:val="both"/>
        <w:rPr>
          <w:rFonts w:cstheme="minorHAnsi"/>
          <w:b/>
          <w:bCs/>
        </w:rPr>
      </w:pPr>
      <w:r w:rsidRPr="00A70110">
        <w:rPr>
          <w:rFonts w:cstheme="minorHAnsi"/>
          <w:b/>
          <w:bCs/>
        </w:rPr>
        <w:t>Orari Sala delle Pietre – Palazzo del Popolo</w:t>
      </w:r>
    </w:p>
    <w:p w14:paraId="0AE54E57" w14:textId="30FFDF1C" w:rsidR="00D4489D" w:rsidRDefault="00161137" w:rsidP="00A65912">
      <w:pPr>
        <w:spacing w:after="0"/>
        <w:jc w:val="both"/>
        <w:rPr>
          <w:rFonts w:cstheme="minorHAnsi"/>
        </w:rPr>
      </w:pPr>
      <w:r w:rsidRPr="00A70110">
        <w:rPr>
          <w:rFonts w:cstheme="minorHAnsi"/>
          <w:u w:val="single"/>
        </w:rPr>
        <w:t>Dal 27 agosto al 4 settembre</w:t>
      </w:r>
      <w:r>
        <w:rPr>
          <w:rFonts w:cstheme="minorHAnsi"/>
        </w:rPr>
        <w:t xml:space="preserve">: </w:t>
      </w:r>
      <w:r w:rsidR="005E6128">
        <w:rPr>
          <w:rFonts w:cstheme="minorHAnsi"/>
        </w:rPr>
        <w:t xml:space="preserve">dal </w:t>
      </w:r>
      <w:r w:rsidR="00981F0D">
        <w:rPr>
          <w:rFonts w:cstheme="minorHAnsi"/>
        </w:rPr>
        <w:t>lunedì alla domenica 1</w:t>
      </w:r>
      <w:r w:rsidR="002F76F7">
        <w:rPr>
          <w:rFonts w:cstheme="minorHAnsi"/>
        </w:rPr>
        <w:t>0</w:t>
      </w:r>
      <w:r w:rsidR="00981F0D">
        <w:rPr>
          <w:rFonts w:cstheme="minorHAnsi"/>
        </w:rPr>
        <w:t>.30 – 12.30 / 16.00 – 19.30</w:t>
      </w:r>
    </w:p>
    <w:p w14:paraId="5E79A7FF" w14:textId="34E05A88" w:rsidR="00981F0D" w:rsidRDefault="00981F0D" w:rsidP="00A65912">
      <w:pPr>
        <w:spacing w:after="0"/>
        <w:jc w:val="both"/>
        <w:rPr>
          <w:rFonts w:cstheme="minorHAnsi"/>
        </w:rPr>
      </w:pPr>
      <w:r w:rsidRPr="00A70110">
        <w:rPr>
          <w:rFonts w:cstheme="minorHAnsi"/>
          <w:u w:val="single"/>
        </w:rPr>
        <w:t>Dal 5 al 25 settembre</w:t>
      </w:r>
      <w:r>
        <w:rPr>
          <w:rFonts w:cstheme="minorHAnsi"/>
        </w:rPr>
        <w:t xml:space="preserve">: </w:t>
      </w:r>
      <w:r w:rsidR="002F76F7">
        <w:rPr>
          <w:rFonts w:cstheme="minorHAnsi"/>
        </w:rPr>
        <w:t>dal venerdì alla domenica 10.30 – 12.30 / 16.00 – 1</w:t>
      </w:r>
      <w:r w:rsidR="00A70110">
        <w:rPr>
          <w:rFonts w:cstheme="minorHAnsi"/>
        </w:rPr>
        <w:t>8</w:t>
      </w:r>
      <w:r w:rsidR="002F76F7">
        <w:rPr>
          <w:rFonts w:cstheme="minorHAnsi"/>
        </w:rPr>
        <w:t>.30</w:t>
      </w:r>
    </w:p>
    <w:p w14:paraId="53005CCE" w14:textId="4FF52B0B" w:rsidR="00D4489D" w:rsidRDefault="00D4489D" w:rsidP="00A65912">
      <w:pPr>
        <w:spacing w:after="0"/>
        <w:jc w:val="both"/>
        <w:rPr>
          <w:rFonts w:cstheme="minorHAnsi"/>
        </w:rPr>
      </w:pPr>
    </w:p>
    <w:p w14:paraId="533B0536" w14:textId="32CEA7D2" w:rsidR="00FA383C" w:rsidRPr="001320BF" w:rsidRDefault="00FE2E16" w:rsidP="00FA383C">
      <w:pPr>
        <w:spacing w:after="0"/>
        <w:jc w:val="both"/>
        <w:rPr>
          <w:rFonts w:cstheme="minorHAnsi"/>
        </w:rPr>
      </w:pPr>
      <w:r w:rsidRPr="001320BF">
        <w:rPr>
          <w:rFonts w:cstheme="minorHAnsi"/>
        </w:rPr>
        <w:t>Per info: 346.5147236 (anche whatsApp)</w:t>
      </w:r>
    </w:p>
    <w:p w14:paraId="051547FA" w14:textId="77777777" w:rsidR="007205EC" w:rsidRPr="001320BF" w:rsidRDefault="007205EC" w:rsidP="007205EC">
      <w:pPr>
        <w:pStyle w:val="NormaleWeb"/>
        <w:spacing w:before="0" w:beforeAutospacing="0" w:after="0" w:afterAutospacing="0"/>
        <w:jc w:val="both"/>
        <w:rPr>
          <w:rFonts w:asciiTheme="minorHAnsi" w:hAnsiTheme="minorHAnsi" w:cstheme="minorHAnsi"/>
          <w:sz w:val="22"/>
          <w:szCs w:val="22"/>
          <w:lang w:val="it-IT"/>
        </w:rPr>
      </w:pPr>
    </w:p>
    <w:p w14:paraId="36FFEC04" w14:textId="6771E7C6" w:rsidR="007205EC" w:rsidRPr="00C5101C" w:rsidRDefault="008B4BD0" w:rsidP="007205EC">
      <w:pPr>
        <w:pStyle w:val="NormaleWeb"/>
        <w:spacing w:before="0" w:beforeAutospacing="0" w:after="0" w:afterAutospacing="0"/>
        <w:jc w:val="both"/>
        <w:rPr>
          <w:rFonts w:asciiTheme="minorHAnsi" w:hAnsiTheme="minorHAnsi" w:cstheme="minorHAnsi"/>
          <w:color w:val="000000"/>
          <w:sz w:val="22"/>
          <w:szCs w:val="22"/>
          <w:lang w:val="it-IT"/>
        </w:rPr>
      </w:pPr>
      <w:r w:rsidRPr="00C5101C">
        <w:rPr>
          <w:rFonts w:asciiTheme="minorHAnsi" w:hAnsiTheme="minorHAnsi" w:cstheme="minorHAnsi"/>
          <w:sz w:val="22"/>
          <w:szCs w:val="22"/>
          <w:lang w:val="it-IT"/>
        </w:rPr>
        <w:t>Sito internet</w:t>
      </w:r>
      <w:r w:rsidR="00FE2E16" w:rsidRPr="00C5101C">
        <w:rPr>
          <w:rFonts w:asciiTheme="minorHAnsi" w:hAnsiTheme="minorHAnsi" w:cstheme="minorHAnsi"/>
          <w:sz w:val="22"/>
          <w:szCs w:val="22"/>
          <w:lang w:val="it-IT"/>
        </w:rPr>
        <w:t>:</w:t>
      </w:r>
      <w:r w:rsidR="007205EC" w:rsidRPr="00C5101C">
        <w:rPr>
          <w:rFonts w:asciiTheme="minorHAnsi" w:hAnsiTheme="minorHAnsi" w:cstheme="minorHAnsi"/>
          <w:sz w:val="22"/>
          <w:szCs w:val="22"/>
          <w:lang w:val="it-IT"/>
        </w:rPr>
        <w:t xml:space="preserve">  </w:t>
      </w:r>
      <w:hyperlink r:id="rId10" w:history="1">
        <w:r w:rsidR="007205EC" w:rsidRPr="00C5101C">
          <w:rPr>
            <w:rStyle w:val="Collegamentoipertestuale"/>
            <w:rFonts w:asciiTheme="minorHAnsi" w:hAnsiTheme="minorHAnsi" w:cstheme="minorHAnsi"/>
            <w:color w:val="000000"/>
            <w:sz w:val="22"/>
            <w:szCs w:val="22"/>
            <w:lang w:val="it-IT"/>
          </w:rPr>
          <w:t>www.fondazioneprogettibeverlypepper.com</w:t>
        </w:r>
      </w:hyperlink>
      <w:r w:rsidR="007205EC" w:rsidRPr="00C5101C">
        <w:rPr>
          <w:rFonts w:asciiTheme="minorHAnsi" w:hAnsiTheme="minorHAnsi" w:cstheme="minorHAnsi"/>
          <w:color w:val="000000"/>
          <w:sz w:val="22"/>
          <w:szCs w:val="22"/>
          <w:lang w:val="it-IT"/>
        </w:rPr>
        <w:t xml:space="preserve">  </w:t>
      </w:r>
    </w:p>
    <w:p w14:paraId="1C7705B5" w14:textId="77777777" w:rsidR="007205EC" w:rsidRPr="00C5101C" w:rsidRDefault="007205EC" w:rsidP="007205EC">
      <w:pPr>
        <w:pStyle w:val="NormaleWeb"/>
        <w:spacing w:before="0" w:beforeAutospacing="0" w:after="0" w:afterAutospacing="0"/>
        <w:jc w:val="both"/>
        <w:rPr>
          <w:rFonts w:asciiTheme="minorHAnsi" w:hAnsiTheme="minorHAnsi" w:cstheme="minorHAnsi"/>
          <w:color w:val="000000"/>
          <w:sz w:val="22"/>
          <w:szCs w:val="22"/>
          <w:lang w:val="it-IT"/>
        </w:rPr>
      </w:pPr>
    </w:p>
    <w:p w14:paraId="314367C0" w14:textId="65CC3DF6" w:rsidR="008B4BD0" w:rsidRPr="001320BF" w:rsidRDefault="008B4BD0" w:rsidP="0079099B">
      <w:pPr>
        <w:spacing w:after="0"/>
        <w:jc w:val="both"/>
        <w:rPr>
          <w:rFonts w:cstheme="minorHAnsi"/>
          <w:lang w:val="en-US"/>
        </w:rPr>
      </w:pPr>
      <w:r w:rsidRPr="001320BF">
        <w:rPr>
          <w:rFonts w:cstheme="minorHAnsi"/>
          <w:lang w:val="en-US"/>
        </w:rPr>
        <w:t>Social</w:t>
      </w:r>
      <w:r w:rsidR="00FE2E16" w:rsidRPr="001320BF">
        <w:rPr>
          <w:rFonts w:cstheme="minorHAnsi"/>
          <w:lang w:val="en-US"/>
        </w:rPr>
        <w:t>:</w:t>
      </w:r>
    </w:p>
    <w:p w14:paraId="2D1C0883" w14:textId="74733849" w:rsidR="007205EC" w:rsidRPr="001320BF" w:rsidRDefault="007205EC" w:rsidP="007205EC">
      <w:pPr>
        <w:pStyle w:val="NormaleWeb"/>
        <w:spacing w:before="0" w:beforeAutospacing="0" w:after="0" w:afterAutospacing="0"/>
        <w:jc w:val="both"/>
        <w:rPr>
          <w:rFonts w:asciiTheme="minorHAnsi" w:hAnsiTheme="minorHAnsi" w:cstheme="minorHAnsi"/>
          <w:color w:val="000000"/>
          <w:sz w:val="22"/>
          <w:szCs w:val="22"/>
        </w:rPr>
      </w:pPr>
      <w:r w:rsidRPr="001320BF">
        <w:rPr>
          <w:rFonts w:asciiTheme="minorHAnsi" w:hAnsiTheme="minorHAnsi" w:cstheme="minorHAnsi"/>
          <w:color w:val="000000"/>
          <w:sz w:val="22"/>
          <w:szCs w:val="22"/>
        </w:rPr>
        <w:t xml:space="preserve">Facebook: </w:t>
      </w:r>
      <w:r w:rsidRPr="001320BF">
        <w:rPr>
          <w:rFonts w:asciiTheme="minorHAnsi" w:hAnsiTheme="minorHAnsi" w:cstheme="minorHAnsi"/>
          <w:color w:val="000000"/>
          <w:sz w:val="22"/>
          <w:szCs w:val="22"/>
          <w:shd w:val="clear" w:color="auto" w:fill="FFFFFF"/>
        </w:rPr>
        <w:t xml:space="preserve">@ProgettiPepper </w:t>
      </w:r>
    </w:p>
    <w:p w14:paraId="277F61C8" w14:textId="03433B63" w:rsidR="007205EC" w:rsidRPr="001320BF" w:rsidRDefault="007205EC" w:rsidP="007205EC">
      <w:pPr>
        <w:pStyle w:val="NormaleWeb"/>
        <w:spacing w:before="0" w:beforeAutospacing="0" w:after="0" w:afterAutospacing="0"/>
        <w:jc w:val="both"/>
        <w:rPr>
          <w:rFonts w:asciiTheme="minorHAnsi" w:hAnsiTheme="minorHAnsi" w:cstheme="minorHAnsi"/>
          <w:color w:val="000000"/>
          <w:sz w:val="22"/>
          <w:szCs w:val="22"/>
        </w:rPr>
      </w:pPr>
      <w:r w:rsidRPr="001320BF">
        <w:rPr>
          <w:rFonts w:asciiTheme="minorHAnsi" w:hAnsiTheme="minorHAnsi" w:cstheme="minorHAnsi"/>
          <w:color w:val="000000"/>
          <w:sz w:val="22"/>
          <w:szCs w:val="22"/>
          <w:shd w:val="clear" w:color="auto" w:fill="FFFFFF"/>
        </w:rPr>
        <w:t xml:space="preserve">Instagram: </w:t>
      </w:r>
      <w:hyperlink r:id="rId11" w:history="1">
        <w:r w:rsidRPr="001320BF">
          <w:rPr>
            <w:rStyle w:val="Collegamentoipertestuale"/>
            <w:rFonts w:asciiTheme="minorHAnsi" w:hAnsiTheme="minorHAnsi" w:cstheme="minorHAnsi"/>
            <w:color w:val="000000"/>
            <w:sz w:val="22"/>
            <w:szCs w:val="22"/>
            <w:shd w:val="clear" w:color="auto" w:fill="FAFAFA"/>
          </w:rPr>
          <w:t>@fondazionep_beverlypepper</w:t>
        </w:r>
      </w:hyperlink>
      <w:r w:rsidRPr="001320BF">
        <w:rPr>
          <w:rFonts w:asciiTheme="minorHAnsi" w:hAnsiTheme="minorHAnsi" w:cstheme="minorHAnsi"/>
          <w:color w:val="000000"/>
          <w:sz w:val="22"/>
          <w:szCs w:val="22"/>
          <w:shd w:val="clear" w:color="auto" w:fill="FAFAFA"/>
        </w:rPr>
        <w:t xml:space="preserve"> </w:t>
      </w:r>
    </w:p>
    <w:p w14:paraId="5CD7077A" w14:textId="20BED38D" w:rsidR="007205EC" w:rsidRDefault="007205EC" w:rsidP="007205EC">
      <w:pPr>
        <w:spacing w:after="240"/>
        <w:rPr>
          <w:rFonts w:eastAsia="Times New Roman" w:cstheme="minorHAnsi"/>
          <w:lang w:val="en-US"/>
        </w:rPr>
      </w:pPr>
    </w:p>
    <w:p w14:paraId="53C69D6A" w14:textId="0591D982" w:rsidR="00C13DD7" w:rsidRDefault="00C13DD7" w:rsidP="007205EC">
      <w:pPr>
        <w:spacing w:after="240"/>
        <w:rPr>
          <w:rFonts w:eastAsia="Times New Roman" w:cstheme="minorHAnsi"/>
          <w:lang w:val="en-US"/>
        </w:rPr>
      </w:pPr>
    </w:p>
    <w:p w14:paraId="4751F637" w14:textId="46358800" w:rsidR="00C13DD7" w:rsidRDefault="00C13DD7" w:rsidP="007205EC">
      <w:pPr>
        <w:spacing w:after="240"/>
        <w:rPr>
          <w:rFonts w:eastAsia="Times New Roman" w:cstheme="minorHAnsi"/>
        </w:rPr>
      </w:pPr>
      <w:r w:rsidRPr="00A34FD1">
        <w:rPr>
          <w:rFonts w:eastAsia="Times New Roman" w:cstheme="minorHAnsi"/>
          <w:b/>
          <w:bCs/>
          <w:u w:val="single"/>
        </w:rPr>
        <w:t>Staff Sindaco di Todi</w:t>
      </w:r>
      <w:r w:rsidR="00A34FD1">
        <w:rPr>
          <w:rFonts w:eastAsia="Times New Roman" w:cstheme="minorHAnsi"/>
        </w:rPr>
        <w:br/>
      </w:r>
      <w:r w:rsidRPr="00C13DD7">
        <w:rPr>
          <w:rFonts w:eastAsia="Times New Roman" w:cstheme="minorHAnsi"/>
        </w:rPr>
        <w:t>Gilberto Santucci</w:t>
      </w:r>
      <w:r w:rsidR="00A34FD1">
        <w:rPr>
          <w:rFonts w:eastAsia="Times New Roman" w:cstheme="minorHAnsi"/>
        </w:rPr>
        <w:t xml:space="preserve"> | </w:t>
      </w:r>
      <w:r w:rsidRPr="00A34FD1">
        <w:rPr>
          <w:rFonts w:eastAsia="Times New Roman" w:cstheme="minorHAnsi"/>
        </w:rPr>
        <w:t>tel. 0758956212, 366</w:t>
      </w:r>
      <w:r w:rsidR="00A34FD1">
        <w:rPr>
          <w:rFonts w:eastAsia="Times New Roman" w:cstheme="minorHAnsi"/>
        </w:rPr>
        <w:t xml:space="preserve"> </w:t>
      </w:r>
      <w:r w:rsidRPr="00A34FD1">
        <w:rPr>
          <w:rFonts w:eastAsia="Times New Roman" w:cstheme="minorHAnsi"/>
        </w:rPr>
        <w:t>4139571</w:t>
      </w:r>
      <w:r w:rsidR="00A34FD1">
        <w:rPr>
          <w:rFonts w:eastAsia="Times New Roman" w:cstheme="minorHAnsi"/>
        </w:rPr>
        <w:t xml:space="preserve"> | </w:t>
      </w:r>
      <w:hyperlink r:id="rId12" w:history="1">
        <w:r w:rsidR="00A34FD1" w:rsidRPr="00D16EE1">
          <w:rPr>
            <w:rStyle w:val="Collegamentoipertestuale"/>
            <w:rFonts w:eastAsia="Times New Roman" w:cstheme="minorHAnsi"/>
          </w:rPr>
          <w:t>ufficio.stampa@comune.todi.pg.it</w:t>
        </w:r>
      </w:hyperlink>
    </w:p>
    <w:p w14:paraId="610E3686" w14:textId="77777777" w:rsidR="008B4BD0" w:rsidRPr="001320BF" w:rsidRDefault="008B4BD0" w:rsidP="008B4BD0">
      <w:pPr>
        <w:spacing w:after="0"/>
        <w:jc w:val="both"/>
        <w:rPr>
          <w:rFonts w:cstheme="minorHAnsi"/>
          <w:b/>
          <w:u w:val="single"/>
        </w:rPr>
      </w:pPr>
      <w:bookmarkStart w:id="0" w:name="_Hlk100583631"/>
      <w:r w:rsidRPr="001320BF">
        <w:rPr>
          <w:rFonts w:cstheme="minorHAnsi"/>
          <w:b/>
          <w:u w:val="single"/>
        </w:rPr>
        <w:t>Ufficio stampa</w:t>
      </w:r>
    </w:p>
    <w:p w14:paraId="794E95A8" w14:textId="77777777" w:rsidR="008B4BD0" w:rsidRPr="001320BF" w:rsidRDefault="008B4BD0" w:rsidP="008B4BD0">
      <w:pPr>
        <w:spacing w:after="0"/>
        <w:jc w:val="both"/>
        <w:rPr>
          <w:rFonts w:cstheme="minorHAnsi"/>
          <w:b/>
        </w:rPr>
      </w:pPr>
      <w:r w:rsidRPr="001320BF">
        <w:rPr>
          <w:rFonts w:cstheme="minorHAnsi"/>
          <w:b/>
        </w:rPr>
        <w:t xml:space="preserve">CLP Relazioni Pubbliche </w:t>
      </w:r>
    </w:p>
    <w:p w14:paraId="100888F7" w14:textId="0AA9B9F7" w:rsidR="008B4BD0" w:rsidRPr="001320BF" w:rsidRDefault="008B4BD0" w:rsidP="008B4BD0">
      <w:pPr>
        <w:spacing w:after="0"/>
        <w:jc w:val="both"/>
        <w:rPr>
          <w:rFonts w:cstheme="minorHAnsi"/>
        </w:rPr>
      </w:pPr>
      <w:r w:rsidRPr="001320BF">
        <w:rPr>
          <w:rFonts w:cstheme="minorHAnsi"/>
          <w:bCs/>
        </w:rPr>
        <w:t xml:space="preserve">Clara Cervia | tel. 02.36755700 | </w:t>
      </w:r>
      <w:hyperlink r:id="rId13" w:history="1">
        <w:r w:rsidRPr="001320BF">
          <w:rPr>
            <w:rStyle w:val="Collegamentoipertestuale"/>
            <w:rFonts w:cstheme="minorHAnsi"/>
            <w:bCs/>
          </w:rPr>
          <w:t xml:space="preserve">clara.cervia@clp1968.it </w:t>
        </w:r>
      </w:hyperlink>
      <w:r w:rsidRPr="001320BF">
        <w:rPr>
          <w:rFonts w:cstheme="minorHAnsi"/>
          <w:bCs/>
        </w:rPr>
        <w:t xml:space="preserve">| </w:t>
      </w:r>
      <w:hyperlink r:id="rId14" w:history="1">
        <w:r w:rsidRPr="001320BF">
          <w:rPr>
            <w:rStyle w:val="Collegamentoipertestuale"/>
            <w:rFonts w:cstheme="minorHAnsi"/>
            <w:bCs/>
          </w:rPr>
          <w:t>www.clp1968.it</w:t>
        </w:r>
      </w:hyperlink>
      <w:bookmarkEnd w:id="0"/>
    </w:p>
    <w:sectPr w:rsidR="008B4BD0" w:rsidRPr="001320BF" w:rsidSect="007D1C33">
      <w:headerReference w:type="default" r:id="rId15"/>
      <w:headerReference w:type="first" r:id="rId16"/>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7D095" w14:textId="77777777" w:rsidR="00B85509" w:rsidRDefault="00B85509" w:rsidP="0079099B">
      <w:pPr>
        <w:spacing w:after="0" w:line="240" w:lineRule="auto"/>
      </w:pPr>
      <w:r>
        <w:separator/>
      </w:r>
    </w:p>
  </w:endnote>
  <w:endnote w:type="continuationSeparator" w:id="0">
    <w:p w14:paraId="19CB2A75" w14:textId="77777777" w:rsidR="00B85509" w:rsidRDefault="00B85509" w:rsidP="00790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14676" w14:textId="77777777" w:rsidR="00B85509" w:rsidRDefault="00B85509" w:rsidP="0079099B">
      <w:pPr>
        <w:spacing w:after="0" w:line="240" w:lineRule="auto"/>
      </w:pPr>
      <w:r>
        <w:separator/>
      </w:r>
    </w:p>
  </w:footnote>
  <w:footnote w:type="continuationSeparator" w:id="0">
    <w:p w14:paraId="1FBEA55B" w14:textId="77777777" w:rsidR="00B85509" w:rsidRDefault="00B85509" w:rsidP="00790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474C" w14:textId="6FEDC712" w:rsidR="007562E7" w:rsidRDefault="007562E7" w:rsidP="0079099B">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5A86" w14:textId="4D9CEB98" w:rsidR="007562E7" w:rsidRDefault="007562E7" w:rsidP="007D1C33">
    <w:pPr>
      <w:pStyle w:val="Intestazione"/>
      <w:jc w:val="center"/>
    </w:pPr>
    <w:r>
      <w:rPr>
        <w:noProof/>
        <w:lang w:val="en-US"/>
      </w:rPr>
      <w:drawing>
        <wp:inline distT="0" distB="0" distL="0" distR="0" wp14:anchorId="2B2A30AB" wp14:editId="0C99DA4E">
          <wp:extent cx="3657600" cy="1417320"/>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t="17251" b="13979"/>
                  <a:stretch/>
                </pic:blipFill>
                <pic:spPr bwMode="auto">
                  <a:xfrm>
                    <a:off x="0" y="0"/>
                    <a:ext cx="3659025" cy="141787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309041BE" w14:textId="77777777" w:rsidR="00195789" w:rsidRDefault="00195789" w:rsidP="007D1C33">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E3"/>
    <w:rsid w:val="00016BD7"/>
    <w:rsid w:val="00054233"/>
    <w:rsid w:val="0007355E"/>
    <w:rsid w:val="00080DBF"/>
    <w:rsid w:val="000B3BA3"/>
    <w:rsid w:val="000B556F"/>
    <w:rsid w:val="000C359E"/>
    <w:rsid w:val="000D375C"/>
    <w:rsid w:val="000F6684"/>
    <w:rsid w:val="001320BF"/>
    <w:rsid w:val="00161137"/>
    <w:rsid w:val="00166A3D"/>
    <w:rsid w:val="00190B70"/>
    <w:rsid w:val="00195789"/>
    <w:rsid w:val="001A2C53"/>
    <w:rsid w:val="001C325F"/>
    <w:rsid w:val="0021327F"/>
    <w:rsid w:val="00225844"/>
    <w:rsid w:val="0029062E"/>
    <w:rsid w:val="002977CF"/>
    <w:rsid w:val="002C1A82"/>
    <w:rsid w:val="002E7547"/>
    <w:rsid w:val="002F76F7"/>
    <w:rsid w:val="00340219"/>
    <w:rsid w:val="003762EB"/>
    <w:rsid w:val="0038284C"/>
    <w:rsid w:val="0039312C"/>
    <w:rsid w:val="003E2ABD"/>
    <w:rsid w:val="00406036"/>
    <w:rsid w:val="004318EF"/>
    <w:rsid w:val="004656A0"/>
    <w:rsid w:val="0046599C"/>
    <w:rsid w:val="004B6F88"/>
    <w:rsid w:val="004B75B7"/>
    <w:rsid w:val="004E0706"/>
    <w:rsid w:val="004E2F0F"/>
    <w:rsid w:val="004E7004"/>
    <w:rsid w:val="004F63BD"/>
    <w:rsid w:val="00503D83"/>
    <w:rsid w:val="00527816"/>
    <w:rsid w:val="005844BB"/>
    <w:rsid w:val="005915FB"/>
    <w:rsid w:val="005E6128"/>
    <w:rsid w:val="00633CE3"/>
    <w:rsid w:val="00672B6B"/>
    <w:rsid w:val="00700CA7"/>
    <w:rsid w:val="007205EC"/>
    <w:rsid w:val="007562E7"/>
    <w:rsid w:val="0079099B"/>
    <w:rsid w:val="007D1C33"/>
    <w:rsid w:val="007E452F"/>
    <w:rsid w:val="008112D3"/>
    <w:rsid w:val="008130A2"/>
    <w:rsid w:val="00821A8B"/>
    <w:rsid w:val="00851112"/>
    <w:rsid w:val="00874515"/>
    <w:rsid w:val="0088292F"/>
    <w:rsid w:val="00882971"/>
    <w:rsid w:val="008B361B"/>
    <w:rsid w:val="008B4BD0"/>
    <w:rsid w:val="00927ECE"/>
    <w:rsid w:val="009344C8"/>
    <w:rsid w:val="00981F0D"/>
    <w:rsid w:val="009C1D4A"/>
    <w:rsid w:val="009D32F0"/>
    <w:rsid w:val="009F5064"/>
    <w:rsid w:val="00A34FD1"/>
    <w:rsid w:val="00A65912"/>
    <w:rsid w:val="00A70110"/>
    <w:rsid w:val="00B01CCE"/>
    <w:rsid w:val="00B04393"/>
    <w:rsid w:val="00B04DED"/>
    <w:rsid w:val="00B255A9"/>
    <w:rsid w:val="00B774B1"/>
    <w:rsid w:val="00B85509"/>
    <w:rsid w:val="00C13DD7"/>
    <w:rsid w:val="00C42989"/>
    <w:rsid w:val="00C5101C"/>
    <w:rsid w:val="00C7181B"/>
    <w:rsid w:val="00D01AB5"/>
    <w:rsid w:val="00D058BF"/>
    <w:rsid w:val="00D15A47"/>
    <w:rsid w:val="00D4489D"/>
    <w:rsid w:val="00D66704"/>
    <w:rsid w:val="00E35B41"/>
    <w:rsid w:val="00E5006D"/>
    <w:rsid w:val="00E63FE3"/>
    <w:rsid w:val="00EC25C8"/>
    <w:rsid w:val="00EC2961"/>
    <w:rsid w:val="00F14F39"/>
    <w:rsid w:val="00FA383C"/>
    <w:rsid w:val="00FB20FF"/>
    <w:rsid w:val="00FC629F"/>
    <w:rsid w:val="00FC7BF6"/>
    <w:rsid w:val="00FE2E16"/>
    <w:rsid w:val="00FE515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785CEE"/>
  <w15:docId w15:val="{7CE889B9-828B-49FD-808C-615E77A1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909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099B"/>
  </w:style>
  <w:style w:type="paragraph" w:styleId="Pidipagina">
    <w:name w:val="footer"/>
    <w:basedOn w:val="Normale"/>
    <w:link w:val="PidipaginaCarattere"/>
    <w:uiPriority w:val="99"/>
    <w:unhideWhenUsed/>
    <w:rsid w:val="007909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099B"/>
  </w:style>
  <w:style w:type="character" w:styleId="Collegamentoipertestuale">
    <w:name w:val="Hyperlink"/>
    <w:basedOn w:val="Carpredefinitoparagrafo"/>
    <w:uiPriority w:val="99"/>
    <w:unhideWhenUsed/>
    <w:rsid w:val="008B4BD0"/>
    <w:rPr>
      <w:color w:val="0563C1" w:themeColor="hyperlink"/>
      <w:u w:val="single"/>
    </w:rPr>
  </w:style>
  <w:style w:type="character" w:customStyle="1" w:styleId="Menzionenonrisolta1">
    <w:name w:val="Menzione non risolta1"/>
    <w:basedOn w:val="Carpredefinitoparagrafo"/>
    <w:uiPriority w:val="99"/>
    <w:semiHidden/>
    <w:unhideWhenUsed/>
    <w:rsid w:val="008B4BD0"/>
    <w:rPr>
      <w:color w:val="605E5C"/>
      <w:shd w:val="clear" w:color="auto" w:fill="E1DFDD"/>
    </w:rPr>
  </w:style>
  <w:style w:type="paragraph" w:styleId="Testofumetto">
    <w:name w:val="Balloon Text"/>
    <w:basedOn w:val="Normale"/>
    <w:link w:val="TestofumettoCarattere"/>
    <w:uiPriority w:val="99"/>
    <w:semiHidden/>
    <w:unhideWhenUsed/>
    <w:rsid w:val="004E2F0F"/>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4E2F0F"/>
    <w:rPr>
      <w:rFonts w:ascii="Lucida Grande" w:hAnsi="Lucida Grande" w:cs="Lucida Grande"/>
      <w:sz w:val="18"/>
      <w:szCs w:val="18"/>
    </w:rPr>
  </w:style>
  <w:style w:type="paragraph" w:styleId="NormaleWeb">
    <w:name w:val="Normal (Web)"/>
    <w:basedOn w:val="Normale"/>
    <w:uiPriority w:val="99"/>
    <w:semiHidden/>
    <w:unhideWhenUsed/>
    <w:rsid w:val="007205EC"/>
    <w:pPr>
      <w:spacing w:before="100" w:beforeAutospacing="1" w:after="100" w:afterAutospacing="1" w:line="240" w:lineRule="auto"/>
    </w:pPr>
    <w:rPr>
      <w:rFonts w:ascii="Times New Roman" w:hAnsi="Times New Roman" w:cs="Times New Roman"/>
      <w:sz w:val="20"/>
      <w:szCs w:val="20"/>
      <w:lang w:val="en-US"/>
    </w:rPr>
  </w:style>
  <w:style w:type="character" w:styleId="Collegamentovisitato">
    <w:name w:val="FollowedHyperlink"/>
    <w:basedOn w:val="Carpredefinitoparagrafo"/>
    <w:uiPriority w:val="99"/>
    <w:semiHidden/>
    <w:unhideWhenUsed/>
    <w:rsid w:val="007205EC"/>
    <w:rPr>
      <w:color w:val="954F72" w:themeColor="followedHyperlink"/>
      <w:u w:val="single"/>
    </w:rPr>
  </w:style>
  <w:style w:type="character" w:styleId="Menzionenonrisolta">
    <w:name w:val="Unresolved Mention"/>
    <w:basedOn w:val="Carpredefinitoparagrafo"/>
    <w:uiPriority w:val="99"/>
    <w:semiHidden/>
    <w:unhideWhenUsed/>
    <w:rsid w:val="00A34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11814">
      <w:bodyDiv w:val="1"/>
      <w:marLeft w:val="0"/>
      <w:marRight w:val="0"/>
      <w:marTop w:val="0"/>
      <w:marBottom w:val="0"/>
      <w:divBdr>
        <w:top w:val="none" w:sz="0" w:space="0" w:color="auto"/>
        <w:left w:val="none" w:sz="0" w:space="0" w:color="auto"/>
        <w:bottom w:val="none" w:sz="0" w:space="0" w:color="auto"/>
        <w:right w:val="none" w:sz="0" w:space="0" w:color="auto"/>
      </w:divBdr>
    </w:div>
    <w:div w:id="773093450">
      <w:bodyDiv w:val="1"/>
      <w:marLeft w:val="0"/>
      <w:marRight w:val="0"/>
      <w:marTop w:val="0"/>
      <w:marBottom w:val="0"/>
      <w:divBdr>
        <w:top w:val="none" w:sz="0" w:space="0" w:color="auto"/>
        <w:left w:val="none" w:sz="0" w:space="0" w:color="auto"/>
        <w:bottom w:val="none" w:sz="0" w:space="0" w:color="auto"/>
        <w:right w:val="none" w:sz="0" w:space="0" w:color="auto"/>
      </w:divBdr>
    </w:div>
    <w:div w:id="8641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ara.cervia@clp1968.it%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ufficio.stampa@comune.todi.pg.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fondazionep_beverlypeppe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fondazioneprogettibeverlypepper.com/" TargetMode="External"/><Relationship Id="rId4" Type="http://schemas.openxmlformats.org/officeDocument/2006/relationships/styles" Target="styles.xml"/><Relationship Id="rId9" Type="http://schemas.openxmlformats.org/officeDocument/2006/relationships/hyperlink" Target="http://www.fabrizioplessi.net" TargetMode="External"/><Relationship Id="rId14" Type="http://schemas.openxmlformats.org/officeDocument/2006/relationships/hyperlink" Target="http://www.clp1968.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DF5BE-1C68-44F2-8D06-ED0665FD5618}">
  <ds:schemaRefs>
    <ds:schemaRef ds:uri="http://schemas.microsoft.com/sharepoint/v3/contenttype/forms"/>
  </ds:schemaRefs>
</ds:datastoreItem>
</file>

<file path=customXml/itemProps2.xml><?xml version="1.0" encoding="utf-8"?>
<ds:datastoreItem xmlns:ds="http://schemas.openxmlformats.org/officeDocument/2006/customXml" ds:itemID="{1B02D368-0E82-4652-95F5-333E23EBFA4D}">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BE74DF12-91C0-4BDE-A327-57CAE6071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1910</Words>
  <Characters>10889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Clara Cervia</cp:lastModifiedBy>
  <cp:revision>19</cp:revision>
  <cp:lastPrinted>2022-07-20T10:23:00Z</cp:lastPrinted>
  <dcterms:created xsi:type="dcterms:W3CDTF">2022-08-22T07:38:00Z</dcterms:created>
  <dcterms:modified xsi:type="dcterms:W3CDTF">2022-08-26T13:41:00Z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