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AD8C" w14:textId="77777777" w:rsidR="002C01DB" w:rsidRPr="00BB2865" w:rsidRDefault="00BB6F54" w:rsidP="00BB6F5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A7A8C">
        <w:rPr>
          <w:sz w:val="24"/>
          <w:szCs w:val="24"/>
        </w:rPr>
        <w:t xml:space="preserve">    </w:t>
      </w:r>
    </w:p>
    <w:p w14:paraId="1177804C" w14:textId="77777777" w:rsidR="00BB6F54" w:rsidRDefault="00BB6F54" w:rsidP="000B35BD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</w:p>
    <w:p w14:paraId="57AAC442" w14:textId="77777777" w:rsidR="00931877" w:rsidRPr="004E38AB" w:rsidRDefault="002C01DB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EBERHARD &amp; CO.</w:t>
      </w:r>
      <w:r w:rsidR="00804923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</w:t>
      </w:r>
      <w:r w:rsidR="00172E07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PRESENTA AL PUBBLICO </w:t>
      </w:r>
      <w:r w:rsidR="00931877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DI MIA PHOTO FAIR</w:t>
      </w:r>
    </w:p>
    <w:p w14:paraId="30818C12" w14:textId="4B8F688D" w:rsidR="000754B2" w:rsidRPr="004E38AB" w:rsidRDefault="00B36FC8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4E38AB">
        <w:rPr>
          <w:rFonts w:ascii="Microsoft New Tai Lue" w:hAnsi="Microsoft New Tai Lue" w:cs="Microsoft New Tai Lue"/>
          <w:b/>
          <w:i/>
          <w:iCs/>
          <w:color w:val="000000"/>
          <w:sz w:val="24"/>
          <w:szCs w:val="24"/>
          <w:lang w:val="de-DE"/>
        </w:rPr>
        <w:t>ARTIFICIAL HELL</w:t>
      </w:r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:</w:t>
      </w:r>
    </w:p>
    <w:p w14:paraId="74E76BAC" w14:textId="79D69D47" w:rsidR="00B36FC8" w:rsidRPr="004E38AB" w:rsidRDefault="00B36FC8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L’INFERNO DANTESCO </w:t>
      </w:r>
      <w:r w:rsidR="00D46AA9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RACCONTATO</w:t>
      </w:r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DALL’INTELLIGENZA ARTIFICIALE </w:t>
      </w:r>
    </w:p>
    <w:p w14:paraId="6D1A9D38" w14:textId="53C38D84" w:rsidR="00B36FC8" w:rsidRPr="004E38AB" w:rsidRDefault="00D46AA9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proofErr w:type="spellStart"/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Un’opera</w:t>
      </w:r>
      <w:proofErr w:type="spellEnd"/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</w:t>
      </w:r>
      <w:r w:rsidR="00B36FC8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di Riccardo Bo</w:t>
      </w:r>
      <w:r w:rsidR="00B456EE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c</w:t>
      </w:r>
      <w:r w:rsidR="00B36FC8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cuzzi</w:t>
      </w:r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. </w:t>
      </w:r>
      <w:proofErr w:type="spellStart"/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Curatrice</w:t>
      </w:r>
      <w:proofErr w:type="spellEnd"/>
      <w:r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:</w:t>
      </w:r>
      <w:r w:rsidR="004B1458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Elisabetta </w:t>
      </w:r>
      <w:proofErr w:type="spellStart"/>
      <w:r w:rsidR="004B1458" w:rsidRPr="004E38AB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Bruscolini</w:t>
      </w:r>
      <w:proofErr w:type="spellEnd"/>
    </w:p>
    <w:p w14:paraId="310E5160" w14:textId="77777777" w:rsidR="000E2695" w:rsidRPr="004E38AB" w:rsidRDefault="000E2695" w:rsidP="000754B2">
      <w:pPr>
        <w:spacing w:after="0"/>
        <w:jc w:val="both"/>
        <w:rPr>
          <w:rFonts w:ascii="Segoe UI Emoji" w:hAnsi="Segoe UI Emoji"/>
          <w:sz w:val="24"/>
          <w:szCs w:val="24"/>
        </w:rPr>
      </w:pPr>
    </w:p>
    <w:p w14:paraId="0D54963C" w14:textId="64FFDD10" w:rsidR="00EF7E9F" w:rsidRPr="004E38AB" w:rsidRDefault="00147760" w:rsidP="00804923">
      <w:pPr>
        <w:spacing w:after="0"/>
        <w:jc w:val="both"/>
        <w:rPr>
          <w:rFonts w:ascii="Book Antiqua" w:hAnsi="Book Antiqua"/>
          <w:b/>
        </w:rPr>
      </w:pPr>
      <w:r w:rsidRPr="004E38AB">
        <w:rPr>
          <w:rFonts w:ascii="Book Antiqua" w:hAnsi="Book Antiqua"/>
          <w:iCs/>
        </w:rPr>
        <w:t xml:space="preserve">Milano, </w:t>
      </w:r>
      <w:r w:rsidR="0093285D">
        <w:rPr>
          <w:rFonts w:ascii="Book Antiqua" w:hAnsi="Book Antiqua"/>
          <w:iCs/>
        </w:rPr>
        <w:t xml:space="preserve">marzo </w:t>
      </w:r>
      <w:r w:rsidR="00804923" w:rsidRPr="004E38AB">
        <w:rPr>
          <w:rFonts w:ascii="Book Antiqua" w:hAnsi="Book Antiqua"/>
          <w:iCs/>
        </w:rPr>
        <w:t>202</w:t>
      </w:r>
      <w:r w:rsidR="006266CE" w:rsidRPr="004E38AB">
        <w:rPr>
          <w:rFonts w:ascii="Book Antiqua" w:hAnsi="Book Antiqua"/>
          <w:iCs/>
        </w:rPr>
        <w:t>3</w:t>
      </w:r>
      <w:r w:rsidRPr="004E38AB">
        <w:rPr>
          <w:rFonts w:ascii="Book Antiqua" w:hAnsi="Book Antiqua"/>
          <w:i/>
        </w:rPr>
        <w:t xml:space="preserve"> </w:t>
      </w:r>
      <w:r w:rsidR="00804923" w:rsidRPr="004E38AB">
        <w:rPr>
          <w:rFonts w:ascii="Book Antiqua" w:hAnsi="Book Antiqua"/>
          <w:i/>
        </w:rPr>
        <w:t>–</w:t>
      </w:r>
      <w:r w:rsidRPr="004E38AB">
        <w:rPr>
          <w:rFonts w:ascii="Book Antiqua" w:hAnsi="Book Antiqua"/>
          <w:b/>
        </w:rPr>
        <w:t xml:space="preserve"> </w:t>
      </w:r>
      <w:r w:rsidR="00D666BB" w:rsidRPr="004E38AB">
        <w:rPr>
          <w:rFonts w:ascii="Book Antiqua" w:hAnsi="Book Antiqua"/>
          <w:b/>
        </w:rPr>
        <w:t>L’</w:t>
      </w:r>
      <w:r w:rsidR="00396DA4" w:rsidRPr="004E38AB">
        <w:rPr>
          <w:rFonts w:ascii="Book Antiqua" w:hAnsi="Book Antiqua"/>
          <w:b/>
        </w:rPr>
        <w:t>I</w:t>
      </w:r>
      <w:r w:rsidR="00D666BB" w:rsidRPr="004E38AB">
        <w:rPr>
          <w:rFonts w:ascii="Book Antiqua" w:hAnsi="Book Antiqua"/>
          <w:b/>
        </w:rPr>
        <w:t xml:space="preserve">ntelligenza </w:t>
      </w:r>
      <w:r w:rsidR="00396DA4" w:rsidRPr="004E38AB">
        <w:rPr>
          <w:rFonts w:ascii="Book Antiqua" w:hAnsi="Book Antiqua"/>
          <w:b/>
        </w:rPr>
        <w:t>A</w:t>
      </w:r>
      <w:r w:rsidR="00D666BB" w:rsidRPr="004E38AB">
        <w:rPr>
          <w:rFonts w:ascii="Book Antiqua" w:hAnsi="Book Antiqua"/>
          <w:b/>
        </w:rPr>
        <w:t xml:space="preserve">rtificiale </w:t>
      </w:r>
      <w:r w:rsidR="00D666BB" w:rsidRPr="004E38AB">
        <w:rPr>
          <w:rFonts w:ascii="Book Antiqua" w:hAnsi="Book Antiqua"/>
          <w:bCs/>
        </w:rPr>
        <w:t>è in grado di creare</w:t>
      </w:r>
      <w:r w:rsidR="00B456EE" w:rsidRPr="004E38AB">
        <w:rPr>
          <w:rFonts w:ascii="Book Antiqua" w:hAnsi="Book Antiqua"/>
          <w:bCs/>
        </w:rPr>
        <w:t xml:space="preserve"> arte</w:t>
      </w:r>
      <w:r w:rsidR="00D666BB" w:rsidRPr="004E38AB">
        <w:rPr>
          <w:rFonts w:ascii="Book Antiqua" w:hAnsi="Book Antiqua"/>
          <w:bCs/>
        </w:rPr>
        <w:t xml:space="preserve">? Da questo </w:t>
      </w:r>
      <w:r w:rsidR="007D1AFC" w:rsidRPr="004E38AB">
        <w:rPr>
          <w:rFonts w:ascii="Book Antiqua" w:hAnsi="Book Antiqua"/>
          <w:bCs/>
        </w:rPr>
        <w:t>interrogativo</w:t>
      </w:r>
      <w:r w:rsidR="00D666BB" w:rsidRPr="004E38AB">
        <w:rPr>
          <w:rFonts w:ascii="Book Antiqua" w:hAnsi="Book Antiqua"/>
          <w:bCs/>
        </w:rPr>
        <w:t xml:space="preserve"> </w:t>
      </w:r>
      <w:r w:rsidR="006F0AC3" w:rsidRPr="004E38AB">
        <w:rPr>
          <w:rFonts w:ascii="Book Antiqua" w:hAnsi="Book Antiqua"/>
          <w:bCs/>
        </w:rPr>
        <w:t>si è mosso il ragionamento creativo di</w:t>
      </w:r>
      <w:r w:rsidR="00EF7E9F" w:rsidRPr="004E38AB">
        <w:rPr>
          <w:rFonts w:ascii="Book Antiqua" w:hAnsi="Book Antiqua"/>
          <w:bCs/>
        </w:rPr>
        <w:t xml:space="preserve"> </w:t>
      </w:r>
      <w:r w:rsidR="00D666BB" w:rsidRPr="004E38AB">
        <w:rPr>
          <w:rFonts w:ascii="Book Antiqua" w:hAnsi="Book Antiqua"/>
          <w:b/>
        </w:rPr>
        <w:t>Riccardo Bo</w:t>
      </w:r>
      <w:r w:rsidR="00B456EE" w:rsidRPr="004E38AB">
        <w:rPr>
          <w:rFonts w:ascii="Book Antiqua" w:hAnsi="Book Antiqua"/>
          <w:b/>
        </w:rPr>
        <w:t>c</w:t>
      </w:r>
      <w:r w:rsidR="00D666BB" w:rsidRPr="004E38AB">
        <w:rPr>
          <w:rFonts w:ascii="Book Antiqua" w:hAnsi="Book Antiqua"/>
          <w:b/>
        </w:rPr>
        <w:t>cuzzi</w:t>
      </w:r>
      <w:r w:rsidR="00CB7FBE" w:rsidRPr="004E38AB">
        <w:rPr>
          <w:rFonts w:ascii="Book Antiqua" w:hAnsi="Book Antiqua"/>
          <w:bCs/>
        </w:rPr>
        <w:t>, regista</w:t>
      </w:r>
      <w:r w:rsidR="00D46AA9" w:rsidRPr="004E38AB">
        <w:rPr>
          <w:rFonts w:ascii="Book Antiqua" w:hAnsi="Book Antiqua"/>
          <w:bCs/>
        </w:rPr>
        <w:t xml:space="preserve">, </w:t>
      </w:r>
      <w:r w:rsidR="00CB7FBE" w:rsidRPr="004E38AB">
        <w:rPr>
          <w:rFonts w:ascii="Book Antiqua" w:hAnsi="Book Antiqua"/>
          <w:bCs/>
        </w:rPr>
        <w:t xml:space="preserve">autore </w:t>
      </w:r>
      <w:r w:rsidR="00D46AA9" w:rsidRPr="004E38AB">
        <w:rPr>
          <w:rFonts w:ascii="Book Antiqua" w:hAnsi="Book Antiqua"/>
          <w:bCs/>
        </w:rPr>
        <w:t>ed artista digitale,</w:t>
      </w:r>
      <w:r w:rsidR="00CB7FBE" w:rsidRPr="004E38AB">
        <w:rPr>
          <w:rFonts w:ascii="Book Antiqua" w:hAnsi="Book Antiqua"/>
          <w:bCs/>
        </w:rPr>
        <w:t xml:space="preserve"> </w:t>
      </w:r>
      <w:r w:rsidR="00EF7E9F" w:rsidRPr="004E38AB">
        <w:rPr>
          <w:rFonts w:ascii="Book Antiqua" w:hAnsi="Book Antiqua"/>
          <w:bCs/>
        </w:rPr>
        <w:t xml:space="preserve">quando ha deciso di </w:t>
      </w:r>
      <w:r w:rsidR="004B1458" w:rsidRPr="004E38AB">
        <w:rPr>
          <w:rFonts w:ascii="Book Antiqua" w:hAnsi="Book Antiqua"/>
          <w:bCs/>
        </w:rPr>
        <w:t xml:space="preserve">illustrare </w:t>
      </w:r>
      <w:r w:rsidR="004B1458" w:rsidRPr="004E38AB">
        <w:rPr>
          <w:rFonts w:ascii="Book Antiqua" w:hAnsi="Book Antiqua"/>
          <w:bCs/>
          <w:i/>
          <w:iCs/>
        </w:rPr>
        <w:t>l’Inferno</w:t>
      </w:r>
      <w:r w:rsidR="004B1458" w:rsidRPr="004E38AB">
        <w:rPr>
          <w:rFonts w:ascii="Book Antiqua" w:hAnsi="Book Antiqua"/>
          <w:bCs/>
        </w:rPr>
        <w:t xml:space="preserve"> di Dante</w:t>
      </w:r>
      <w:r w:rsidR="00EF7E9F" w:rsidRPr="004E38AB">
        <w:rPr>
          <w:rFonts w:ascii="Book Antiqua" w:hAnsi="Book Antiqua"/>
          <w:bCs/>
        </w:rPr>
        <w:t xml:space="preserve"> </w:t>
      </w:r>
      <w:r w:rsidR="0093285D">
        <w:rPr>
          <w:rFonts w:ascii="Book Antiqua" w:hAnsi="Book Antiqua"/>
          <w:bCs/>
        </w:rPr>
        <w:t xml:space="preserve">Alighieri </w:t>
      </w:r>
      <w:r w:rsidR="00EF7E9F" w:rsidRPr="004E38AB">
        <w:rPr>
          <w:rFonts w:ascii="Book Antiqua" w:hAnsi="Book Antiqua"/>
          <w:bCs/>
        </w:rPr>
        <w:t>attraverso l’</w:t>
      </w:r>
      <w:r w:rsidR="00590172" w:rsidRPr="004E38AB">
        <w:rPr>
          <w:rFonts w:ascii="Book Antiqua" w:hAnsi="Book Antiqua"/>
          <w:bCs/>
        </w:rPr>
        <w:t>I</w:t>
      </w:r>
      <w:r w:rsidR="00EF7E9F" w:rsidRPr="004E38AB">
        <w:rPr>
          <w:rFonts w:ascii="Book Antiqua" w:hAnsi="Book Antiqua"/>
          <w:bCs/>
        </w:rPr>
        <w:t xml:space="preserve">ntelligenza </w:t>
      </w:r>
      <w:r w:rsidR="00590172" w:rsidRPr="004E38AB">
        <w:rPr>
          <w:rFonts w:ascii="Book Antiqua" w:hAnsi="Book Antiqua"/>
          <w:bCs/>
        </w:rPr>
        <w:t>A</w:t>
      </w:r>
      <w:r w:rsidR="00EF7E9F" w:rsidRPr="004E38AB">
        <w:rPr>
          <w:rFonts w:ascii="Book Antiqua" w:hAnsi="Book Antiqua"/>
          <w:bCs/>
        </w:rPr>
        <w:t>rtificiale.</w:t>
      </w:r>
    </w:p>
    <w:p w14:paraId="011444C8" w14:textId="159A25E5" w:rsidR="00D666BB" w:rsidRPr="004E38AB" w:rsidRDefault="004B1458" w:rsidP="00804923">
      <w:pPr>
        <w:spacing w:after="0"/>
        <w:jc w:val="both"/>
        <w:rPr>
          <w:rFonts w:ascii="Book Antiqua" w:hAnsi="Book Antiqua"/>
          <w:bCs/>
        </w:rPr>
      </w:pPr>
      <w:r w:rsidRPr="004E38AB">
        <w:rPr>
          <w:rFonts w:ascii="Book Antiqua" w:hAnsi="Book Antiqua"/>
          <w:bCs/>
        </w:rPr>
        <w:t>L’evento che presenterà il progetto si terrà</w:t>
      </w:r>
      <w:r w:rsidR="006B441B" w:rsidRPr="004E38AB">
        <w:rPr>
          <w:rFonts w:ascii="Book Antiqua" w:hAnsi="Book Antiqua"/>
          <w:bCs/>
        </w:rPr>
        <w:t xml:space="preserve"> </w:t>
      </w:r>
      <w:r w:rsidR="00EF7E9F" w:rsidRPr="004E38AB">
        <w:rPr>
          <w:rFonts w:ascii="Book Antiqua" w:hAnsi="Book Antiqua"/>
          <w:bCs/>
        </w:rPr>
        <w:t xml:space="preserve">nello stand </w:t>
      </w:r>
      <w:r w:rsidR="00EF7E9F" w:rsidRPr="004E38AB">
        <w:rPr>
          <w:rFonts w:ascii="Book Antiqua" w:hAnsi="Book Antiqua"/>
          <w:b/>
        </w:rPr>
        <w:t>Eberhard &amp; Co</w:t>
      </w:r>
      <w:r w:rsidR="00EF7E9F" w:rsidRPr="004E38AB">
        <w:rPr>
          <w:rFonts w:ascii="Book Antiqua" w:hAnsi="Book Antiqua"/>
          <w:bCs/>
        </w:rPr>
        <w:t xml:space="preserve">. </w:t>
      </w:r>
      <w:r w:rsidR="00B62332" w:rsidRPr="004E38AB">
        <w:rPr>
          <w:rFonts w:ascii="Book Antiqua" w:hAnsi="Book Antiqua"/>
          <w:bCs/>
        </w:rPr>
        <w:t>all’interno degli spazi di</w:t>
      </w:r>
      <w:r w:rsidR="00183B1A" w:rsidRPr="004E38AB">
        <w:rPr>
          <w:rFonts w:ascii="Book Antiqua" w:hAnsi="Book Antiqua"/>
          <w:bCs/>
        </w:rPr>
        <w:t xml:space="preserve"> </w:t>
      </w:r>
      <w:r w:rsidR="00183B1A" w:rsidRPr="004E38AB">
        <w:rPr>
          <w:rFonts w:ascii="Book Antiqua" w:hAnsi="Book Antiqua"/>
          <w:b/>
          <w:i/>
          <w:iCs/>
        </w:rPr>
        <w:t>Mia Photo Fair</w:t>
      </w:r>
      <w:r w:rsidR="00CF73C7" w:rsidRPr="004E38AB">
        <w:rPr>
          <w:rFonts w:ascii="Book Antiqua" w:hAnsi="Book Antiqua"/>
          <w:bCs/>
        </w:rPr>
        <w:t xml:space="preserve">. La manifestazione di cui la Maison svizzera è partner da 10 anni si terrà </w:t>
      </w:r>
      <w:r w:rsidR="00670F31" w:rsidRPr="004E38AB">
        <w:rPr>
          <w:rFonts w:ascii="Book Antiqua" w:hAnsi="Book Antiqua"/>
          <w:bCs/>
        </w:rPr>
        <w:t>a Milano</w:t>
      </w:r>
      <w:r w:rsidR="00B62332" w:rsidRPr="004E38AB">
        <w:rPr>
          <w:rFonts w:ascii="Book Antiqua" w:hAnsi="Book Antiqua"/>
          <w:bCs/>
        </w:rPr>
        <w:t xml:space="preserve"> </w:t>
      </w:r>
      <w:r w:rsidR="007D44E3" w:rsidRPr="004E38AB">
        <w:rPr>
          <w:rFonts w:ascii="Book Antiqua" w:hAnsi="Book Antiqua"/>
          <w:bCs/>
        </w:rPr>
        <w:t>dal 2</w:t>
      </w:r>
      <w:r w:rsidR="00670F31">
        <w:rPr>
          <w:rFonts w:ascii="Book Antiqua" w:hAnsi="Book Antiqua"/>
          <w:bCs/>
        </w:rPr>
        <w:t>3</w:t>
      </w:r>
      <w:r w:rsidR="007D44E3" w:rsidRPr="004E38AB">
        <w:rPr>
          <w:rFonts w:ascii="Book Antiqua" w:hAnsi="Book Antiqua"/>
          <w:bCs/>
        </w:rPr>
        <w:t xml:space="preserve"> al 26 marzo</w:t>
      </w:r>
      <w:r w:rsidR="00075B93" w:rsidRPr="004E38AB">
        <w:rPr>
          <w:rFonts w:ascii="Book Antiqua" w:hAnsi="Book Antiqua"/>
          <w:bCs/>
        </w:rPr>
        <w:t xml:space="preserve"> </w:t>
      </w:r>
      <w:r w:rsidR="00B62332" w:rsidRPr="004E38AB">
        <w:rPr>
          <w:rFonts w:ascii="Book Antiqua" w:hAnsi="Book Antiqua"/>
          <w:bCs/>
        </w:rPr>
        <w:t>2023</w:t>
      </w:r>
      <w:r w:rsidR="00F2576D" w:rsidRPr="004E38AB">
        <w:rPr>
          <w:rFonts w:ascii="Book Antiqua" w:hAnsi="Book Antiqua"/>
          <w:bCs/>
        </w:rPr>
        <w:t>.</w:t>
      </w:r>
    </w:p>
    <w:p w14:paraId="019F5CFD" w14:textId="7511B65F" w:rsidR="006B441B" w:rsidRPr="004E38AB" w:rsidRDefault="00396DA4" w:rsidP="006B441B">
      <w:pPr>
        <w:spacing w:after="0"/>
        <w:jc w:val="both"/>
        <w:rPr>
          <w:rFonts w:ascii="Book Antiqua" w:hAnsi="Book Antiqua"/>
          <w:bCs/>
        </w:rPr>
      </w:pPr>
      <w:r w:rsidRPr="004E38AB">
        <w:rPr>
          <w:rFonts w:ascii="Book Antiqua" w:eastAsia="Times Roman" w:hAnsi="Book Antiqua" w:cs="Times Roman"/>
          <w:shd w:val="clear" w:color="auto" w:fill="FFFFFF"/>
        </w:rPr>
        <w:t>“Oggi più che mai è imprescindibile per un’azienda come la nostra, che ha fatto del connubio con il mondo dell’arte e della fotografia, uno dei suoi ambiti di riconoscimento, confrontarsi con le possibilità che offre il digitale. Il confine tra le potenzialità della macchina e quelle umane è sempre più sottile, anche nell’arte</w:t>
      </w:r>
      <w:r w:rsidR="000B0195" w:rsidRPr="004E38AB">
        <w:rPr>
          <w:rFonts w:ascii="Book Antiqua" w:eastAsia="Times Roman" w:hAnsi="Book Antiqua" w:cs="Times Roman"/>
          <w:shd w:val="clear" w:color="auto" w:fill="FFFFFF"/>
        </w:rPr>
        <w:t>.</w:t>
      </w:r>
      <w:r w:rsidRPr="004E38AB">
        <w:rPr>
          <w:rFonts w:ascii="Book Antiqua" w:eastAsia="Times Roman" w:hAnsi="Book Antiqua" w:cs="Times Roman"/>
          <w:shd w:val="clear" w:color="auto" w:fill="FFFFFF"/>
        </w:rPr>
        <w:t xml:space="preserve">” commenta Mario Peserico, </w:t>
      </w:r>
      <w:proofErr w:type="spellStart"/>
      <w:r w:rsidRPr="004E38AB">
        <w:rPr>
          <w:rFonts w:ascii="Book Antiqua" w:eastAsia="Times Roman" w:hAnsi="Book Antiqua" w:cs="Times Roman"/>
          <w:shd w:val="clear" w:color="auto" w:fill="FFFFFF"/>
        </w:rPr>
        <w:t>managing</w:t>
      </w:r>
      <w:proofErr w:type="spellEnd"/>
      <w:r w:rsidRPr="004E38AB">
        <w:rPr>
          <w:rFonts w:ascii="Book Antiqua" w:eastAsia="Times Roman" w:hAnsi="Book Antiqua" w:cs="Times Roman"/>
          <w:shd w:val="clear" w:color="auto" w:fill="FFFFFF"/>
        </w:rPr>
        <w:t xml:space="preserve"> director Eberhard &amp; Co.</w:t>
      </w:r>
      <w:r w:rsidRPr="004E38AB">
        <w:rPr>
          <w:rFonts w:ascii="Book Antiqua" w:eastAsia="Times Roman" w:hAnsi="Book Antiqua" w:cs="Times Roman"/>
          <w:shd w:val="clear" w:color="auto" w:fill="FFFFFF"/>
        </w:rPr>
        <w:br/>
      </w:r>
      <w:r w:rsidR="006B441B" w:rsidRPr="004E38AB">
        <w:rPr>
          <w:rFonts w:ascii="Book Antiqua" w:hAnsi="Book Antiqua"/>
          <w:bCs/>
        </w:rPr>
        <w:t xml:space="preserve">La Maison </w:t>
      </w:r>
      <w:r w:rsidR="00636820" w:rsidRPr="004E38AB">
        <w:rPr>
          <w:rFonts w:ascii="Book Antiqua" w:hAnsi="Book Antiqua"/>
          <w:bCs/>
        </w:rPr>
        <w:t>Svizzera, da</w:t>
      </w:r>
      <w:r w:rsidR="006B441B" w:rsidRPr="004E38AB">
        <w:rPr>
          <w:rFonts w:ascii="Book Antiqua" w:hAnsi="Book Antiqua"/>
          <w:bCs/>
        </w:rPr>
        <w:t xml:space="preserve"> sempre grande sostenitrice dell’importanza degli archivi fotografici, per mantenere viva la memoria del passato</w:t>
      </w:r>
      <w:r w:rsidR="00807DB0" w:rsidRPr="004E38AB">
        <w:rPr>
          <w:rFonts w:ascii="Book Antiqua" w:hAnsi="Book Antiqua"/>
          <w:bCs/>
        </w:rPr>
        <w:t xml:space="preserve">, </w:t>
      </w:r>
      <w:r w:rsidR="006B441B" w:rsidRPr="004E38AB">
        <w:rPr>
          <w:rFonts w:ascii="Book Antiqua" w:hAnsi="Book Antiqua"/>
          <w:bCs/>
        </w:rPr>
        <w:t>quest’anno strizza l</w:t>
      </w:r>
      <w:r w:rsidR="004B1458" w:rsidRPr="004E38AB">
        <w:rPr>
          <w:rFonts w:ascii="Book Antiqua" w:hAnsi="Book Antiqua"/>
          <w:bCs/>
        </w:rPr>
        <w:t>’occhio al futuro con un progetto</w:t>
      </w:r>
      <w:r w:rsidR="00A47107" w:rsidRPr="004E38AB">
        <w:rPr>
          <w:rFonts w:ascii="Book Antiqua" w:hAnsi="Book Antiqua"/>
          <w:bCs/>
        </w:rPr>
        <w:t xml:space="preserve"> tutto</w:t>
      </w:r>
      <w:r w:rsidR="006B441B" w:rsidRPr="004E38AB">
        <w:rPr>
          <w:rFonts w:ascii="Book Antiqua" w:hAnsi="Book Antiqua"/>
          <w:bCs/>
        </w:rPr>
        <w:t xml:space="preserve"> digital. </w:t>
      </w:r>
    </w:p>
    <w:p w14:paraId="59BF0F74" w14:textId="77777777" w:rsidR="00396DA4" w:rsidRPr="004E38AB" w:rsidRDefault="00396DA4" w:rsidP="00804923">
      <w:pPr>
        <w:spacing w:after="0"/>
        <w:jc w:val="both"/>
        <w:rPr>
          <w:rFonts w:ascii="Book Antiqua" w:hAnsi="Book Antiqua"/>
          <w:bCs/>
        </w:rPr>
      </w:pPr>
    </w:p>
    <w:p w14:paraId="11C0CDAA" w14:textId="0BB35A61" w:rsidR="00291288" w:rsidRPr="004E38AB" w:rsidRDefault="004B1458" w:rsidP="00804923">
      <w:pPr>
        <w:spacing w:after="0"/>
        <w:jc w:val="both"/>
        <w:rPr>
          <w:rFonts w:ascii="Book Antiqua" w:hAnsi="Book Antiqua"/>
          <w:bCs/>
        </w:rPr>
      </w:pPr>
      <w:r w:rsidRPr="004E38AB">
        <w:rPr>
          <w:rFonts w:ascii="Book Antiqua" w:hAnsi="Book Antiqua"/>
          <w:bCs/>
        </w:rPr>
        <w:t>L’evento che presenterà le opere ideate da Boccuzzi rileggerà</w:t>
      </w:r>
      <w:r w:rsidR="00804923" w:rsidRPr="004E38AB">
        <w:rPr>
          <w:rFonts w:ascii="Book Antiqua" w:hAnsi="Book Antiqua"/>
        </w:rPr>
        <w:t xml:space="preserve"> </w:t>
      </w:r>
      <w:r w:rsidR="00FB608D" w:rsidRPr="004E38AB">
        <w:rPr>
          <w:rFonts w:ascii="Book Antiqua" w:hAnsi="Book Antiqua"/>
        </w:rPr>
        <w:t xml:space="preserve">per la prima volta </w:t>
      </w:r>
      <w:r w:rsidR="00075B93" w:rsidRPr="004E38AB">
        <w:rPr>
          <w:rFonts w:ascii="Book Antiqua" w:hAnsi="Book Antiqua"/>
        </w:rPr>
        <w:t>attraverso l’AI</w:t>
      </w:r>
      <w:r w:rsidR="007D44E3" w:rsidRPr="004E38AB">
        <w:rPr>
          <w:rFonts w:ascii="Book Antiqua" w:hAnsi="Book Antiqua"/>
        </w:rPr>
        <w:t>,</w:t>
      </w:r>
      <w:r w:rsidR="00075B93" w:rsidRPr="004E38AB">
        <w:rPr>
          <w:rFonts w:ascii="Book Antiqua" w:hAnsi="Book Antiqua"/>
        </w:rPr>
        <w:t xml:space="preserve"> l’Intelligenza </w:t>
      </w:r>
      <w:r w:rsidR="00013220" w:rsidRPr="004E38AB">
        <w:rPr>
          <w:rFonts w:ascii="Book Antiqua" w:hAnsi="Book Antiqua"/>
        </w:rPr>
        <w:t>artificiale</w:t>
      </w:r>
      <w:r w:rsidR="007D44E3" w:rsidRPr="004E38AB">
        <w:rPr>
          <w:rFonts w:ascii="Book Antiqua" w:hAnsi="Book Antiqua"/>
        </w:rPr>
        <w:t>,</w:t>
      </w:r>
      <w:r w:rsidR="00291288" w:rsidRPr="004E38AB">
        <w:rPr>
          <w:rFonts w:ascii="Book Antiqua" w:hAnsi="Book Antiqua"/>
        </w:rPr>
        <w:t xml:space="preserve"> </w:t>
      </w:r>
      <w:r w:rsidR="00183B1A" w:rsidRPr="004E38AB">
        <w:rPr>
          <w:rFonts w:ascii="Book Antiqua" w:hAnsi="Book Antiqua"/>
          <w:b/>
          <w:bCs/>
          <w:i/>
          <w:iCs/>
        </w:rPr>
        <w:t>l</w:t>
      </w:r>
      <w:r w:rsidR="00291288" w:rsidRPr="004E38AB">
        <w:rPr>
          <w:rFonts w:ascii="Book Antiqua" w:hAnsi="Book Antiqua"/>
          <w:b/>
          <w:bCs/>
          <w:i/>
          <w:iCs/>
        </w:rPr>
        <w:t>’</w:t>
      </w:r>
      <w:r w:rsidR="00075B93" w:rsidRPr="004E38AB">
        <w:rPr>
          <w:rFonts w:ascii="Book Antiqua" w:hAnsi="Book Antiqua"/>
          <w:b/>
          <w:bCs/>
          <w:i/>
          <w:iCs/>
        </w:rPr>
        <w:t>I</w:t>
      </w:r>
      <w:r w:rsidR="00291288" w:rsidRPr="004E38AB">
        <w:rPr>
          <w:rFonts w:ascii="Book Antiqua" w:hAnsi="Book Antiqua"/>
          <w:b/>
          <w:bCs/>
          <w:i/>
          <w:iCs/>
        </w:rPr>
        <w:t>nferno dantesco</w:t>
      </w:r>
      <w:r w:rsidR="00291288" w:rsidRPr="004E38AB">
        <w:rPr>
          <w:rFonts w:ascii="Book Antiqua" w:hAnsi="Book Antiqua"/>
        </w:rPr>
        <w:t xml:space="preserve">, una delle opere italiane maggiormente riprese e </w:t>
      </w:r>
      <w:r w:rsidR="00CB7FBE" w:rsidRPr="004E38AB">
        <w:rPr>
          <w:rFonts w:ascii="Book Antiqua" w:hAnsi="Book Antiqua"/>
        </w:rPr>
        <w:t>reinterpretate</w:t>
      </w:r>
      <w:r w:rsidR="00291288" w:rsidRPr="004E38AB">
        <w:rPr>
          <w:rFonts w:ascii="Book Antiqua" w:hAnsi="Book Antiqua"/>
        </w:rPr>
        <w:t xml:space="preserve"> nell’arte dal 1</w:t>
      </w:r>
      <w:r w:rsidR="005F324D" w:rsidRPr="004E38AB">
        <w:rPr>
          <w:rFonts w:ascii="Book Antiqua" w:hAnsi="Book Antiqua"/>
        </w:rPr>
        <w:t>3</w:t>
      </w:r>
      <w:r w:rsidR="00291288" w:rsidRPr="004E38AB">
        <w:rPr>
          <w:rFonts w:ascii="Book Antiqua" w:hAnsi="Book Antiqua"/>
        </w:rPr>
        <w:t>00 ad oggi</w:t>
      </w:r>
      <w:r w:rsidR="00CB7FBE" w:rsidRPr="004E38AB">
        <w:rPr>
          <w:rFonts w:ascii="Book Antiqua" w:hAnsi="Book Antiqua"/>
        </w:rPr>
        <w:t>.</w:t>
      </w:r>
    </w:p>
    <w:p w14:paraId="2C9EA8EF" w14:textId="77777777" w:rsidR="00291288" w:rsidRPr="004E38AB" w:rsidRDefault="00291288" w:rsidP="00804923">
      <w:pPr>
        <w:spacing w:after="0"/>
        <w:jc w:val="both"/>
        <w:rPr>
          <w:rFonts w:ascii="Book Antiqua" w:hAnsi="Book Antiqua"/>
        </w:rPr>
      </w:pPr>
      <w:r w:rsidRPr="004E38AB">
        <w:rPr>
          <w:rFonts w:ascii="Book Antiqua" w:hAnsi="Book Antiqua"/>
        </w:rPr>
        <w:t xml:space="preserve">Moltissimi pittori e scultori si sono lasciati ispirare </w:t>
      </w:r>
      <w:r w:rsidR="00E830E0" w:rsidRPr="004E38AB">
        <w:rPr>
          <w:rFonts w:ascii="Book Antiqua" w:hAnsi="Book Antiqua"/>
        </w:rPr>
        <w:t xml:space="preserve">per realizzare le loro opere </w:t>
      </w:r>
      <w:r w:rsidRPr="004E38AB">
        <w:rPr>
          <w:rFonts w:ascii="Book Antiqua" w:hAnsi="Book Antiqua"/>
        </w:rPr>
        <w:t>dai versi danteschi</w:t>
      </w:r>
      <w:r w:rsidR="007D44E3" w:rsidRPr="004E38AB">
        <w:rPr>
          <w:rFonts w:ascii="Book Antiqua" w:hAnsi="Book Antiqua"/>
        </w:rPr>
        <w:t>,</w:t>
      </w:r>
      <w:r w:rsidRPr="004E38AB">
        <w:rPr>
          <w:rFonts w:ascii="Book Antiqua" w:hAnsi="Book Antiqua"/>
        </w:rPr>
        <w:t xml:space="preserve"> così magistralmente scritti</w:t>
      </w:r>
      <w:r w:rsidR="00F23AF8" w:rsidRPr="004E38AB">
        <w:rPr>
          <w:rFonts w:ascii="Book Antiqua" w:hAnsi="Book Antiqua"/>
        </w:rPr>
        <w:t>,</w:t>
      </w:r>
      <w:r w:rsidRPr="004E38AB">
        <w:rPr>
          <w:rFonts w:ascii="Book Antiqua" w:hAnsi="Book Antiqua"/>
        </w:rPr>
        <w:t xml:space="preserve"> da essere facilmente visualizzabili nella mente umana.</w:t>
      </w:r>
    </w:p>
    <w:p w14:paraId="5DC398D0" w14:textId="4FEFD651" w:rsidR="00396DA4" w:rsidRDefault="00291288" w:rsidP="00013220">
      <w:pPr>
        <w:spacing w:after="0"/>
        <w:jc w:val="both"/>
        <w:rPr>
          <w:rFonts w:ascii="Book Antiqua" w:hAnsi="Book Antiqua"/>
        </w:rPr>
      </w:pPr>
      <w:r w:rsidRPr="004E38AB">
        <w:rPr>
          <w:rFonts w:ascii="Book Antiqua" w:hAnsi="Book Antiqua"/>
        </w:rPr>
        <w:t xml:space="preserve">Pochi artisti però potevano pensare che questi stessi versi potessero essere </w:t>
      </w:r>
      <w:r w:rsidR="00013220" w:rsidRPr="004E38AB">
        <w:rPr>
          <w:rFonts w:ascii="Book Antiqua" w:hAnsi="Book Antiqua"/>
        </w:rPr>
        <w:t xml:space="preserve">letti ed interpretati </w:t>
      </w:r>
      <w:r w:rsidR="00183B1A" w:rsidRPr="004E38AB">
        <w:rPr>
          <w:rFonts w:ascii="Book Antiqua" w:hAnsi="Book Antiqua"/>
        </w:rPr>
        <w:t xml:space="preserve">anche </w:t>
      </w:r>
      <w:r w:rsidR="00013220" w:rsidRPr="004E38AB">
        <w:rPr>
          <w:rFonts w:ascii="Book Antiqua" w:hAnsi="Book Antiqua"/>
        </w:rPr>
        <w:t xml:space="preserve">da una </w:t>
      </w:r>
      <w:proofErr w:type="spellStart"/>
      <w:r w:rsidR="00013220" w:rsidRPr="004E38AB">
        <w:rPr>
          <w:rFonts w:ascii="Book Antiqua" w:hAnsi="Book Antiqua"/>
        </w:rPr>
        <w:t>Artificial</w:t>
      </w:r>
      <w:proofErr w:type="spellEnd"/>
      <w:r w:rsidR="00013220" w:rsidRPr="004E38AB">
        <w:rPr>
          <w:rFonts w:ascii="Book Antiqua" w:hAnsi="Book Antiqua"/>
        </w:rPr>
        <w:t xml:space="preserve"> </w:t>
      </w:r>
      <w:r w:rsidR="0002741F" w:rsidRPr="004E38AB">
        <w:rPr>
          <w:rFonts w:ascii="Book Antiqua" w:hAnsi="Book Antiqua"/>
        </w:rPr>
        <w:t>Intelligence.</w:t>
      </w:r>
      <w:r w:rsidR="00013220" w:rsidRPr="004E38AB">
        <w:rPr>
          <w:rFonts w:ascii="Book Antiqua" w:hAnsi="Book Antiqua"/>
        </w:rPr>
        <w:t xml:space="preserve"> </w:t>
      </w:r>
    </w:p>
    <w:p w14:paraId="67A3630A" w14:textId="64C46AD1" w:rsidR="00571067" w:rsidRPr="007B6243" w:rsidRDefault="00BB7A81" w:rsidP="00571067">
      <w:pPr>
        <w:spacing w:after="0"/>
        <w:jc w:val="both"/>
        <w:rPr>
          <w:rFonts w:ascii="Book Antiqua" w:hAnsi="Book Antiqua"/>
        </w:rPr>
      </w:pPr>
      <w:r w:rsidRPr="007B6243">
        <w:rPr>
          <w:rFonts w:ascii="Book Antiqua" w:hAnsi="Book Antiqua"/>
        </w:rPr>
        <w:t xml:space="preserve">Un omaggio al Divin Poeta che ricorre proprio nei giorni dedicati alla sua celebrazione, il 25 marzo è infatti </w:t>
      </w:r>
      <w:r w:rsidR="00571067" w:rsidRPr="007B6243">
        <w:rPr>
          <w:rFonts w:ascii="Book Antiqua" w:hAnsi="Book Antiqua" w:cs="Arial"/>
          <w:color w:val="202124"/>
          <w:shd w:val="clear" w:color="auto" w:fill="FFFFFF"/>
        </w:rPr>
        <w:t>la giornata nazionale istituita dal Ministero della Cultura in memoria del poeta Dante Alighieri</w:t>
      </w:r>
      <w:r w:rsidR="00571067" w:rsidRPr="007B6243">
        <w:rPr>
          <w:rFonts w:ascii="Book Antiqua" w:hAnsi="Book Antiqua"/>
        </w:rPr>
        <w:t xml:space="preserve">; Dante l’inventore della lingua italiana insieme a quella che è l’invenzione del Secolo, </w:t>
      </w:r>
      <w:r w:rsidR="007B6243" w:rsidRPr="007B6243">
        <w:rPr>
          <w:rFonts w:ascii="Book Antiqua" w:hAnsi="Book Antiqua"/>
        </w:rPr>
        <w:t>l’Intelligenza Artificiale.</w:t>
      </w:r>
    </w:p>
    <w:p w14:paraId="2803DEE2" w14:textId="021B55A5" w:rsidR="00BB7A81" w:rsidRPr="004E38AB" w:rsidRDefault="00BB7A81" w:rsidP="00BB7A81">
      <w:pPr>
        <w:spacing w:after="0"/>
        <w:jc w:val="both"/>
        <w:rPr>
          <w:rFonts w:ascii="Book Antiqua" w:hAnsi="Book Antiqua"/>
        </w:rPr>
      </w:pPr>
    </w:p>
    <w:p w14:paraId="33CA420C" w14:textId="2D263B84" w:rsidR="00396DA4" w:rsidRPr="004E38AB" w:rsidRDefault="00BB7A81" w:rsidP="00013220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14:paraId="7154A212" w14:textId="0907CF96" w:rsidR="00B36FC8" w:rsidRPr="004E38AB" w:rsidRDefault="00B72C74" w:rsidP="002B53AE">
      <w:proofErr w:type="spellStart"/>
      <w:r w:rsidRPr="004E38AB">
        <w:rPr>
          <w:rFonts w:ascii="Book Antiqua" w:hAnsi="Book Antiqua"/>
          <w:b/>
          <w:bCs/>
          <w:i/>
          <w:iCs/>
          <w:shd w:val="clear" w:color="auto" w:fill="FFFFFF"/>
        </w:rPr>
        <w:t>Artificial</w:t>
      </w:r>
      <w:proofErr w:type="spellEnd"/>
      <w:r w:rsidRPr="004E38AB">
        <w:rPr>
          <w:rFonts w:ascii="Book Antiqua" w:hAnsi="Book Antiqua"/>
          <w:b/>
          <w:bCs/>
          <w:i/>
          <w:iCs/>
          <w:shd w:val="clear" w:color="auto" w:fill="FFFFFF"/>
        </w:rPr>
        <w:t xml:space="preserve"> </w:t>
      </w:r>
      <w:proofErr w:type="spellStart"/>
      <w:r w:rsidRPr="004E38AB">
        <w:rPr>
          <w:rFonts w:ascii="Book Antiqua" w:hAnsi="Book Antiqua"/>
          <w:b/>
          <w:bCs/>
          <w:i/>
          <w:iCs/>
          <w:shd w:val="clear" w:color="auto" w:fill="FFFFFF"/>
        </w:rPr>
        <w:t>hell</w:t>
      </w:r>
      <w:proofErr w:type="spellEnd"/>
      <w:r w:rsidR="00CB7FBE" w:rsidRPr="004E38AB">
        <w:rPr>
          <w:rFonts w:ascii="Book Antiqua" w:hAnsi="Book Antiqua"/>
          <w:b/>
          <w:bCs/>
          <w:shd w:val="clear" w:color="auto" w:fill="FFFFFF"/>
        </w:rPr>
        <w:t>,</w:t>
      </w:r>
      <w:r w:rsidR="00CB7FBE" w:rsidRPr="004E38AB">
        <w:rPr>
          <w:rFonts w:ascii="Book Antiqua" w:hAnsi="Book Antiqua"/>
          <w:shd w:val="clear" w:color="auto" w:fill="FFFFFF"/>
        </w:rPr>
        <w:t xml:space="preserve"> questo il titolo </w:t>
      </w:r>
      <w:r w:rsidR="00504B34" w:rsidRPr="004E38AB">
        <w:rPr>
          <w:rFonts w:ascii="Book Antiqua" w:hAnsi="Book Antiqua"/>
          <w:shd w:val="clear" w:color="auto" w:fill="FFFFFF"/>
        </w:rPr>
        <w:t>scelto per la mostra da Bo</w:t>
      </w:r>
      <w:r w:rsidR="00B456EE" w:rsidRPr="004E38AB">
        <w:rPr>
          <w:rFonts w:ascii="Book Antiqua" w:hAnsi="Book Antiqua"/>
          <w:shd w:val="clear" w:color="auto" w:fill="FFFFFF"/>
        </w:rPr>
        <w:t>c</w:t>
      </w:r>
      <w:r w:rsidR="00504B34" w:rsidRPr="004E38AB">
        <w:rPr>
          <w:rFonts w:ascii="Book Antiqua" w:hAnsi="Book Antiqua"/>
          <w:shd w:val="clear" w:color="auto" w:fill="FFFFFF"/>
        </w:rPr>
        <w:t>cuzzi</w:t>
      </w:r>
      <w:r w:rsidR="00F23AF8" w:rsidRPr="004E38AB">
        <w:rPr>
          <w:rFonts w:ascii="Book Antiqua" w:hAnsi="Book Antiqua"/>
          <w:shd w:val="clear" w:color="auto" w:fill="FFFFFF"/>
        </w:rPr>
        <w:t xml:space="preserve">, </w:t>
      </w:r>
      <w:r w:rsidR="00B36FC8" w:rsidRPr="004E38AB">
        <w:rPr>
          <w:rFonts w:ascii="Book Antiqua" w:hAnsi="Book Antiqua"/>
          <w:shd w:val="clear" w:color="auto" w:fill="FFFFFF"/>
        </w:rPr>
        <w:t>descrive</w:t>
      </w:r>
      <w:r w:rsidR="00CB7FBE" w:rsidRPr="004E38AB">
        <w:rPr>
          <w:rFonts w:ascii="Book Antiqua" w:hAnsi="Book Antiqua"/>
          <w:shd w:val="clear" w:color="auto" w:fill="FFFFFF"/>
        </w:rPr>
        <w:t xml:space="preserve"> </w:t>
      </w:r>
      <w:r w:rsidR="00CB7FBE" w:rsidRPr="004E38AB">
        <w:rPr>
          <w:rFonts w:ascii="Book Antiqua" w:hAnsi="Book Antiqua"/>
          <w:i/>
          <w:iCs/>
          <w:shd w:val="clear" w:color="auto" w:fill="FFFFFF"/>
        </w:rPr>
        <w:t>l</w:t>
      </w:r>
      <w:r w:rsidR="00CB7FBE" w:rsidRPr="004E38AB">
        <w:rPr>
          <w:rFonts w:ascii="Book Antiqua" w:hAnsi="Book Antiqua"/>
          <w:i/>
          <w:iCs/>
          <w:shd w:val="clear" w:color="auto" w:fill="FFFFFF"/>
          <w:rtl/>
        </w:rPr>
        <w:t>’</w:t>
      </w:r>
      <w:r w:rsidR="00CB7FBE" w:rsidRPr="004E38AB">
        <w:rPr>
          <w:rFonts w:ascii="Book Antiqua" w:hAnsi="Book Antiqua"/>
          <w:i/>
          <w:iCs/>
          <w:shd w:val="clear" w:color="auto" w:fill="FFFFFF"/>
        </w:rPr>
        <w:t>Inferno</w:t>
      </w:r>
      <w:r w:rsidR="00CB7FBE" w:rsidRPr="004E38AB">
        <w:rPr>
          <w:rFonts w:ascii="Book Antiqua" w:hAnsi="Book Antiqua"/>
          <w:shd w:val="clear" w:color="auto" w:fill="FFFFFF"/>
        </w:rPr>
        <w:t xml:space="preserve"> </w:t>
      </w:r>
      <w:r w:rsidR="00B62332" w:rsidRPr="004E38AB">
        <w:rPr>
          <w:rFonts w:ascii="Book Antiqua" w:hAnsi="Book Antiqua"/>
          <w:shd w:val="clear" w:color="auto" w:fill="FFFFFF"/>
        </w:rPr>
        <w:t>come una</w:t>
      </w:r>
      <w:r w:rsidR="00CB7FBE" w:rsidRPr="004E38AB">
        <w:rPr>
          <w:rFonts w:ascii="Book Antiqua" w:hAnsi="Book Antiqua"/>
          <w:shd w:val="clear" w:color="auto" w:fill="FFFFFF"/>
        </w:rPr>
        <w:t xml:space="preserve"> sequenza di opere coerenti uniche ed irripetibili; il processo di descrizione semantica è </w:t>
      </w:r>
      <w:r w:rsidR="00453E87" w:rsidRPr="004E38AB">
        <w:rPr>
          <w:rFonts w:ascii="Book Antiqua" w:hAnsi="Book Antiqua"/>
          <w:shd w:val="clear" w:color="auto" w:fill="FFFFFF"/>
        </w:rPr>
        <w:t>passato</w:t>
      </w:r>
      <w:r w:rsidR="00CB7FBE" w:rsidRPr="004E38AB">
        <w:rPr>
          <w:rFonts w:ascii="Book Antiqua" w:hAnsi="Book Antiqua"/>
          <w:shd w:val="clear" w:color="auto" w:fill="FFFFFF"/>
        </w:rPr>
        <w:t xml:space="preserve"> </w:t>
      </w:r>
      <w:r w:rsidR="00B36FC8" w:rsidRPr="004E38AB">
        <w:rPr>
          <w:rFonts w:ascii="Book Antiqua" w:hAnsi="Book Antiqua"/>
          <w:shd w:val="clear" w:color="auto" w:fill="FFFFFF"/>
        </w:rPr>
        <w:t>a</w:t>
      </w:r>
      <w:r w:rsidR="008B495D" w:rsidRPr="004E38AB">
        <w:rPr>
          <w:rFonts w:ascii="Book Antiqua" w:hAnsi="Book Antiqua"/>
          <w:shd w:val="clear" w:color="auto" w:fill="FFFFFF"/>
        </w:rPr>
        <w:t>t</w:t>
      </w:r>
      <w:r w:rsidR="00B36FC8" w:rsidRPr="004E38AB">
        <w:rPr>
          <w:rFonts w:ascii="Book Antiqua" w:hAnsi="Book Antiqua"/>
          <w:shd w:val="clear" w:color="auto" w:fill="FFFFFF"/>
        </w:rPr>
        <w:t>traverso oltre</w:t>
      </w:r>
      <w:r w:rsidR="00CB7FBE" w:rsidRPr="004E38AB">
        <w:rPr>
          <w:rFonts w:ascii="Book Antiqua" w:hAnsi="Book Antiqua"/>
          <w:shd w:val="clear" w:color="auto" w:fill="FFFFFF"/>
        </w:rPr>
        <w:t xml:space="preserve"> 10.000 immagini</w:t>
      </w:r>
      <w:r w:rsidR="00A47107" w:rsidRPr="004E38AB">
        <w:rPr>
          <w:rFonts w:ascii="Book Antiqua" w:hAnsi="Book Antiqua"/>
          <w:b/>
          <w:bCs/>
          <w:shd w:val="clear" w:color="auto" w:fill="FFFFFF"/>
        </w:rPr>
        <w:t>.</w:t>
      </w:r>
    </w:p>
    <w:p w14:paraId="56DA72F7" w14:textId="77777777" w:rsidR="00396DA4" w:rsidRPr="004E38AB" w:rsidRDefault="00CB7FBE" w:rsidP="00CB7FBE">
      <w:pPr>
        <w:pStyle w:val="Didefault"/>
        <w:spacing w:before="0" w:after="240" w:line="340" w:lineRule="atLeast"/>
        <w:rPr>
          <w:rFonts w:ascii="Book Antiqua" w:hAnsi="Book Antiqua"/>
          <w:sz w:val="22"/>
          <w:szCs w:val="22"/>
          <w:shd w:val="clear" w:color="auto" w:fill="FFFFFF"/>
        </w:rPr>
      </w:pPr>
      <w:r w:rsidRPr="004E38AB">
        <w:rPr>
          <w:rFonts w:ascii="Book Antiqua" w:hAnsi="Book Antiqua"/>
          <w:sz w:val="22"/>
          <w:szCs w:val="22"/>
          <w:shd w:val="clear" w:color="auto" w:fill="FFFFFF"/>
        </w:rPr>
        <w:t>Di ogni momento è stato scelto il modo in cui descriverlo</w:t>
      </w:r>
      <w:r w:rsidR="00F23AF8"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, </w:t>
      </w:r>
      <w:r w:rsidRPr="004E38AB">
        <w:rPr>
          <w:rFonts w:ascii="Book Antiqua" w:hAnsi="Book Antiqua"/>
          <w:sz w:val="22"/>
          <w:szCs w:val="22"/>
          <w:shd w:val="clear" w:color="auto" w:fill="FFFFFF"/>
        </w:rPr>
        <w:t>perché l</w:t>
      </w:r>
      <w:r w:rsidRPr="004E38AB">
        <w:rPr>
          <w:rFonts w:ascii="Book Antiqua" w:hAnsi="Book Antiqua"/>
          <w:sz w:val="22"/>
          <w:szCs w:val="22"/>
          <w:shd w:val="clear" w:color="auto" w:fill="FFFFFF"/>
          <w:rtl/>
        </w:rPr>
        <w:t>’</w:t>
      </w:r>
      <w:r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A.I riuscisse a restituirlo come opera in maniera coerente rispetto alla penna dantesca. </w:t>
      </w:r>
    </w:p>
    <w:p w14:paraId="15795343" w14:textId="541C9370" w:rsidR="00CB7FBE" w:rsidRPr="004E38AB" w:rsidRDefault="00F00F14" w:rsidP="00CB7FBE">
      <w:pPr>
        <w:pStyle w:val="Didefault"/>
        <w:spacing w:before="0" w:after="240" w:line="340" w:lineRule="atLeast"/>
        <w:rPr>
          <w:rFonts w:ascii="Book Antiqua" w:eastAsia="Times Roman" w:hAnsi="Book Antiqua" w:cs="Times Roman"/>
          <w:sz w:val="22"/>
          <w:szCs w:val="22"/>
          <w:shd w:val="clear" w:color="auto" w:fill="FFFFFF"/>
        </w:rPr>
      </w:pPr>
      <w:r w:rsidRPr="004E38AB">
        <w:rPr>
          <w:rFonts w:ascii="Book Antiqua" w:hAnsi="Book Antiqua"/>
          <w:sz w:val="22"/>
          <w:szCs w:val="22"/>
          <w:shd w:val="clear" w:color="auto" w:fill="FFFFFF"/>
        </w:rPr>
        <w:lastRenderedPageBreak/>
        <w:t>Bo</w:t>
      </w:r>
      <w:r w:rsidR="00B456EE" w:rsidRPr="004E38AB">
        <w:rPr>
          <w:rFonts w:ascii="Book Antiqua" w:hAnsi="Book Antiqua"/>
          <w:sz w:val="22"/>
          <w:szCs w:val="22"/>
          <w:shd w:val="clear" w:color="auto" w:fill="FFFFFF"/>
        </w:rPr>
        <w:t>ccu</w:t>
      </w:r>
      <w:r w:rsidRPr="004E38AB">
        <w:rPr>
          <w:rFonts w:ascii="Book Antiqua" w:hAnsi="Book Antiqua"/>
          <w:sz w:val="22"/>
          <w:szCs w:val="22"/>
          <w:shd w:val="clear" w:color="auto" w:fill="FFFFFF"/>
        </w:rPr>
        <w:t>zzi</w:t>
      </w:r>
      <w:r w:rsidR="00453E87"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 afferma, commentando la genesi della sua opera “</w:t>
      </w:r>
      <w:r w:rsidR="00CB7FBE" w:rsidRPr="004E38AB">
        <w:rPr>
          <w:rFonts w:ascii="Book Antiqua" w:hAnsi="Book Antiqua"/>
          <w:sz w:val="22"/>
          <w:szCs w:val="22"/>
          <w:shd w:val="clear" w:color="auto" w:fill="FFFFFF"/>
        </w:rPr>
        <w:t>Il tempo trascorso a tentare di capire come fosse giusto raccontar</w:t>
      </w:r>
      <w:r w:rsidR="00B36FC8" w:rsidRPr="004E38AB">
        <w:rPr>
          <w:rFonts w:ascii="Book Antiqua" w:hAnsi="Book Antiqua"/>
          <w:sz w:val="22"/>
          <w:szCs w:val="22"/>
          <w:shd w:val="clear" w:color="auto" w:fill="FFFFFF"/>
        </w:rPr>
        <w:t>e</w:t>
      </w:r>
      <w:r w:rsidR="00CB7FBE"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 questa storia, consapevole che i ricordi </w:t>
      </w:r>
      <w:r w:rsidR="00D46AA9"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della A.I </w:t>
      </w:r>
      <w:r w:rsidR="00CB7FBE" w:rsidRPr="004E38AB">
        <w:rPr>
          <w:rFonts w:ascii="Book Antiqua" w:hAnsi="Book Antiqua"/>
          <w:sz w:val="22"/>
          <w:szCs w:val="22"/>
          <w:shd w:val="clear" w:color="auto" w:fill="FFFFFF"/>
        </w:rPr>
        <w:t>sarebbero stati quelli di tutti noi, è stato estremamente intenso; ci sono stati momenti in cui la A.I ha colto al volo la bellezza partorita dalla mente del divin poeta, altri momenti in cui non riusciva proprio a comprenderla</w:t>
      </w:r>
      <w:r w:rsidR="005F324D" w:rsidRPr="004E38AB">
        <w:rPr>
          <w:rFonts w:ascii="Book Antiqua" w:hAnsi="Book Antiqua"/>
          <w:sz w:val="22"/>
          <w:szCs w:val="22"/>
          <w:shd w:val="clear" w:color="auto" w:fill="FFFFFF"/>
        </w:rPr>
        <w:t xml:space="preserve">: </w:t>
      </w:r>
      <w:r w:rsidR="00D46AA9" w:rsidRPr="004E38AB">
        <w:rPr>
          <w:rFonts w:ascii="Book Antiqua" w:hAnsi="Book Antiqua"/>
          <w:sz w:val="22"/>
          <w:szCs w:val="22"/>
          <w:shd w:val="clear" w:color="auto" w:fill="FFFFFF"/>
        </w:rPr>
        <w:t>è stato un viaggio tra tecnologia e letteratura, davvero incredibile</w:t>
      </w:r>
      <w:r w:rsidR="00670F31">
        <w:rPr>
          <w:rFonts w:ascii="Book Antiqua" w:hAnsi="Book Antiqua"/>
          <w:sz w:val="22"/>
          <w:szCs w:val="22"/>
          <w:shd w:val="clear" w:color="auto" w:fill="FFFFFF"/>
        </w:rPr>
        <w:t>.</w:t>
      </w:r>
      <w:r w:rsidR="00453E87" w:rsidRPr="004E38AB">
        <w:rPr>
          <w:rFonts w:ascii="Book Antiqua" w:hAnsi="Book Antiqua"/>
          <w:sz w:val="22"/>
          <w:szCs w:val="22"/>
          <w:shd w:val="clear" w:color="auto" w:fill="FFFFFF"/>
        </w:rPr>
        <w:t>”</w:t>
      </w:r>
    </w:p>
    <w:p w14:paraId="6A7BE989" w14:textId="421BC64E" w:rsidR="00075B93" w:rsidRPr="004E38AB" w:rsidRDefault="007D1AFC" w:rsidP="00075B93">
      <w:pPr>
        <w:pStyle w:val="Didefault"/>
        <w:spacing w:before="0" w:after="240" w:line="340" w:lineRule="atLeast"/>
        <w:rPr>
          <w:rFonts w:ascii="Book Antiqua" w:eastAsia="Times Roman" w:hAnsi="Book Antiqua" w:cs="Times Roman"/>
          <w:sz w:val="22"/>
          <w:szCs w:val="22"/>
          <w:shd w:val="clear" w:color="auto" w:fill="FFFFFF"/>
        </w:rPr>
      </w:pPr>
      <w:r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 xml:space="preserve">La selezione esposta a </w:t>
      </w:r>
      <w:r w:rsidRPr="004E38AB">
        <w:rPr>
          <w:rFonts w:ascii="Book Antiqua" w:eastAsia="Times Roman" w:hAnsi="Book Antiqua" w:cs="Times Roman"/>
          <w:i/>
          <w:iCs/>
          <w:sz w:val="22"/>
          <w:szCs w:val="22"/>
          <w:shd w:val="clear" w:color="auto" w:fill="FFFFFF"/>
        </w:rPr>
        <w:t>Mia</w:t>
      </w:r>
      <w:r w:rsidR="00075B93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 xml:space="preserve"> privilegia le terzine dantesche più famose: dall’incontro </w:t>
      </w:r>
      <w:r w:rsidR="00D46AA9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>con il Minotauro</w:t>
      </w:r>
      <w:r w:rsidR="00075B93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>, al cerchio degli Avari e Prodighi</w:t>
      </w:r>
      <w:r w:rsidR="00E830E0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>,</w:t>
      </w:r>
      <w:r w:rsidR="00075B93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 xml:space="preserve"> fino a</w:t>
      </w:r>
      <w:r w:rsidR="00F23AF8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>l canto di</w:t>
      </w:r>
      <w:r w:rsidR="00075B93" w:rsidRPr="004E38AB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 xml:space="preserve"> Paolo e Francesca</w:t>
      </w:r>
      <w:r w:rsidR="00BA6F75">
        <w:rPr>
          <w:rFonts w:ascii="Book Antiqua" w:eastAsia="Times Roman" w:hAnsi="Book Antiqua" w:cs="Times Roman"/>
          <w:sz w:val="22"/>
          <w:szCs w:val="22"/>
          <w:shd w:val="clear" w:color="auto" w:fill="FFFFFF"/>
        </w:rPr>
        <w:t>.</w:t>
      </w:r>
    </w:p>
    <w:p w14:paraId="2EBB0F74" w14:textId="77777777" w:rsidR="00E0162A" w:rsidRPr="004E38AB" w:rsidRDefault="000B0195" w:rsidP="00A34A63">
      <w:pPr>
        <w:rPr>
          <w:rFonts w:ascii="Book Antiqua" w:hAnsi="Book Antiqua"/>
          <w:lang w:eastAsia="it-IT"/>
        </w:rPr>
      </w:pPr>
      <w:r w:rsidRPr="004E38AB">
        <w:rPr>
          <w:rFonts w:ascii="Book Antiqua" w:eastAsia="Times Roman" w:hAnsi="Book Antiqua" w:cs="Times Roman"/>
          <w:shd w:val="clear" w:color="auto" w:fill="FFFFFF"/>
        </w:rPr>
        <w:t xml:space="preserve">“Una mostra </w:t>
      </w:r>
      <w:r w:rsidR="00FB608D" w:rsidRPr="004E38AB">
        <w:rPr>
          <w:rFonts w:ascii="Book Antiqua" w:eastAsia="Times Roman" w:hAnsi="Book Antiqua" w:cs="Times Roman"/>
          <w:shd w:val="clear" w:color="auto" w:fill="FFFFFF"/>
        </w:rPr>
        <w:t>estremamente d’impatto</w:t>
      </w:r>
      <w:r w:rsidRPr="004E38AB">
        <w:rPr>
          <w:rFonts w:ascii="Book Antiqua" w:eastAsia="Times Roman" w:hAnsi="Book Antiqua" w:cs="Times Roman"/>
          <w:shd w:val="clear" w:color="auto" w:fill="FFFFFF"/>
        </w:rPr>
        <w:t xml:space="preserve"> che siamo sicuri emozionerà molto il pubblico, </w:t>
      </w:r>
      <w:r w:rsidR="00417A9E" w:rsidRPr="004E38AB">
        <w:rPr>
          <w:rFonts w:ascii="Book Antiqua" w:eastAsia="Times Roman" w:hAnsi="Book Antiqua" w:cs="Times Roman"/>
          <w:shd w:val="clear" w:color="auto" w:fill="FFFFFF"/>
        </w:rPr>
        <w:t>sia per la tipologia di immagini, sia per il mezzo che è stato scelto per produrle</w:t>
      </w:r>
      <w:r w:rsidR="00141414" w:rsidRPr="004E38AB">
        <w:rPr>
          <w:rFonts w:ascii="Book Antiqua" w:eastAsia="Times Roman" w:hAnsi="Book Antiqua" w:cs="Times Roman"/>
          <w:shd w:val="clear" w:color="auto" w:fill="FFFFFF"/>
        </w:rPr>
        <w:t>.</w:t>
      </w:r>
      <w:r w:rsidR="00141414" w:rsidRPr="004E38AB">
        <w:rPr>
          <w:rFonts w:ascii="Book Antiqua" w:hAnsi="Book Antiqua"/>
        </w:rPr>
        <w:t xml:space="preserve"> Siamo felici di aver dato vita a un progetto così innovativo</w:t>
      </w:r>
      <w:r w:rsidR="006466A2" w:rsidRPr="004E38AB">
        <w:rPr>
          <w:rFonts w:ascii="Book Antiqua" w:hAnsi="Book Antiqua"/>
        </w:rPr>
        <w:t xml:space="preserve">, </w:t>
      </w:r>
      <w:r w:rsidR="00141414" w:rsidRPr="004E38AB">
        <w:rPr>
          <w:rFonts w:ascii="Book Antiqua" w:hAnsi="Book Antiqua"/>
        </w:rPr>
        <w:t xml:space="preserve">sintesi efficace del mondo Eberhard in cui saperi, che si tramandano da </w:t>
      </w:r>
      <w:r w:rsidR="00A722A4" w:rsidRPr="004E38AB">
        <w:rPr>
          <w:rFonts w:ascii="Book Antiqua" w:hAnsi="Book Antiqua"/>
        </w:rPr>
        <w:t>oltre un secolo</w:t>
      </w:r>
      <w:r w:rsidR="00E00881" w:rsidRPr="004E38AB">
        <w:rPr>
          <w:rFonts w:ascii="Book Antiqua" w:hAnsi="Book Antiqua"/>
        </w:rPr>
        <w:t>,</w:t>
      </w:r>
      <w:r w:rsidR="00141414" w:rsidRPr="004E38AB">
        <w:rPr>
          <w:rFonts w:ascii="Book Antiqua" w:hAnsi="Book Antiqua"/>
        </w:rPr>
        <w:t xml:space="preserve"> si coniugano con la continua ricerca tecnologica</w:t>
      </w:r>
      <w:r w:rsidR="00FA576F" w:rsidRPr="004E38AB">
        <w:rPr>
          <w:rFonts w:ascii="Book Antiqua" w:hAnsi="Book Antiqua"/>
        </w:rPr>
        <w:t xml:space="preserve">” </w:t>
      </w:r>
      <w:r w:rsidR="00417A9E" w:rsidRPr="004E38AB">
        <w:rPr>
          <w:rFonts w:ascii="Book Antiqua" w:eastAsia="Times Roman" w:hAnsi="Book Antiqua" w:cs="Times Roman"/>
          <w:shd w:val="clear" w:color="auto" w:fill="FFFFFF"/>
        </w:rPr>
        <w:t>sottolinea Mario Peserico.</w:t>
      </w:r>
    </w:p>
    <w:p w14:paraId="594C9115" w14:textId="77777777" w:rsidR="002508B9" w:rsidRPr="004E38AB" w:rsidRDefault="002508B9" w:rsidP="00BD0009">
      <w:pPr>
        <w:spacing w:after="0" w:line="288" w:lineRule="auto"/>
        <w:jc w:val="both"/>
        <w:rPr>
          <w:rFonts w:ascii="Book Antiqua" w:hAnsi="Book Antiqua"/>
          <w:sz w:val="20"/>
          <w:szCs w:val="20"/>
        </w:rPr>
      </w:pPr>
    </w:p>
    <w:p w14:paraId="6966B874" w14:textId="479BC719" w:rsidR="00E91373" w:rsidRPr="004E38AB" w:rsidRDefault="00BD0009" w:rsidP="00BD0009">
      <w:pPr>
        <w:spacing w:after="0" w:line="288" w:lineRule="auto"/>
        <w:jc w:val="both"/>
        <w:rPr>
          <w:rFonts w:ascii="Segoe UI Emoji" w:eastAsia="Times New Roman" w:hAnsi="Segoe UI Emoji" w:cs="Segoe UI Light"/>
          <w:b/>
          <w:sz w:val="16"/>
          <w:szCs w:val="16"/>
        </w:rPr>
      </w:pPr>
      <w:r w:rsidRPr="004E38AB">
        <w:rPr>
          <w:rFonts w:ascii="Segoe UI Emoji" w:eastAsia="Times New Roman" w:hAnsi="Segoe UI Emoji" w:cs="Segoe UI Light"/>
          <w:b/>
          <w:sz w:val="16"/>
          <w:szCs w:val="16"/>
        </w:rPr>
        <w:t xml:space="preserve">MIA Fair </w:t>
      </w:r>
      <w:r w:rsidR="002D4073" w:rsidRPr="004E38AB">
        <w:rPr>
          <w:rFonts w:ascii="Segoe UI Emoji" w:eastAsia="Times New Roman" w:hAnsi="Segoe UI Emoji" w:cs="Segoe UI Light"/>
          <w:b/>
          <w:sz w:val="16"/>
          <w:szCs w:val="16"/>
        </w:rPr>
        <w:t>2</w:t>
      </w:r>
      <w:r w:rsidR="00670F31">
        <w:rPr>
          <w:rFonts w:ascii="Segoe UI Emoji" w:eastAsia="Times New Roman" w:hAnsi="Segoe UI Emoji" w:cs="Segoe UI Light"/>
          <w:b/>
          <w:sz w:val="16"/>
          <w:szCs w:val="16"/>
        </w:rPr>
        <w:t>3</w:t>
      </w:r>
      <w:r w:rsidR="002D4073" w:rsidRPr="004E38AB">
        <w:rPr>
          <w:rFonts w:ascii="Segoe UI Emoji" w:eastAsia="Times New Roman" w:hAnsi="Segoe UI Emoji" w:cs="Segoe UI Light"/>
          <w:b/>
          <w:sz w:val="16"/>
          <w:szCs w:val="16"/>
        </w:rPr>
        <w:t xml:space="preserve">-26 marzo 2023 </w:t>
      </w:r>
      <w:r w:rsidRPr="004E38AB">
        <w:rPr>
          <w:rFonts w:ascii="Segoe UI Emoji" w:eastAsia="Times New Roman" w:hAnsi="Segoe UI Emoji" w:cs="Segoe UI Light"/>
          <w:b/>
          <w:sz w:val="16"/>
          <w:szCs w:val="16"/>
        </w:rPr>
        <w:t xml:space="preserve">| | </w:t>
      </w:r>
      <w:r w:rsidR="00307AAC" w:rsidRPr="004E38AB">
        <w:rPr>
          <w:rFonts w:ascii="Segoe UI Emoji" w:eastAsia="Times New Roman" w:hAnsi="Segoe UI Emoji" w:cs="Segoe UI Light"/>
          <w:b/>
          <w:sz w:val="16"/>
          <w:szCs w:val="16"/>
        </w:rPr>
        <w:t>SUPERSTUDIO MAXI</w:t>
      </w:r>
      <w:r w:rsidRPr="004E38AB">
        <w:rPr>
          <w:rFonts w:ascii="Segoe UI Emoji" w:eastAsia="Times New Roman" w:hAnsi="Segoe UI Emoji" w:cs="Segoe UI Light"/>
          <w:b/>
          <w:sz w:val="16"/>
          <w:szCs w:val="16"/>
        </w:rPr>
        <w:t xml:space="preserve"> – </w:t>
      </w:r>
      <w:r w:rsidR="00307AAC" w:rsidRPr="004E38AB">
        <w:rPr>
          <w:rFonts w:ascii="Segoe UI Emoji" w:eastAsia="Times New Roman" w:hAnsi="Segoe UI Emoji" w:cs="Segoe UI Light"/>
          <w:b/>
          <w:sz w:val="16"/>
          <w:szCs w:val="16"/>
        </w:rPr>
        <w:t>Via Moncucco 35</w:t>
      </w:r>
      <w:r w:rsidRPr="004E38AB">
        <w:rPr>
          <w:rFonts w:ascii="Segoe UI Emoji" w:eastAsia="Times New Roman" w:hAnsi="Segoe UI Emoji" w:cs="Segoe UI Light"/>
          <w:b/>
          <w:sz w:val="16"/>
          <w:szCs w:val="16"/>
        </w:rPr>
        <w:t xml:space="preserve">, Milano </w:t>
      </w:r>
    </w:p>
    <w:p w14:paraId="24BF3493" w14:textId="55AC754B" w:rsidR="00BD0009" w:rsidRPr="00BB7A81" w:rsidRDefault="00A35FCE" w:rsidP="00BD0009">
      <w:pPr>
        <w:spacing w:after="0" w:line="288" w:lineRule="auto"/>
        <w:jc w:val="both"/>
        <w:rPr>
          <w:rFonts w:ascii="Segoe UI Emoji" w:eastAsia="Times New Roman" w:hAnsi="Segoe UI Emoji" w:cs="Segoe UI Light"/>
          <w:b/>
          <w:sz w:val="16"/>
          <w:szCs w:val="16"/>
          <w:lang w:val="en-GB"/>
        </w:rPr>
      </w:pPr>
      <w:hyperlink r:id="rId7" w:history="1">
        <w:r w:rsidR="009416E6" w:rsidRPr="00BB7A81">
          <w:rPr>
            <w:rStyle w:val="Collegamentoipertestuale"/>
            <w:rFonts w:ascii="Segoe UI Emoji" w:eastAsia="Times New Roman" w:hAnsi="Segoe UI Emoji" w:cs="Segoe UI Light"/>
            <w:b/>
            <w:sz w:val="16"/>
            <w:szCs w:val="16"/>
            <w:lang w:val="en-GB"/>
          </w:rPr>
          <w:t>www.miafair.it</w:t>
        </w:r>
      </w:hyperlink>
      <w:r w:rsidR="009416E6" w:rsidRPr="00BB7A81">
        <w:rPr>
          <w:rFonts w:ascii="Segoe UI Emoji" w:eastAsia="Times New Roman" w:hAnsi="Segoe UI Emoji" w:cs="Segoe UI Light"/>
          <w:b/>
          <w:sz w:val="16"/>
          <w:szCs w:val="16"/>
          <w:lang w:val="en-GB"/>
        </w:rPr>
        <w:t xml:space="preserve"> </w:t>
      </w:r>
    </w:p>
    <w:p w14:paraId="5650BD99" w14:textId="77777777" w:rsidR="00BD0009" w:rsidRPr="00BB7A81" w:rsidRDefault="00BD0009" w:rsidP="001E2F22">
      <w:pPr>
        <w:spacing w:after="0"/>
        <w:jc w:val="both"/>
        <w:rPr>
          <w:sz w:val="24"/>
          <w:szCs w:val="24"/>
          <w:lang w:val="en-GB"/>
        </w:rPr>
      </w:pPr>
    </w:p>
    <w:p w14:paraId="72867A62" w14:textId="77777777" w:rsidR="005C62A6" w:rsidRPr="00BB7A81" w:rsidRDefault="005C62A6" w:rsidP="005C62A6">
      <w:pPr>
        <w:spacing w:line="288" w:lineRule="auto"/>
        <w:jc w:val="both"/>
        <w:rPr>
          <w:rFonts w:ascii="Segoe UI Emoji" w:eastAsia="Times New Roman" w:hAnsi="Segoe UI Emoji" w:cs="Segoe UI Light"/>
          <w:b/>
          <w:sz w:val="16"/>
          <w:szCs w:val="16"/>
          <w:lang w:val="en-GB"/>
        </w:rPr>
      </w:pPr>
      <w:r w:rsidRPr="00BB7A81">
        <w:rPr>
          <w:rFonts w:ascii="Segoe UI Emoji" w:eastAsia="Times New Roman" w:hAnsi="Segoe UI Emoji" w:cs="Segoe UI Light"/>
          <w:b/>
          <w:sz w:val="16"/>
          <w:szCs w:val="16"/>
          <w:lang w:val="en-GB"/>
        </w:rPr>
        <w:t xml:space="preserve">EBERHARD &amp; CO. </w:t>
      </w:r>
    </w:p>
    <w:p w14:paraId="2C11FFB5" w14:textId="77777777" w:rsidR="005C62A6" w:rsidRPr="004E38AB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6"/>
          <w:szCs w:val="16"/>
        </w:rPr>
      </w:pPr>
      <w:r w:rsidRPr="004E38AB">
        <w:rPr>
          <w:rFonts w:ascii="Segoe UI Emoji" w:eastAsia="Times New Roman" w:hAnsi="Segoe UI Emoji" w:cs="Segoe UI Light"/>
          <w:sz w:val="16"/>
          <w:szCs w:val="16"/>
        </w:rPr>
        <w:t>Maison di orologeria svizzera con oltre 130 anni di storia, fondata nel 1887 a La Chaux-de-Fonds, Eberhard &amp; Co. rappresenta eccellenza e innovazione, di cui l’azienda ha fatto il proprio marchio di fabbrica, senza rinunciare al profondo legame con le origini e la tradizione. Eberhard &amp; Co. produce circa 16.000 pezzi all’anno con obiettivi di crescita ponderata ma costante ed è presente in circa 25 Paesi, dall’Europa agli Stati Uniti, dall’Estremo al Medio Oriente.</w:t>
      </w:r>
    </w:p>
    <w:p w14:paraId="498B9134" w14:textId="77777777" w:rsidR="005C62A6" w:rsidRPr="004E38AB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6"/>
          <w:szCs w:val="16"/>
        </w:rPr>
      </w:pPr>
      <w:r w:rsidRPr="004E38AB">
        <w:rPr>
          <w:rFonts w:ascii="Segoe UI Emoji" w:eastAsia="Times New Roman" w:hAnsi="Segoe UI Emoji" w:cs="Segoe UI Light"/>
          <w:sz w:val="16"/>
          <w:szCs w:val="16"/>
        </w:rPr>
        <w:t>La storia di Eberhard &amp; Co. viene scandita da creazioni indimenticabili, quali il Chrono 4, l’8 JOURS, la collezione Tazio Nuvolari, l’Extra-</w:t>
      </w:r>
      <w:proofErr w:type="spellStart"/>
      <w:r w:rsidRPr="004E38AB">
        <w:rPr>
          <w:rFonts w:ascii="Segoe UI Emoji" w:eastAsia="Times New Roman" w:hAnsi="Segoe UI Emoji" w:cs="Segoe UI Light"/>
          <w:sz w:val="16"/>
          <w:szCs w:val="16"/>
        </w:rPr>
        <w:t>fort</w:t>
      </w:r>
      <w:proofErr w:type="spellEnd"/>
      <w:r w:rsidRPr="004E38AB">
        <w:rPr>
          <w:rFonts w:ascii="Segoe UI Emoji" w:eastAsia="Times New Roman" w:hAnsi="Segoe UI Emoji" w:cs="Segoe UI Light"/>
          <w:sz w:val="16"/>
          <w:szCs w:val="16"/>
        </w:rPr>
        <w:t xml:space="preserve">, la collezione femminile Gilda, fino alle riedizioni di celebri modelli degli anni 50’ e ’60, </w:t>
      </w:r>
      <w:proofErr w:type="spellStart"/>
      <w:r w:rsidRPr="004E38AB">
        <w:rPr>
          <w:rFonts w:ascii="Segoe UI Emoji" w:eastAsia="Times New Roman" w:hAnsi="Segoe UI Emoji" w:cs="Segoe UI Light"/>
          <w:sz w:val="16"/>
          <w:szCs w:val="16"/>
        </w:rPr>
        <w:t>Scafograf</w:t>
      </w:r>
      <w:proofErr w:type="spellEnd"/>
      <w:r w:rsidRPr="004E38AB">
        <w:rPr>
          <w:rFonts w:ascii="Segoe UI Emoji" w:eastAsia="Times New Roman" w:hAnsi="Segoe UI Emoji" w:cs="Segoe UI Light"/>
          <w:sz w:val="16"/>
          <w:szCs w:val="16"/>
        </w:rPr>
        <w:t xml:space="preserve"> e </w:t>
      </w:r>
      <w:proofErr w:type="spellStart"/>
      <w:r w:rsidRPr="004E38AB">
        <w:rPr>
          <w:rFonts w:ascii="Segoe UI Emoji" w:eastAsia="Times New Roman" w:hAnsi="Segoe UI Emoji" w:cs="Segoe UI Light"/>
          <w:sz w:val="16"/>
          <w:szCs w:val="16"/>
        </w:rPr>
        <w:t>Contograf</w:t>
      </w:r>
      <w:proofErr w:type="spellEnd"/>
      <w:r w:rsidRPr="004E38AB">
        <w:rPr>
          <w:rFonts w:ascii="Segoe UI Emoji" w:eastAsia="Times New Roman" w:hAnsi="Segoe UI Emoji" w:cs="Segoe UI Light"/>
          <w:sz w:val="16"/>
          <w:szCs w:val="16"/>
        </w:rPr>
        <w:t xml:space="preserve">. Numerose sono state le conquiste del marchio: a partire dalla creazione del suo primo cronografo da polso nel 1919, fino al rivoluzionario Chrono 4, il primo cronografo con quattro contatori allineati, brevetto esclusivo Eberhard &amp; Co. </w:t>
      </w:r>
      <w:r w:rsidR="000B7B80" w:rsidRPr="004E38AB">
        <w:rPr>
          <w:rFonts w:ascii="Segoe UI Emoji" w:eastAsia="Times New Roman" w:hAnsi="Segoe UI Emoji" w:cs="Segoe UI Light"/>
          <w:sz w:val="16"/>
          <w:szCs w:val="16"/>
        </w:rPr>
        <w:t>Nel</w:t>
      </w:r>
      <w:r w:rsidRPr="004E38AB">
        <w:rPr>
          <w:rFonts w:ascii="Segoe UI Emoji" w:eastAsia="Times New Roman" w:hAnsi="Segoe UI Emoji" w:cs="Segoe UI Light"/>
          <w:sz w:val="16"/>
          <w:szCs w:val="16"/>
        </w:rPr>
        <w:t xml:space="preserve"> 2019 la Maison ha inaugurato il Museo Eberhard &amp; Co. a La Chaux-de-Fonds, all’interno della Maison de L’Aigle, lo storico edificio fatto costruire dal fondatore Georges-Lucien Eberhard all’inizio del XX secolo.</w:t>
      </w:r>
    </w:p>
    <w:p w14:paraId="0A4E588D" w14:textId="77777777" w:rsidR="005C62A6" w:rsidRPr="00BB2865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6"/>
          <w:szCs w:val="16"/>
        </w:rPr>
      </w:pPr>
      <w:r w:rsidRPr="004E38AB">
        <w:rPr>
          <w:rFonts w:ascii="Segoe UI Emoji" w:eastAsia="Times New Roman" w:hAnsi="Segoe UI Emoji" w:cs="Segoe UI Light"/>
          <w:sz w:val="16"/>
          <w:szCs w:val="16"/>
        </w:rPr>
        <w:t xml:space="preserve">Sito internet: </w:t>
      </w:r>
      <w:r w:rsidRPr="004E38AB">
        <w:rPr>
          <w:rStyle w:val="Collegamentoipertestuale"/>
          <w:sz w:val="18"/>
          <w:szCs w:val="18"/>
        </w:rPr>
        <w:t>www.eberhard1887.com</w:t>
      </w:r>
    </w:p>
    <w:p w14:paraId="7AA7D8D5" w14:textId="77777777" w:rsidR="005C62A6" w:rsidRPr="00BB2865" w:rsidRDefault="005C62A6" w:rsidP="005C62A6">
      <w:pPr>
        <w:spacing w:after="0" w:line="288" w:lineRule="auto"/>
        <w:jc w:val="both"/>
        <w:rPr>
          <w:rFonts w:ascii="Segoe UI Emoji" w:eastAsia="Times New Roman" w:hAnsi="Segoe UI Emoji" w:cs="Segoe UI Light"/>
          <w:sz w:val="18"/>
          <w:szCs w:val="18"/>
        </w:rPr>
      </w:pPr>
    </w:p>
    <w:sectPr w:rsidR="005C62A6" w:rsidRPr="00BB2865" w:rsidSect="002F083D">
      <w:headerReference w:type="default" r:id="rId8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1C5A8" w14:textId="77777777" w:rsidR="00BE4385" w:rsidRDefault="00BE4385" w:rsidP="00B661A6">
      <w:pPr>
        <w:spacing w:after="0" w:line="240" w:lineRule="auto"/>
      </w:pPr>
      <w:r>
        <w:separator/>
      </w:r>
    </w:p>
  </w:endnote>
  <w:endnote w:type="continuationSeparator" w:id="0">
    <w:p w14:paraId="7452BC86" w14:textId="77777777" w:rsidR="00BE4385" w:rsidRDefault="00BE4385" w:rsidP="00B6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988" w14:textId="77777777" w:rsidR="00BE4385" w:rsidRDefault="00BE4385" w:rsidP="00B661A6">
      <w:pPr>
        <w:spacing w:after="0" w:line="240" w:lineRule="auto"/>
      </w:pPr>
      <w:r>
        <w:separator/>
      </w:r>
    </w:p>
  </w:footnote>
  <w:footnote w:type="continuationSeparator" w:id="0">
    <w:p w14:paraId="2CECF986" w14:textId="77777777" w:rsidR="00BE4385" w:rsidRDefault="00BE4385" w:rsidP="00B66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F519" w14:textId="77777777" w:rsidR="009C52C6" w:rsidRDefault="000B35BD" w:rsidP="000B35BD">
    <w:pPr>
      <w:pStyle w:val="Intestazione"/>
      <w:jc w:val="center"/>
    </w:pPr>
    <w:r w:rsidRPr="00BB2865">
      <w:rPr>
        <w:noProof/>
        <w:sz w:val="24"/>
        <w:szCs w:val="24"/>
        <w:lang w:eastAsia="it-IT"/>
      </w:rPr>
      <w:drawing>
        <wp:inline distT="0" distB="0" distL="0" distR="0" wp14:anchorId="281CC640" wp14:editId="72EE4589">
          <wp:extent cx="1800000" cy="918000"/>
          <wp:effectExtent l="0" t="0" r="0" b="0"/>
          <wp:docPr id="1" name="Immagine 1" descr="LOGO EC pantone 2767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EC pantone 2767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91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8A7C40" w14:textId="77777777" w:rsidR="000B35BD" w:rsidRDefault="000B35BD" w:rsidP="000B35BD">
    <w:pPr>
      <w:pStyle w:val="Intestazione"/>
      <w:jc w:val="center"/>
    </w:pPr>
  </w:p>
  <w:p w14:paraId="1BCD779F" w14:textId="77777777" w:rsidR="009C52C6" w:rsidRDefault="009C52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73"/>
    <w:rsid w:val="00013220"/>
    <w:rsid w:val="00020466"/>
    <w:rsid w:val="000210E8"/>
    <w:rsid w:val="0002188D"/>
    <w:rsid w:val="00025BCB"/>
    <w:rsid w:val="0002741F"/>
    <w:rsid w:val="000362DA"/>
    <w:rsid w:val="00043850"/>
    <w:rsid w:val="00047C79"/>
    <w:rsid w:val="00051B75"/>
    <w:rsid w:val="000536AF"/>
    <w:rsid w:val="00054AA2"/>
    <w:rsid w:val="00061BC6"/>
    <w:rsid w:val="00063C84"/>
    <w:rsid w:val="00067007"/>
    <w:rsid w:val="000754B2"/>
    <w:rsid w:val="00075B93"/>
    <w:rsid w:val="000773B4"/>
    <w:rsid w:val="0007790E"/>
    <w:rsid w:val="0008202D"/>
    <w:rsid w:val="00083ACB"/>
    <w:rsid w:val="00084B8A"/>
    <w:rsid w:val="00085E6B"/>
    <w:rsid w:val="000943AF"/>
    <w:rsid w:val="000944DD"/>
    <w:rsid w:val="0009454B"/>
    <w:rsid w:val="000954F3"/>
    <w:rsid w:val="000A02B5"/>
    <w:rsid w:val="000A04FC"/>
    <w:rsid w:val="000A3A05"/>
    <w:rsid w:val="000B0195"/>
    <w:rsid w:val="000B16DB"/>
    <w:rsid w:val="000B35BD"/>
    <w:rsid w:val="000B7B80"/>
    <w:rsid w:val="000C7F44"/>
    <w:rsid w:val="000D056E"/>
    <w:rsid w:val="000D14DD"/>
    <w:rsid w:val="000D6890"/>
    <w:rsid w:val="000E1691"/>
    <w:rsid w:val="000E1C4F"/>
    <w:rsid w:val="000E2695"/>
    <w:rsid w:val="000E4F61"/>
    <w:rsid w:val="000E55A2"/>
    <w:rsid w:val="000E5DA9"/>
    <w:rsid w:val="000F5D21"/>
    <w:rsid w:val="000F68C7"/>
    <w:rsid w:val="000F7DCD"/>
    <w:rsid w:val="001014A6"/>
    <w:rsid w:val="0010687D"/>
    <w:rsid w:val="00110504"/>
    <w:rsid w:val="00110B93"/>
    <w:rsid w:val="0011386F"/>
    <w:rsid w:val="00113D1B"/>
    <w:rsid w:val="00115656"/>
    <w:rsid w:val="00121A5C"/>
    <w:rsid w:val="001232B2"/>
    <w:rsid w:val="001257F8"/>
    <w:rsid w:val="00127717"/>
    <w:rsid w:val="00130051"/>
    <w:rsid w:val="00133E59"/>
    <w:rsid w:val="0013562D"/>
    <w:rsid w:val="001363BD"/>
    <w:rsid w:val="00140D0B"/>
    <w:rsid w:val="00141414"/>
    <w:rsid w:val="001423F8"/>
    <w:rsid w:val="00144935"/>
    <w:rsid w:val="00144F93"/>
    <w:rsid w:val="001461C2"/>
    <w:rsid w:val="00147760"/>
    <w:rsid w:val="0015120F"/>
    <w:rsid w:val="00155B77"/>
    <w:rsid w:val="00156188"/>
    <w:rsid w:val="0015655E"/>
    <w:rsid w:val="001613F4"/>
    <w:rsid w:val="0016221F"/>
    <w:rsid w:val="0016598A"/>
    <w:rsid w:val="001701A6"/>
    <w:rsid w:val="00170426"/>
    <w:rsid w:val="00172E07"/>
    <w:rsid w:val="00173870"/>
    <w:rsid w:val="001751E0"/>
    <w:rsid w:val="00181E45"/>
    <w:rsid w:val="0018306D"/>
    <w:rsid w:val="00183B1A"/>
    <w:rsid w:val="00186971"/>
    <w:rsid w:val="0018770F"/>
    <w:rsid w:val="001904DB"/>
    <w:rsid w:val="00191FFB"/>
    <w:rsid w:val="00195D81"/>
    <w:rsid w:val="001A5623"/>
    <w:rsid w:val="001A5776"/>
    <w:rsid w:val="001A72B0"/>
    <w:rsid w:val="001A7A8C"/>
    <w:rsid w:val="001B465C"/>
    <w:rsid w:val="001B5349"/>
    <w:rsid w:val="001B65E9"/>
    <w:rsid w:val="001B7EEE"/>
    <w:rsid w:val="001D6A41"/>
    <w:rsid w:val="001E0CD7"/>
    <w:rsid w:val="001E1E42"/>
    <w:rsid w:val="001E2F22"/>
    <w:rsid w:val="001E63FA"/>
    <w:rsid w:val="001E70B4"/>
    <w:rsid w:val="001F065D"/>
    <w:rsid w:val="001F1D3B"/>
    <w:rsid w:val="001F5216"/>
    <w:rsid w:val="001F5A41"/>
    <w:rsid w:val="001F67AC"/>
    <w:rsid w:val="001F692F"/>
    <w:rsid w:val="00200B85"/>
    <w:rsid w:val="002020EC"/>
    <w:rsid w:val="00205206"/>
    <w:rsid w:val="002063C6"/>
    <w:rsid w:val="00206DB3"/>
    <w:rsid w:val="00206EF8"/>
    <w:rsid w:val="002075F2"/>
    <w:rsid w:val="00210315"/>
    <w:rsid w:val="00220BE2"/>
    <w:rsid w:val="0022713A"/>
    <w:rsid w:val="00232E7D"/>
    <w:rsid w:val="00240C38"/>
    <w:rsid w:val="0024158E"/>
    <w:rsid w:val="00241E9A"/>
    <w:rsid w:val="00245A7C"/>
    <w:rsid w:val="002508B9"/>
    <w:rsid w:val="00252CD6"/>
    <w:rsid w:val="00253E2A"/>
    <w:rsid w:val="00256CC7"/>
    <w:rsid w:val="002603AE"/>
    <w:rsid w:val="002626FC"/>
    <w:rsid w:val="00271D5D"/>
    <w:rsid w:val="00272FF0"/>
    <w:rsid w:val="00273385"/>
    <w:rsid w:val="00273B99"/>
    <w:rsid w:val="002742CF"/>
    <w:rsid w:val="0027776D"/>
    <w:rsid w:val="00280846"/>
    <w:rsid w:val="002818E2"/>
    <w:rsid w:val="00285837"/>
    <w:rsid w:val="00285D0C"/>
    <w:rsid w:val="00287BFD"/>
    <w:rsid w:val="00290A19"/>
    <w:rsid w:val="00291288"/>
    <w:rsid w:val="00296716"/>
    <w:rsid w:val="00297F36"/>
    <w:rsid w:val="002A2BBD"/>
    <w:rsid w:val="002A4301"/>
    <w:rsid w:val="002A7E7E"/>
    <w:rsid w:val="002B1128"/>
    <w:rsid w:val="002B1AFF"/>
    <w:rsid w:val="002B4041"/>
    <w:rsid w:val="002B53AE"/>
    <w:rsid w:val="002B6548"/>
    <w:rsid w:val="002B7EBB"/>
    <w:rsid w:val="002C01DB"/>
    <w:rsid w:val="002C1F36"/>
    <w:rsid w:val="002C2BC5"/>
    <w:rsid w:val="002C60B0"/>
    <w:rsid w:val="002C6F3B"/>
    <w:rsid w:val="002C7F42"/>
    <w:rsid w:val="002D33A0"/>
    <w:rsid w:val="002D4073"/>
    <w:rsid w:val="002E09B5"/>
    <w:rsid w:val="002E10B5"/>
    <w:rsid w:val="002E1175"/>
    <w:rsid w:val="002F083D"/>
    <w:rsid w:val="002F0E70"/>
    <w:rsid w:val="002F2A49"/>
    <w:rsid w:val="002F42BA"/>
    <w:rsid w:val="002F6AE5"/>
    <w:rsid w:val="002F6FBC"/>
    <w:rsid w:val="002F7BBD"/>
    <w:rsid w:val="00307AAC"/>
    <w:rsid w:val="00312776"/>
    <w:rsid w:val="0031490E"/>
    <w:rsid w:val="0031572C"/>
    <w:rsid w:val="0031717A"/>
    <w:rsid w:val="003307CE"/>
    <w:rsid w:val="00343E4D"/>
    <w:rsid w:val="00344660"/>
    <w:rsid w:val="00350414"/>
    <w:rsid w:val="00351C76"/>
    <w:rsid w:val="00352281"/>
    <w:rsid w:val="00352708"/>
    <w:rsid w:val="00352D95"/>
    <w:rsid w:val="00352E62"/>
    <w:rsid w:val="0036138F"/>
    <w:rsid w:val="00364938"/>
    <w:rsid w:val="00365258"/>
    <w:rsid w:val="003657F8"/>
    <w:rsid w:val="003716AD"/>
    <w:rsid w:val="00371FDA"/>
    <w:rsid w:val="00380AB0"/>
    <w:rsid w:val="00381FA3"/>
    <w:rsid w:val="00384644"/>
    <w:rsid w:val="0039003D"/>
    <w:rsid w:val="003910D3"/>
    <w:rsid w:val="003917FD"/>
    <w:rsid w:val="00394595"/>
    <w:rsid w:val="0039652F"/>
    <w:rsid w:val="00396DA4"/>
    <w:rsid w:val="00396E9B"/>
    <w:rsid w:val="003A3A80"/>
    <w:rsid w:val="003A3E5A"/>
    <w:rsid w:val="003B3E17"/>
    <w:rsid w:val="003B67F0"/>
    <w:rsid w:val="003C0549"/>
    <w:rsid w:val="003D270E"/>
    <w:rsid w:val="003D764A"/>
    <w:rsid w:val="003E02A6"/>
    <w:rsid w:val="003E6D61"/>
    <w:rsid w:val="003F1A47"/>
    <w:rsid w:val="003F6469"/>
    <w:rsid w:val="0040298B"/>
    <w:rsid w:val="00403A33"/>
    <w:rsid w:val="00406651"/>
    <w:rsid w:val="00407740"/>
    <w:rsid w:val="00411ED4"/>
    <w:rsid w:val="004132D7"/>
    <w:rsid w:val="00414AE7"/>
    <w:rsid w:val="00416472"/>
    <w:rsid w:val="00417A9E"/>
    <w:rsid w:val="00426F12"/>
    <w:rsid w:val="004302BE"/>
    <w:rsid w:val="00430D54"/>
    <w:rsid w:val="004312B4"/>
    <w:rsid w:val="004348CB"/>
    <w:rsid w:val="0043725C"/>
    <w:rsid w:val="0043736A"/>
    <w:rsid w:val="0043750A"/>
    <w:rsid w:val="00441597"/>
    <w:rsid w:val="00446A99"/>
    <w:rsid w:val="00446E05"/>
    <w:rsid w:val="00453480"/>
    <w:rsid w:val="00453E87"/>
    <w:rsid w:val="00456E14"/>
    <w:rsid w:val="00457EE0"/>
    <w:rsid w:val="004610E1"/>
    <w:rsid w:val="0047082B"/>
    <w:rsid w:val="00475BEB"/>
    <w:rsid w:val="00476235"/>
    <w:rsid w:val="00477D89"/>
    <w:rsid w:val="00477E03"/>
    <w:rsid w:val="0048067F"/>
    <w:rsid w:val="004810B5"/>
    <w:rsid w:val="004834E3"/>
    <w:rsid w:val="00484400"/>
    <w:rsid w:val="0048671E"/>
    <w:rsid w:val="004877E2"/>
    <w:rsid w:val="004934B8"/>
    <w:rsid w:val="00495C21"/>
    <w:rsid w:val="004A0DAF"/>
    <w:rsid w:val="004A1544"/>
    <w:rsid w:val="004A1B12"/>
    <w:rsid w:val="004B1458"/>
    <w:rsid w:val="004B15DF"/>
    <w:rsid w:val="004B68EF"/>
    <w:rsid w:val="004B771D"/>
    <w:rsid w:val="004E0316"/>
    <w:rsid w:val="004E2E43"/>
    <w:rsid w:val="004E309B"/>
    <w:rsid w:val="004E38AB"/>
    <w:rsid w:val="004E4473"/>
    <w:rsid w:val="004F0F6C"/>
    <w:rsid w:val="004F5C43"/>
    <w:rsid w:val="004F798A"/>
    <w:rsid w:val="005013B1"/>
    <w:rsid w:val="00502EC3"/>
    <w:rsid w:val="00503F19"/>
    <w:rsid w:val="00504B34"/>
    <w:rsid w:val="00505825"/>
    <w:rsid w:val="00506B99"/>
    <w:rsid w:val="005073D1"/>
    <w:rsid w:val="00510ECC"/>
    <w:rsid w:val="00513740"/>
    <w:rsid w:val="00513CFB"/>
    <w:rsid w:val="005149DC"/>
    <w:rsid w:val="005215EF"/>
    <w:rsid w:val="00525511"/>
    <w:rsid w:val="00527582"/>
    <w:rsid w:val="0053005E"/>
    <w:rsid w:val="00530C07"/>
    <w:rsid w:val="00530F9D"/>
    <w:rsid w:val="00531A06"/>
    <w:rsid w:val="0053221B"/>
    <w:rsid w:val="005334A8"/>
    <w:rsid w:val="005348A1"/>
    <w:rsid w:val="00540DB6"/>
    <w:rsid w:val="00550600"/>
    <w:rsid w:val="00551B43"/>
    <w:rsid w:val="00555DCD"/>
    <w:rsid w:val="00557CA7"/>
    <w:rsid w:val="00560583"/>
    <w:rsid w:val="00561D8D"/>
    <w:rsid w:val="00567DA5"/>
    <w:rsid w:val="00571067"/>
    <w:rsid w:val="005715BC"/>
    <w:rsid w:val="00572595"/>
    <w:rsid w:val="0057680D"/>
    <w:rsid w:val="00576DD6"/>
    <w:rsid w:val="0057759E"/>
    <w:rsid w:val="00577D83"/>
    <w:rsid w:val="00590172"/>
    <w:rsid w:val="00591A2D"/>
    <w:rsid w:val="005A032F"/>
    <w:rsid w:val="005A322F"/>
    <w:rsid w:val="005A414E"/>
    <w:rsid w:val="005A4B75"/>
    <w:rsid w:val="005B2BF4"/>
    <w:rsid w:val="005B2C43"/>
    <w:rsid w:val="005C62A6"/>
    <w:rsid w:val="005E2F0C"/>
    <w:rsid w:val="005E5846"/>
    <w:rsid w:val="005F0B11"/>
    <w:rsid w:val="005F324D"/>
    <w:rsid w:val="005F622D"/>
    <w:rsid w:val="00601627"/>
    <w:rsid w:val="006056E3"/>
    <w:rsid w:val="006112E8"/>
    <w:rsid w:val="0061262E"/>
    <w:rsid w:val="006144B0"/>
    <w:rsid w:val="00614C1C"/>
    <w:rsid w:val="006209E8"/>
    <w:rsid w:val="00622C14"/>
    <w:rsid w:val="00625528"/>
    <w:rsid w:val="006266CE"/>
    <w:rsid w:val="006305F6"/>
    <w:rsid w:val="006335BF"/>
    <w:rsid w:val="00636820"/>
    <w:rsid w:val="00636D31"/>
    <w:rsid w:val="0064131D"/>
    <w:rsid w:val="0064153F"/>
    <w:rsid w:val="00641CFB"/>
    <w:rsid w:val="00643FBE"/>
    <w:rsid w:val="006445F5"/>
    <w:rsid w:val="00645B1D"/>
    <w:rsid w:val="006466A2"/>
    <w:rsid w:val="006517C6"/>
    <w:rsid w:val="006625C2"/>
    <w:rsid w:val="00666F18"/>
    <w:rsid w:val="006702B8"/>
    <w:rsid w:val="00670F31"/>
    <w:rsid w:val="00676994"/>
    <w:rsid w:val="0067727A"/>
    <w:rsid w:val="00680785"/>
    <w:rsid w:val="006850F9"/>
    <w:rsid w:val="006930F2"/>
    <w:rsid w:val="006940D3"/>
    <w:rsid w:val="00696FEB"/>
    <w:rsid w:val="006970C5"/>
    <w:rsid w:val="006A0E00"/>
    <w:rsid w:val="006A505C"/>
    <w:rsid w:val="006A6033"/>
    <w:rsid w:val="006A69E7"/>
    <w:rsid w:val="006B1A6A"/>
    <w:rsid w:val="006B441B"/>
    <w:rsid w:val="006B550A"/>
    <w:rsid w:val="006B5F5C"/>
    <w:rsid w:val="006C0EF8"/>
    <w:rsid w:val="006C4C27"/>
    <w:rsid w:val="006C5FFA"/>
    <w:rsid w:val="006C743D"/>
    <w:rsid w:val="006E6E7A"/>
    <w:rsid w:val="006F0AC3"/>
    <w:rsid w:val="006F27CB"/>
    <w:rsid w:val="006F2ADC"/>
    <w:rsid w:val="006F5EC5"/>
    <w:rsid w:val="007000D3"/>
    <w:rsid w:val="007023F3"/>
    <w:rsid w:val="007076F3"/>
    <w:rsid w:val="00707E5A"/>
    <w:rsid w:val="00715F2B"/>
    <w:rsid w:val="00720883"/>
    <w:rsid w:val="007210B2"/>
    <w:rsid w:val="00721D5A"/>
    <w:rsid w:val="0072338B"/>
    <w:rsid w:val="00723843"/>
    <w:rsid w:val="00723991"/>
    <w:rsid w:val="00724087"/>
    <w:rsid w:val="00726440"/>
    <w:rsid w:val="00733D67"/>
    <w:rsid w:val="007342A0"/>
    <w:rsid w:val="00735A0B"/>
    <w:rsid w:val="00737030"/>
    <w:rsid w:val="0073790B"/>
    <w:rsid w:val="00743A52"/>
    <w:rsid w:val="0074450C"/>
    <w:rsid w:val="0075120C"/>
    <w:rsid w:val="00753DD2"/>
    <w:rsid w:val="0075570F"/>
    <w:rsid w:val="00756DCC"/>
    <w:rsid w:val="00760FF7"/>
    <w:rsid w:val="00761D0B"/>
    <w:rsid w:val="00762896"/>
    <w:rsid w:val="00764E7C"/>
    <w:rsid w:val="007653E4"/>
    <w:rsid w:val="0077209D"/>
    <w:rsid w:val="00772610"/>
    <w:rsid w:val="00782AE7"/>
    <w:rsid w:val="007925E5"/>
    <w:rsid w:val="007A07E9"/>
    <w:rsid w:val="007A0FE5"/>
    <w:rsid w:val="007A150E"/>
    <w:rsid w:val="007A31A7"/>
    <w:rsid w:val="007A52DC"/>
    <w:rsid w:val="007B02CB"/>
    <w:rsid w:val="007B4201"/>
    <w:rsid w:val="007B4374"/>
    <w:rsid w:val="007B6243"/>
    <w:rsid w:val="007B6C14"/>
    <w:rsid w:val="007C619A"/>
    <w:rsid w:val="007D15AC"/>
    <w:rsid w:val="007D1AFC"/>
    <w:rsid w:val="007D33B5"/>
    <w:rsid w:val="007D44E3"/>
    <w:rsid w:val="007D470E"/>
    <w:rsid w:val="007D4E35"/>
    <w:rsid w:val="007D68AE"/>
    <w:rsid w:val="007D6AC7"/>
    <w:rsid w:val="007E1A17"/>
    <w:rsid w:val="007E7186"/>
    <w:rsid w:val="007E72E2"/>
    <w:rsid w:val="007E7B21"/>
    <w:rsid w:val="007F17C1"/>
    <w:rsid w:val="007F2402"/>
    <w:rsid w:val="007F2B89"/>
    <w:rsid w:val="007F40E6"/>
    <w:rsid w:val="007F4D3F"/>
    <w:rsid w:val="00800121"/>
    <w:rsid w:val="008044C3"/>
    <w:rsid w:val="00804923"/>
    <w:rsid w:val="00807DB0"/>
    <w:rsid w:val="00812603"/>
    <w:rsid w:val="0081680F"/>
    <w:rsid w:val="00821B86"/>
    <w:rsid w:val="008220EE"/>
    <w:rsid w:val="00825C68"/>
    <w:rsid w:val="00837677"/>
    <w:rsid w:val="0084231C"/>
    <w:rsid w:val="00842C4A"/>
    <w:rsid w:val="00842D2C"/>
    <w:rsid w:val="00842D8D"/>
    <w:rsid w:val="008458D8"/>
    <w:rsid w:val="00845BE2"/>
    <w:rsid w:val="00850068"/>
    <w:rsid w:val="00857AD1"/>
    <w:rsid w:val="00862AF6"/>
    <w:rsid w:val="00870BEE"/>
    <w:rsid w:val="008735A9"/>
    <w:rsid w:val="00876E60"/>
    <w:rsid w:val="008778DA"/>
    <w:rsid w:val="00877D33"/>
    <w:rsid w:val="00882EAB"/>
    <w:rsid w:val="00883DBF"/>
    <w:rsid w:val="0089010B"/>
    <w:rsid w:val="00897F50"/>
    <w:rsid w:val="008A4CFB"/>
    <w:rsid w:val="008A64AE"/>
    <w:rsid w:val="008B0559"/>
    <w:rsid w:val="008B1FA2"/>
    <w:rsid w:val="008B2820"/>
    <w:rsid w:val="008B2EA0"/>
    <w:rsid w:val="008B495D"/>
    <w:rsid w:val="008B57A5"/>
    <w:rsid w:val="008B6031"/>
    <w:rsid w:val="008B7BCF"/>
    <w:rsid w:val="008C026C"/>
    <w:rsid w:val="008C0855"/>
    <w:rsid w:val="008C3F9C"/>
    <w:rsid w:val="008C5705"/>
    <w:rsid w:val="008C5C67"/>
    <w:rsid w:val="008D2501"/>
    <w:rsid w:val="008D34F4"/>
    <w:rsid w:val="008D4EDC"/>
    <w:rsid w:val="008D507B"/>
    <w:rsid w:val="008D571B"/>
    <w:rsid w:val="008D64CE"/>
    <w:rsid w:val="008E15B2"/>
    <w:rsid w:val="008E5700"/>
    <w:rsid w:val="008E6742"/>
    <w:rsid w:val="008F0748"/>
    <w:rsid w:val="008F1F76"/>
    <w:rsid w:val="008F31C0"/>
    <w:rsid w:val="008F61F8"/>
    <w:rsid w:val="008F6DDB"/>
    <w:rsid w:val="00900F6E"/>
    <w:rsid w:val="00905EE7"/>
    <w:rsid w:val="00907E2B"/>
    <w:rsid w:val="00910791"/>
    <w:rsid w:val="00912518"/>
    <w:rsid w:val="00926D1F"/>
    <w:rsid w:val="0092760C"/>
    <w:rsid w:val="00930A03"/>
    <w:rsid w:val="00931877"/>
    <w:rsid w:val="00931DDE"/>
    <w:rsid w:val="0093285D"/>
    <w:rsid w:val="009349E3"/>
    <w:rsid w:val="00937A75"/>
    <w:rsid w:val="009416E6"/>
    <w:rsid w:val="00941D46"/>
    <w:rsid w:val="00943B55"/>
    <w:rsid w:val="00946919"/>
    <w:rsid w:val="0094725D"/>
    <w:rsid w:val="00957891"/>
    <w:rsid w:val="00961DEF"/>
    <w:rsid w:val="009709E7"/>
    <w:rsid w:val="00971064"/>
    <w:rsid w:val="00972935"/>
    <w:rsid w:val="009730C9"/>
    <w:rsid w:val="00974224"/>
    <w:rsid w:val="009751F4"/>
    <w:rsid w:val="00976D30"/>
    <w:rsid w:val="00977874"/>
    <w:rsid w:val="00977F8B"/>
    <w:rsid w:val="00983550"/>
    <w:rsid w:val="00984C5F"/>
    <w:rsid w:val="00993309"/>
    <w:rsid w:val="009A46B2"/>
    <w:rsid w:val="009A7BDF"/>
    <w:rsid w:val="009B0B52"/>
    <w:rsid w:val="009B1F19"/>
    <w:rsid w:val="009B2649"/>
    <w:rsid w:val="009B7F31"/>
    <w:rsid w:val="009C142A"/>
    <w:rsid w:val="009C25EE"/>
    <w:rsid w:val="009C4DAC"/>
    <w:rsid w:val="009C52C6"/>
    <w:rsid w:val="009C5839"/>
    <w:rsid w:val="009C7C3A"/>
    <w:rsid w:val="009D11E6"/>
    <w:rsid w:val="009D24A3"/>
    <w:rsid w:val="009D34BB"/>
    <w:rsid w:val="009D445C"/>
    <w:rsid w:val="009E1179"/>
    <w:rsid w:val="009E2288"/>
    <w:rsid w:val="009E2720"/>
    <w:rsid w:val="009E31D4"/>
    <w:rsid w:val="009E46CB"/>
    <w:rsid w:val="009E6894"/>
    <w:rsid w:val="009F0637"/>
    <w:rsid w:val="009F48E8"/>
    <w:rsid w:val="009F4BDE"/>
    <w:rsid w:val="00A0040B"/>
    <w:rsid w:val="00A02028"/>
    <w:rsid w:val="00A02891"/>
    <w:rsid w:val="00A03F31"/>
    <w:rsid w:val="00A07748"/>
    <w:rsid w:val="00A14EB6"/>
    <w:rsid w:val="00A204DF"/>
    <w:rsid w:val="00A230C9"/>
    <w:rsid w:val="00A265C3"/>
    <w:rsid w:val="00A26951"/>
    <w:rsid w:val="00A305B8"/>
    <w:rsid w:val="00A34A63"/>
    <w:rsid w:val="00A35FCE"/>
    <w:rsid w:val="00A3643F"/>
    <w:rsid w:val="00A41D68"/>
    <w:rsid w:val="00A47107"/>
    <w:rsid w:val="00A479ED"/>
    <w:rsid w:val="00A52A07"/>
    <w:rsid w:val="00A540DC"/>
    <w:rsid w:val="00A550B5"/>
    <w:rsid w:val="00A656AD"/>
    <w:rsid w:val="00A65757"/>
    <w:rsid w:val="00A659E3"/>
    <w:rsid w:val="00A705F5"/>
    <w:rsid w:val="00A70736"/>
    <w:rsid w:val="00A722A4"/>
    <w:rsid w:val="00A8023A"/>
    <w:rsid w:val="00A8027B"/>
    <w:rsid w:val="00A81C1B"/>
    <w:rsid w:val="00A83433"/>
    <w:rsid w:val="00A877AD"/>
    <w:rsid w:val="00A87E3A"/>
    <w:rsid w:val="00A92C0E"/>
    <w:rsid w:val="00A96FA8"/>
    <w:rsid w:val="00A970F2"/>
    <w:rsid w:val="00A97559"/>
    <w:rsid w:val="00AA0252"/>
    <w:rsid w:val="00AA1AED"/>
    <w:rsid w:val="00AA678A"/>
    <w:rsid w:val="00AA7942"/>
    <w:rsid w:val="00AB10F6"/>
    <w:rsid w:val="00AB290D"/>
    <w:rsid w:val="00AB2F2D"/>
    <w:rsid w:val="00AB5877"/>
    <w:rsid w:val="00AB6ECD"/>
    <w:rsid w:val="00AB72C3"/>
    <w:rsid w:val="00AD1392"/>
    <w:rsid w:val="00AD2F2F"/>
    <w:rsid w:val="00AD3D4D"/>
    <w:rsid w:val="00AD4CA8"/>
    <w:rsid w:val="00AE1BDC"/>
    <w:rsid w:val="00AE1C01"/>
    <w:rsid w:val="00AE3C23"/>
    <w:rsid w:val="00AE5779"/>
    <w:rsid w:val="00AE6822"/>
    <w:rsid w:val="00AE7DC2"/>
    <w:rsid w:val="00AF2905"/>
    <w:rsid w:val="00AF2DC3"/>
    <w:rsid w:val="00AF4042"/>
    <w:rsid w:val="00AF43DD"/>
    <w:rsid w:val="00AF4BA7"/>
    <w:rsid w:val="00AF75E7"/>
    <w:rsid w:val="00AF7C8B"/>
    <w:rsid w:val="00B02774"/>
    <w:rsid w:val="00B0622E"/>
    <w:rsid w:val="00B1558A"/>
    <w:rsid w:val="00B2116B"/>
    <w:rsid w:val="00B216E1"/>
    <w:rsid w:val="00B276E1"/>
    <w:rsid w:val="00B36FC8"/>
    <w:rsid w:val="00B3741A"/>
    <w:rsid w:val="00B40D1D"/>
    <w:rsid w:val="00B4303E"/>
    <w:rsid w:val="00B456EE"/>
    <w:rsid w:val="00B510FE"/>
    <w:rsid w:val="00B5458E"/>
    <w:rsid w:val="00B54E04"/>
    <w:rsid w:val="00B57DFB"/>
    <w:rsid w:val="00B60AEC"/>
    <w:rsid w:val="00B61BB3"/>
    <w:rsid w:val="00B62332"/>
    <w:rsid w:val="00B63B16"/>
    <w:rsid w:val="00B661A6"/>
    <w:rsid w:val="00B70839"/>
    <w:rsid w:val="00B72C74"/>
    <w:rsid w:val="00B73BF5"/>
    <w:rsid w:val="00B76098"/>
    <w:rsid w:val="00B812F1"/>
    <w:rsid w:val="00B82578"/>
    <w:rsid w:val="00B87B46"/>
    <w:rsid w:val="00B87CF5"/>
    <w:rsid w:val="00B90A53"/>
    <w:rsid w:val="00B93EB8"/>
    <w:rsid w:val="00B941CF"/>
    <w:rsid w:val="00B96EF2"/>
    <w:rsid w:val="00BA0B82"/>
    <w:rsid w:val="00BA6F75"/>
    <w:rsid w:val="00BB03E3"/>
    <w:rsid w:val="00BB277F"/>
    <w:rsid w:val="00BB2865"/>
    <w:rsid w:val="00BB6C30"/>
    <w:rsid w:val="00BB6F54"/>
    <w:rsid w:val="00BB7A81"/>
    <w:rsid w:val="00BC1B82"/>
    <w:rsid w:val="00BC3E48"/>
    <w:rsid w:val="00BC7AC0"/>
    <w:rsid w:val="00BD0009"/>
    <w:rsid w:val="00BD3272"/>
    <w:rsid w:val="00BD3BA8"/>
    <w:rsid w:val="00BD53E8"/>
    <w:rsid w:val="00BD767D"/>
    <w:rsid w:val="00BE4385"/>
    <w:rsid w:val="00BE6051"/>
    <w:rsid w:val="00BE7A63"/>
    <w:rsid w:val="00BF00B7"/>
    <w:rsid w:val="00BF1E08"/>
    <w:rsid w:val="00BF7FB1"/>
    <w:rsid w:val="00C00E03"/>
    <w:rsid w:val="00C01BC3"/>
    <w:rsid w:val="00C01EEC"/>
    <w:rsid w:val="00C10342"/>
    <w:rsid w:val="00C13C2C"/>
    <w:rsid w:val="00C13D04"/>
    <w:rsid w:val="00C150C2"/>
    <w:rsid w:val="00C16857"/>
    <w:rsid w:val="00C177E3"/>
    <w:rsid w:val="00C223AB"/>
    <w:rsid w:val="00C24497"/>
    <w:rsid w:val="00C36F90"/>
    <w:rsid w:val="00C40B41"/>
    <w:rsid w:val="00C436F3"/>
    <w:rsid w:val="00C47824"/>
    <w:rsid w:val="00C5197E"/>
    <w:rsid w:val="00C539C9"/>
    <w:rsid w:val="00C62532"/>
    <w:rsid w:val="00C63BFA"/>
    <w:rsid w:val="00C6668B"/>
    <w:rsid w:val="00C66C75"/>
    <w:rsid w:val="00C72693"/>
    <w:rsid w:val="00C73AF6"/>
    <w:rsid w:val="00C73BFD"/>
    <w:rsid w:val="00C748F8"/>
    <w:rsid w:val="00C7719E"/>
    <w:rsid w:val="00C774E4"/>
    <w:rsid w:val="00C823BF"/>
    <w:rsid w:val="00C96ACD"/>
    <w:rsid w:val="00CA4872"/>
    <w:rsid w:val="00CA679C"/>
    <w:rsid w:val="00CA6B78"/>
    <w:rsid w:val="00CB05D4"/>
    <w:rsid w:val="00CB10C1"/>
    <w:rsid w:val="00CB2300"/>
    <w:rsid w:val="00CB6702"/>
    <w:rsid w:val="00CB7FBE"/>
    <w:rsid w:val="00CC6A89"/>
    <w:rsid w:val="00CD7184"/>
    <w:rsid w:val="00CE513D"/>
    <w:rsid w:val="00CE6D26"/>
    <w:rsid w:val="00CF21DF"/>
    <w:rsid w:val="00CF2989"/>
    <w:rsid w:val="00CF4106"/>
    <w:rsid w:val="00CF4C38"/>
    <w:rsid w:val="00CF677F"/>
    <w:rsid w:val="00CF73C7"/>
    <w:rsid w:val="00CF741F"/>
    <w:rsid w:val="00D01B15"/>
    <w:rsid w:val="00D055BE"/>
    <w:rsid w:val="00D12162"/>
    <w:rsid w:val="00D14245"/>
    <w:rsid w:val="00D14547"/>
    <w:rsid w:val="00D3013A"/>
    <w:rsid w:val="00D31654"/>
    <w:rsid w:val="00D31F70"/>
    <w:rsid w:val="00D3215B"/>
    <w:rsid w:val="00D33F85"/>
    <w:rsid w:val="00D3519B"/>
    <w:rsid w:val="00D37B3F"/>
    <w:rsid w:val="00D41F43"/>
    <w:rsid w:val="00D4289C"/>
    <w:rsid w:val="00D42C26"/>
    <w:rsid w:val="00D44F49"/>
    <w:rsid w:val="00D46AA9"/>
    <w:rsid w:val="00D56A7B"/>
    <w:rsid w:val="00D64019"/>
    <w:rsid w:val="00D64E12"/>
    <w:rsid w:val="00D64EAA"/>
    <w:rsid w:val="00D666BB"/>
    <w:rsid w:val="00D70199"/>
    <w:rsid w:val="00D71244"/>
    <w:rsid w:val="00D72DC6"/>
    <w:rsid w:val="00D84CBD"/>
    <w:rsid w:val="00D91360"/>
    <w:rsid w:val="00D92CE0"/>
    <w:rsid w:val="00D9384E"/>
    <w:rsid w:val="00D94D5D"/>
    <w:rsid w:val="00D97D5B"/>
    <w:rsid w:val="00DA336C"/>
    <w:rsid w:val="00DA5ECB"/>
    <w:rsid w:val="00DA6808"/>
    <w:rsid w:val="00DB1269"/>
    <w:rsid w:val="00DB5A17"/>
    <w:rsid w:val="00DB6DF9"/>
    <w:rsid w:val="00DC14F7"/>
    <w:rsid w:val="00DC4931"/>
    <w:rsid w:val="00DD15E7"/>
    <w:rsid w:val="00DD386B"/>
    <w:rsid w:val="00DD4A3D"/>
    <w:rsid w:val="00DE0D4B"/>
    <w:rsid w:val="00DE19FE"/>
    <w:rsid w:val="00DE28A9"/>
    <w:rsid w:val="00DE3270"/>
    <w:rsid w:val="00DE6490"/>
    <w:rsid w:val="00DE7533"/>
    <w:rsid w:val="00DE7F5A"/>
    <w:rsid w:val="00DF45A9"/>
    <w:rsid w:val="00DF4E8A"/>
    <w:rsid w:val="00DF67B1"/>
    <w:rsid w:val="00E00261"/>
    <w:rsid w:val="00E00881"/>
    <w:rsid w:val="00E0162A"/>
    <w:rsid w:val="00E030DA"/>
    <w:rsid w:val="00E0730C"/>
    <w:rsid w:val="00E2172A"/>
    <w:rsid w:val="00E25F99"/>
    <w:rsid w:val="00E30301"/>
    <w:rsid w:val="00E30DDB"/>
    <w:rsid w:val="00E36D51"/>
    <w:rsid w:val="00E36F85"/>
    <w:rsid w:val="00E40EF9"/>
    <w:rsid w:val="00E51607"/>
    <w:rsid w:val="00E51841"/>
    <w:rsid w:val="00E53B70"/>
    <w:rsid w:val="00E5580B"/>
    <w:rsid w:val="00E62D1C"/>
    <w:rsid w:val="00E62DC1"/>
    <w:rsid w:val="00E66D01"/>
    <w:rsid w:val="00E67FDB"/>
    <w:rsid w:val="00E74C22"/>
    <w:rsid w:val="00E830E0"/>
    <w:rsid w:val="00E84270"/>
    <w:rsid w:val="00E86B3B"/>
    <w:rsid w:val="00E91373"/>
    <w:rsid w:val="00E914D4"/>
    <w:rsid w:val="00E91A94"/>
    <w:rsid w:val="00E924E1"/>
    <w:rsid w:val="00EA39BB"/>
    <w:rsid w:val="00EA4D48"/>
    <w:rsid w:val="00EA51B9"/>
    <w:rsid w:val="00EB359F"/>
    <w:rsid w:val="00EB4814"/>
    <w:rsid w:val="00EB50DB"/>
    <w:rsid w:val="00EB7615"/>
    <w:rsid w:val="00EC0AAD"/>
    <w:rsid w:val="00EC328B"/>
    <w:rsid w:val="00EC7091"/>
    <w:rsid w:val="00EE3E1C"/>
    <w:rsid w:val="00EE66D0"/>
    <w:rsid w:val="00EE6FE7"/>
    <w:rsid w:val="00EE71EF"/>
    <w:rsid w:val="00EF383A"/>
    <w:rsid w:val="00EF6AF5"/>
    <w:rsid w:val="00EF7E9F"/>
    <w:rsid w:val="00F00BEC"/>
    <w:rsid w:val="00F00F14"/>
    <w:rsid w:val="00F02999"/>
    <w:rsid w:val="00F11561"/>
    <w:rsid w:val="00F17A92"/>
    <w:rsid w:val="00F2296E"/>
    <w:rsid w:val="00F229DD"/>
    <w:rsid w:val="00F23AF8"/>
    <w:rsid w:val="00F24B1E"/>
    <w:rsid w:val="00F25330"/>
    <w:rsid w:val="00F2576D"/>
    <w:rsid w:val="00F257ED"/>
    <w:rsid w:val="00F25819"/>
    <w:rsid w:val="00F363B6"/>
    <w:rsid w:val="00F37C5B"/>
    <w:rsid w:val="00F43210"/>
    <w:rsid w:val="00F43C87"/>
    <w:rsid w:val="00F46811"/>
    <w:rsid w:val="00F521DF"/>
    <w:rsid w:val="00F523B9"/>
    <w:rsid w:val="00F61592"/>
    <w:rsid w:val="00F63D51"/>
    <w:rsid w:val="00F64226"/>
    <w:rsid w:val="00F72268"/>
    <w:rsid w:val="00F730D1"/>
    <w:rsid w:val="00F7337A"/>
    <w:rsid w:val="00F74889"/>
    <w:rsid w:val="00F7656C"/>
    <w:rsid w:val="00F774F4"/>
    <w:rsid w:val="00F77F26"/>
    <w:rsid w:val="00F81B73"/>
    <w:rsid w:val="00F81DEB"/>
    <w:rsid w:val="00F8266E"/>
    <w:rsid w:val="00F900F8"/>
    <w:rsid w:val="00F9243E"/>
    <w:rsid w:val="00FA0C99"/>
    <w:rsid w:val="00FA52FD"/>
    <w:rsid w:val="00FA576F"/>
    <w:rsid w:val="00FA6FF5"/>
    <w:rsid w:val="00FB2BBA"/>
    <w:rsid w:val="00FB30E7"/>
    <w:rsid w:val="00FB5ED6"/>
    <w:rsid w:val="00FB5F43"/>
    <w:rsid w:val="00FB608D"/>
    <w:rsid w:val="00FB7646"/>
    <w:rsid w:val="00FB7B0B"/>
    <w:rsid w:val="00FC3D28"/>
    <w:rsid w:val="00FD3E6B"/>
    <w:rsid w:val="00FD5A38"/>
    <w:rsid w:val="00FD64EE"/>
    <w:rsid w:val="00FE40E8"/>
    <w:rsid w:val="00FE5142"/>
    <w:rsid w:val="00FF0762"/>
    <w:rsid w:val="00FF2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8F244B"/>
  <w15:docId w15:val="{DDBF12DA-6300-464D-8AF2-7BED8468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7F26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1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195D8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149DC"/>
    <w:rPr>
      <w:rFonts w:ascii="Tahoma" w:hAnsi="Tahoma" w:cs="Tahoma"/>
      <w:sz w:val="16"/>
      <w:szCs w:val="16"/>
      <w:lang w:eastAsia="en-US"/>
    </w:rPr>
  </w:style>
  <w:style w:type="character" w:customStyle="1" w:styleId="A0">
    <w:name w:val="A0"/>
    <w:uiPriority w:val="99"/>
    <w:rsid w:val="00BF00B7"/>
    <w:rPr>
      <w:rFonts w:cs="Helvetica Neue"/>
      <w:color w:val="000000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335BF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1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1A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1A6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5B2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B2C43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16E6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24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243E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24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E2695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508B9"/>
    <w:rPr>
      <w:color w:val="605E5C"/>
      <w:shd w:val="clear" w:color="auto" w:fill="E1DFDD"/>
    </w:rPr>
  </w:style>
  <w:style w:type="paragraph" w:customStyle="1" w:styleId="Didefault">
    <w:name w:val="Di default"/>
    <w:rsid w:val="00CB7FB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18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1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miafair.it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0F5A20-13FE-4CAA-9040-16E585A1A4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A0843-ADDB-4BEF-AA16-E517964997CC}"/>
</file>

<file path=customXml/itemProps3.xml><?xml version="1.0" encoding="utf-8"?>
<ds:datastoreItem xmlns:ds="http://schemas.openxmlformats.org/officeDocument/2006/customXml" ds:itemID="{AAA92D26-C0BA-4A92-8C4F-24FCDA0253DA}"/>
</file>

<file path=customXml/itemProps4.xml><?xml version="1.0" encoding="utf-8"?>
<ds:datastoreItem xmlns:ds="http://schemas.openxmlformats.org/officeDocument/2006/customXml" ds:itemID="{1DB7253C-900C-49BA-8CCA-E4E031EE44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4264</Characters>
  <Application>Microsoft Office Word</Application>
  <DocSecurity>4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5002</CharactersWithSpaces>
  <SharedDoc>false</SharedDoc>
  <HLinks>
    <vt:vector size="30" baseType="variant">
      <vt:variant>
        <vt:i4>8323169</vt:i4>
      </vt:variant>
      <vt:variant>
        <vt:i4>12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3211336</vt:i4>
      </vt:variant>
      <vt:variant>
        <vt:i4>6</vt:i4>
      </vt:variant>
      <vt:variant>
        <vt:i4>0</vt:i4>
      </vt:variant>
      <vt:variant>
        <vt:i4>5</vt:i4>
      </vt:variant>
      <vt:variant>
        <vt:lpwstr>mailto:stefania.rusconi@clponline.it</vt:lpwstr>
      </vt:variant>
      <vt:variant>
        <vt:lpwstr/>
      </vt:variant>
      <vt:variant>
        <vt:i4>7471212</vt:i4>
      </vt:variant>
      <vt:variant>
        <vt:i4>3</vt:i4>
      </vt:variant>
      <vt:variant>
        <vt:i4>0</vt:i4>
      </vt:variant>
      <vt:variant>
        <vt:i4>5</vt:i4>
      </vt:variant>
      <vt:variant>
        <vt:lpwstr>http://www.miafair.it/</vt:lpwstr>
      </vt:variant>
      <vt:variant>
        <vt:lpwstr/>
      </vt:variant>
      <vt:variant>
        <vt:i4>1114173</vt:i4>
      </vt:variant>
      <vt:variant>
        <vt:i4>0</vt:i4>
      </vt:variant>
      <vt:variant>
        <vt:i4>0</vt:i4>
      </vt:variant>
      <vt:variant>
        <vt:i4>5</vt:i4>
      </vt:variant>
      <vt:variant>
        <vt:lpwstr>mailto:info@miafair.it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 Ghielmetti</dc:creator>
  <cp:lastModifiedBy>Carlo Ghielmetti</cp:lastModifiedBy>
  <cp:revision>2</cp:revision>
  <cp:lastPrinted>2023-03-21T13:37:00Z</cp:lastPrinted>
  <dcterms:created xsi:type="dcterms:W3CDTF">2023-03-21T13:43:00Z</dcterms:created>
  <dcterms:modified xsi:type="dcterms:W3CDTF">2023-03-21T13:43:00Z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