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447BA" w14:textId="169EA986" w:rsidR="003A4670" w:rsidRPr="00271253" w:rsidRDefault="00515421" w:rsidP="00271253">
      <w:pPr>
        <w:pStyle w:val="Corpo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     </w:t>
      </w:r>
      <w:r w:rsidR="00365101" w:rsidRPr="00271253">
        <w:rPr>
          <w:sz w:val="40"/>
          <w:szCs w:val="40"/>
        </w:rPr>
        <w:t>PREMIO ACQUISIZIONE</w:t>
      </w:r>
    </w:p>
    <w:p w14:paraId="67E447BB" w14:textId="77777777" w:rsidR="003A4670" w:rsidRPr="00271253" w:rsidRDefault="003A4670" w:rsidP="00F011D1">
      <w:pPr>
        <w:pStyle w:val="Corpo"/>
        <w:jc w:val="both"/>
        <w:rPr>
          <w:sz w:val="40"/>
          <w:szCs w:val="40"/>
        </w:rPr>
      </w:pPr>
    </w:p>
    <w:p w14:paraId="67E447BC" w14:textId="77777777" w:rsidR="003A4670" w:rsidRDefault="00872B9B" w:rsidP="006E6C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dr w:val="none" w:sz="0" w:space="0" w:color="auto"/>
          <w:lang w:val="it-IT" w:eastAsia="it-IT"/>
        </w:rPr>
      </w:pPr>
      <w:r w:rsidRPr="006E6C24">
        <w:rPr>
          <w:rFonts w:eastAsia="Times New Roman"/>
          <w:bdr w:val="none" w:sz="0" w:space="0" w:color="auto"/>
          <w:lang w:val="it-IT" w:eastAsia="it-IT"/>
        </w:rPr>
        <w:fldChar w:fldCharType="begin"/>
      </w:r>
      <w:r w:rsidR="006E6C24" w:rsidRPr="006E6C24">
        <w:rPr>
          <w:rFonts w:eastAsia="Times New Roman"/>
          <w:bdr w:val="none" w:sz="0" w:space="0" w:color="auto"/>
          <w:lang w:val="it-IT" w:eastAsia="it-IT"/>
        </w:rPr>
        <w:instrText xml:space="preserve"> INCLUDEPICTURE "cid:E8650B4E-3D43-4E7E-8DDF-6F35A3DCABDE" \* MERGEFORMATINET </w:instrText>
      </w:r>
      <w:r w:rsidRPr="006E6C24">
        <w:rPr>
          <w:rFonts w:eastAsia="Times New Roman"/>
          <w:bdr w:val="none" w:sz="0" w:space="0" w:color="auto"/>
          <w:lang w:val="it-IT" w:eastAsia="it-IT"/>
        </w:rPr>
        <w:fldChar w:fldCharType="separate"/>
      </w:r>
      <w:r w:rsidR="00515421">
        <w:rPr>
          <w:rFonts w:eastAsia="Times New Roman"/>
          <w:noProof/>
          <w:bdr w:val="none" w:sz="0" w:space="0" w:color="auto"/>
          <w:lang w:val="it-IT" w:eastAsia="it-IT"/>
        </w:rPr>
      </w:r>
      <w:r w:rsidR="00515421">
        <w:rPr>
          <w:rFonts w:eastAsia="Times New Roman"/>
          <w:noProof/>
          <w:bdr w:val="none" w:sz="0" w:space="0" w:color="auto"/>
          <w:lang w:val="it-IT" w:eastAsia="it-IT"/>
        </w:rPr>
        <w:pict w14:anchorId="67E447CC">
          <v:rect id="Rettangolo 2" o:spid="_x0000_s1026" alt="MIRAMART LOGO SCURO.jpg" style="width:23.75pt;height:23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anchorlock/>
          </v:rect>
        </w:pict>
      </w:r>
      <w:r w:rsidRPr="006E6C24">
        <w:rPr>
          <w:rFonts w:eastAsia="Times New Roman"/>
          <w:bdr w:val="none" w:sz="0" w:space="0" w:color="auto"/>
          <w:lang w:val="it-IT" w:eastAsia="it-IT"/>
        </w:rPr>
        <w:fldChar w:fldCharType="end"/>
      </w:r>
      <w:r w:rsidR="006E6C24">
        <w:rPr>
          <w:noProof/>
          <w:sz w:val="40"/>
          <w:szCs w:val="40"/>
          <w:lang w:val="it-IT" w:eastAsia="it-IT"/>
        </w:rPr>
        <w:drawing>
          <wp:inline distT="0" distB="0" distL="0" distR="0" wp14:anchorId="67E447CD" wp14:editId="67E447CE">
            <wp:extent cx="2529191" cy="1124052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RAMART LOGO SCUR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608" cy="113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447BD" w14:textId="77777777" w:rsidR="006E6C24" w:rsidRPr="00271253" w:rsidRDefault="006E6C24" w:rsidP="006E6C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sz w:val="40"/>
          <w:szCs w:val="40"/>
        </w:rPr>
      </w:pPr>
    </w:p>
    <w:p w14:paraId="67E447BE" w14:textId="77777777" w:rsidR="00F011D1" w:rsidRDefault="00F011D1" w:rsidP="00F011D1">
      <w:pPr>
        <w:pStyle w:val="Corpo"/>
        <w:jc w:val="both"/>
      </w:pPr>
    </w:p>
    <w:p w14:paraId="67E447BF" w14:textId="77777777" w:rsidR="00F011D1" w:rsidRPr="00B74DC3" w:rsidRDefault="00C265D1" w:rsidP="00941A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647"/>
        </w:tabs>
        <w:ind w:left="851" w:right="142"/>
        <w:jc w:val="both"/>
        <w:rPr>
          <w:rFonts w:ascii="Arial" w:eastAsia="Times New Roman" w:hAnsi="Arial" w:cs="Arial"/>
          <w:color w:val="000000" w:themeColor="text1"/>
          <w:bdr w:val="none" w:sz="0" w:space="0" w:color="auto"/>
          <w:lang w:val="it-IT" w:eastAsia="it-IT"/>
        </w:rPr>
      </w:pPr>
      <w:r w:rsidRPr="00B74DC3">
        <w:rPr>
          <w:rFonts w:ascii="Arial" w:hAnsi="Arial" w:cs="Arial"/>
          <w:color w:val="000000" w:themeColor="text1"/>
          <w:lang w:val="it-IT"/>
        </w:rPr>
        <w:t xml:space="preserve">Il premio acquisizione </w:t>
      </w:r>
      <w:r w:rsidRPr="00B74DC3">
        <w:rPr>
          <w:rFonts w:ascii="Arial" w:hAnsi="Arial" w:cs="Arial"/>
          <w:b/>
          <w:bCs/>
          <w:color w:val="000000" w:themeColor="text1"/>
          <w:lang w:val="it-IT"/>
        </w:rPr>
        <w:t>miramART</w:t>
      </w:r>
      <w:r w:rsidR="00F011D1" w:rsidRPr="00B74DC3">
        <w:rPr>
          <w:rFonts w:ascii="Arial" w:hAnsi="Arial" w:cs="Arial"/>
          <w:b/>
          <w:bCs/>
          <w:color w:val="000000" w:themeColor="text1"/>
          <w:lang w:val="it-IT"/>
        </w:rPr>
        <w:t xml:space="preserve"> </w:t>
      </w:r>
      <w:r w:rsidRPr="00B74DC3">
        <w:rPr>
          <w:rFonts w:ascii="Arial" w:hAnsi="Arial" w:cs="Arial"/>
          <w:color w:val="000000" w:themeColor="text1"/>
          <w:lang w:val="it-IT"/>
        </w:rPr>
        <w:t>sancisce un nuovo</w:t>
      </w:r>
      <w:r w:rsidR="003A4670" w:rsidRPr="00B74DC3">
        <w:rPr>
          <w:rFonts w:ascii="Arial" w:hAnsi="Arial" w:cs="Arial"/>
          <w:color w:val="000000" w:themeColor="text1"/>
          <w:lang w:val="it-IT"/>
        </w:rPr>
        <w:t xml:space="preserve"> </w:t>
      </w:r>
      <w:r w:rsidRPr="00B74DC3">
        <w:rPr>
          <w:rFonts w:ascii="Arial" w:hAnsi="Arial" w:cs="Arial"/>
          <w:color w:val="000000" w:themeColor="text1"/>
          <w:lang w:val="it-IT"/>
        </w:rPr>
        <w:t xml:space="preserve">legame tra </w:t>
      </w:r>
      <w:r w:rsidRPr="00B74DC3">
        <w:rPr>
          <w:rFonts w:ascii="Arial" w:hAnsi="Arial" w:cs="Arial"/>
          <w:b/>
          <w:bCs/>
          <w:color w:val="000000" w:themeColor="text1"/>
          <w:lang w:val="it-IT"/>
        </w:rPr>
        <w:t>MIA Fair</w:t>
      </w:r>
      <w:r w:rsidRPr="00B74DC3">
        <w:rPr>
          <w:rFonts w:ascii="Arial" w:hAnsi="Arial" w:cs="Arial"/>
          <w:color w:val="000000" w:themeColor="text1"/>
          <w:lang w:val="it-IT"/>
        </w:rPr>
        <w:t xml:space="preserve"> </w:t>
      </w:r>
      <w:r w:rsidR="00D34994" w:rsidRPr="00B74DC3">
        <w:rPr>
          <w:rFonts w:ascii="Arial" w:hAnsi="Arial" w:cs="Arial"/>
          <w:color w:val="000000" w:themeColor="text1"/>
          <w:lang w:val="it-IT"/>
        </w:rPr>
        <w:t xml:space="preserve">e </w:t>
      </w:r>
      <w:r w:rsidRPr="00B74DC3">
        <w:rPr>
          <w:rFonts w:ascii="Arial" w:hAnsi="Arial" w:cs="Arial"/>
          <w:color w:val="000000" w:themeColor="text1"/>
          <w:lang w:val="it-IT"/>
        </w:rPr>
        <w:t>l’associazione culturale no-profit, fondata dal</w:t>
      </w:r>
      <w:r w:rsidR="003A4670" w:rsidRPr="00B74DC3">
        <w:rPr>
          <w:rFonts w:ascii="Arial" w:hAnsi="Arial" w:cs="Arial"/>
          <w:color w:val="000000" w:themeColor="text1"/>
          <w:lang w:val="it-IT"/>
        </w:rPr>
        <w:t xml:space="preserve"> </w:t>
      </w:r>
      <w:r w:rsidR="00F011D1" w:rsidRPr="00B74DC3">
        <w:rPr>
          <w:rFonts w:ascii="Arial" w:eastAsia="Times New Roman" w:hAnsi="Arial" w:cs="Arial"/>
          <w:color w:val="000000" w:themeColor="text1"/>
          <w:bdr w:val="none" w:sz="0" w:space="0" w:color="auto"/>
          <w:shd w:val="clear" w:color="auto" w:fill="FFFFFF"/>
          <w:lang w:val="it-IT" w:eastAsia="it-IT"/>
        </w:rPr>
        <w:t>Grand Hotel Miramare</w:t>
      </w:r>
      <w:r w:rsidR="003A4670" w:rsidRPr="00B74DC3">
        <w:rPr>
          <w:rFonts w:ascii="Arial" w:eastAsia="Times New Roman" w:hAnsi="Arial" w:cs="Arial"/>
          <w:color w:val="000000" w:themeColor="text1"/>
          <w:bdr w:val="none" w:sz="0" w:space="0" w:color="auto"/>
          <w:shd w:val="clear" w:color="auto" w:fill="FFFFFF"/>
          <w:lang w:val="it-IT" w:eastAsia="it-IT"/>
        </w:rPr>
        <w:t xml:space="preserve"> </w:t>
      </w:r>
      <w:r w:rsidR="00F011D1" w:rsidRPr="00B74DC3">
        <w:rPr>
          <w:rFonts w:ascii="Arial" w:eastAsia="Times New Roman" w:hAnsi="Arial" w:cs="Arial"/>
          <w:color w:val="000000" w:themeColor="text1"/>
          <w:bdr w:val="none" w:sz="0" w:space="0" w:color="auto"/>
          <w:shd w:val="clear" w:color="auto" w:fill="FFFFFF"/>
          <w:lang w:val="it-IT" w:eastAsia="it-IT"/>
        </w:rPr>
        <w:t>di Santa Margherita Ligure con l’obiettivo di sostenere l’arte contemporanea.</w:t>
      </w:r>
    </w:p>
    <w:p w14:paraId="67E447C0" w14:textId="77777777" w:rsidR="00FE458F" w:rsidRPr="00B74DC3" w:rsidRDefault="00FE458F" w:rsidP="00941AA0">
      <w:pPr>
        <w:pStyle w:val="Corpo"/>
        <w:tabs>
          <w:tab w:val="left" w:pos="8647"/>
        </w:tabs>
        <w:ind w:left="851" w:right="14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7E447C1" w14:textId="77777777" w:rsidR="00FE458F" w:rsidRPr="00B74DC3" w:rsidRDefault="00C265D1" w:rsidP="00941AA0">
      <w:pPr>
        <w:pStyle w:val="Corpo"/>
        <w:tabs>
          <w:tab w:val="left" w:pos="8647"/>
        </w:tabs>
        <w:ind w:left="851" w:right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4DC3">
        <w:rPr>
          <w:rFonts w:ascii="Arial" w:hAnsi="Arial" w:cs="Arial"/>
          <w:color w:val="000000" w:themeColor="text1"/>
          <w:sz w:val="24"/>
          <w:szCs w:val="24"/>
        </w:rPr>
        <w:t xml:space="preserve">Nel perseguimento del proposito di promuovere regolarmente conversazioni legate al contemporaneo, l'associazione </w:t>
      </w:r>
      <w:r w:rsidRPr="00B74DC3">
        <w:rPr>
          <w:rFonts w:ascii="Arial" w:hAnsi="Arial" w:cs="Arial"/>
          <w:b/>
          <w:bCs/>
          <w:color w:val="000000" w:themeColor="text1"/>
          <w:sz w:val="24"/>
          <w:szCs w:val="24"/>
          <w:lang w:val="pt-PT"/>
        </w:rPr>
        <w:t>miramART</w:t>
      </w:r>
      <w:r w:rsidRPr="00B74DC3">
        <w:rPr>
          <w:rFonts w:ascii="Arial" w:hAnsi="Arial" w:cs="Arial"/>
          <w:color w:val="000000" w:themeColor="text1"/>
          <w:sz w:val="24"/>
          <w:szCs w:val="24"/>
        </w:rPr>
        <w:t xml:space="preserve"> intende sostenere un artista facente parte del progetto </w:t>
      </w:r>
      <w:proofErr w:type="spellStart"/>
      <w:r w:rsidRPr="00B74DC3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Underskin</w:t>
      </w:r>
      <w:proofErr w:type="spellEnd"/>
      <w:r w:rsidRPr="00B74DC3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, Stories from Iran</w:t>
      </w:r>
      <w:r w:rsidRPr="00B74DC3">
        <w:rPr>
          <w:rFonts w:ascii="Arial" w:hAnsi="Arial" w:cs="Arial"/>
          <w:color w:val="000000" w:themeColor="text1"/>
          <w:sz w:val="24"/>
          <w:szCs w:val="24"/>
        </w:rPr>
        <w:t xml:space="preserve"> attraverso la premiazione e l'acquisizione di una delle sue opere, che verrà poi inclusa nella propria collezione. </w:t>
      </w:r>
    </w:p>
    <w:p w14:paraId="67E447C2" w14:textId="77777777" w:rsidR="00941AA0" w:rsidRPr="00B74DC3" w:rsidRDefault="00941AA0" w:rsidP="00941AA0">
      <w:pPr>
        <w:pStyle w:val="Corpo"/>
        <w:tabs>
          <w:tab w:val="left" w:pos="8647"/>
        </w:tabs>
        <w:ind w:left="851" w:right="14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7E447C3" w14:textId="77777777" w:rsidR="00941AA0" w:rsidRPr="00B74DC3" w:rsidRDefault="00365101" w:rsidP="00941A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647"/>
        </w:tabs>
        <w:ind w:left="851" w:right="142"/>
        <w:jc w:val="both"/>
        <w:rPr>
          <w:rFonts w:ascii="Arial" w:eastAsia="Times New Roman" w:hAnsi="Arial" w:cs="Arial"/>
          <w:bdr w:val="none" w:sz="0" w:space="0" w:color="auto"/>
          <w:lang w:val="it-IT" w:eastAsia="it-IT"/>
        </w:rPr>
      </w:pPr>
      <w:r w:rsidRPr="00B74DC3">
        <w:rPr>
          <w:rFonts w:ascii="Arial" w:eastAsia="Times New Roman" w:hAnsi="Arial" w:cs="Arial"/>
          <w:color w:val="000000"/>
          <w:bdr w:val="none" w:sz="0" w:space="0" w:color="auto"/>
          <w:lang w:val="it-IT" w:eastAsia="it-IT"/>
        </w:rPr>
        <w:t>“</w:t>
      </w:r>
      <w:r w:rsidR="00941AA0" w:rsidRPr="00B74DC3">
        <w:rPr>
          <w:rFonts w:ascii="Arial" w:eastAsia="Times New Roman" w:hAnsi="Arial" w:cs="Arial"/>
          <w:color w:val="000000"/>
          <w:bdr w:val="none" w:sz="0" w:space="0" w:color="auto"/>
          <w:lang w:val="it-IT" w:eastAsia="it-IT"/>
        </w:rPr>
        <w:t>Come collezionisti abbiamo sempre privilegiato la fotografia come media e istituire un premio nell’ambito di MIA è uno sbocco naturale, in particolare un premio legato all’IRAN, perché questo possa contribuire a mantenere l’attenzione sul dramma che quel Paese sta vivendo</w:t>
      </w:r>
      <w:r w:rsidRPr="00B74DC3">
        <w:rPr>
          <w:rFonts w:ascii="Arial" w:eastAsia="Times New Roman" w:hAnsi="Arial" w:cs="Arial"/>
          <w:color w:val="000000"/>
          <w:bdr w:val="none" w:sz="0" w:space="0" w:color="auto"/>
          <w:lang w:val="it-IT" w:eastAsia="it-IT"/>
        </w:rPr>
        <w:t>”, spiegano Andrea e Fabio Fustinoni.</w:t>
      </w:r>
    </w:p>
    <w:p w14:paraId="67E447C4" w14:textId="77777777" w:rsidR="00FE458F" w:rsidRPr="00B74DC3" w:rsidRDefault="00FE458F" w:rsidP="00365101">
      <w:pPr>
        <w:pStyle w:val="Corpo"/>
        <w:tabs>
          <w:tab w:val="left" w:pos="8647"/>
        </w:tabs>
        <w:ind w:right="14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7E447C5" w14:textId="77777777" w:rsidR="00FE458F" w:rsidRPr="00B74DC3" w:rsidRDefault="00C265D1" w:rsidP="00941AA0">
      <w:pPr>
        <w:pStyle w:val="Corpo"/>
        <w:tabs>
          <w:tab w:val="left" w:pos="8647"/>
        </w:tabs>
        <w:ind w:left="851" w:right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4DC3">
        <w:rPr>
          <w:rFonts w:ascii="Arial" w:hAnsi="Arial" w:cs="Arial"/>
          <w:color w:val="000000" w:themeColor="text1"/>
          <w:sz w:val="24"/>
          <w:szCs w:val="24"/>
        </w:rPr>
        <w:t xml:space="preserve">Tale iniziativa mira a supportare l'arte contemporanea e a dare visibilità ai talenti creativi, promuovendo la diffusione della cultura artistica e la condivisione di esperienze importanti per artisti, curatori, collezionisti e galleristi. </w:t>
      </w:r>
    </w:p>
    <w:p w14:paraId="67E447C6" w14:textId="77777777" w:rsidR="00FE458F" w:rsidRPr="00B74DC3" w:rsidRDefault="00FE458F" w:rsidP="00941AA0">
      <w:pPr>
        <w:pStyle w:val="Corpo"/>
        <w:tabs>
          <w:tab w:val="left" w:pos="8647"/>
        </w:tabs>
        <w:ind w:left="851" w:right="14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7E447C7" w14:textId="77777777" w:rsidR="00FE458F" w:rsidRPr="00B74DC3" w:rsidRDefault="00C265D1" w:rsidP="00941AA0">
      <w:pPr>
        <w:pStyle w:val="Corpo"/>
        <w:tabs>
          <w:tab w:val="left" w:pos="8647"/>
        </w:tabs>
        <w:ind w:left="851" w:right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4DC3">
        <w:rPr>
          <w:rFonts w:ascii="Arial" w:hAnsi="Arial" w:cs="Arial"/>
          <w:color w:val="000000" w:themeColor="text1"/>
          <w:sz w:val="24"/>
          <w:szCs w:val="24"/>
        </w:rPr>
        <w:t>L’acquisizione di un’opera da parte della collezione è infatti solo una delle modalità con cui l’associazione supporta l’arte contemporanea, in aggiunta al sostegno costantemente fornito a progetti espositivi e produzioni artistiche.</w:t>
      </w:r>
    </w:p>
    <w:p w14:paraId="67E447C8" w14:textId="77777777" w:rsidR="00FE458F" w:rsidRPr="00B74DC3" w:rsidRDefault="00FE458F" w:rsidP="00941AA0">
      <w:pPr>
        <w:pStyle w:val="Corpo"/>
        <w:tabs>
          <w:tab w:val="left" w:pos="8647"/>
        </w:tabs>
        <w:ind w:left="851" w:right="14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7E447C9" w14:textId="77777777" w:rsidR="00FE458F" w:rsidRPr="00B74DC3" w:rsidRDefault="00C265D1" w:rsidP="006E6C24">
      <w:pPr>
        <w:pStyle w:val="Corpo"/>
        <w:tabs>
          <w:tab w:val="left" w:pos="8647"/>
        </w:tabs>
        <w:ind w:left="851" w:right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4DC3">
        <w:rPr>
          <w:rFonts w:ascii="Arial" w:hAnsi="Arial" w:cs="Arial"/>
          <w:color w:val="000000" w:themeColor="text1"/>
          <w:sz w:val="24"/>
          <w:szCs w:val="24"/>
        </w:rPr>
        <w:t xml:space="preserve">Dal 2019 </w:t>
      </w:r>
      <w:r w:rsidRPr="00B74DC3">
        <w:rPr>
          <w:rFonts w:ascii="Arial" w:hAnsi="Arial" w:cs="Arial"/>
          <w:b/>
          <w:bCs/>
          <w:color w:val="000000" w:themeColor="text1"/>
          <w:sz w:val="24"/>
          <w:szCs w:val="24"/>
        </w:rPr>
        <w:t>miramART</w:t>
      </w:r>
      <w:r w:rsidRPr="00B74DC3">
        <w:rPr>
          <w:rFonts w:ascii="Arial" w:hAnsi="Arial" w:cs="Arial"/>
          <w:color w:val="000000" w:themeColor="text1"/>
          <w:sz w:val="24"/>
          <w:szCs w:val="24"/>
        </w:rPr>
        <w:t xml:space="preserve"> è anche il nome della collezione d’arte contemporanea del</w:t>
      </w:r>
      <w:r w:rsidRPr="00B74DC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Grand Hotel Miramare</w:t>
      </w:r>
      <w:r w:rsidRPr="00B74DC3">
        <w:rPr>
          <w:rFonts w:ascii="Arial" w:hAnsi="Arial" w:cs="Arial"/>
          <w:color w:val="000000" w:themeColor="text1"/>
          <w:sz w:val="24"/>
          <w:szCs w:val="24"/>
        </w:rPr>
        <w:t>, che dal 2021 stampa con cadenza annuale un catalogo delle opere esposte, a conferma dell’impegno nella valorizzazione del patrimonio artistico contemporaneo.</w:t>
      </w:r>
    </w:p>
    <w:p w14:paraId="67E447CA" w14:textId="77777777" w:rsidR="00FE458F" w:rsidRPr="00941AA0" w:rsidRDefault="00FE458F" w:rsidP="00941AA0">
      <w:pPr>
        <w:pStyle w:val="Corpo"/>
        <w:tabs>
          <w:tab w:val="left" w:pos="8647"/>
        </w:tabs>
        <w:ind w:right="142"/>
        <w:jc w:val="both"/>
        <w:rPr>
          <w:rFonts w:ascii="Arial" w:hAnsi="Arial" w:cs="Arial"/>
          <w:sz w:val="28"/>
          <w:szCs w:val="28"/>
        </w:rPr>
      </w:pPr>
    </w:p>
    <w:sectPr w:rsidR="00FE458F" w:rsidRPr="00941AA0" w:rsidSect="00941AA0">
      <w:headerReference w:type="default" r:id="rId9"/>
      <w:footerReference w:type="default" r:id="rId10"/>
      <w:pgSz w:w="11906" w:h="16838"/>
      <w:pgMar w:top="1134" w:right="2125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447D1" w14:textId="77777777" w:rsidR="00816A8D" w:rsidRDefault="00816A8D">
      <w:r>
        <w:separator/>
      </w:r>
    </w:p>
  </w:endnote>
  <w:endnote w:type="continuationSeparator" w:id="0">
    <w:p w14:paraId="67E447D2" w14:textId="77777777" w:rsidR="00816A8D" w:rsidRDefault="00816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447D4" w14:textId="77777777" w:rsidR="00FE458F" w:rsidRDefault="00FE45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447CF" w14:textId="77777777" w:rsidR="00816A8D" w:rsidRDefault="00816A8D">
      <w:r>
        <w:separator/>
      </w:r>
    </w:p>
  </w:footnote>
  <w:footnote w:type="continuationSeparator" w:id="0">
    <w:p w14:paraId="67E447D0" w14:textId="77777777" w:rsidR="00816A8D" w:rsidRDefault="00816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447D3" w14:textId="77777777" w:rsidR="00FE458F" w:rsidRDefault="00FE458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58F"/>
    <w:rsid w:val="00271253"/>
    <w:rsid w:val="00365101"/>
    <w:rsid w:val="003A4670"/>
    <w:rsid w:val="00515421"/>
    <w:rsid w:val="006E6C24"/>
    <w:rsid w:val="00816A8D"/>
    <w:rsid w:val="00872B9B"/>
    <w:rsid w:val="008D1E25"/>
    <w:rsid w:val="00941AA0"/>
    <w:rsid w:val="00B74DC3"/>
    <w:rsid w:val="00C265D1"/>
    <w:rsid w:val="00D34994"/>
    <w:rsid w:val="00F011D1"/>
    <w:rsid w:val="00FE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E447BA"/>
  <w15:docId w15:val="{D94466DB-F1FA-4638-9925-00E50A3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2B9B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72B9B"/>
    <w:rPr>
      <w:u w:val="single"/>
    </w:rPr>
  </w:style>
  <w:style w:type="table" w:customStyle="1" w:styleId="TableNormal">
    <w:name w:val="Table Normal"/>
    <w:rsid w:val="00872B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872B9B"/>
    <w:rPr>
      <w:rFonts w:ascii="Helvetica Neue" w:hAnsi="Helvetica Neue" w:cs="Arial Unicode MS"/>
      <w:color w:val="000000"/>
      <w:sz w:val="22"/>
      <w:szCs w:val="22"/>
    </w:rPr>
  </w:style>
  <w:style w:type="character" w:styleId="Enfasigrassetto">
    <w:name w:val="Strong"/>
    <w:basedOn w:val="Carpredefinitoparagrafo"/>
    <w:uiPriority w:val="22"/>
    <w:qFormat/>
    <w:rsid w:val="00F011D1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4D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4DC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0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0AD9A9-DE7C-4E94-B9BB-3A5FE18DC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E0F551-998B-40F5-A972-9CC2CC95B9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 Photo Fair</dc:creator>
  <cp:lastModifiedBy>Press CLP Relazioni Pubbliche</cp:lastModifiedBy>
  <cp:revision>3</cp:revision>
  <dcterms:created xsi:type="dcterms:W3CDTF">2023-03-15T09:45:00Z</dcterms:created>
  <dcterms:modified xsi:type="dcterms:W3CDTF">2023-03-16T16:04:00Z</dcterms:modified>
</cp:coreProperties>
</file>