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85FF99" w14:textId="77777777" w:rsidR="00AA1C1C" w:rsidRDefault="00AA1C1C">
      <w:pPr>
        <w:pStyle w:val="DidefaultA"/>
        <w:spacing w:line="320" w:lineRule="atLeast"/>
        <w:rPr>
          <w:rFonts w:ascii="Arial" w:hAnsi="Arial"/>
          <w:b/>
          <w:bCs/>
          <w:color w:val="222222"/>
          <w:u w:color="222222"/>
          <w:shd w:val="clear" w:color="auto" w:fill="FFFFFF"/>
        </w:rPr>
      </w:pPr>
    </w:p>
    <w:p w14:paraId="554AC0EF" w14:textId="77777777" w:rsidR="00181AAF" w:rsidRDefault="00181AAF">
      <w:pPr>
        <w:pStyle w:val="DidefaultA"/>
        <w:spacing w:line="320" w:lineRule="atLeast"/>
        <w:rPr>
          <w:rFonts w:ascii="Calibri" w:eastAsia="Calibri" w:hAnsi="Calibri" w:cs="Calibri"/>
          <w:b/>
          <w:bCs/>
          <w:color w:val="222222"/>
          <w:sz w:val="24"/>
          <w:szCs w:val="24"/>
          <w:u w:color="222222"/>
          <w:shd w:val="clear" w:color="auto" w:fill="FFFFFF"/>
          <w:lang w:val="it-IT"/>
        </w:rPr>
      </w:pPr>
    </w:p>
    <w:p w14:paraId="2B85FF9A" w14:textId="4CAE499C" w:rsidR="00AA1C1C" w:rsidRDefault="00000000">
      <w:pPr>
        <w:pStyle w:val="DidefaultA"/>
        <w:spacing w:line="320" w:lineRule="atLeast"/>
        <w:rPr>
          <w:rFonts w:ascii="Calibri" w:eastAsia="Calibri" w:hAnsi="Calibri" w:cs="Calibri"/>
          <w:color w:val="222222"/>
          <w:u w:color="222222"/>
          <w:shd w:val="clear" w:color="auto" w:fill="FFFFFF"/>
          <w:lang w:val="it-IT"/>
        </w:rPr>
      </w:pPr>
      <w:r>
        <w:rPr>
          <w:rFonts w:ascii="Calibri" w:eastAsia="Calibri" w:hAnsi="Calibri" w:cs="Calibri"/>
          <w:b/>
          <w:bCs/>
          <w:color w:val="222222"/>
          <w:sz w:val="24"/>
          <w:szCs w:val="24"/>
          <w:u w:color="222222"/>
          <w:shd w:val="clear" w:color="auto" w:fill="FFFFFF"/>
          <w:lang w:val="it-IT"/>
        </w:rPr>
        <w:t>BEYOND PHOTOGRAPHY – DIALOGUE 2023</w:t>
      </w:r>
      <w:r>
        <w:rPr>
          <w:rFonts w:ascii="Calibri" w:eastAsia="Calibri" w:hAnsi="Calibri" w:cs="Calibri"/>
          <w:color w:val="222222"/>
          <w:sz w:val="24"/>
          <w:szCs w:val="24"/>
          <w:u w:color="222222"/>
          <w:shd w:val="clear" w:color="auto" w:fill="FFFFFF"/>
          <w:lang w:val="it-IT"/>
        </w:rPr>
        <w:br/>
      </w:r>
    </w:p>
    <w:p w14:paraId="2B85FF9B" w14:textId="0E886531" w:rsidR="00AA1C1C" w:rsidRPr="00181AAF" w:rsidRDefault="00000000">
      <w:pPr>
        <w:pStyle w:val="DidefaultA"/>
        <w:jc w:val="both"/>
        <w:rPr>
          <w:rFonts w:ascii="Calibri" w:eastAsia="Calibri" w:hAnsi="Calibri" w:cs="Calibri"/>
          <w:color w:val="222222"/>
          <w:u w:color="222222"/>
          <w:shd w:val="clear" w:color="auto" w:fill="FFFFFF"/>
          <w:lang w:val="it-IT"/>
        </w:rPr>
      </w:pPr>
      <w:r>
        <w:rPr>
          <w:rFonts w:ascii="Calibri" w:eastAsia="Calibri" w:hAnsi="Calibri" w:cs="Calibri"/>
          <w:color w:val="222222"/>
          <w:u w:color="222222"/>
          <w:shd w:val="clear" w:color="auto" w:fill="FFFFFF"/>
          <w:lang w:val="it-IT"/>
        </w:rPr>
        <w:t>Gli anni Ottanta e Novanta del Novecento incorniciano la fotografia in un processo che ha contribuito a configurarla sempre più come una forma d’arte autonoma, individuando in essa un medium capace di indagare la realt</w:t>
      </w:r>
      <w:r w:rsidR="006D1E0A">
        <w:rPr>
          <w:rFonts w:ascii="Calibri" w:eastAsia="Calibri" w:hAnsi="Calibri" w:cs="Calibri"/>
          <w:color w:val="222222"/>
          <w:u w:color="222222"/>
          <w:shd w:val="clear" w:color="auto" w:fill="FFFFFF"/>
          <w:lang w:val="it-IT"/>
        </w:rPr>
        <w:t>à</w:t>
      </w:r>
      <w:r w:rsidRPr="00181AAF">
        <w:rPr>
          <w:rFonts w:ascii="Calibri" w:eastAsia="Calibri" w:hAnsi="Calibri" w:cs="Calibri"/>
          <w:color w:val="222222"/>
          <w:u w:color="222222"/>
          <w:shd w:val="clear" w:color="auto" w:fill="FFFFFF"/>
          <w:lang w:val="it-IT"/>
        </w:rPr>
        <w:t xml:space="preserve"> </w:t>
      </w:r>
      <w:r>
        <w:rPr>
          <w:rFonts w:ascii="Calibri" w:eastAsia="Calibri" w:hAnsi="Calibri" w:cs="Calibri"/>
          <w:color w:val="222222"/>
          <w:u w:color="222222"/>
          <w:shd w:val="clear" w:color="auto" w:fill="FFFFFF"/>
          <w:lang w:val="it-IT"/>
        </w:rPr>
        <w:t>tanto quanto la pittura e la scultura, in un modo altrettanto autorevole e ancor più immediato in risposta alle sfide sensoriali provenienti da un’epoca incessantemente rivoluzionata, decodificata e plasmata</w:t>
      </w:r>
      <w:r>
        <w:rPr>
          <w:rFonts w:ascii="Calibri" w:eastAsia="Calibri" w:hAnsi="Calibri" w:cs="Calibri"/>
          <w:b/>
          <w:bCs/>
          <w:color w:val="222222"/>
          <w:u w:color="222222"/>
          <w:shd w:val="clear" w:color="auto" w:fill="FFFFFF"/>
          <w:lang w:val="it-IT"/>
        </w:rPr>
        <w:t xml:space="preserve"> </w:t>
      </w:r>
      <w:r>
        <w:rPr>
          <w:rFonts w:ascii="Calibri" w:eastAsia="Calibri" w:hAnsi="Calibri" w:cs="Calibri"/>
          <w:color w:val="222222"/>
          <w:u w:color="222222"/>
          <w:shd w:val="clear" w:color="auto" w:fill="FFFFFF"/>
          <w:lang w:val="it-IT"/>
        </w:rPr>
        <w:t>dalla tecnologia.</w:t>
      </w:r>
    </w:p>
    <w:p w14:paraId="2B85FF9C" w14:textId="77777777" w:rsidR="00AA1C1C" w:rsidRDefault="00AA1C1C">
      <w:pPr>
        <w:pStyle w:val="DidefaultA"/>
        <w:jc w:val="both"/>
        <w:rPr>
          <w:rFonts w:ascii="Calibri" w:eastAsia="Calibri" w:hAnsi="Calibri" w:cs="Calibri"/>
          <w:color w:val="222222"/>
          <w:u w:color="222222"/>
          <w:shd w:val="clear" w:color="auto" w:fill="FFFFFF"/>
          <w:lang w:val="it-IT"/>
        </w:rPr>
      </w:pPr>
    </w:p>
    <w:p w14:paraId="2B85FF9D" w14:textId="77777777" w:rsidR="00AA1C1C" w:rsidRPr="00181AAF" w:rsidRDefault="00000000">
      <w:pPr>
        <w:pStyle w:val="DidefaultA"/>
        <w:jc w:val="both"/>
        <w:rPr>
          <w:rFonts w:ascii="Calibri" w:eastAsia="Calibri" w:hAnsi="Calibri" w:cs="Calibri"/>
          <w:color w:val="222222"/>
          <w:u w:color="222222"/>
          <w:lang w:val="it-IT"/>
        </w:rPr>
      </w:pPr>
      <w:r>
        <w:rPr>
          <w:rFonts w:ascii="Calibri" w:eastAsia="Calibri" w:hAnsi="Calibri" w:cs="Calibri"/>
          <w:color w:val="222222"/>
          <w:u w:color="222222"/>
          <w:lang w:val="it-IT"/>
        </w:rPr>
        <w:t>Conscia dell’imprescindibile distinzione tra mezzo e linguaggio, la fotografia estende i confini delle potenzialit</w:t>
      </w:r>
      <w:r w:rsidRPr="00181AAF">
        <w:rPr>
          <w:rFonts w:ascii="Calibri" w:eastAsia="Calibri" w:hAnsi="Calibri" w:cs="Calibri"/>
          <w:color w:val="222222"/>
          <w:u w:color="222222"/>
          <w:lang w:val="it-IT"/>
        </w:rPr>
        <w:t xml:space="preserve">à </w:t>
      </w:r>
      <w:r>
        <w:rPr>
          <w:rFonts w:ascii="Calibri" w:eastAsia="Calibri" w:hAnsi="Calibri" w:cs="Calibri"/>
          <w:color w:val="222222"/>
          <w:u w:color="222222"/>
          <w:lang w:val="it-IT"/>
        </w:rPr>
        <w:t>del dispositivo, astraendosi dalle esclusive specificit</w:t>
      </w:r>
      <w:r w:rsidRPr="00181AAF">
        <w:rPr>
          <w:rFonts w:ascii="Calibri" w:eastAsia="Calibri" w:hAnsi="Calibri" w:cs="Calibri"/>
          <w:color w:val="222222"/>
          <w:u w:color="222222"/>
          <w:lang w:val="it-IT"/>
        </w:rPr>
        <w:t xml:space="preserve">à </w:t>
      </w:r>
      <w:r>
        <w:rPr>
          <w:rFonts w:ascii="Calibri" w:eastAsia="Calibri" w:hAnsi="Calibri" w:cs="Calibri"/>
          <w:color w:val="222222"/>
          <w:u w:color="222222"/>
          <w:lang w:val="it-IT"/>
        </w:rPr>
        <w:t>ad esso attribuite fino a quel momento, come quella vernacolare che tiene traccia e memoria della quotidianit</w:t>
      </w:r>
      <w:r w:rsidRPr="00181AAF">
        <w:rPr>
          <w:rFonts w:ascii="Calibri" w:eastAsia="Calibri" w:hAnsi="Calibri" w:cs="Calibri"/>
          <w:color w:val="222222"/>
          <w:u w:color="222222"/>
          <w:lang w:val="it-IT"/>
        </w:rPr>
        <w:t xml:space="preserve">à </w:t>
      </w:r>
      <w:r>
        <w:rPr>
          <w:rFonts w:ascii="Calibri" w:eastAsia="Calibri" w:hAnsi="Calibri" w:cs="Calibri"/>
          <w:color w:val="222222"/>
          <w:u w:color="222222"/>
          <w:lang w:val="it-IT"/>
        </w:rPr>
        <w:t>e degli eventi o quella documentaristica, applicata ad ambiti appartenenti anche all’arte stessa, che l’hanno resa persino parte integrante della storia dell’arte performativa, effimera per definizione nella riproducibilit</w:t>
      </w:r>
      <w:r w:rsidRPr="00181AAF">
        <w:rPr>
          <w:rFonts w:ascii="Calibri" w:eastAsia="Calibri" w:hAnsi="Calibri" w:cs="Calibri"/>
          <w:color w:val="222222"/>
          <w:u w:color="222222"/>
          <w:lang w:val="it-IT"/>
        </w:rPr>
        <w:t xml:space="preserve">à </w:t>
      </w:r>
      <w:r>
        <w:rPr>
          <w:rFonts w:ascii="Calibri" w:eastAsia="Calibri" w:hAnsi="Calibri" w:cs="Calibri"/>
          <w:color w:val="222222"/>
          <w:u w:color="222222"/>
          <w:lang w:val="it-IT"/>
        </w:rPr>
        <w:t>della sua unicit</w:t>
      </w:r>
      <w:r w:rsidRPr="00181AAF">
        <w:rPr>
          <w:rFonts w:ascii="Calibri" w:eastAsia="Calibri" w:hAnsi="Calibri" w:cs="Calibri"/>
          <w:color w:val="222222"/>
          <w:u w:color="222222"/>
          <w:lang w:val="it-IT"/>
        </w:rPr>
        <w:t>à</w:t>
      </w:r>
      <w:r>
        <w:rPr>
          <w:rFonts w:ascii="Calibri" w:eastAsia="Calibri" w:hAnsi="Calibri" w:cs="Calibri"/>
          <w:color w:val="222222"/>
          <w:u w:color="222222"/>
          <w:lang w:val="it-IT"/>
        </w:rPr>
        <w:t>. Tuttavia il sentire comune, legittimato anche da una certa propensione alla semplificazione veicolata da circuiti affini alla sfera della formazione, a un certo tipo di saggistica e di iniziative di settore, risulta in parte ancora viziato da una ritrosia che tende a separare di default la fotografia dall’arte contemporanea. </w:t>
      </w:r>
    </w:p>
    <w:p w14:paraId="2B85FF9E" w14:textId="77777777" w:rsidR="00AA1C1C" w:rsidRPr="00181AAF" w:rsidRDefault="00000000">
      <w:pPr>
        <w:pStyle w:val="DidefaultA"/>
        <w:jc w:val="both"/>
        <w:rPr>
          <w:rFonts w:ascii="Calibri" w:eastAsia="Calibri" w:hAnsi="Calibri" w:cs="Calibri"/>
          <w:color w:val="222222"/>
          <w:u w:color="222222"/>
          <w:shd w:val="clear" w:color="auto" w:fill="FFFFFF"/>
          <w:lang w:val="it-IT"/>
        </w:rPr>
      </w:pPr>
      <w:r>
        <w:rPr>
          <w:rFonts w:ascii="Calibri" w:eastAsia="Calibri" w:hAnsi="Calibri" w:cs="Calibri"/>
          <w:color w:val="222222"/>
          <w:u w:color="222222"/>
          <w:shd w:val="clear" w:color="auto" w:fill="FFFFFF"/>
          <w:lang w:val="it-IT"/>
        </w:rPr>
        <w:br/>
        <w:t>Risulta pertanto necessario, se non addirittura doveroso, rileggere le traiettorie della storia della fotografia che si esprimono parlando i codici dell’arte, allontanandola così da quell’istantanea stereotipata che la confina e la configura come una forma d’</w:t>
      </w:r>
      <w:r>
        <w:rPr>
          <w:rFonts w:ascii="Calibri" w:eastAsia="Calibri" w:hAnsi="Calibri" w:cs="Calibri"/>
          <w:color w:val="222222"/>
          <w:u w:color="222222"/>
          <w:shd w:val="clear" w:color="auto" w:fill="FFFFFF"/>
          <w:lang w:val="pt-PT"/>
        </w:rPr>
        <w:t>arte a s</w:t>
      </w:r>
      <w:proofErr w:type="spellStart"/>
      <w:r w:rsidRPr="00181AAF">
        <w:rPr>
          <w:rFonts w:ascii="Calibri" w:eastAsia="Calibri" w:hAnsi="Calibri" w:cs="Calibri"/>
          <w:color w:val="222222"/>
          <w:u w:color="222222"/>
          <w:shd w:val="clear" w:color="auto" w:fill="FFFFFF"/>
          <w:lang w:val="it-IT"/>
        </w:rPr>
        <w:t>é</w:t>
      </w:r>
      <w:proofErr w:type="spellEnd"/>
      <w:r w:rsidRPr="00181AAF">
        <w:rPr>
          <w:rFonts w:ascii="Calibri" w:eastAsia="Calibri" w:hAnsi="Calibri" w:cs="Calibri"/>
          <w:color w:val="222222"/>
          <w:u w:color="222222"/>
          <w:shd w:val="clear" w:color="auto" w:fill="FFFFFF"/>
          <w:lang w:val="it-IT"/>
        </w:rPr>
        <w:t xml:space="preserve"> </w:t>
      </w:r>
      <w:r>
        <w:rPr>
          <w:rFonts w:ascii="Calibri" w:eastAsia="Calibri" w:hAnsi="Calibri" w:cs="Calibri"/>
          <w:color w:val="222222"/>
          <w:u w:color="222222"/>
          <w:shd w:val="clear" w:color="auto" w:fill="FFFFFF"/>
          <w:lang w:val="it-IT"/>
        </w:rPr>
        <w:t>stante.</w:t>
      </w:r>
    </w:p>
    <w:p w14:paraId="2B85FF9F" w14:textId="77777777" w:rsidR="00AA1C1C" w:rsidRDefault="00000000">
      <w:pPr>
        <w:pStyle w:val="DidefaultA"/>
        <w:jc w:val="both"/>
        <w:rPr>
          <w:rFonts w:ascii="Calibri" w:eastAsia="Calibri" w:hAnsi="Calibri" w:cs="Calibri"/>
          <w:color w:val="222222"/>
          <w:u w:color="222222"/>
          <w:shd w:val="clear" w:color="auto" w:fill="FFFFFF"/>
          <w:lang w:val="it-IT"/>
        </w:rPr>
      </w:pPr>
      <w:r>
        <w:rPr>
          <w:rFonts w:ascii="Calibri" w:eastAsia="Calibri" w:hAnsi="Calibri" w:cs="Calibri"/>
          <w:color w:val="222222"/>
          <w:u w:color="222222"/>
          <w:shd w:val="clear" w:color="auto" w:fill="FFFFFF"/>
          <w:lang w:val="it-IT"/>
        </w:rPr>
        <w:t>Un’urgenza che chiama in causa tutti gli operatori dell’arte e i contesti fieristici più attenti alle esigenze del contemporaneo e che richiede un impegno coordinato, nel proposito di correggere lo scarto temporale che sembra riconoscere l’autorevolezza di autori del passato più prossimo senza mai allinearsi davvero anche al vissuto del proprio tempo.</w:t>
      </w:r>
    </w:p>
    <w:p w14:paraId="2B85FFA0" w14:textId="77777777" w:rsidR="00AA1C1C" w:rsidRDefault="00000000">
      <w:pPr>
        <w:pStyle w:val="DidefaultA"/>
        <w:jc w:val="both"/>
        <w:rPr>
          <w:rFonts w:ascii="Calibri" w:eastAsia="Calibri" w:hAnsi="Calibri" w:cs="Calibri"/>
          <w:color w:val="222222"/>
          <w:u w:color="222222"/>
          <w:shd w:val="clear" w:color="auto" w:fill="FFFFFF"/>
          <w:lang w:val="it-IT"/>
        </w:rPr>
      </w:pPr>
      <w:r>
        <w:rPr>
          <w:rFonts w:ascii="Calibri" w:eastAsia="Calibri" w:hAnsi="Calibri" w:cs="Calibri"/>
          <w:color w:val="222222"/>
          <w:u w:color="222222"/>
          <w:shd w:val="clear" w:color="auto" w:fill="FFFFFF"/>
          <w:lang w:val="it-IT"/>
        </w:rPr>
        <w:t>Liberare la fotografia dai postumi di una tradizione assolutistica che la pone tutt’oggi ai margini del mercato dell’arte, da intendersi nella sua accezione più globale, significa favorirne uno sviluppo più equilibrato, rendendolo accessibile anche ai giovani talenti. </w:t>
      </w:r>
    </w:p>
    <w:p w14:paraId="2B85FFA1" w14:textId="77777777" w:rsidR="00AA1C1C" w:rsidRDefault="00AA1C1C">
      <w:pPr>
        <w:pStyle w:val="DidefaultA"/>
        <w:jc w:val="both"/>
        <w:rPr>
          <w:rFonts w:ascii="Calibri" w:eastAsia="Calibri" w:hAnsi="Calibri" w:cs="Calibri"/>
          <w:color w:val="222222"/>
          <w:u w:color="222222"/>
          <w:shd w:val="clear" w:color="auto" w:fill="FFFFFF"/>
          <w:lang w:val="it-IT"/>
        </w:rPr>
      </w:pPr>
    </w:p>
    <w:p w14:paraId="2B85FFA2" w14:textId="77777777" w:rsidR="00AA1C1C" w:rsidRDefault="00000000">
      <w:pPr>
        <w:pStyle w:val="DidefaultA"/>
        <w:jc w:val="right"/>
        <w:rPr>
          <w:rFonts w:ascii="Calibri" w:eastAsia="Calibri" w:hAnsi="Calibri" w:cs="Calibri"/>
          <w:color w:val="222222"/>
          <w:sz w:val="28"/>
          <w:szCs w:val="28"/>
          <w:u w:color="222222"/>
          <w:shd w:val="clear" w:color="auto" w:fill="FFFFFF"/>
          <w:lang w:val="it-IT"/>
        </w:rPr>
      </w:pPr>
      <w:r>
        <w:rPr>
          <w:rFonts w:ascii="Calibri" w:eastAsia="Calibri" w:hAnsi="Calibri" w:cs="Calibri"/>
          <w:color w:val="222222"/>
          <w:u w:color="222222"/>
          <w:shd w:val="clear" w:color="auto" w:fill="FFFFFF"/>
          <w:lang w:val="it-IT"/>
        </w:rPr>
        <w:t xml:space="preserve">Marialuisa </w:t>
      </w:r>
      <w:proofErr w:type="spellStart"/>
      <w:r>
        <w:rPr>
          <w:rFonts w:ascii="Calibri" w:eastAsia="Calibri" w:hAnsi="Calibri" w:cs="Calibri"/>
          <w:color w:val="222222"/>
          <w:u w:color="222222"/>
          <w:shd w:val="clear" w:color="auto" w:fill="FFFFFF"/>
          <w:lang w:val="it-IT"/>
        </w:rPr>
        <w:t>Pastò</w:t>
      </w:r>
      <w:proofErr w:type="spellEnd"/>
      <w:r>
        <w:rPr>
          <w:rFonts w:ascii="Calibri" w:eastAsia="Calibri" w:hAnsi="Calibri" w:cs="Calibri"/>
          <w:color w:val="222222"/>
          <w:u w:color="222222"/>
          <w:shd w:val="clear" w:color="auto" w:fill="FFFFFF"/>
          <w:lang w:val="it-IT"/>
        </w:rPr>
        <w:br/>
      </w:r>
    </w:p>
    <w:p w14:paraId="2B85FFA3" w14:textId="77777777" w:rsidR="00AA1C1C" w:rsidRDefault="00AA1C1C">
      <w:pPr>
        <w:pStyle w:val="DidefaultA"/>
        <w:jc w:val="both"/>
        <w:rPr>
          <w:rFonts w:ascii="Calibri" w:eastAsia="Calibri" w:hAnsi="Calibri" w:cs="Calibri"/>
          <w:color w:val="222222"/>
          <w:sz w:val="28"/>
          <w:szCs w:val="28"/>
          <w:u w:color="222222"/>
          <w:shd w:val="clear" w:color="auto" w:fill="FFFFFF"/>
          <w:lang w:val="it-IT"/>
        </w:rPr>
      </w:pPr>
    </w:p>
    <w:p w14:paraId="2B85FFA4" w14:textId="77777777" w:rsidR="00AA1C1C" w:rsidRDefault="00000000">
      <w:pPr>
        <w:pStyle w:val="DidefaultA"/>
        <w:jc w:val="both"/>
        <w:rPr>
          <w:rFonts w:ascii="Calibri" w:eastAsia="Calibri" w:hAnsi="Calibri" w:cs="Calibri"/>
          <w:color w:val="222222"/>
          <w:sz w:val="28"/>
          <w:szCs w:val="28"/>
          <w:u w:color="222222"/>
          <w:shd w:val="clear" w:color="auto" w:fill="FFFFFF"/>
          <w:lang w:val="it-IT"/>
        </w:rPr>
      </w:pPr>
      <w:r>
        <w:rPr>
          <w:rFonts w:ascii="Calibri" w:eastAsia="Calibri" w:hAnsi="Calibri" w:cs="Calibri"/>
          <w:b/>
          <w:bCs/>
          <w:i/>
          <w:iCs/>
          <w:color w:val="222222"/>
          <w:u w:color="222222"/>
          <w:shd w:val="clear" w:color="auto" w:fill="FFFFFF"/>
          <w:lang w:val="it-IT"/>
        </w:rPr>
        <w:t>BEYOND PHOTOGRAPHY - DIALOGUE</w:t>
      </w:r>
      <w:r>
        <w:rPr>
          <w:rFonts w:ascii="Calibri" w:eastAsia="Calibri" w:hAnsi="Calibri" w:cs="Calibri"/>
          <w:i/>
          <w:iCs/>
          <w:color w:val="222222"/>
          <w:u w:color="222222"/>
          <w:shd w:val="clear" w:color="auto" w:fill="FFFFFF"/>
          <w:lang w:val="it-IT"/>
        </w:rPr>
        <w:t xml:space="preserve"> è una sezione speciale curata da Domenico de Chirico e riservata a gallerie nazionali e internazionali il cui progetto espositivo - pensato ad hoc per la fiera - è volto alla creazione di un dialogo stimolante tra una proposta fotografica monografica e una il cui medium espressivo indagato si manifesti attraverso forme alternative di ricerca artistica tra cui: scultura, installazione, pittura e video. In questa prospettiva, Beyond </w:t>
      </w:r>
      <w:proofErr w:type="spellStart"/>
      <w:r>
        <w:rPr>
          <w:rFonts w:ascii="Calibri" w:eastAsia="Calibri" w:hAnsi="Calibri" w:cs="Calibri"/>
          <w:i/>
          <w:iCs/>
          <w:color w:val="222222"/>
          <w:u w:color="222222"/>
          <w:shd w:val="clear" w:color="auto" w:fill="FFFFFF"/>
          <w:lang w:val="it-IT"/>
        </w:rPr>
        <w:t>Photography</w:t>
      </w:r>
      <w:proofErr w:type="spellEnd"/>
      <w:r>
        <w:rPr>
          <w:rFonts w:ascii="Calibri" w:eastAsia="Calibri" w:hAnsi="Calibri" w:cs="Calibri"/>
          <w:i/>
          <w:iCs/>
          <w:color w:val="222222"/>
          <w:u w:color="222222"/>
          <w:shd w:val="clear" w:color="auto" w:fill="FFFFFF"/>
          <w:lang w:val="it-IT"/>
        </w:rPr>
        <w:t xml:space="preserve"> si configura come un luogo privilegiato di incontro che colloca al centro la Fotografia in "dialogo" con gli altri linguaggi dell'arte contemporanea.</w:t>
      </w:r>
    </w:p>
    <w:p w14:paraId="2B85FFA6" w14:textId="42BAF58B" w:rsidR="00AA1C1C" w:rsidRPr="006D1E0A" w:rsidRDefault="00000000">
      <w:pPr>
        <w:pStyle w:val="DidefaultA"/>
        <w:spacing w:line="320" w:lineRule="atLeast"/>
        <w:jc w:val="both"/>
        <w:rPr>
          <w:rFonts w:ascii="Calibri" w:eastAsia="Calibri" w:hAnsi="Calibri" w:cs="Calibri"/>
          <w:sz w:val="20"/>
          <w:szCs w:val="20"/>
          <w:shd w:val="clear" w:color="auto" w:fill="FFFFFF"/>
        </w:rPr>
      </w:pPr>
      <w:r w:rsidRPr="00181AAF">
        <w:rPr>
          <w:color w:val="363636"/>
          <w:u w:color="363636"/>
          <w:shd w:val="clear" w:color="auto" w:fill="FFFFFF"/>
        </w:rPr>
        <w:br/>
      </w:r>
      <w:r w:rsidRPr="006D1E0A">
        <w:rPr>
          <w:rFonts w:ascii="Calibri" w:eastAsia="Calibri" w:hAnsi="Calibri" w:cs="Calibri"/>
          <w:b/>
          <w:bCs/>
          <w:sz w:val="20"/>
          <w:szCs w:val="20"/>
          <w:shd w:val="clear" w:color="auto" w:fill="FFFFFF"/>
        </w:rPr>
        <w:t>EXHIBITORS 2023</w:t>
      </w:r>
    </w:p>
    <w:p w14:paraId="2B85FFA7" w14:textId="77777777" w:rsidR="00AA1C1C" w:rsidRPr="006D1E0A" w:rsidRDefault="00000000">
      <w:pPr>
        <w:pStyle w:val="DidefaultA"/>
        <w:spacing w:line="320" w:lineRule="atLeast"/>
        <w:rPr>
          <w:rFonts w:ascii="Calibri" w:eastAsia="Calibri" w:hAnsi="Calibri" w:cs="Calibri"/>
          <w:color w:val="363636"/>
          <w:sz w:val="20"/>
          <w:szCs w:val="20"/>
          <w:u w:color="363636"/>
          <w:shd w:val="clear" w:color="auto" w:fill="FFFFFF"/>
        </w:rPr>
      </w:pPr>
      <w:r w:rsidRPr="006D1E0A">
        <w:rPr>
          <w:rFonts w:ascii="Calibri" w:eastAsia="Calibri" w:hAnsi="Calibri" w:cs="Calibri"/>
          <w:sz w:val="20"/>
          <w:szCs w:val="20"/>
          <w:shd w:val="clear" w:color="auto" w:fill="FFFFFF"/>
        </w:rPr>
        <w:br/>
      </w:r>
      <w:r w:rsidRPr="006D1E0A">
        <w:rPr>
          <w:rFonts w:ascii="Calibri" w:eastAsia="Calibri" w:hAnsi="Calibri" w:cs="Calibri"/>
          <w:b/>
          <w:bCs/>
          <w:sz w:val="20"/>
          <w:szCs w:val="20"/>
          <w:shd w:val="clear" w:color="auto" w:fill="FFFFFF"/>
        </w:rPr>
        <w:t xml:space="preserve">Galerie </w:t>
      </w:r>
      <w:proofErr w:type="spellStart"/>
      <w:r w:rsidRPr="006D1E0A">
        <w:rPr>
          <w:rFonts w:ascii="Calibri" w:eastAsia="Calibri" w:hAnsi="Calibri" w:cs="Calibri"/>
          <w:b/>
          <w:bCs/>
          <w:sz w:val="20"/>
          <w:szCs w:val="20"/>
          <w:shd w:val="clear" w:color="auto" w:fill="FFFFFF"/>
        </w:rPr>
        <w:t>Pj</w:t>
      </w:r>
      <w:proofErr w:type="spellEnd"/>
      <w:r w:rsidRPr="006D1E0A">
        <w:rPr>
          <w:rFonts w:ascii="Calibri" w:eastAsia="Calibri" w:hAnsi="Calibri" w:cs="Calibri"/>
          <w:color w:val="363636"/>
          <w:sz w:val="20"/>
          <w:szCs w:val="20"/>
          <w:u w:color="363636"/>
          <w:shd w:val="clear" w:color="auto" w:fill="FFFFFF"/>
        </w:rPr>
        <w:t> [Metz]</w:t>
      </w:r>
    </w:p>
    <w:p w14:paraId="2B85FFA8" w14:textId="77777777" w:rsidR="00AA1C1C" w:rsidRPr="006D1E0A" w:rsidRDefault="00000000">
      <w:pPr>
        <w:pStyle w:val="DidefaultA"/>
        <w:spacing w:line="320" w:lineRule="atLeast"/>
        <w:rPr>
          <w:rFonts w:ascii="Calibri" w:eastAsia="Calibri" w:hAnsi="Calibri" w:cs="Calibri"/>
          <w:color w:val="222222"/>
          <w:sz w:val="20"/>
          <w:szCs w:val="20"/>
          <w:u w:color="222222"/>
          <w:shd w:val="clear" w:color="auto" w:fill="FFFFFF"/>
        </w:rPr>
      </w:pPr>
      <w:r w:rsidRPr="006D1E0A">
        <w:rPr>
          <w:rFonts w:ascii="Calibri" w:eastAsia="Calibri" w:hAnsi="Calibri" w:cs="Calibri"/>
          <w:b/>
          <w:bCs/>
          <w:color w:val="222222"/>
          <w:sz w:val="20"/>
          <w:szCs w:val="20"/>
          <w:u w:color="222222"/>
          <w:shd w:val="clear" w:color="auto" w:fill="FFFFFF"/>
        </w:rPr>
        <w:t>Window Project</w:t>
      </w:r>
      <w:r w:rsidRPr="006D1E0A">
        <w:rPr>
          <w:rFonts w:ascii="Calibri" w:eastAsia="Calibri" w:hAnsi="Calibri" w:cs="Calibri"/>
          <w:color w:val="222222"/>
          <w:sz w:val="20"/>
          <w:szCs w:val="20"/>
          <w:u w:color="222222"/>
          <w:shd w:val="clear" w:color="auto" w:fill="FFFFFF"/>
        </w:rPr>
        <w:t> [Tbilisi] </w:t>
      </w:r>
    </w:p>
    <w:p w14:paraId="2B85FFA9" w14:textId="77777777" w:rsidR="00AA1C1C" w:rsidRPr="006D1E0A" w:rsidRDefault="00000000">
      <w:pPr>
        <w:pStyle w:val="DidefaultA"/>
        <w:spacing w:line="320" w:lineRule="atLeast"/>
        <w:rPr>
          <w:rFonts w:ascii="Calibri" w:eastAsia="Calibri" w:hAnsi="Calibri" w:cs="Calibri"/>
          <w:color w:val="222222"/>
          <w:sz w:val="20"/>
          <w:szCs w:val="20"/>
          <w:u w:color="222222"/>
          <w:shd w:val="clear" w:color="auto" w:fill="FFFFFF"/>
        </w:rPr>
      </w:pPr>
      <w:r w:rsidRPr="006D1E0A">
        <w:rPr>
          <w:rFonts w:ascii="Calibri" w:eastAsia="Calibri" w:hAnsi="Calibri" w:cs="Calibri"/>
          <w:b/>
          <w:bCs/>
          <w:color w:val="222222"/>
          <w:sz w:val="20"/>
          <w:szCs w:val="20"/>
          <w:u w:color="222222"/>
          <w:shd w:val="clear" w:color="auto" w:fill="FFFFFF"/>
        </w:rPr>
        <w:t>WEM Gallery</w:t>
      </w:r>
      <w:r w:rsidRPr="006D1E0A">
        <w:rPr>
          <w:rFonts w:ascii="Calibri" w:eastAsia="Calibri" w:hAnsi="Calibri" w:cs="Calibri"/>
          <w:color w:val="222222"/>
          <w:sz w:val="20"/>
          <w:szCs w:val="20"/>
          <w:u w:color="222222"/>
          <w:shd w:val="clear" w:color="auto" w:fill="FFFFFF"/>
        </w:rPr>
        <w:t> </w:t>
      </w:r>
      <w:r w:rsidRPr="006D1E0A">
        <w:rPr>
          <w:rFonts w:ascii="Calibri" w:eastAsia="Calibri" w:hAnsi="Calibri" w:cs="Calibri"/>
          <w:color w:val="222222"/>
          <w:sz w:val="20"/>
          <w:szCs w:val="20"/>
          <w:u w:color="222222"/>
          <w:shd w:val="clear" w:color="auto" w:fill="FFFFFF"/>
          <w:lang w:val="pt-PT"/>
        </w:rPr>
        <w:t>[Ornavasso]</w:t>
      </w:r>
      <w:r w:rsidRPr="006D1E0A">
        <w:rPr>
          <w:rFonts w:ascii="Calibri" w:eastAsia="Calibri" w:hAnsi="Calibri" w:cs="Calibri"/>
          <w:color w:val="222222"/>
          <w:sz w:val="20"/>
          <w:szCs w:val="20"/>
          <w:u w:color="222222"/>
          <w:shd w:val="clear" w:color="auto" w:fill="FFFFFF"/>
        </w:rPr>
        <w:t> </w:t>
      </w:r>
    </w:p>
    <w:p w14:paraId="2B85FFAA" w14:textId="77777777" w:rsidR="00AA1C1C" w:rsidRPr="006D1E0A" w:rsidRDefault="00000000">
      <w:pPr>
        <w:pStyle w:val="DidefaultA"/>
        <w:spacing w:line="320" w:lineRule="atLeast"/>
        <w:rPr>
          <w:rFonts w:ascii="Calibri" w:eastAsia="Calibri" w:hAnsi="Calibri" w:cs="Calibri"/>
          <w:color w:val="222222"/>
          <w:sz w:val="20"/>
          <w:szCs w:val="20"/>
          <w:u w:color="222222"/>
          <w:shd w:val="clear" w:color="auto" w:fill="FFFFFF"/>
        </w:rPr>
      </w:pPr>
      <w:r w:rsidRPr="006D1E0A">
        <w:rPr>
          <w:rFonts w:ascii="Calibri" w:eastAsia="Calibri" w:hAnsi="Calibri" w:cs="Calibri"/>
          <w:b/>
          <w:bCs/>
          <w:sz w:val="20"/>
          <w:szCs w:val="20"/>
          <w:shd w:val="clear" w:color="auto" w:fill="FFFFFF"/>
        </w:rPr>
        <w:t>Drina Gallery</w:t>
      </w:r>
      <w:r w:rsidRPr="006D1E0A">
        <w:rPr>
          <w:rFonts w:ascii="Calibri" w:eastAsia="Calibri" w:hAnsi="Calibri" w:cs="Calibri"/>
          <w:sz w:val="20"/>
          <w:szCs w:val="20"/>
          <w:shd w:val="clear" w:color="auto" w:fill="FFFFFF"/>
        </w:rPr>
        <w:t> </w:t>
      </w:r>
      <w:r w:rsidRPr="006D1E0A">
        <w:rPr>
          <w:rFonts w:ascii="Calibri" w:eastAsia="Calibri" w:hAnsi="Calibri" w:cs="Calibri"/>
          <w:color w:val="222222"/>
          <w:sz w:val="20"/>
          <w:szCs w:val="20"/>
          <w:u w:color="222222"/>
          <w:shd w:val="clear" w:color="auto" w:fill="FFFFFF"/>
          <w:lang w:val="pt-PT"/>
        </w:rPr>
        <w:t>[Belgrado]</w:t>
      </w:r>
      <w:r w:rsidRPr="006D1E0A">
        <w:rPr>
          <w:rFonts w:ascii="Calibri" w:eastAsia="Calibri" w:hAnsi="Calibri" w:cs="Calibri"/>
          <w:color w:val="222222"/>
          <w:sz w:val="20"/>
          <w:szCs w:val="20"/>
          <w:u w:color="222222"/>
          <w:shd w:val="clear" w:color="auto" w:fill="FFFFFF"/>
        </w:rPr>
        <w:t> </w:t>
      </w:r>
    </w:p>
    <w:p w14:paraId="2B85FFAB" w14:textId="77777777" w:rsidR="00AA1C1C" w:rsidRPr="006D1E0A" w:rsidRDefault="00000000">
      <w:pPr>
        <w:pStyle w:val="DidefaultA"/>
        <w:spacing w:line="320" w:lineRule="atLeast"/>
        <w:rPr>
          <w:rFonts w:ascii="Calibri" w:eastAsia="Calibri" w:hAnsi="Calibri" w:cs="Calibri"/>
          <w:sz w:val="20"/>
          <w:szCs w:val="20"/>
          <w:shd w:val="clear" w:color="auto" w:fill="FFFFFF"/>
        </w:rPr>
      </w:pPr>
      <w:proofErr w:type="spellStart"/>
      <w:r w:rsidRPr="006D1E0A">
        <w:rPr>
          <w:rFonts w:ascii="Calibri" w:eastAsia="Calibri" w:hAnsi="Calibri" w:cs="Calibri"/>
          <w:b/>
          <w:bCs/>
          <w:sz w:val="20"/>
          <w:szCs w:val="20"/>
          <w:shd w:val="clear" w:color="auto" w:fill="FFFFFF"/>
        </w:rPr>
        <w:t>Stayonboard</w:t>
      </w:r>
      <w:proofErr w:type="spellEnd"/>
      <w:r w:rsidRPr="006D1E0A">
        <w:rPr>
          <w:rFonts w:ascii="Calibri" w:eastAsia="Calibri" w:hAnsi="Calibri" w:cs="Calibri"/>
          <w:b/>
          <w:bCs/>
          <w:sz w:val="20"/>
          <w:szCs w:val="20"/>
          <w:shd w:val="clear" w:color="auto" w:fill="FFFFFF"/>
        </w:rPr>
        <w:t xml:space="preserve"> Art Gallery</w:t>
      </w:r>
      <w:r w:rsidRPr="006D1E0A">
        <w:rPr>
          <w:rFonts w:ascii="Calibri" w:eastAsia="Calibri" w:hAnsi="Calibri" w:cs="Calibri"/>
          <w:color w:val="888888"/>
          <w:sz w:val="20"/>
          <w:szCs w:val="20"/>
          <w:u w:color="888888"/>
          <w:shd w:val="clear" w:color="auto" w:fill="FFFFFF"/>
        </w:rPr>
        <w:t> </w:t>
      </w:r>
      <w:r w:rsidRPr="006D1E0A">
        <w:rPr>
          <w:rFonts w:ascii="Calibri" w:eastAsia="Calibri" w:hAnsi="Calibri" w:cs="Calibri"/>
          <w:sz w:val="20"/>
          <w:szCs w:val="20"/>
          <w:shd w:val="clear" w:color="auto" w:fill="FFFFFF"/>
          <w:lang w:val="pt-PT"/>
        </w:rPr>
        <w:t>[Milano]</w:t>
      </w:r>
    </w:p>
    <w:p w14:paraId="2B85FFAC" w14:textId="77777777" w:rsidR="00AA1C1C" w:rsidRPr="006D1E0A" w:rsidRDefault="00000000">
      <w:pPr>
        <w:pStyle w:val="DidefaultA"/>
        <w:spacing w:line="320" w:lineRule="atLeast"/>
        <w:rPr>
          <w:rFonts w:ascii="Calibri" w:eastAsia="Calibri" w:hAnsi="Calibri" w:cs="Calibri"/>
          <w:color w:val="222222"/>
          <w:sz w:val="20"/>
          <w:szCs w:val="20"/>
          <w:u w:color="222222"/>
          <w:shd w:val="clear" w:color="auto" w:fill="FFFFFF"/>
          <w:lang w:val="it-IT"/>
        </w:rPr>
      </w:pPr>
      <w:r w:rsidRPr="006D1E0A">
        <w:rPr>
          <w:rFonts w:ascii="Calibri" w:eastAsia="Calibri" w:hAnsi="Calibri" w:cs="Calibri"/>
          <w:b/>
          <w:bCs/>
          <w:color w:val="222222"/>
          <w:sz w:val="20"/>
          <w:szCs w:val="20"/>
          <w:u w:color="222222"/>
          <w:shd w:val="clear" w:color="auto" w:fill="FFFFFF"/>
          <w:lang w:val="it-IT"/>
        </w:rPr>
        <w:t xml:space="preserve">Bianchi </w:t>
      </w:r>
      <w:proofErr w:type="spellStart"/>
      <w:r w:rsidRPr="006D1E0A">
        <w:rPr>
          <w:rFonts w:ascii="Calibri" w:eastAsia="Calibri" w:hAnsi="Calibri" w:cs="Calibri"/>
          <w:b/>
          <w:bCs/>
          <w:color w:val="222222"/>
          <w:sz w:val="20"/>
          <w:szCs w:val="20"/>
          <w:u w:color="222222"/>
          <w:shd w:val="clear" w:color="auto" w:fill="FFFFFF"/>
          <w:lang w:val="it-IT"/>
        </w:rPr>
        <w:t>Zardin</w:t>
      </w:r>
      <w:proofErr w:type="spellEnd"/>
      <w:r w:rsidRPr="006D1E0A">
        <w:rPr>
          <w:rFonts w:ascii="Calibri" w:eastAsia="Calibri" w:hAnsi="Calibri" w:cs="Calibri"/>
          <w:color w:val="222222"/>
          <w:sz w:val="20"/>
          <w:szCs w:val="20"/>
          <w:u w:color="222222"/>
          <w:shd w:val="clear" w:color="auto" w:fill="FFFFFF"/>
          <w:lang w:val="it-IT"/>
        </w:rPr>
        <w:t> </w:t>
      </w:r>
      <w:r w:rsidRPr="006D1E0A">
        <w:rPr>
          <w:rFonts w:ascii="Calibri" w:eastAsia="Calibri" w:hAnsi="Calibri" w:cs="Calibri"/>
          <w:b/>
          <w:bCs/>
          <w:color w:val="222222"/>
          <w:sz w:val="20"/>
          <w:szCs w:val="20"/>
          <w:u w:color="222222"/>
          <w:shd w:val="clear" w:color="auto" w:fill="FFFFFF"/>
          <w:lang w:val="it-IT"/>
        </w:rPr>
        <w:t>Contemporary Art</w:t>
      </w:r>
      <w:r w:rsidRPr="006D1E0A">
        <w:rPr>
          <w:rFonts w:ascii="Calibri" w:eastAsia="Calibri" w:hAnsi="Calibri" w:cs="Calibri"/>
          <w:color w:val="222222"/>
          <w:sz w:val="20"/>
          <w:szCs w:val="20"/>
          <w:u w:color="222222"/>
          <w:shd w:val="clear" w:color="auto" w:fill="FFFFFF"/>
          <w:lang w:val="it-IT"/>
        </w:rPr>
        <w:t xml:space="preserve"> </w:t>
      </w:r>
      <w:r w:rsidRPr="006D1E0A">
        <w:rPr>
          <w:rFonts w:ascii="Calibri" w:eastAsia="Calibri" w:hAnsi="Calibri" w:cs="Calibri"/>
          <w:color w:val="222222"/>
          <w:sz w:val="20"/>
          <w:szCs w:val="20"/>
          <w:u w:color="222222"/>
          <w:shd w:val="clear" w:color="auto" w:fill="FFFFFF"/>
          <w:lang w:val="pt-PT"/>
        </w:rPr>
        <w:t>[Milano]</w:t>
      </w:r>
    </w:p>
    <w:p w14:paraId="2B85FFAD" w14:textId="77777777" w:rsidR="00AA1C1C" w:rsidRPr="006D1E0A" w:rsidRDefault="00000000">
      <w:pPr>
        <w:pStyle w:val="DidefaultA"/>
        <w:spacing w:line="320" w:lineRule="atLeast"/>
        <w:rPr>
          <w:sz w:val="20"/>
          <w:szCs w:val="20"/>
          <w:lang w:val="it-IT"/>
        </w:rPr>
      </w:pPr>
      <w:r w:rsidRPr="006D1E0A">
        <w:rPr>
          <w:rFonts w:ascii="Calibri" w:eastAsia="Calibri" w:hAnsi="Calibri" w:cs="Calibri"/>
          <w:b/>
          <w:bCs/>
          <w:color w:val="222222"/>
          <w:sz w:val="20"/>
          <w:szCs w:val="20"/>
          <w:u w:color="222222"/>
          <w:shd w:val="clear" w:color="auto" w:fill="FFFFFF"/>
          <w:lang w:val="it-IT"/>
        </w:rPr>
        <w:t>FPAC - Francesco Pantaleone Arte Contemporanea</w:t>
      </w:r>
      <w:r w:rsidRPr="006D1E0A">
        <w:rPr>
          <w:rFonts w:ascii="Calibri" w:eastAsia="Calibri" w:hAnsi="Calibri" w:cs="Calibri"/>
          <w:color w:val="222222"/>
          <w:sz w:val="20"/>
          <w:szCs w:val="20"/>
          <w:u w:color="222222"/>
          <w:shd w:val="clear" w:color="auto" w:fill="FFFFFF"/>
          <w:lang w:val="it-IT"/>
        </w:rPr>
        <w:t> </w:t>
      </w:r>
      <w:r w:rsidRPr="006D1E0A">
        <w:rPr>
          <w:rFonts w:ascii="Calibri" w:eastAsia="Calibri" w:hAnsi="Calibri" w:cs="Calibri"/>
          <w:color w:val="222222"/>
          <w:sz w:val="20"/>
          <w:szCs w:val="20"/>
          <w:u w:color="222222"/>
          <w:shd w:val="clear" w:color="auto" w:fill="FFFFFF"/>
          <w:lang w:val="pt-PT"/>
        </w:rPr>
        <w:t>[Palermo/Milano]</w:t>
      </w:r>
    </w:p>
    <w:sectPr w:rsidR="00AA1C1C" w:rsidRPr="006D1E0A">
      <w:headerReference w:type="default" r:id="rId8"/>
      <w:footerReference w:type="default" r:id="rId9"/>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BF2F6" w14:textId="77777777" w:rsidR="00DC2A36" w:rsidRDefault="00DC2A36">
      <w:r>
        <w:separator/>
      </w:r>
    </w:p>
  </w:endnote>
  <w:endnote w:type="continuationSeparator" w:id="0">
    <w:p w14:paraId="4810B0DE" w14:textId="77777777" w:rsidR="00DC2A36" w:rsidRDefault="00DC2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FFAF" w14:textId="77777777" w:rsidR="00AA1C1C" w:rsidRDefault="00AA1C1C">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15899" w14:textId="77777777" w:rsidR="00DC2A36" w:rsidRDefault="00DC2A36">
      <w:r>
        <w:separator/>
      </w:r>
    </w:p>
  </w:footnote>
  <w:footnote w:type="continuationSeparator" w:id="0">
    <w:p w14:paraId="140CCB7C" w14:textId="77777777" w:rsidR="00DC2A36" w:rsidRDefault="00DC2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FFAE" w14:textId="77777777" w:rsidR="00AA1C1C" w:rsidRDefault="00000000">
    <w:pPr>
      <w:jc w:val="center"/>
    </w:pPr>
    <w:r>
      <w:rPr>
        <w:noProof/>
      </w:rPr>
      <w:drawing>
        <wp:inline distT="0" distB="0" distL="0" distR="0" wp14:anchorId="2B85FFB0" wp14:editId="2B85FFB1">
          <wp:extent cx="1541781" cy="56896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a:picLocks noChangeAspect="1"/>
                  </pic:cNvPicPr>
                </pic:nvPicPr>
                <pic:blipFill>
                  <a:blip r:embed="rId1"/>
                  <a:stretch>
                    <a:fillRect/>
                  </a:stretch>
                </pic:blipFill>
                <pic:spPr>
                  <a:xfrm>
                    <a:off x="0" y="0"/>
                    <a:ext cx="1541781" cy="568960"/>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C1C"/>
    <w:rsid w:val="00181AAF"/>
    <w:rsid w:val="006D1E0A"/>
    <w:rsid w:val="00AA1C1C"/>
    <w:rsid w:val="00DC2A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5FF99"/>
  <w15:docId w15:val="{DDBEE81C-51A9-4305-AB5F-9F8F8F549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A">
    <w:name w:val="Di default A"/>
    <w:rPr>
      <w:rFonts w:ascii="Helvetica Neue" w:hAnsi="Helvetica Neue" w:cs="Arial Unicode MS"/>
      <w:color w:val="000000"/>
      <w:sz w:val="22"/>
      <w:szCs w:val="22"/>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A12019-85F5-452E-8792-F0287E081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1219C0-D80F-4BE8-848E-D646919CE9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Defrancesco</cp:lastModifiedBy>
  <cp:revision>3</cp:revision>
  <dcterms:created xsi:type="dcterms:W3CDTF">2023-03-17T09:10:00Z</dcterms:created>
  <dcterms:modified xsi:type="dcterms:W3CDTF">2023-03-17T10:29:00Z</dcterms:modified>
</cp:coreProperties>
</file>