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CBC42" w14:textId="77777777" w:rsidR="00331D2B" w:rsidRPr="00095332" w:rsidRDefault="00331D2B" w:rsidP="00932F5E">
      <w:pPr>
        <w:spacing w:line="259" w:lineRule="auto"/>
        <w:ind w:right="-1"/>
        <w:contextualSpacing/>
        <w:jc w:val="both"/>
        <w:rPr>
          <w:rStyle w:val="normaltextrun"/>
          <w:rFonts w:ascii="Favorit Std" w:hAnsi="Favorit Std"/>
          <w:b/>
          <w:bCs/>
          <w:color w:val="000000" w:themeColor="text1"/>
        </w:rPr>
      </w:pPr>
      <w:r w:rsidRPr="00095332">
        <w:rPr>
          <w:rStyle w:val="normaltextrun"/>
          <w:rFonts w:ascii="Favorit Std" w:hAnsi="Favorit Std"/>
          <w:b/>
          <w:bCs/>
          <w:color w:val="000000" w:themeColor="text1"/>
        </w:rPr>
        <w:t>I PREMI DI ARTVERONA</w:t>
      </w:r>
    </w:p>
    <w:p w14:paraId="0607DBAB" w14:textId="77777777" w:rsidR="00331D2B" w:rsidRDefault="00331D2B" w:rsidP="00932F5E">
      <w:pPr>
        <w:spacing w:line="259" w:lineRule="auto"/>
        <w:ind w:right="-1"/>
        <w:contextualSpacing/>
        <w:jc w:val="both"/>
        <w:rPr>
          <w:rStyle w:val="normaltextrun"/>
          <w:rFonts w:ascii="Favorit Std" w:hAnsi="Favorit Std"/>
          <w:color w:val="000000" w:themeColor="text1"/>
          <w:sz w:val="22"/>
          <w:szCs w:val="22"/>
        </w:rPr>
      </w:pPr>
    </w:p>
    <w:p w14:paraId="27833AE0" w14:textId="20B8C700" w:rsidR="00CB1552" w:rsidRPr="007D25E6" w:rsidRDefault="00095332" w:rsidP="00932F5E">
      <w:pPr>
        <w:spacing w:line="259" w:lineRule="auto"/>
        <w:ind w:right="-1"/>
        <w:contextualSpacing/>
        <w:jc w:val="both"/>
        <w:rPr>
          <w:rStyle w:val="normaltextrun"/>
          <w:rFonts w:ascii="Favorit Std" w:hAnsi="Favorit Std"/>
          <w:color w:val="000000" w:themeColor="text1"/>
          <w:sz w:val="22"/>
          <w:szCs w:val="22"/>
        </w:rPr>
      </w:pPr>
      <w:r>
        <w:rPr>
          <w:rStyle w:val="normaltextrun"/>
          <w:rFonts w:ascii="Favorit Std" w:hAnsi="Favorit Std"/>
          <w:color w:val="000000" w:themeColor="text1"/>
          <w:sz w:val="22"/>
          <w:szCs w:val="22"/>
        </w:rPr>
        <w:t>Anche</w:t>
      </w:r>
      <w:r w:rsidR="00CB1552" w:rsidRPr="007D25E6">
        <w:rPr>
          <w:rStyle w:val="normaltextrun"/>
          <w:rFonts w:ascii="Favorit Std" w:hAnsi="Favorit Std"/>
          <w:color w:val="000000" w:themeColor="text1"/>
          <w:sz w:val="22"/>
          <w:szCs w:val="22"/>
        </w:rPr>
        <w:t xml:space="preserve"> per l’edizione 2022</w:t>
      </w:r>
      <w:r>
        <w:rPr>
          <w:rStyle w:val="normaltextrun"/>
          <w:rFonts w:ascii="Favorit Std" w:hAnsi="Favorit Std"/>
          <w:color w:val="000000" w:themeColor="text1"/>
          <w:sz w:val="22"/>
          <w:szCs w:val="22"/>
        </w:rPr>
        <w:t xml:space="preserve">, </w:t>
      </w:r>
      <w:r w:rsidRPr="007D25E6">
        <w:rPr>
          <w:rStyle w:val="normaltextrun"/>
          <w:rFonts w:ascii="Favorit Std" w:hAnsi="Favorit Std"/>
          <w:color w:val="000000" w:themeColor="text1"/>
          <w:sz w:val="22"/>
          <w:szCs w:val="22"/>
        </w:rPr>
        <w:t>ArtVerona</w:t>
      </w:r>
      <w:r>
        <w:rPr>
          <w:rStyle w:val="normaltextrun"/>
          <w:rFonts w:ascii="Favorit Std" w:hAnsi="Favorit Std"/>
          <w:color w:val="000000" w:themeColor="text1"/>
          <w:sz w:val="22"/>
          <w:szCs w:val="22"/>
        </w:rPr>
        <w:t xml:space="preserve"> propone</w:t>
      </w:r>
      <w:r w:rsidR="00CB1552" w:rsidRPr="007D25E6">
        <w:rPr>
          <w:rStyle w:val="normaltextrun"/>
          <w:rFonts w:ascii="Favorit Std" w:hAnsi="Favorit Std"/>
          <w:color w:val="000000" w:themeColor="text1"/>
          <w:sz w:val="22"/>
          <w:szCs w:val="22"/>
        </w:rPr>
        <w:t xml:space="preserve"> un ricco programma di </w:t>
      </w:r>
      <w:r>
        <w:rPr>
          <w:rStyle w:val="normaltextrun"/>
          <w:rFonts w:ascii="Favorit Std" w:hAnsi="Favorit Std"/>
          <w:color w:val="000000" w:themeColor="text1"/>
          <w:sz w:val="22"/>
          <w:szCs w:val="22"/>
        </w:rPr>
        <w:t>p</w:t>
      </w:r>
      <w:r w:rsidR="00CB1552" w:rsidRPr="007D25E6">
        <w:rPr>
          <w:rStyle w:val="normaltextrun"/>
          <w:rFonts w:ascii="Favorit Std" w:hAnsi="Favorit Std"/>
          <w:color w:val="000000" w:themeColor="text1"/>
          <w:sz w:val="22"/>
          <w:szCs w:val="22"/>
        </w:rPr>
        <w:t>remi. Attraverso partnership consolidate la fiera mette in campo un sistema di risorse volte a supportare le gallerie espositrici e gli artisti rappresentati.</w:t>
      </w:r>
    </w:p>
    <w:p w14:paraId="61D010FE" w14:textId="77777777" w:rsidR="00932F5E" w:rsidRPr="007D25E6" w:rsidRDefault="00932F5E" w:rsidP="00932F5E">
      <w:pPr>
        <w:spacing w:line="259" w:lineRule="auto"/>
        <w:ind w:right="-1"/>
        <w:contextualSpacing/>
        <w:jc w:val="both"/>
        <w:rPr>
          <w:rStyle w:val="normaltextrun"/>
          <w:rFonts w:ascii="Favorit Std" w:hAnsi="Favorit Std"/>
          <w:b/>
          <w:bCs/>
          <w:color w:val="000000" w:themeColor="text1"/>
          <w:sz w:val="22"/>
          <w:szCs w:val="22"/>
        </w:rPr>
      </w:pPr>
    </w:p>
    <w:p w14:paraId="0841EB9C" w14:textId="6BB71F24" w:rsidR="00CB1552" w:rsidRPr="00095332" w:rsidRDefault="00CB1552" w:rsidP="00932F5E">
      <w:pPr>
        <w:tabs>
          <w:tab w:val="left" w:pos="9356"/>
        </w:tabs>
        <w:ind w:right="-1"/>
        <w:jc w:val="both"/>
        <w:textAlignment w:val="baseline"/>
        <w:rPr>
          <w:rFonts w:ascii="Favorit Std" w:eastAsia="Times New Roman" w:hAnsi="Favorit Std" w:cs="Segoe UI"/>
          <w:b/>
          <w:bCs/>
          <w:i/>
          <w:iCs/>
          <w:sz w:val="18"/>
          <w:szCs w:val="18"/>
        </w:rPr>
      </w:pPr>
      <w:r w:rsidRPr="00095332">
        <w:rPr>
          <w:rFonts w:ascii="Favorit Std" w:eastAsia="Times New Roman" w:hAnsi="Favorit Std" w:cs="Segoe UI"/>
          <w:b/>
          <w:bCs/>
          <w:i/>
          <w:iCs/>
          <w:color w:val="000000"/>
          <w:sz w:val="22"/>
          <w:szCs w:val="22"/>
        </w:rPr>
        <w:t>Premio Icona</w:t>
      </w:r>
    </w:p>
    <w:p w14:paraId="2553FFA7" w14:textId="4AFF77C6" w:rsidR="00CB3EE4" w:rsidRPr="007D25E6" w:rsidRDefault="00CB3EE4" w:rsidP="00932F5E">
      <w:pPr>
        <w:tabs>
          <w:tab w:val="left" w:pos="9356"/>
        </w:tabs>
        <w:ind w:right="-1"/>
        <w:jc w:val="both"/>
        <w:textAlignment w:val="baseline"/>
        <w:rPr>
          <w:rFonts w:ascii="Favorit Std" w:eastAsia="Times New Roman" w:hAnsi="Favorit Std" w:cs="Segoe UI"/>
          <w:sz w:val="22"/>
          <w:szCs w:val="22"/>
        </w:rPr>
      </w:pPr>
      <w:r w:rsidRPr="00C646CB">
        <w:rPr>
          <w:rFonts w:ascii="Favorit Std" w:eastAsia="Times New Roman" w:hAnsi="Favorit Std" w:cs="Segoe UI"/>
          <w:i/>
          <w:iCs/>
          <w:sz w:val="22"/>
          <w:szCs w:val="22"/>
        </w:rPr>
        <w:t>Icona</w:t>
      </w:r>
      <w:r w:rsidRPr="00C646CB">
        <w:rPr>
          <w:rFonts w:ascii="Favorit Std" w:eastAsia="Times New Roman" w:hAnsi="Favorit Std" w:cs="Segoe UI"/>
          <w:sz w:val="22"/>
          <w:szCs w:val="22"/>
        </w:rPr>
        <w:t xml:space="preserve"> </w:t>
      </w:r>
      <w:r w:rsidRPr="007D25E6">
        <w:rPr>
          <w:rFonts w:ascii="Favorit Std" w:eastAsia="Times New Roman" w:hAnsi="Favorit Std" w:cs="Segoe UI"/>
          <w:sz w:val="22"/>
          <w:szCs w:val="22"/>
        </w:rPr>
        <w:t>è lo storico premio di ArtVerona dedicato al riconoscimento di</w:t>
      </w:r>
      <w:r w:rsidRPr="007D25E6">
        <w:rPr>
          <w:rFonts w:ascii="Favorit Std" w:eastAsia="Times New Roman" w:hAnsi="Favorit Std" w:cs="Segoe UI"/>
          <w:bCs/>
          <w:sz w:val="22"/>
          <w:szCs w:val="22"/>
        </w:rPr>
        <w:t xml:space="preserve"> un’opera </w:t>
      </w:r>
      <w:proofErr w:type="gramStart"/>
      <w:r w:rsidRPr="007D25E6">
        <w:rPr>
          <w:rFonts w:ascii="Favorit Std" w:eastAsia="Times New Roman" w:hAnsi="Favorit Std" w:cs="Segoe UI"/>
          <w:sz w:val="22"/>
          <w:szCs w:val="22"/>
        </w:rPr>
        <w:t>significativa</w:t>
      </w:r>
      <w:proofErr w:type="gramEnd"/>
      <w:r w:rsidRPr="007D25E6">
        <w:rPr>
          <w:rFonts w:ascii="Favorit Std" w:eastAsia="Times New Roman" w:hAnsi="Favorit Std" w:cs="Segoe UI"/>
          <w:sz w:val="22"/>
          <w:szCs w:val="22"/>
        </w:rPr>
        <w:t xml:space="preserve"> all’interno del panorama dell’arte contemporanea</w:t>
      </w:r>
      <w:r w:rsidRPr="007D25E6">
        <w:rPr>
          <w:rFonts w:ascii="Favorit Std" w:eastAsia="Times New Roman" w:hAnsi="Favorit Std" w:cs="Segoe UI"/>
          <w:bCs/>
          <w:sz w:val="22"/>
          <w:szCs w:val="22"/>
        </w:rPr>
        <w:t xml:space="preserve"> e che rappresenta simbolicamente </w:t>
      </w:r>
      <w:r w:rsidR="00095332">
        <w:rPr>
          <w:rFonts w:ascii="Favorit Std" w:eastAsia="Times New Roman" w:hAnsi="Favorit Std" w:cs="Segoe UI"/>
          <w:bCs/>
          <w:sz w:val="22"/>
          <w:szCs w:val="22"/>
        </w:rPr>
        <w:t>l'attuale</w:t>
      </w:r>
      <w:r w:rsidRPr="007D25E6">
        <w:rPr>
          <w:rFonts w:ascii="Favorit Std" w:eastAsia="Times New Roman" w:hAnsi="Favorit Std" w:cs="Segoe UI"/>
          <w:bCs/>
          <w:sz w:val="22"/>
          <w:szCs w:val="22"/>
        </w:rPr>
        <w:t xml:space="preserve"> momento storico</w:t>
      </w:r>
      <w:r w:rsidRPr="007D25E6">
        <w:rPr>
          <w:rFonts w:ascii="Favorit Std" w:eastAsia="Times New Roman" w:hAnsi="Favorit Std" w:cs="Segoe UI"/>
          <w:sz w:val="22"/>
          <w:szCs w:val="22"/>
        </w:rPr>
        <w:t>.  </w:t>
      </w:r>
    </w:p>
    <w:p w14:paraId="22837A5E" w14:textId="2BBA7452" w:rsidR="00CB3EE4" w:rsidRPr="007D25E6" w:rsidRDefault="00CB3EE4" w:rsidP="00932F5E">
      <w:pPr>
        <w:tabs>
          <w:tab w:val="left" w:pos="9356"/>
        </w:tabs>
        <w:ind w:right="-1"/>
        <w:jc w:val="both"/>
        <w:textAlignment w:val="baseline"/>
        <w:rPr>
          <w:rFonts w:ascii="Favorit Std" w:eastAsia="Times New Roman" w:hAnsi="Favorit Std" w:cs="Segoe UI"/>
          <w:sz w:val="22"/>
          <w:szCs w:val="22"/>
        </w:rPr>
      </w:pPr>
      <w:r w:rsidRPr="007D25E6">
        <w:rPr>
          <w:rFonts w:ascii="Favorit Std" w:eastAsia="Times New Roman" w:hAnsi="Favorit Std" w:cs="Segoe UI"/>
          <w:sz w:val="22"/>
          <w:szCs w:val="22"/>
        </w:rPr>
        <w:t>Il Premio è sostenuto ogni anno da un collezionista diverso, e l’acquisizione è volta a creare una partnership strutturata tra varie realtà del sistema: la Fiera, il committent</w:t>
      </w:r>
      <w:r w:rsidR="00636553" w:rsidRPr="007D25E6">
        <w:rPr>
          <w:rFonts w:ascii="Favorit Std" w:eastAsia="Times New Roman" w:hAnsi="Favorit Std" w:cs="Segoe UI"/>
          <w:sz w:val="22"/>
          <w:szCs w:val="22"/>
        </w:rPr>
        <w:t>e</w:t>
      </w:r>
      <w:r w:rsidR="00095332" w:rsidRPr="00095332">
        <w:rPr>
          <w:rFonts w:ascii="Favorit Std" w:eastAsia="Times New Roman" w:hAnsi="Favorit Std" w:cs="Segoe UI"/>
          <w:sz w:val="22"/>
          <w:szCs w:val="22"/>
        </w:rPr>
        <w:t xml:space="preserve"> </w:t>
      </w:r>
      <w:r w:rsidRPr="007D25E6">
        <w:rPr>
          <w:rFonts w:ascii="Favorit Std" w:eastAsia="Times New Roman" w:hAnsi="Favorit Std" w:cs="Segoe UI"/>
          <w:sz w:val="22"/>
          <w:szCs w:val="22"/>
        </w:rPr>
        <w:t xml:space="preserve">e </w:t>
      </w:r>
      <w:r w:rsidR="00095332" w:rsidRPr="007D25E6">
        <w:rPr>
          <w:rFonts w:ascii="Favorit Std" w:eastAsia="Times New Roman" w:hAnsi="Favorit Std" w:cs="Segoe UI"/>
          <w:sz w:val="22"/>
          <w:szCs w:val="22"/>
        </w:rPr>
        <w:t>la GAM Achille Forti di Verona</w:t>
      </w:r>
      <w:r w:rsidR="00095332">
        <w:rPr>
          <w:rFonts w:ascii="Favorit Std" w:eastAsia="Times New Roman" w:hAnsi="Favorit Std" w:cs="Segoe UI"/>
          <w:sz w:val="22"/>
          <w:szCs w:val="22"/>
        </w:rPr>
        <w:t xml:space="preserve">, </w:t>
      </w:r>
      <w:r w:rsidRPr="007D25E6">
        <w:rPr>
          <w:rFonts w:ascii="Favorit Std" w:eastAsia="Times New Roman" w:hAnsi="Favorit Std" w:cs="Segoe UI"/>
          <w:sz w:val="22"/>
          <w:szCs w:val="22"/>
        </w:rPr>
        <w:t>figura istituzionale di riferimento per l’arte contemporanea del territorio.</w:t>
      </w:r>
    </w:p>
    <w:p w14:paraId="28FA33AE" w14:textId="7788E3B6" w:rsidR="00CB3EE4" w:rsidRPr="007D25E6" w:rsidRDefault="00636553" w:rsidP="00932F5E">
      <w:pPr>
        <w:tabs>
          <w:tab w:val="left" w:pos="9356"/>
        </w:tabs>
        <w:ind w:right="-1"/>
        <w:jc w:val="both"/>
        <w:textAlignment w:val="baseline"/>
        <w:rPr>
          <w:rFonts w:ascii="Favorit Std" w:eastAsia="Times New Roman" w:hAnsi="Favorit Std" w:cs="Segoe UI"/>
          <w:sz w:val="22"/>
          <w:szCs w:val="22"/>
        </w:rPr>
      </w:pPr>
      <w:r w:rsidRPr="007D25E6">
        <w:rPr>
          <w:rFonts w:ascii="Favorit Std" w:eastAsia="Times New Roman" w:hAnsi="Favorit Std" w:cs="Segoe UI"/>
          <w:sz w:val="22"/>
          <w:szCs w:val="22"/>
        </w:rPr>
        <w:t xml:space="preserve">Grazie all'avvio di un </w:t>
      </w:r>
      <w:r w:rsidR="00CB3EE4" w:rsidRPr="007D25E6">
        <w:rPr>
          <w:rFonts w:ascii="Favorit Std" w:eastAsia="Times New Roman" w:hAnsi="Favorit Std" w:cs="Segoe UI"/>
          <w:sz w:val="22"/>
          <w:szCs w:val="22"/>
        </w:rPr>
        <w:t xml:space="preserve">dialogo sempre più </w:t>
      </w:r>
      <w:r w:rsidRPr="007D25E6">
        <w:rPr>
          <w:rFonts w:ascii="Favorit Std" w:eastAsia="Times New Roman" w:hAnsi="Favorit Std" w:cs="Segoe UI"/>
          <w:sz w:val="22"/>
          <w:szCs w:val="22"/>
        </w:rPr>
        <w:t xml:space="preserve">stretto </w:t>
      </w:r>
      <w:r w:rsidR="00CB3EE4" w:rsidRPr="007D25E6">
        <w:rPr>
          <w:rFonts w:ascii="Favorit Std" w:eastAsia="Times New Roman" w:hAnsi="Favorit Std" w:cs="Segoe UI"/>
          <w:sz w:val="22"/>
          <w:szCs w:val="22"/>
        </w:rPr>
        <w:t>tra Veronafiere e il Museo</w:t>
      </w:r>
      <w:r w:rsidR="00095332">
        <w:rPr>
          <w:rFonts w:ascii="Favorit Std" w:eastAsia="Times New Roman" w:hAnsi="Favorit Std" w:cs="Segoe UI"/>
          <w:sz w:val="22"/>
          <w:szCs w:val="22"/>
        </w:rPr>
        <w:t xml:space="preserve"> veronese</w:t>
      </w:r>
      <w:r w:rsidR="00CB3EE4" w:rsidRPr="007D25E6">
        <w:rPr>
          <w:rFonts w:ascii="Favorit Std" w:eastAsia="Times New Roman" w:hAnsi="Favorit Std" w:cs="Segoe UI"/>
          <w:sz w:val="22"/>
          <w:szCs w:val="22"/>
        </w:rPr>
        <w:t xml:space="preserve">, </w:t>
      </w:r>
      <w:proofErr w:type="gramStart"/>
      <w:r w:rsidRPr="007D25E6">
        <w:rPr>
          <w:rFonts w:ascii="Favorit Std" w:eastAsia="Times New Roman" w:hAnsi="Favorit Std" w:cs="Segoe UI"/>
          <w:sz w:val="22"/>
          <w:szCs w:val="22"/>
        </w:rPr>
        <w:t>a partire da</w:t>
      </w:r>
      <w:proofErr w:type="gramEnd"/>
      <w:r w:rsidRPr="007D25E6">
        <w:rPr>
          <w:rFonts w:ascii="Favorit Std" w:eastAsia="Times New Roman" w:hAnsi="Favorit Std" w:cs="Segoe UI"/>
          <w:sz w:val="22"/>
          <w:szCs w:val="22"/>
        </w:rPr>
        <w:t xml:space="preserve"> questa edizione si delinea </w:t>
      </w:r>
      <w:r w:rsidR="00CB3EE4" w:rsidRPr="007D25E6">
        <w:rPr>
          <w:rFonts w:ascii="Favorit Std" w:eastAsia="Times New Roman" w:hAnsi="Favorit Std" w:cs="Segoe UI"/>
          <w:sz w:val="22"/>
          <w:szCs w:val="22"/>
        </w:rPr>
        <w:t xml:space="preserve">una strategia che prevede l’esposizione dell’opera per sei mesi nella Sala degli Scacchi della GAM Achille Forti. </w:t>
      </w:r>
      <w:proofErr w:type="gramStart"/>
      <w:r w:rsidR="00CB3EE4" w:rsidRPr="007D25E6">
        <w:rPr>
          <w:rFonts w:ascii="Favorit Std" w:eastAsia="Times New Roman" w:hAnsi="Favorit Std" w:cs="Segoe UI"/>
          <w:sz w:val="22"/>
          <w:szCs w:val="22"/>
        </w:rPr>
        <w:t>Questa</w:t>
      </w:r>
      <w:proofErr w:type="gramEnd"/>
      <w:r w:rsidR="00CB3EE4" w:rsidRPr="007D25E6">
        <w:rPr>
          <w:rFonts w:ascii="Favorit Std" w:eastAsia="Times New Roman" w:hAnsi="Favorit Std" w:cs="Segoe UI"/>
          <w:sz w:val="22"/>
          <w:szCs w:val="22"/>
        </w:rPr>
        <w:t xml:space="preserve"> opportunità rappresenterà un</w:t>
      </w:r>
      <w:r w:rsidRPr="007D25E6">
        <w:rPr>
          <w:rFonts w:ascii="Favorit Std" w:eastAsia="Times New Roman" w:hAnsi="Favorit Std" w:cs="Segoe UI"/>
          <w:sz w:val="22"/>
          <w:szCs w:val="22"/>
        </w:rPr>
        <w:t>'</w:t>
      </w:r>
      <w:r w:rsidR="00CB3EE4" w:rsidRPr="007D25E6">
        <w:rPr>
          <w:rFonts w:ascii="Favorit Std" w:eastAsia="Times New Roman" w:hAnsi="Favorit Std" w:cs="Segoe UI"/>
          <w:sz w:val="22"/>
          <w:szCs w:val="22"/>
        </w:rPr>
        <w:t xml:space="preserve">occasione per istituzionalizzare il percorso espositivo del lavoro premiato, ma anche una opportunità di dialogo e confronto tra </w:t>
      </w:r>
      <w:r w:rsidR="00095332" w:rsidRPr="007D25E6">
        <w:rPr>
          <w:rFonts w:ascii="Favorit Std" w:eastAsia="Times New Roman" w:hAnsi="Favorit Std" w:cs="Segoe UI"/>
          <w:sz w:val="22"/>
          <w:szCs w:val="22"/>
        </w:rPr>
        <w:t>collezionista, museo e artista</w:t>
      </w:r>
      <w:r w:rsidR="00CB3EE4" w:rsidRPr="007D25E6">
        <w:rPr>
          <w:rFonts w:ascii="Favorit Std" w:eastAsia="Times New Roman" w:hAnsi="Favorit Std" w:cs="Segoe UI"/>
          <w:sz w:val="22"/>
          <w:szCs w:val="22"/>
        </w:rPr>
        <w:t xml:space="preserve">. </w:t>
      </w:r>
      <w:r w:rsidR="005A37E7">
        <w:rPr>
          <w:rFonts w:ascii="Favorit Std" w:eastAsia="Times New Roman" w:hAnsi="Favorit Std" w:cs="Segoe UI"/>
          <w:sz w:val="22"/>
          <w:szCs w:val="22"/>
        </w:rPr>
        <w:t xml:space="preserve">La giuria chiamata a svolgere questo rilevante lavoro di selezione è composta </w:t>
      </w:r>
      <w:proofErr w:type="gramStart"/>
      <w:r w:rsidR="005A37E7">
        <w:rPr>
          <w:rFonts w:ascii="Favorit Std" w:eastAsia="Times New Roman" w:hAnsi="Favorit Std" w:cs="Segoe UI"/>
          <w:sz w:val="22"/>
          <w:szCs w:val="22"/>
        </w:rPr>
        <w:t>da</w:t>
      </w:r>
      <w:proofErr w:type="gramEnd"/>
      <w:r w:rsidR="005A37E7">
        <w:rPr>
          <w:rFonts w:ascii="Favorit Std" w:eastAsia="Times New Roman" w:hAnsi="Favorit Std" w:cs="Segoe UI"/>
          <w:sz w:val="22"/>
          <w:szCs w:val="22"/>
        </w:rPr>
        <w:t xml:space="preserve"> </w:t>
      </w:r>
      <w:proofErr w:type="spellStart"/>
      <w:r w:rsidR="005A37E7" w:rsidRPr="004F16EA">
        <w:rPr>
          <w:rFonts w:ascii="Favorit Std" w:eastAsia="Cambria" w:hAnsi="Favorit Std" w:cs="Times New Roman"/>
          <w:b/>
          <w:sz w:val="22"/>
          <w:szCs w:val="22"/>
          <w:lang w:eastAsia="it-IT"/>
        </w:rPr>
        <w:t>Chrissie</w:t>
      </w:r>
      <w:proofErr w:type="spellEnd"/>
      <w:r w:rsidR="005A37E7" w:rsidRPr="004F16EA">
        <w:rPr>
          <w:rFonts w:ascii="Favorit Std" w:eastAsia="Cambria" w:hAnsi="Favorit Std" w:cs="Times New Roman"/>
          <w:b/>
          <w:sz w:val="22"/>
          <w:szCs w:val="22"/>
          <w:lang w:eastAsia="it-IT"/>
        </w:rPr>
        <w:t xml:space="preserve"> </w:t>
      </w:r>
      <w:proofErr w:type="spellStart"/>
      <w:r w:rsidR="005A37E7" w:rsidRPr="004F16EA">
        <w:rPr>
          <w:rFonts w:ascii="Favorit Std" w:eastAsia="Cambria" w:hAnsi="Favorit Std" w:cs="Times New Roman"/>
          <w:b/>
          <w:sz w:val="22"/>
          <w:szCs w:val="22"/>
          <w:lang w:eastAsia="it-IT"/>
        </w:rPr>
        <w:t>Iles</w:t>
      </w:r>
      <w:proofErr w:type="spellEnd"/>
      <w:r w:rsidR="005A37E7" w:rsidRPr="004F16EA">
        <w:rPr>
          <w:rFonts w:ascii="Favorit Std" w:eastAsia="Cambria" w:hAnsi="Favorit Std" w:cs="Times New Roman"/>
          <w:sz w:val="22"/>
          <w:szCs w:val="22"/>
          <w:lang w:eastAsia="it-IT"/>
        </w:rPr>
        <w:t xml:space="preserve">, curatrice di Anne e Joel </w:t>
      </w:r>
      <w:proofErr w:type="spellStart"/>
      <w:r w:rsidR="005A37E7" w:rsidRPr="004F16EA">
        <w:rPr>
          <w:rFonts w:ascii="Favorit Std" w:eastAsia="Cambria" w:hAnsi="Favorit Std" w:cs="Times New Roman"/>
          <w:sz w:val="22"/>
          <w:szCs w:val="22"/>
          <w:lang w:eastAsia="it-IT"/>
        </w:rPr>
        <w:t>Ehrenkranz</w:t>
      </w:r>
      <w:proofErr w:type="spellEnd"/>
      <w:r w:rsidR="005A37E7" w:rsidRPr="004F16EA">
        <w:rPr>
          <w:rFonts w:ascii="Favorit Std" w:eastAsia="Cambria" w:hAnsi="Favorit Std" w:cs="Times New Roman"/>
          <w:sz w:val="22"/>
          <w:szCs w:val="22"/>
          <w:lang w:eastAsia="it-IT"/>
        </w:rPr>
        <w:t xml:space="preserve"> al </w:t>
      </w:r>
      <w:proofErr w:type="spellStart"/>
      <w:r w:rsidR="005A37E7" w:rsidRPr="004F16EA">
        <w:rPr>
          <w:rFonts w:ascii="Favorit Std" w:eastAsia="Cambria" w:hAnsi="Favorit Std" w:cs="Times New Roman"/>
          <w:sz w:val="22"/>
          <w:szCs w:val="22"/>
          <w:lang w:eastAsia="it-IT"/>
        </w:rPr>
        <w:t>Whitney</w:t>
      </w:r>
      <w:proofErr w:type="spellEnd"/>
      <w:r w:rsidR="005A37E7" w:rsidRPr="004F16EA">
        <w:rPr>
          <w:rFonts w:ascii="Favorit Std" w:eastAsia="Cambria" w:hAnsi="Favorit Std" w:cs="Times New Roman"/>
          <w:sz w:val="22"/>
          <w:szCs w:val="22"/>
          <w:lang w:eastAsia="it-IT"/>
        </w:rPr>
        <w:t xml:space="preserve"> </w:t>
      </w:r>
      <w:proofErr w:type="spellStart"/>
      <w:r w:rsidR="005A37E7" w:rsidRPr="004F16EA">
        <w:rPr>
          <w:rFonts w:ascii="Favorit Std" w:eastAsia="Cambria" w:hAnsi="Favorit Std" w:cs="Times New Roman"/>
          <w:sz w:val="22"/>
          <w:szCs w:val="22"/>
          <w:lang w:eastAsia="it-IT"/>
        </w:rPr>
        <w:t>Museum</w:t>
      </w:r>
      <w:proofErr w:type="spellEnd"/>
      <w:r w:rsidR="005A37E7" w:rsidRPr="004F16EA">
        <w:rPr>
          <w:rFonts w:ascii="Favorit Std" w:eastAsia="Cambria" w:hAnsi="Favorit Std" w:cs="Times New Roman"/>
          <w:sz w:val="22"/>
          <w:szCs w:val="22"/>
          <w:lang w:eastAsia="it-IT"/>
        </w:rPr>
        <w:t xml:space="preserve"> of American Art</w:t>
      </w:r>
      <w:r w:rsidR="005A37E7">
        <w:rPr>
          <w:rFonts w:ascii="Favorit Std" w:eastAsia="Cambria" w:hAnsi="Favorit Std" w:cs="Times New Roman"/>
          <w:sz w:val="22"/>
          <w:szCs w:val="22"/>
          <w:lang w:eastAsia="it-IT"/>
        </w:rPr>
        <w:t xml:space="preserve">, e da </w:t>
      </w:r>
      <w:r w:rsidR="005A37E7" w:rsidRPr="005A37E7">
        <w:rPr>
          <w:rFonts w:ascii="Favorit Std" w:eastAsia="Cambria" w:hAnsi="Favorit Std" w:cs="Times New Roman"/>
          <w:b/>
          <w:sz w:val="22"/>
          <w:szCs w:val="22"/>
          <w:lang w:eastAsia="it-IT"/>
        </w:rPr>
        <w:t>Patrizia Nuzzo</w:t>
      </w:r>
      <w:r w:rsidR="005A37E7">
        <w:rPr>
          <w:rFonts w:ascii="Favorit Std" w:eastAsia="Cambria" w:hAnsi="Favorit Std" w:cs="Times New Roman"/>
          <w:sz w:val="22"/>
          <w:szCs w:val="22"/>
          <w:lang w:eastAsia="it-IT"/>
        </w:rPr>
        <w:t>,</w:t>
      </w:r>
      <w:r w:rsidR="005A37E7">
        <w:rPr>
          <w:rFonts w:ascii="Favorit Std" w:hAnsi="Favorit Std"/>
          <w:sz w:val="22"/>
          <w:szCs w:val="22"/>
        </w:rPr>
        <w:t xml:space="preserve"> Responsabile di Sede</w:t>
      </w:r>
      <w:r w:rsidR="005A37E7">
        <w:rPr>
          <w:rFonts w:ascii="Favorit Std" w:hAnsi="Favorit Std"/>
          <w:sz w:val="22"/>
          <w:szCs w:val="22"/>
        </w:rPr>
        <w:t xml:space="preserve"> (GAM Achille Forti)</w:t>
      </w:r>
      <w:bookmarkStart w:id="0" w:name="_GoBack"/>
      <w:bookmarkEnd w:id="0"/>
      <w:r w:rsidR="005A37E7">
        <w:rPr>
          <w:rFonts w:ascii="Favorit Std" w:hAnsi="Favorit Std"/>
          <w:sz w:val="22"/>
          <w:szCs w:val="22"/>
        </w:rPr>
        <w:t xml:space="preserve"> oltre che Curatrice responsabile delle Collezioni d’Arte Moderna e  Contemporanea</w:t>
      </w:r>
      <w:r w:rsidR="005A37E7">
        <w:rPr>
          <w:rFonts w:ascii="Favorit Std" w:hAnsi="Favorit Std"/>
          <w:sz w:val="22"/>
          <w:szCs w:val="22"/>
        </w:rPr>
        <w:t xml:space="preserve"> dei Musei Civici di Verona.</w:t>
      </w:r>
    </w:p>
    <w:p w14:paraId="54463237" w14:textId="77777777" w:rsidR="00CB1552" w:rsidRPr="007D25E6" w:rsidRDefault="00CB1552" w:rsidP="00932F5E">
      <w:pPr>
        <w:ind w:right="-1"/>
        <w:jc w:val="both"/>
        <w:textAlignment w:val="baseline"/>
        <w:rPr>
          <w:rFonts w:ascii="Favorit Std" w:eastAsia="Times New Roman" w:hAnsi="Favorit Std" w:cs="Segoe UI"/>
          <w:sz w:val="22"/>
          <w:szCs w:val="22"/>
        </w:rPr>
      </w:pPr>
    </w:p>
    <w:p w14:paraId="24014BC9" w14:textId="77777777" w:rsidR="00CB1552" w:rsidRPr="00932F5E" w:rsidRDefault="00CB1552" w:rsidP="00932F5E">
      <w:pPr>
        <w:ind w:right="-1"/>
        <w:jc w:val="both"/>
        <w:textAlignment w:val="baseline"/>
        <w:rPr>
          <w:rFonts w:ascii="Favorit Std" w:eastAsia="Times New Roman" w:hAnsi="Favorit Std" w:cs="Segoe UI"/>
          <w:b/>
          <w:bCs/>
          <w:i/>
          <w:iCs/>
          <w:sz w:val="18"/>
          <w:szCs w:val="18"/>
        </w:rPr>
      </w:pPr>
      <w:r w:rsidRPr="00932F5E">
        <w:rPr>
          <w:rFonts w:ascii="Favorit Std" w:eastAsia="Times New Roman" w:hAnsi="Favorit Std" w:cs="Segoe UI"/>
          <w:b/>
          <w:bCs/>
          <w:i/>
          <w:iCs/>
          <w:color w:val="000000"/>
          <w:sz w:val="22"/>
          <w:szCs w:val="22"/>
        </w:rPr>
        <w:t>A Disposizione. Veronafiere per l’arte</w:t>
      </w:r>
    </w:p>
    <w:p w14:paraId="2340EF7C" w14:textId="5B1A26E6" w:rsidR="00B205AD" w:rsidRPr="007D25E6" w:rsidRDefault="00095332" w:rsidP="00932F5E">
      <w:pPr>
        <w:ind w:right="-1"/>
        <w:jc w:val="both"/>
        <w:textAlignment w:val="baseline"/>
        <w:rPr>
          <w:rFonts w:ascii="Favorit Std" w:eastAsia="Times New Roman" w:hAnsi="Favorit Std" w:cs="Segoe UI"/>
          <w:sz w:val="22"/>
          <w:szCs w:val="22"/>
        </w:rPr>
      </w:pPr>
      <w:r w:rsidRPr="007D25E6">
        <w:rPr>
          <w:rFonts w:ascii="Favorit Std" w:eastAsia="Times New Roman" w:hAnsi="Favorit Std" w:cs="Segoe UI"/>
          <w:sz w:val="22"/>
          <w:szCs w:val="22"/>
        </w:rPr>
        <w:t>Nato nel 2018</w:t>
      </w:r>
      <w:r>
        <w:rPr>
          <w:rFonts w:ascii="Favorit Std" w:eastAsia="Times New Roman" w:hAnsi="Favorit Std" w:cs="Segoe UI"/>
          <w:sz w:val="22"/>
          <w:szCs w:val="22"/>
        </w:rPr>
        <w:t xml:space="preserve">, </w:t>
      </w:r>
      <w:r w:rsidR="00B205AD" w:rsidRPr="00095332">
        <w:rPr>
          <w:rFonts w:ascii="Favorit Std" w:eastAsia="Times New Roman" w:hAnsi="Favorit Std" w:cs="Calibri"/>
          <w:i/>
          <w:iCs/>
          <w:sz w:val="22"/>
          <w:szCs w:val="22"/>
        </w:rPr>
        <w:t>A Disposizione</w:t>
      </w:r>
      <w:r w:rsidR="00B205AD" w:rsidRPr="007D25E6">
        <w:rPr>
          <w:rFonts w:ascii="Favorit Std" w:eastAsia="Times New Roman" w:hAnsi="Favorit Std" w:cs="Calibri"/>
          <w:sz w:val="22"/>
          <w:szCs w:val="22"/>
        </w:rPr>
        <w:t xml:space="preserve"> è il </w:t>
      </w:r>
      <w:r w:rsidR="00B205AD" w:rsidRPr="007D25E6">
        <w:rPr>
          <w:rFonts w:ascii="Favorit Std" w:eastAsia="Times New Roman" w:hAnsi="Favorit Std" w:cs="Calibri"/>
          <w:bCs/>
          <w:sz w:val="22"/>
          <w:szCs w:val="22"/>
        </w:rPr>
        <w:t>f</w:t>
      </w:r>
      <w:r w:rsidR="00B205AD" w:rsidRPr="007D25E6">
        <w:rPr>
          <w:rFonts w:ascii="Favorit Std" w:eastAsia="Times New Roman" w:hAnsi="Favorit Std" w:cs="Segoe UI"/>
          <w:bCs/>
          <w:sz w:val="22"/>
          <w:szCs w:val="22"/>
        </w:rPr>
        <w:t>ondo di acquisizione di Veronafiere per l’arte</w:t>
      </w:r>
      <w:r w:rsidR="00B205AD" w:rsidRPr="007D25E6">
        <w:rPr>
          <w:rFonts w:ascii="Favorit Std" w:eastAsia="Times New Roman" w:hAnsi="Favorit Std" w:cs="Segoe UI"/>
          <w:sz w:val="22"/>
          <w:szCs w:val="22"/>
        </w:rPr>
        <w:t xml:space="preserve">. </w:t>
      </w:r>
    </w:p>
    <w:p w14:paraId="0D303467" w14:textId="1B2BE2BF" w:rsidR="00B205AD" w:rsidRPr="007D25E6" w:rsidRDefault="00B205AD" w:rsidP="00932F5E">
      <w:pPr>
        <w:ind w:right="-1"/>
        <w:jc w:val="both"/>
        <w:textAlignment w:val="baseline"/>
        <w:rPr>
          <w:rFonts w:ascii="Favorit Std" w:eastAsia="Times New Roman" w:hAnsi="Favorit Std" w:cs="Segoe UI"/>
          <w:sz w:val="22"/>
          <w:szCs w:val="22"/>
        </w:rPr>
      </w:pPr>
      <w:r w:rsidRPr="007D25E6">
        <w:rPr>
          <w:rFonts w:ascii="Favorit Std" w:eastAsia="Times New Roman" w:hAnsi="Favorit Std" w:cs="Segoe UI"/>
          <w:sz w:val="22"/>
          <w:szCs w:val="22"/>
        </w:rPr>
        <w:t xml:space="preserve">Attraverso questo premio, Veronafiere </w:t>
      </w:r>
      <w:proofErr w:type="gramStart"/>
      <w:r w:rsidRPr="007D25E6">
        <w:rPr>
          <w:rFonts w:ascii="Favorit Std" w:eastAsia="Times New Roman" w:hAnsi="Favorit Std" w:cs="Segoe UI"/>
          <w:sz w:val="22"/>
          <w:szCs w:val="22"/>
        </w:rPr>
        <w:t>ribadisce</w:t>
      </w:r>
      <w:proofErr w:type="gramEnd"/>
      <w:r w:rsidRPr="007D25E6">
        <w:rPr>
          <w:rFonts w:ascii="Favorit Std" w:eastAsia="Times New Roman" w:hAnsi="Favorit Std" w:cs="Segoe UI"/>
          <w:sz w:val="22"/>
          <w:szCs w:val="22"/>
        </w:rPr>
        <w:t xml:space="preserve"> sia l’importanza di</w:t>
      </w:r>
      <w:r w:rsidR="00095332">
        <w:rPr>
          <w:rFonts w:ascii="Favorit Std" w:eastAsia="Times New Roman" w:hAnsi="Favorit Std" w:cs="Segoe UI"/>
          <w:sz w:val="22"/>
          <w:szCs w:val="22"/>
        </w:rPr>
        <w:t xml:space="preserve"> </w:t>
      </w:r>
      <w:r w:rsidRPr="007D25E6">
        <w:rPr>
          <w:rFonts w:ascii="Favorit Std" w:eastAsia="Times New Roman" w:hAnsi="Favorit Std" w:cs="Segoe UI"/>
          <w:sz w:val="22"/>
          <w:szCs w:val="22"/>
        </w:rPr>
        <w:t>ArtVerona</w:t>
      </w:r>
      <w:r w:rsidR="00095332">
        <w:rPr>
          <w:rFonts w:ascii="Favorit Std" w:eastAsia="Times New Roman" w:hAnsi="Favorit Std" w:cs="Segoe UI"/>
          <w:sz w:val="22"/>
          <w:szCs w:val="22"/>
        </w:rPr>
        <w:t xml:space="preserve"> </w:t>
      </w:r>
      <w:r w:rsidRPr="007D25E6">
        <w:rPr>
          <w:rFonts w:ascii="Favorit Std" w:eastAsia="Times New Roman" w:hAnsi="Favorit Std" w:cs="Segoe UI"/>
          <w:sz w:val="22"/>
          <w:szCs w:val="22"/>
        </w:rPr>
        <w:t>come manifestazione centrale nel progetto di avvicinamento tra arte, cultura e impresa, sia il valore del collezionismo e del sostegno alle pratiche artistiche portatrici di valori legati all’innovazione.</w:t>
      </w:r>
    </w:p>
    <w:p w14:paraId="08AC4838" w14:textId="1553259E" w:rsidR="00CB1552" w:rsidRPr="007D25E6" w:rsidRDefault="00636553" w:rsidP="00932F5E">
      <w:pPr>
        <w:ind w:right="-1"/>
        <w:jc w:val="both"/>
        <w:textAlignment w:val="baseline"/>
        <w:rPr>
          <w:rFonts w:ascii="Favorit Std" w:eastAsia="Times New Roman" w:hAnsi="Favorit Std" w:cs="Segoe UI"/>
          <w:sz w:val="22"/>
          <w:szCs w:val="22"/>
        </w:rPr>
      </w:pPr>
      <w:r w:rsidRPr="007D25E6">
        <w:rPr>
          <w:rFonts w:ascii="Favorit Std" w:eastAsia="Times New Roman" w:hAnsi="Favorit Std" w:cs="Segoe UI"/>
          <w:b/>
          <w:bCs/>
          <w:sz w:val="22"/>
          <w:szCs w:val="22"/>
        </w:rPr>
        <w:t xml:space="preserve">Veronafiere </w:t>
      </w:r>
      <w:r w:rsidR="00CB4E32">
        <w:rPr>
          <w:rFonts w:ascii="Favorit Std" w:eastAsia="Times New Roman" w:hAnsi="Favorit Std" w:cs="Segoe UI"/>
          <w:sz w:val="22"/>
          <w:szCs w:val="22"/>
        </w:rPr>
        <w:t xml:space="preserve">sta </w:t>
      </w:r>
      <w:proofErr w:type="gramStart"/>
      <w:r w:rsidR="00CB4E32">
        <w:rPr>
          <w:rFonts w:ascii="Favorit Std" w:eastAsia="Times New Roman" w:hAnsi="Favorit Std" w:cs="Segoe UI"/>
          <w:sz w:val="22"/>
          <w:szCs w:val="22"/>
        </w:rPr>
        <w:t>attualmente</w:t>
      </w:r>
      <w:proofErr w:type="gramEnd"/>
      <w:r w:rsidR="00B205AD" w:rsidRPr="007D25E6">
        <w:rPr>
          <w:rFonts w:ascii="Favorit Std" w:eastAsia="Times New Roman" w:hAnsi="Favorit Std" w:cs="Segoe UI"/>
          <w:sz w:val="22"/>
          <w:szCs w:val="22"/>
        </w:rPr>
        <w:t xml:space="preserve"> elaborando le linee specifiche attraverso le quali costruire ed espandere la propria collezione, oltre che un piano di condivisione delle opere con il pubblico e gli attori del sistema.</w:t>
      </w:r>
    </w:p>
    <w:p w14:paraId="545B3FAB" w14:textId="77777777" w:rsidR="00CB1552" w:rsidRPr="00932F5E" w:rsidRDefault="00CB1552" w:rsidP="00932F5E">
      <w:pPr>
        <w:ind w:right="-1"/>
        <w:jc w:val="both"/>
        <w:textAlignment w:val="baseline"/>
        <w:rPr>
          <w:rFonts w:ascii="Favorit Std" w:eastAsia="Times New Roman" w:hAnsi="Favorit Std" w:cs="Segoe UI"/>
          <w:sz w:val="22"/>
          <w:szCs w:val="22"/>
        </w:rPr>
      </w:pPr>
    </w:p>
    <w:p w14:paraId="4BA66D38" w14:textId="535903B6" w:rsidR="00CB1552" w:rsidRPr="00095332" w:rsidRDefault="00CB1552" w:rsidP="00932F5E">
      <w:pPr>
        <w:ind w:right="-1"/>
        <w:contextualSpacing/>
        <w:jc w:val="both"/>
        <w:rPr>
          <w:rFonts w:ascii="Favorit Std" w:eastAsia="Times New Roman" w:hAnsi="Favorit Std" w:cs="Times New Roman"/>
          <w:b/>
          <w:i/>
          <w:iCs/>
          <w:sz w:val="22"/>
          <w:szCs w:val="22"/>
        </w:rPr>
      </w:pPr>
      <w:r w:rsidRPr="00095332">
        <w:rPr>
          <w:rFonts w:ascii="Favorit Std" w:eastAsia="Times New Roman" w:hAnsi="Favorit Std" w:cs="Times New Roman"/>
          <w:b/>
          <w:i/>
          <w:iCs/>
          <w:sz w:val="22"/>
          <w:szCs w:val="22"/>
        </w:rPr>
        <w:t xml:space="preserve">Premio Massimiliano Galliani per il Disegno Under </w:t>
      </w:r>
      <w:proofErr w:type="gramStart"/>
      <w:r w:rsidRPr="00095332">
        <w:rPr>
          <w:rFonts w:ascii="Favorit Std" w:eastAsia="Times New Roman" w:hAnsi="Favorit Std" w:cs="Times New Roman"/>
          <w:b/>
          <w:i/>
          <w:iCs/>
          <w:sz w:val="22"/>
          <w:szCs w:val="22"/>
        </w:rPr>
        <w:t>35</w:t>
      </w:r>
      <w:proofErr w:type="gramEnd"/>
      <w:r w:rsidRPr="00095332">
        <w:rPr>
          <w:rFonts w:ascii="Favorit Std" w:eastAsia="Times New Roman" w:hAnsi="Favorit Std" w:cs="Times New Roman"/>
          <w:b/>
          <w:i/>
          <w:iCs/>
          <w:sz w:val="22"/>
          <w:szCs w:val="22"/>
        </w:rPr>
        <w:t xml:space="preserve"> </w:t>
      </w:r>
    </w:p>
    <w:p w14:paraId="3AE8037F" w14:textId="37A75E4F" w:rsidR="00CB4E32" w:rsidRDefault="00B205AD" w:rsidP="00932F5E">
      <w:pPr>
        <w:tabs>
          <w:tab w:val="left" w:pos="9633"/>
        </w:tabs>
        <w:spacing w:before="100" w:beforeAutospacing="1" w:after="100" w:afterAutospacing="1" w:line="270" w:lineRule="atLeast"/>
        <w:ind w:right="-1"/>
        <w:contextualSpacing/>
        <w:jc w:val="both"/>
        <w:rPr>
          <w:rFonts w:ascii="Favorit Std" w:hAnsi="Favorit Std" w:cs="Times New Roman"/>
          <w:color w:val="000000"/>
          <w:sz w:val="22"/>
          <w:szCs w:val="22"/>
        </w:rPr>
      </w:pPr>
      <w:r w:rsidRPr="007D25E6">
        <w:rPr>
          <w:rFonts w:ascii="Favorit Std" w:hAnsi="Favorit Std" w:cs="Times New Roman"/>
          <w:color w:val="000000"/>
          <w:sz w:val="22"/>
          <w:szCs w:val="22"/>
        </w:rPr>
        <w:t>Giunge alla seconda edizione il</w:t>
      </w:r>
      <w:r w:rsidR="00095332">
        <w:rPr>
          <w:rFonts w:ascii="Favorit Std" w:hAnsi="Favorit Std" w:cs="Times New Roman"/>
          <w:color w:val="000000"/>
          <w:sz w:val="22"/>
          <w:szCs w:val="22"/>
        </w:rPr>
        <w:t xml:space="preserve"> </w:t>
      </w:r>
      <w:r w:rsidRPr="00095332">
        <w:rPr>
          <w:rFonts w:ascii="Favorit Std" w:hAnsi="Favorit Std" w:cs="Times New Roman"/>
          <w:i/>
          <w:iCs/>
          <w:color w:val="000000"/>
          <w:sz w:val="22"/>
          <w:szCs w:val="22"/>
        </w:rPr>
        <w:t>Premio Massimiliano G</w:t>
      </w:r>
      <w:r w:rsidR="00B95089" w:rsidRPr="00095332">
        <w:rPr>
          <w:rFonts w:ascii="Favorit Std" w:hAnsi="Favorit Std" w:cs="Times New Roman"/>
          <w:i/>
          <w:iCs/>
          <w:color w:val="000000"/>
          <w:sz w:val="22"/>
          <w:szCs w:val="22"/>
        </w:rPr>
        <w:t xml:space="preserve">alliani per il Disegno Under </w:t>
      </w:r>
      <w:proofErr w:type="gramStart"/>
      <w:r w:rsidR="00B95089" w:rsidRPr="00095332">
        <w:rPr>
          <w:rFonts w:ascii="Favorit Std" w:hAnsi="Favorit Std" w:cs="Times New Roman"/>
          <w:i/>
          <w:iCs/>
          <w:color w:val="000000"/>
          <w:sz w:val="22"/>
          <w:szCs w:val="22"/>
        </w:rPr>
        <w:t>35</w:t>
      </w:r>
      <w:proofErr w:type="gramEnd"/>
      <w:r w:rsidR="00B95089">
        <w:rPr>
          <w:rFonts w:ascii="Favorit Std" w:hAnsi="Favorit Std" w:cs="Times New Roman"/>
          <w:color w:val="000000"/>
          <w:sz w:val="22"/>
          <w:szCs w:val="22"/>
        </w:rPr>
        <w:t>, p</w:t>
      </w:r>
      <w:r w:rsidRPr="007D25E6">
        <w:rPr>
          <w:rFonts w:ascii="Favorit Std" w:hAnsi="Favorit Std" w:cs="Times New Roman"/>
          <w:color w:val="000000"/>
          <w:sz w:val="22"/>
          <w:szCs w:val="22"/>
        </w:rPr>
        <w:t>romosso dall'</w:t>
      </w:r>
      <w:r w:rsidRPr="007D25E6">
        <w:rPr>
          <w:rFonts w:ascii="Favorit Std" w:hAnsi="Favorit Std" w:cs="Times New Roman"/>
          <w:b/>
          <w:color w:val="000000"/>
          <w:sz w:val="22"/>
          <w:szCs w:val="22"/>
        </w:rPr>
        <w:t xml:space="preserve">associazione culturale </w:t>
      </w:r>
      <w:proofErr w:type="spellStart"/>
      <w:r w:rsidRPr="007D25E6">
        <w:rPr>
          <w:rFonts w:ascii="Favorit Std" w:hAnsi="Favorit Std" w:cs="Times New Roman"/>
          <w:b/>
          <w:color w:val="000000"/>
          <w:sz w:val="22"/>
          <w:szCs w:val="22"/>
        </w:rPr>
        <w:t>artMacs</w:t>
      </w:r>
      <w:proofErr w:type="spellEnd"/>
      <w:r w:rsidRPr="007D25E6">
        <w:rPr>
          <w:rFonts w:ascii="Favorit Std" w:hAnsi="Favorit Std" w:cs="Times New Roman"/>
          <w:color w:val="000000"/>
          <w:sz w:val="22"/>
          <w:szCs w:val="22"/>
        </w:rPr>
        <w:t xml:space="preserve"> </w:t>
      </w:r>
      <w:r w:rsidR="00E04DA8">
        <w:rPr>
          <w:rFonts w:ascii="Favorit Std" w:hAnsi="Favorit Std" w:cs="Times New Roman"/>
          <w:color w:val="000000"/>
          <w:sz w:val="22"/>
          <w:szCs w:val="22"/>
        </w:rPr>
        <w:t xml:space="preserve">e dal </w:t>
      </w:r>
      <w:r w:rsidR="00E04DA8" w:rsidRPr="00E04DA8">
        <w:rPr>
          <w:rFonts w:ascii="Favorit Std" w:hAnsi="Favorit Std" w:cs="Times New Roman"/>
          <w:b/>
          <w:color w:val="000000"/>
          <w:sz w:val="22"/>
          <w:szCs w:val="22"/>
        </w:rPr>
        <w:t>Comune di Montecchio Emilia</w:t>
      </w:r>
      <w:r w:rsidR="00B95089">
        <w:rPr>
          <w:rFonts w:ascii="Favorit Std" w:hAnsi="Favorit Std" w:cs="Times New Roman"/>
          <w:color w:val="000000"/>
          <w:sz w:val="22"/>
          <w:szCs w:val="22"/>
        </w:rPr>
        <w:t xml:space="preserve">. Istituita dalla famiglia dell’artista Massimiliano Galliani, prematuramente scomparso, l’associazione culturale </w:t>
      </w:r>
      <w:proofErr w:type="spellStart"/>
      <w:r w:rsidR="00B95089">
        <w:rPr>
          <w:rFonts w:ascii="Favorit Std" w:hAnsi="Favorit Std" w:cs="Times New Roman"/>
          <w:color w:val="000000"/>
          <w:sz w:val="22"/>
          <w:szCs w:val="22"/>
        </w:rPr>
        <w:t>ArtMacs</w:t>
      </w:r>
      <w:proofErr w:type="spellEnd"/>
      <w:r w:rsidR="00B95089">
        <w:rPr>
          <w:rFonts w:ascii="Favorit Std" w:hAnsi="Favorit Std" w:cs="Times New Roman"/>
          <w:color w:val="000000"/>
          <w:sz w:val="22"/>
          <w:szCs w:val="22"/>
        </w:rPr>
        <w:t xml:space="preserve"> intende diffondere </w:t>
      </w:r>
      <w:r w:rsidRPr="007D25E6">
        <w:rPr>
          <w:rFonts w:ascii="Favorit Std" w:hAnsi="Favorit Std" w:cs="Times New Roman"/>
          <w:color w:val="000000"/>
          <w:sz w:val="22"/>
          <w:szCs w:val="22"/>
        </w:rPr>
        <w:t>e consolidare la sua memoria</w:t>
      </w:r>
      <w:r w:rsidRPr="007D25E6">
        <w:rPr>
          <w:rFonts w:ascii="Favorit Std" w:hAnsi="Favorit Std" w:cs="Times New Roman"/>
          <w:sz w:val="22"/>
          <w:szCs w:val="22"/>
        </w:rPr>
        <w:t>,</w:t>
      </w:r>
      <w:r w:rsidR="00095332">
        <w:rPr>
          <w:rFonts w:ascii="Favorit Std" w:hAnsi="Favorit Std" w:cs="Times New Roman"/>
          <w:sz w:val="22"/>
          <w:szCs w:val="22"/>
        </w:rPr>
        <w:t xml:space="preserve"> </w:t>
      </w:r>
      <w:r w:rsidRPr="007D25E6">
        <w:rPr>
          <w:rFonts w:ascii="Favorit Std" w:hAnsi="Favorit Std" w:cs="Times New Roman"/>
          <w:color w:val="000000"/>
          <w:sz w:val="22"/>
          <w:szCs w:val="22"/>
        </w:rPr>
        <w:t xml:space="preserve">oltre a sostenere </w:t>
      </w:r>
      <w:r w:rsidR="00095332">
        <w:rPr>
          <w:rFonts w:ascii="Favorit Std" w:hAnsi="Favorit Std" w:cs="Times New Roman"/>
          <w:color w:val="000000"/>
          <w:sz w:val="22"/>
          <w:szCs w:val="22"/>
        </w:rPr>
        <w:t>le</w:t>
      </w:r>
      <w:r w:rsidRPr="007D25E6">
        <w:rPr>
          <w:rFonts w:ascii="Favorit Std" w:hAnsi="Favorit Std" w:cs="Times New Roman"/>
          <w:color w:val="000000"/>
          <w:sz w:val="22"/>
          <w:szCs w:val="22"/>
        </w:rPr>
        <w:t xml:space="preserve"> giovani generazioni</w:t>
      </w:r>
      <w:r w:rsidR="00CB4E32">
        <w:rPr>
          <w:rFonts w:ascii="Favorit Std" w:hAnsi="Favorit Std" w:cs="Times New Roman"/>
          <w:color w:val="000000"/>
          <w:sz w:val="22"/>
          <w:szCs w:val="22"/>
        </w:rPr>
        <w:t>.</w:t>
      </w:r>
    </w:p>
    <w:p w14:paraId="76B101F6" w14:textId="7F9599FE" w:rsidR="00B205AD" w:rsidRDefault="00B205AD" w:rsidP="00932F5E">
      <w:pPr>
        <w:tabs>
          <w:tab w:val="left" w:pos="9633"/>
        </w:tabs>
        <w:spacing w:before="100" w:beforeAutospacing="1" w:after="100" w:afterAutospacing="1" w:line="270" w:lineRule="atLeast"/>
        <w:ind w:right="-1"/>
        <w:contextualSpacing/>
        <w:jc w:val="both"/>
        <w:rPr>
          <w:rFonts w:ascii="Favorit Std" w:eastAsia="Times New Roman" w:hAnsi="Favorit Std" w:cs="Times New Roman"/>
          <w:color w:val="000000"/>
          <w:sz w:val="22"/>
          <w:szCs w:val="22"/>
        </w:rPr>
      </w:pPr>
      <w:r w:rsidRPr="007D25E6"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L’opera vincitrice </w:t>
      </w:r>
      <w:proofErr w:type="gramStart"/>
      <w:r w:rsidRPr="007D25E6">
        <w:rPr>
          <w:rFonts w:ascii="Favorit Std" w:eastAsia="Times New Roman" w:hAnsi="Favorit Std" w:cs="Times New Roman"/>
          <w:color w:val="000000"/>
          <w:sz w:val="22"/>
          <w:szCs w:val="22"/>
        </w:rPr>
        <w:t>verrà</w:t>
      </w:r>
      <w:proofErr w:type="gramEnd"/>
      <w:r w:rsidRPr="007D25E6"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 acquistata dall’associazione al fine di costituire una raccolta dedicata al disegno contemporaneo, mentre il </w:t>
      </w:r>
      <w:r w:rsidRPr="00E04DA8">
        <w:rPr>
          <w:rFonts w:ascii="Favorit Std" w:eastAsia="Times New Roman" w:hAnsi="Favorit Std" w:cs="Times New Roman"/>
          <w:color w:val="000000"/>
          <w:sz w:val="22"/>
          <w:szCs w:val="22"/>
        </w:rPr>
        <w:t>Comune di Montecchio Emilia</w:t>
      </w:r>
      <w:r w:rsidRPr="007D25E6"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, che si unisce ad </w:t>
      </w:r>
      <w:proofErr w:type="spellStart"/>
      <w:r w:rsidRPr="007D25E6">
        <w:rPr>
          <w:rFonts w:ascii="Favorit Std" w:eastAsia="Times New Roman" w:hAnsi="Favorit Std" w:cs="Times New Roman"/>
          <w:color w:val="000000"/>
          <w:sz w:val="22"/>
          <w:szCs w:val="22"/>
        </w:rPr>
        <w:t>artMacs</w:t>
      </w:r>
      <w:proofErr w:type="spellEnd"/>
      <w:r w:rsidRPr="007D25E6"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 sia nel processo di riconoscimento della memoria, sia nel supporto ai nuovi talenti, acquisirà una seconda opera e organizzerà nel 2023 una mostra personale al vincitore.</w:t>
      </w:r>
    </w:p>
    <w:p w14:paraId="7DAA5CCE" w14:textId="77777777" w:rsidR="00463A9D" w:rsidRPr="009766BA" w:rsidRDefault="00463A9D" w:rsidP="00463A9D">
      <w:pPr>
        <w:rPr>
          <w:rFonts w:ascii="Favorit Std" w:eastAsia="Times New Roman" w:hAnsi="Favorit Std" w:cs="Times New Roman"/>
          <w:sz w:val="22"/>
          <w:szCs w:val="22"/>
        </w:rPr>
      </w:pPr>
      <w:r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A svolgere il lavoro di selezione e ad attribuire il Premio sarà una giuria composta </w:t>
      </w:r>
      <w:proofErr w:type="gramStart"/>
      <w:r>
        <w:rPr>
          <w:rFonts w:ascii="Favorit Std" w:eastAsia="Times New Roman" w:hAnsi="Favorit Std" w:cs="Times New Roman"/>
          <w:color w:val="000000"/>
          <w:sz w:val="22"/>
          <w:szCs w:val="22"/>
        </w:rPr>
        <w:t>da</w:t>
      </w:r>
      <w:proofErr w:type="gramEnd"/>
      <w:r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 </w:t>
      </w:r>
      <w:r w:rsidRPr="00E66654">
        <w:rPr>
          <w:rFonts w:ascii="Favorit Std" w:eastAsia="Times New Roman" w:hAnsi="Favorit Std" w:cs="Times New Roman"/>
          <w:b/>
          <w:color w:val="000000"/>
          <w:sz w:val="22"/>
          <w:szCs w:val="22"/>
        </w:rPr>
        <w:t>Omar Galliani</w:t>
      </w:r>
      <w:r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, artista e membro dell’Associazione </w:t>
      </w:r>
      <w:proofErr w:type="spellStart"/>
      <w:r>
        <w:rPr>
          <w:rFonts w:ascii="Favorit Std" w:eastAsia="Times New Roman" w:hAnsi="Favorit Std" w:cs="Times New Roman"/>
          <w:color w:val="000000"/>
          <w:sz w:val="22"/>
          <w:szCs w:val="22"/>
        </w:rPr>
        <w:t>artMacs</w:t>
      </w:r>
      <w:proofErr w:type="spellEnd"/>
      <w:r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, </w:t>
      </w:r>
      <w:r w:rsidRPr="00E66654">
        <w:rPr>
          <w:rFonts w:ascii="Favorit Std" w:eastAsia="Times New Roman" w:hAnsi="Favorit Std" w:cs="Times New Roman"/>
          <w:b/>
          <w:color w:val="000000"/>
          <w:sz w:val="22"/>
          <w:szCs w:val="22"/>
        </w:rPr>
        <w:t>Fausto Torelli</w:t>
      </w:r>
      <w:r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, Sindaco e Assessore alla Cultura del Comune di Montecchio Emilia, </w:t>
      </w:r>
      <w:r w:rsidRPr="00E66654">
        <w:rPr>
          <w:rFonts w:ascii="Favorit Std" w:eastAsia="Times New Roman" w:hAnsi="Favorit Std" w:cs="Times New Roman"/>
          <w:b/>
          <w:color w:val="000000"/>
          <w:sz w:val="22"/>
          <w:szCs w:val="22"/>
        </w:rPr>
        <w:t>Gianluca Marziani</w:t>
      </w:r>
      <w:r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, curatore e critico d’arte, </w:t>
      </w:r>
      <w:r w:rsidRPr="00E66654">
        <w:rPr>
          <w:rFonts w:ascii="Favorit Std" w:eastAsia="Times New Roman" w:hAnsi="Favorit Std" w:cs="Times New Roman"/>
          <w:b/>
          <w:color w:val="000000"/>
          <w:sz w:val="22"/>
          <w:szCs w:val="22"/>
        </w:rPr>
        <w:t xml:space="preserve">Vanni </w:t>
      </w:r>
      <w:proofErr w:type="spellStart"/>
      <w:r w:rsidRPr="00E66654">
        <w:rPr>
          <w:rFonts w:ascii="Favorit Std" w:eastAsia="Times New Roman" w:hAnsi="Favorit Std" w:cs="Times New Roman"/>
          <w:b/>
          <w:color w:val="000000"/>
          <w:sz w:val="22"/>
          <w:szCs w:val="22"/>
        </w:rPr>
        <w:t>Cuoghi</w:t>
      </w:r>
      <w:proofErr w:type="spellEnd"/>
      <w:r>
        <w:rPr>
          <w:rFonts w:ascii="Favorit Std" w:eastAsia="Times New Roman" w:hAnsi="Favorit Std" w:cs="Times New Roman"/>
          <w:color w:val="000000"/>
          <w:sz w:val="22"/>
          <w:szCs w:val="22"/>
        </w:rPr>
        <w:t>, artista e docente presso l'</w:t>
      </w:r>
      <w:r w:rsidRPr="00D23548">
        <w:rPr>
          <w:rFonts w:ascii="Favorit Std" w:eastAsia="Times New Roman" w:hAnsi="Favorit Std" w:cs="Times New Roman"/>
          <w:color w:val="000000"/>
          <w:sz w:val="22"/>
          <w:szCs w:val="22"/>
        </w:rPr>
        <w:t>Accademia Aldo Galli di Como</w:t>
      </w:r>
      <w:r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, la docente </w:t>
      </w:r>
      <w:r w:rsidRPr="006764A4">
        <w:rPr>
          <w:rFonts w:ascii="Favorit Std" w:eastAsia="Times New Roman" w:hAnsi="Favorit Std" w:cs="Times New Roman"/>
          <w:b/>
          <w:color w:val="000000"/>
          <w:sz w:val="22"/>
          <w:szCs w:val="22"/>
        </w:rPr>
        <w:t xml:space="preserve">Eleonora </w:t>
      </w:r>
      <w:proofErr w:type="spellStart"/>
      <w:r w:rsidRPr="006764A4">
        <w:rPr>
          <w:rFonts w:ascii="Favorit Std" w:eastAsia="Times New Roman" w:hAnsi="Favorit Std" w:cs="Times New Roman"/>
          <w:b/>
          <w:color w:val="000000"/>
          <w:sz w:val="22"/>
          <w:szCs w:val="22"/>
        </w:rPr>
        <w:t>Frattarolo</w:t>
      </w:r>
      <w:proofErr w:type="spellEnd"/>
      <w:r>
        <w:rPr>
          <w:rFonts w:ascii="Favorit Std" w:eastAsia="Times New Roman" w:hAnsi="Favorit Std" w:cs="Times New Roman"/>
          <w:color w:val="000000"/>
          <w:sz w:val="22"/>
          <w:szCs w:val="22"/>
        </w:rPr>
        <w:t>, docente di Beni Culturali e A</w:t>
      </w:r>
      <w:r w:rsidRPr="009766BA">
        <w:rPr>
          <w:rFonts w:ascii="Favorit Std" w:eastAsia="Times New Roman" w:hAnsi="Favorit Std" w:cs="Times New Roman"/>
          <w:color w:val="000000"/>
          <w:sz w:val="22"/>
          <w:szCs w:val="22"/>
        </w:rPr>
        <w:t>mbientali presso l’Accademia di Belle Arti di Bologna e membro del Comitato Scientifico della Biennale del Disegno di Rimini</w:t>
      </w:r>
      <w:r>
        <w:rPr>
          <w:rFonts w:ascii="Favorit Std" w:eastAsia="Times New Roman" w:hAnsi="Favorit Std" w:cs="Times New Roman"/>
          <w:color w:val="000000"/>
          <w:sz w:val="22"/>
          <w:szCs w:val="22"/>
        </w:rPr>
        <w:t>.</w:t>
      </w:r>
    </w:p>
    <w:p w14:paraId="3B7F3868" w14:textId="77777777" w:rsidR="00CB1552" w:rsidRPr="007D25E6" w:rsidRDefault="00CB1552" w:rsidP="00932F5E">
      <w:pPr>
        <w:spacing w:before="100" w:beforeAutospacing="1" w:after="100" w:afterAutospacing="1" w:line="270" w:lineRule="atLeast"/>
        <w:ind w:right="-1"/>
        <w:contextualSpacing/>
        <w:jc w:val="both"/>
        <w:rPr>
          <w:rFonts w:ascii="Favorit Std" w:eastAsia="Times New Roman" w:hAnsi="Favorit Std" w:cs="Times New Roman"/>
          <w:color w:val="000000"/>
          <w:sz w:val="22"/>
          <w:szCs w:val="22"/>
        </w:rPr>
      </w:pPr>
    </w:p>
    <w:p w14:paraId="1AA3BC9C" w14:textId="208D2B85" w:rsidR="00CB1552" w:rsidRPr="0030674E" w:rsidRDefault="00CB1552" w:rsidP="00932F5E">
      <w:pPr>
        <w:spacing w:before="100" w:beforeAutospacing="1" w:after="100" w:afterAutospacing="1" w:line="270" w:lineRule="atLeast"/>
        <w:ind w:right="-1"/>
        <w:contextualSpacing/>
        <w:jc w:val="both"/>
        <w:rPr>
          <w:rFonts w:ascii="Favorit Std" w:eastAsia="Times New Roman" w:hAnsi="Favorit Std" w:cs="Times New Roman"/>
          <w:b/>
          <w:i/>
          <w:iCs/>
          <w:color w:val="000000"/>
          <w:sz w:val="22"/>
          <w:szCs w:val="22"/>
        </w:rPr>
      </w:pPr>
      <w:r w:rsidRPr="0030674E">
        <w:rPr>
          <w:rFonts w:ascii="Favorit Std" w:eastAsia="Times New Roman" w:hAnsi="Favorit Std" w:cs="Times New Roman"/>
          <w:b/>
          <w:i/>
          <w:iCs/>
          <w:color w:val="000000"/>
          <w:sz w:val="22"/>
          <w:szCs w:val="22"/>
        </w:rPr>
        <w:t xml:space="preserve">Premio De </w:t>
      </w:r>
      <w:proofErr w:type="spellStart"/>
      <w:r w:rsidRPr="0030674E">
        <w:rPr>
          <w:rFonts w:ascii="Favorit Std" w:eastAsia="Times New Roman" w:hAnsi="Favorit Std" w:cs="Times New Roman"/>
          <w:b/>
          <w:i/>
          <w:iCs/>
          <w:color w:val="000000"/>
          <w:sz w:val="22"/>
          <w:szCs w:val="22"/>
        </w:rPr>
        <w:t>Buris</w:t>
      </w:r>
      <w:proofErr w:type="spellEnd"/>
      <w:r w:rsidRPr="0030674E">
        <w:rPr>
          <w:rFonts w:ascii="Favorit Std" w:eastAsia="Times New Roman" w:hAnsi="Favorit Std" w:cs="Times New Roman"/>
          <w:b/>
          <w:i/>
          <w:iCs/>
          <w:color w:val="000000"/>
          <w:sz w:val="22"/>
          <w:szCs w:val="22"/>
        </w:rPr>
        <w:t xml:space="preserve"> </w:t>
      </w:r>
    </w:p>
    <w:p w14:paraId="032A47CF" w14:textId="0628DBD6" w:rsidR="00B35776" w:rsidRPr="007D25E6" w:rsidRDefault="00095332" w:rsidP="00932F5E">
      <w:pPr>
        <w:shd w:val="clear" w:color="auto" w:fill="FFFFFF"/>
        <w:spacing w:line="259" w:lineRule="auto"/>
        <w:ind w:right="-1"/>
        <w:jc w:val="both"/>
        <w:rPr>
          <w:rFonts w:ascii="Favorit Std" w:hAnsi="Favorit Std" w:cs="Calibri Light"/>
          <w:sz w:val="22"/>
          <w:szCs w:val="22"/>
        </w:rPr>
      </w:pPr>
      <w:r w:rsidRPr="007D25E6">
        <w:rPr>
          <w:rFonts w:ascii="Favorit Std" w:hAnsi="Favorit Std" w:cs="Calibri Light"/>
          <w:sz w:val="22"/>
          <w:szCs w:val="22"/>
        </w:rPr>
        <w:t xml:space="preserve">Per </w:t>
      </w:r>
      <w:r w:rsidR="00B35776" w:rsidRPr="007D25E6">
        <w:rPr>
          <w:rFonts w:ascii="Favorit Std" w:hAnsi="Favorit Std" w:cs="Calibri Light"/>
          <w:sz w:val="22"/>
          <w:szCs w:val="22"/>
        </w:rPr>
        <w:t>il terzo anno consecutivo</w:t>
      </w:r>
      <w:r>
        <w:rPr>
          <w:rFonts w:ascii="Favorit Std" w:hAnsi="Favorit Std" w:cs="Calibri Light"/>
          <w:sz w:val="22"/>
          <w:szCs w:val="22"/>
        </w:rPr>
        <w:t xml:space="preserve"> l'azienda vinicola </w:t>
      </w:r>
      <w:r w:rsidRPr="007D25E6">
        <w:rPr>
          <w:rFonts w:ascii="Favorit Std" w:hAnsi="Favorit Std" w:cs="Calibri Light"/>
          <w:b/>
          <w:sz w:val="22"/>
          <w:szCs w:val="22"/>
        </w:rPr>
        <w:t>Tommasi</w:t>
      </w:r>
      <w:r w:rsidR="00B35776" w:rsidRPr="007D25E6">
        <w:rPr>
          <w:rFonts w:ascii="Favorit Std" w:hAnsi="Favorit Std" w:cs="Calibri Light"/>
          <w:sz w:val="22"/>
          <w:szCs w:val="22"/>
        </w:rPr>
        <w:t xml:space="preserve"> </w:t>
      </w:r>
      <w:r>
        <w:rPr>
          <w:rFonts w:ascii="Favorit Std" w:hAnsi="Favorit Std" w:cs="Calibri Light"/>
          <w:sz w:val="22"/>
          <w:szCs w:val="22"/>
        </w:rPr>
        <w:t xml:space="preserve">è partner di </w:t>
      </w:r>
      <w:r w:rsidRPr="007D25E6">
        <w:rPr>
          <w:rFonts w:ascii="Favorit Std" w:hAnsi="Favorit Std" w:cs="Calibri Light"/>
          <w:bCs/>
          <w:sz w:val="22"/>
          <w:szCs w:val="22"/>
        </w:rPr>
        <w:t>ArtVerona</w:t>
      </w:r>
      <w:r>
        <w:rPr>
          <w:rFonts w:ascii="Favorit Std" w:hAnsi="Favorit Std" w:cs="Calibri Light"/>
          <w:sz w:val="22"/>
          <w:szCs w:val="22"/>
        </w:rPr>
        <w:t xml:space="preserve"> </w:t>
      </w:r>
      <w:r w:rsidR="00B35776" w:rsidRPr="007D25E6">
        <w:rPr>
          <w:rFonts w:ascii="Favorit Std" w:hAnsi="Favorit Std" w:cs="Calibri Light"/>
          <w:sz w:val="22"/>
          <w:szCs w:val="22"/>
        </w:rPr>
        <w:t xml:space="preserve">e </w:t>
      </w:r>
      <w:r>
        <w:rPr>
          <w:rFonts w:ascii="Favorit Std" w:hAnsi="Favorit Std" w:cs="Calibri Light"/>
          <w:sz w:val="22"/>
          <w:szCs w:val="22"/>
        </w:rPr>
        <w:t>promuove</w:t>
      </w:r>
      <w:r w:rsidR="00B35776" w:rsidRPr="007D25E6">
        <w:rPr>
          <w:rFonts w:ascii="Favorit Std" w:hAnsi="Favorit Std" w:cs="Calibri Light"/>
          <w:sz w:val="22"/>
          <w:szCs w:val="22"/>
        </w:rPr>
        <w:t xml:space="preserve"> la seconda edizione</w:t>
      </w:r>
      <w:r>
        <w:rPr>
          <w:rFonts w:ascii="Favorit Std" w:hAnsi="Favorit Std" w:cs="Calibri Light"/>
          <w:sz w:val="22"/>
          <w:szCs w:val="22"/>
        </w:rPr>
        <w:t xml:space="preserve"> de </w:t>
      </w:r>
      <w:r w:rsidRPr="0030674E">
        <w:rPr>
          <w:rFonts w:ascii="Favorit Std" w:hAnsi="Favorit Std" w:cs="Calibri Light"/>
          <w:bCs/>
          <w:i/>
          <w:iCs/>
          <w:sz w:val="22"/>
          <w:szCs w:val="22"/>
        </w:rPr>
        <w:t xml:space="preserve">Premio </w:t>
      </w:r>
      <w:r w:rsidR="00B35776" w:rsidRPr="0030674E">
        <w:rPr>
          <w:rFonts w:ascii="Favorit Std" w:hAnsi="Favorit Std" w:cs="Calibri Light"/>
          <w:bCs/>
          <w:i/>
          <w:iCs/>
          <w:sz w:val="22"/>
          <w:szCs w:val="22"/>
        </w:rPr>
        <w:t xml:space="preserve">De </w:t>
      </w:r>
      <w:proofErr w:type="spellStart"/>
      <w:r w:rsidR="00B35776" w:rsidRPr="0030674E">
        <w:rPr>
          <w:rFonts w:ascii="Favorit Std" w:hAnsi="Favorit Std" w:cs="Calibri Light"/>
          <w:bCs/>
          <w:i/>
          <w:iCs/>
          <w:sz w:val="22"/>
          <w:szCs w:val="22"/>
        </w:rPr>
        <w:t>Buris</w:t>
      </w:r>
      <w:proofErr w:type="spellEnd"/>
      <w:r w:rsidR="00B35776" w:rsidRPr="007D25E6">
        <w:rPr>
          <w:rFonts w:ascii="Favorit Std" w:hAnsi="Favorit Std" w:cs="Calibri Light"/>
          <w:sz w:val="22"/>
          <w:szCs w:val="22"/>
        </w:rPr>
        <w:t xml:space="preserve">, </w:t>
      </w:r>
      <w:proofErr w:type="gramStart"/>
      <w:r w:rsidR="00B35776" w:rsidRPr="007D25E6">
        <w:rPr>
          <w:rFonts w:ascii="Favorit Std" w:hAnsi="Favorit Std" w:cs="Calibri Light"/>
          <w:sz w:val="22"/>
          <w:szCs w:val="22"/>
        </w:rPr>
        <w:t>brand</w:t>
      </w:r>
      <w:proofErr w:type="gramEnd"/>
      <w:r w:rsidR="00B35776" w:rsidRPr="007D25E6">
        <w:rPr>
          <w:rFonts w:ascii="Favorit Std" w:hAnsi="Favorit Std" w:cs="Calibri Light"/>
          <w:sz w:val="22"/>
          <w:szCs w:val="22"/>
        </w:rPr>
        <w:t xml:space="preserve"> e progetto di alta gamma del gruppo. </w:t>
      </w:r>
    </w:p>
    <w:p w14:paraId="0811936A" w14:textId="4B03259F" w:rsidR="00B35776" w:rsidRPr="007D25E6" w:rsidRDefault="00B35776" w:rsidP="00932F5E">
      <w:pPr>
        <w:shd w:val="clear" w:color="auto" w:fill="FFFFFF"/>
        <w:spacing w:line="259" w:lineRule="auto"/>
        <w:ind w:right="-1"/>
        <w:jc w:val="both"/>
        <w:rPr>
          <w:rFonts w:ascii="Favorit Std" w:hAnsi="Favorit Std" w:cs="Calibri Light"/>
          <w:sz w:val="22"/>
          <w:szCs w:val="22"/>
        </w:rPr>
      </w:pPr>
      <w:r w:rsidRPr="007D25E6">
        <w:rPr>
          <w:rFonts w:ascii="Favorit Std" w:hAnsi="Favorit Std" w:cs="Calibri Light"/>
          <w:sz w:val="22"/>
          <w:szCs w:val="22"/>
        </w:rPr>
        <w:t xml:space="preserve">Il </w:t>
      </w:r>
      <w:r w:rsidR="0030674E">
        <w:rPr>
          <w:rFonts w:ascii="Favorit Std" w:hAnsi="Favorit Std" w:cs="Calibri Light"/>
          <w:sz w:val="22"/>
          <w:szCs w:val="22"/>
        </w:rPr>
        <w:t>p</w:t>
      </w:r>
      <w:r w:rsidRPr="007D25E6">
        <w:rPr>
          <w:rFonts w:ascii="Favorit Std" w:hAnsi="Favorit Std" w:cs="Calibri Light"/>
          <w:sz w:val="22"/>
          <w:szCs w:val="22"/>
        </w:rPr>
        <w:t xml:space="preserve">remio è aperto a tutti i giovani artisti figurativi italiani e </w:t>
      </w:r>
      <w:proofErr w:type="gramStart"/>
      <w:r w:rsidRPr="007D25E6">
        <w:rPr>
          <w:rFonts w:ascii="Favorit Std" w:hAnsi="Favorit Std" w:cs="Calibri Light"/>
          <w:sz w:val="22"/>
          <w:szCs w:val="22"/>
        </w:rPr>
        <w:t>stranieri under 40</w:t>
      </w:r>
      <w:proofErr w:type="gramEnd"/>
      <w:r w:rsidRPr="007D25E6">
        <w:rPr>
          <w:rFonts w:ascii="Favorit Std" w:hAnsi="Favorit Std" w:cs="Calibri Light"/>
          <w:sz w:val="22"/>
          <w:szCs w:val="22"/>
        </w:rPr>
        <w:t xml:space="preserve"> e prevede l’acquisizione di un’opera, che esprima l’essenza di </w:t>
      </w:r>
      <w:r w:rsidRPr="007D25E6">
        <w:rPr>
          <w:rFonts w:ascii="Favorit Std" w:hAnsi="Favorit Std" w:cs="Calibri Light"/>
          <w:bCs/>
          <w:sz w:val="22"/>
          <w:szCs w:val="22"/>
        </w:rPr>
        <w:t xml:space="preserve">De </w:t>
      </w:r>
      <w:proofErr w:type="spellStart"/>
      <w:r w:rsidRPr="007D25E6">
        <w:rPr>
          <w:rFonts w:ascii="Favorit Std" w:hAnsi="Favorit Std" w:cs="Calibri Light"/>
          <w:bCs/>
          <w:sz w:val="22"/>
          <w:szCs w:val="22"/>
        </w:rPr>
        <w:t>Buris</w:t>
      </w:r>
      <w:proofErr w:type="spellEnd"/>
      <w:r w:rsidRPr="007D25E6">
        <w:rPr>
          <w:rFonts w:ascii="Favorit Std" w:hAnsi="Favorit Std" w:cs="Calibri Light"/>
          <w:bCs/>
          <w:sz w:val="22"/>
          <w:szCs w:val="22"/>
        </w:rPr>
        <w:t xml:space="preserve"> Amarone della Valpolicella Classico </w:t>
      </w:r>
      <w:proofErr w:type="spellStart"/>
      <w:r w:rsidRPr="007D25E6">
        <w:rPr>
          <w:rFonts w:ascii="Favorit Std" w:hAnsi="Favorit Std" w:cs="Calibri Light"/>
          <w:bCs/>
          <w:sz w:val="22"/>
          <w:szCs w:val="22"/>
        </w:rPr>
        <w:t>docg</w:t>
      </w:r>
      <w:proofErr w:type="spellEnd"/>
      <w:r w:rsidRPr="007D25E6">
        <w:rPr>
          <w:rFonts w:ascii="Favorit Std" w:hAnsi="Favorit Std" w:cs="Calibri Light"/>
          <w:bCs/>
          <w:sz w:val="22"/>
          <w:szCs w:val="22"/>
        </w:rPr>
        <w:t xml:space="preserve"> Riserva</w:t>
      </w:r>
      <w:r w:rsidRPr="007D25E6">
        <w:rPr>
          <w:rFonts w:ascii="Favorit Std" w:hAnsi="Favorit Std" w:cs="Calibri Light"/>
          <w:sz w:val="22"/>
          <w:szCs w:val="22"/>
        </w:rPr>
        <w:t xml:space="preserve">, che esalti il lusso del tempo e ne esprima la filosofia, in cui tradizione e modernità convivono. </w:t>
      </w:r>
    </w:p>
    <w:p w14:paraId="62FEDDC9" w14:textId="781F6DDA" w:rsidR="00CB1552" w:rsidRPr="007D25E6" w:rsidRDefault="0030674E" w:rsidP="00932F5E">
      <w:pPr>
        <w:shd w:val="clear" w:color="auto" w:fill="FFFFFF"/>
        <w:spacing w:line="259" w:lineRule="auto"/>
        <w:ind w:right="-1"/>
        <w:jc w:val="both"/>
        <w:rPr>
          <w:rFonts w:ascii="Favorit Std" w:hAnsi="Favorit Std" w:cs="Calibri Light"/>
          <w:sz w:val="22"/>
          <w:szCs w:val="22"/>
        </w:rPr>
      </w:pPr>
      <w:proofErr w:type="gramStart"/>
      <w:r w:rsidRPr="007D25E6">
        <w:rPr>
          <w:rFonts w:ascii="Favorit Std" w:hAnsi="Favorit Std" w:cs="Calibri Light"/>
          <w:sz w:val="22"/>
          <w:szCs w:val="22"/>
        </w:rPr>
        <w:t xml:space="preserve">Il </w:t>
      </w:r>
      <w:r w:rsidR="00B35776" w:rsidRPr="007D25E6">
        <w:rPr>
          <w:rFonts w:ascii="Favorit Std" w:hAnsi="Favorit Std" w:cs="Calibri Light"/>
          <w:sz w:val="22"/>
          <w:szCs w:val="22"/>
        </w:rPr>
        <w:t xml:space="preserve">tema del premio, </w:t>
      </w:r>
      <w:r w:rsidRPr="007D25E6">
        <w:rPr>
          <w:rFonts w:ascii="Favorit Std" w:hAnsi="Favorit Std" w:cs="Calibri Light"/>
          <w:bCs/>
          <w:sz w:val="22"/>
          <w:szCs w:val="22"/>
        </w:rPr>
        <w:t>Trovare il nostro futuro guardando al passato</w:t>
      </w:r>
      <w:r w:rsidRPr="007D25E6">
        <w:rPr>
          <w:rFonts w:ascii="Favorit Std" w:hAnsi="Favorit Std" w:cs="Calibri Light"/>
          <w:sz w:val="22"/>
          <w:szCs w:val="22"/>
        </w:rPr>
        <w:t>”</w:t>
      </w:r>
      <w:r>
        <w:rPr>
          <w:rFonts w:ascii="Favorit Std" w:hAnsi="Favorit Std" w:cs="Calibri Light"/>
          <w:sz w:val="22"/>
          <w:szCs w:val="22"/>
        </w:rPr>
        <w:t>, celebrerà</w:t>
      </w:r>
      <w:r w:rsidR="00B35776" w:rsidRPr="007D25E6">
        <w:rPr>
          <w:rFonts w:ascii="Favorit Std" w:hAnsi="Favorit Std" w:cs="Calibri Light"/>
          <w:sz w:val="22"/>
          <w:szCs w:val="22"/>
        </w:rPr>
        <w:t xml:space="preserve"> la contemporaneità di un grande classico del territorio come l’Amarone della Valpolicella.</w:t>
      </w:r>
      <w:proofErr w:type="gramEnd"/>
    </w:p>
    <w:p w14:paraId="225F9544" w14:textId="77777777" w:rsidR="00CB1552" w:rsidRPr="007D25E6" w:rsidRDefault="00CB1552" w:rsidP="00932F5E">
      <w:pPr>
        <w:spacing w:line="259" w:lineRule="auto"/>
        <w:ind w:right="-1"/>
        <w:contextualSpacing/>
        <w:jc w:val="both"/>
        <w:rPr>
          <w:rStyle w:val="normaltextrun"/>
          <w:rFonts w:ascii="Favorit Std" w:hAnsi="Favorit Std"/>
          <w:b/>
          <w:bCs/>
          <w:color w:val="000000" w:themeColor="text1"/>
          <w:sz w:val="22"/>
          <w:szCs w:val="22"/>
        </w:rPr>
      </w:pPr>
    </w:p>
    <w:p w14:paraId="47EE1BF5" w14:textId="77777777" w:rsidR="00CB1552" w:rsidRPr="00932F5E" w:rsidRDefault="00CB1552" w:rsidP="00932F5E">
      <w:pPr>
        <w:ind w:right="-1"/>
        <w:contextualSpacing/>
        <w:jc w:val="both"/>
        <w:rPr>
          <w:rFonts w:ascii="Favorit Std" w:eastAsia="Times New Roman" w:hAnsi="Favorit Std" w:cs="Times New Roman"/>
          <w:b/>
          <w:i/>
          <w:iCs/>
          <w:color w:val="000000"/>
          <w:sz w:val="22"/>
          <w:szCs w:val="22"/>
        </w:rPr>
      </w:pPr>
      <w:r w:rsidRPr="00932F5E">
        <w:rPr>
          <w:rFonts w:ascii="Favorit Std" w:eastAsia="Times New Roman" w:hAnsi="Favorit Std" w:cs="Times New Roman"/>
          <w:b/>
          <w:i/>
          <w:iCs/>
          <w:color w:val="000000"/>
          <w:sz w:val="22"/>
          <w:szCs w:val="22"/>
        </w:rPr>
        <w:t>Premio A Collection</w:t>
      </w:r>
    </w:p>
    <w:p w14:paraId="5BEA1FED" w14:textId="58875F63" w:rsidR="00463A9D" w:rsidRPr="00445CAD" w:rsidRDefault="001E7A1C" w:rsidP="00463A9D">
      <w:pPr>
        <w:pStyle w:val="NormaleWeb"/>
        <w:shd w:val="clear" w:color="auto" w:fill="FFFFFF"/>
        <w:spacing w:before="0" w:beforeAutospacing="0" w:after="240" w:afterAutospacing="0"/>
        <w:rPr>
          <w:rFonts w:ascii="Favorit Std" w:hAnsi="Favorit Std" w:cs="Arial"/>
          <w:sz w:val="22"/>
          <w:szCs w:val="22"/>
        </w:rPr>
      </w:pPr>
      <w:r w:rsidRPr="001E7A1C">
        <w:rPr>
          <w:rFonts w:ascii="Favorit Std" w:hAnsi="Favorit Std" w:cs="Arial"/>
          <w:sz w:val="22"/>
          <w:szCs w:val="22"/>
        </w:rPr>
        <w:t xml:space="preserve">Per il terzo anno </w:t>
      </w:r>
      <w:r w:rsidRPr="001E7A1C">
        <w:rPr>
          <w:rFonts w:ascii="Favorit Std" w:hAnsi="Favorit Std" w:cs="Arial"/>
          <w:b/>
          <w:bCs/>
          <w:i/>
          <w:iCs/>
          <w:sz w:val="22"/>
          <w:szCs w:val="22"/>
        </w:rPr>
        <w:t xml:space="preserve">A Collection </w:t>
      </w:r>
      <w:r w:rsidRPr="001E7A1C">
        <w:rPr>
          <w:rFonts w:ascii="Favorit Std" w:hAnsi="Favorit Std" w:cs="Arial"/>
          <w:sz w:val="22"/>
          <w:szCs w:val="22"/>
        </w:rPr>
        <w:t xml:space="preserve">sceglie ArtVerona come riferimento per il proprio premio annuale. A Collection a cura di Chiara Casarin, offre al vincitore la possibilità di disegnare un arazzo e di assistere alle fasi della produzione. A realizzare il lavoro sarà il maestro tessitore Giovanni Bonotto, che attraverso uno scambio con l’artista costruirà l’identità visiva dell’opera. I </w:t>
      </w:r>
      <w:proofErr w:type="gramStart"/>
      <w:r w:rsidRPr="001E7A1C">
        <w:rPr>
          <w:rFonts w:ascii="Favorit Std" w:hAnsi="Favorit Std" w:cs="Arial"/>
          <w:sz w:val="22"/>
          <w:szCs w:val="22"/>
        </w:rPr>
        <w:t>25</w:t>
      </w:r>
      <w:proofErr w:type="gramEnd"/>
      <w:r w:rsidRPr="001E7A1C">
        <w:rPr>
          <w:rFonts w:ascii="Favorit Std" w:hAnsi="Favorit Std" w:cs="Arial"/>
          <w:sz w:val="22"/>
          <w:szCs w:val="22"/>
        </w:rPr>
        <w:t xml:space="preserve"> grandi arazzi realizzati finora sono stati prodotti anche con filati ottenuti dalla lavorazione della plastica riciclata, coniugando così impegno ambientale ed etico, con l’attenzione e il supporto agli sviluppi più rilevanti dell’indagine visiva contemporanea.</w:t>
      </w:r>
      <w:r w:rsidR="00463A9D" w:rsidRPr="00463A9D">
        <w:rPr>
          <w:rFonts w:ascii="Favorit Std" w:hAnsi="Favorit Std" w:cs="Arial"/>
          <w:sz w:val="22"/>
          <w:szCs w:val="22"/>
        </w:rPr>
        <w:t xml:space="preserve"> </w:t>
      </w:r>
      <w:r w:rsidR="00463A9D">
        <w:rPr>
          <w:rFonts w:ascii="Favorit Std" w:hAnsi="Favorit Std" w:cs="Arial"/>
          <w:sz w:val="22"/>
          <w:szCs w:val="22"/>
        </w:rPr>
        <w:t xml:space="preserve">Ad assegnare il Premio A Collection ad </w:t>
      </w:r>
      <w:proofErr w:type="spellStart"/>
      <w:r w:rsidR="00463A9D">
        <w:rPr>
          <w:rFonts w:ascii="Favorit Std" w:hAnsi="Favorit Std" w:cs="Arial"/>
          <w:sz w:val="22"/>
          <w:szCs w:val="22"/>
        </w:rPr>
        <w:t>ArtVerona</w:t>
      </w:r>
      <w:proofErr w:type="spellEnd"/>
      <w:r w:rsidR="00463A9D">
        <w:rPr>
          <w:rFonts w:ascii="Favorit Std" w:hAnsi="Favorit Std" w:cs="Arial"/>
          <w:sz w:val="22"/>
          <w:szCs w:val="22"/>
        </w:rPr>
        <w:t xml:space="preserve"> 2021 </w:t>
      </w:r>
      <w:proofErr w:type="gramStart"/>
      <w:r w:rsidR="00463A9D">
        <w:rPr>
          <w:rFonts w:ascii="Favorit Std" w:hAnsi="Favorit Std" w:cs="Arial"/>
          <w:sz w:val="22"/>
          <w:szCs w:val="22"/>
        </w:rPr>
        <w:t>insieme a</w:t>
      </w:r>
      <w:proofErr w:type="gramEnd"/>
      <w:r w:rsidR="00463A9D">
        <w:rPr>
          <w:rFonts w:ascii="Favorit Std" w:hAnsi="Favorit Std" w:cs="Arial"/>
          <w:sz w:val="22"/>
          <w:szCs w:val="22"/>
        </w:rPr>
        <w:t xml:space="preserve"> </w:t>
      </w:r>
      <w:r w:rsidR="00463A9D" w:rsidRPr="000C6287">
        <w:rPr>
          <w:rFonts w:ascii="Favorit Std" w:hAnsi="Favorit Std" w:cs="Arial"/>
          <w:b/>
          <w:sz w:val="22"/>
          <w:szCs w:val="22"/>
        </w:rPr>
        <w:t xml:space="preserve">Chiara </w:t>
      </w:r>
      <w:proofErr w:type="spellStart"/>
      <w:r w:rsidR="00463A9D" w:rsidRPr="000C6287">
        <w:rPr>
          <w:rFonts w:ascii="Favorit Std" w:hAnsi="Favorit Std" w:cs="Arial"/>
          <w:b/>
          <w:sz w:val="22"/>
          <w:szCs w:val="22"/>
        </w:rPr>
        <w:t>Casarin</w:t>
      </w:r>
      <w:proofErr w:type="spellEnd"/>
      <w:r w:rsidR="00463A9D">
        <w:rPr>
          <w:rFonts w:ascii="Favorit Std" w:hAnsi="Favorit Std" w:cs="Arial"/>
          <w:sz w:val="22"/>
          <w:szCs w:val="22"/>
        </w:rPr>
        <w:t xml:space="preserve"> e </w:t>
      </w:r>
      <w:r w:rsidR="00463A9D" w:rsidRPr="000C6287">
        <w:rPr>
          <w:rFonts w:ascii="Favorit Std" w:hAnsi="Favorit Std" w:cs="Arial"/>
          <w:b/>
          <w:sz w:val="22"/>
          <w:szCs w:val="22"/>
        </w:rPr>
        <w:t xml:space="preserve">Giovanni </w:t>
      </w:r>
      <w:proofErr w:type="spellStart"/>
      <w:r w:rsidR="00463A9D" w:rsidRPr="000C6287">
        <w:rPr>
          <w:rFonts w:ascii="Favorit Std" w:hAnsi="Favorit Std" w:cs="Arial"/>
          <w:b/>
          <w:sz w:val="22"/>
          <w:szCs w:val="22"/>
        </w:rPr>
        <w:t>Bonotto</w:t>
      </w:r>
      <w:proofErr w:type="spellEnd"/>
      <w:r w:rsidR="00463A9D">
        <w:rPr>
          <w:rFonts w:ascii="Favorit Std" w:hAnsi="Favorit Std" w:cs="Arial"/>
          <w:sz w:val="22"/>
          <w:szCs w:val="22"/>
        </w:rPr>
        <w:t xml:space="preserve"> saranno </w:t>
      </w:r>
      <w:r w:rsidR="00463A9D" w:rsidRPr="000C6287">
        <w:rPr>
          <w:rFonts w:ascii="Favorit Std" w:hAnsi="Favorit Std" w:cs="Arial"/>
          <w:b/>
          <w:sz w:val="22"/>
          <w:szCs w:val="22"/>
        </w:rPr>
        <w:t>Chiara Nuzzi</w:t>
      </w:r>
      <w:r w:rsidR="00463A9D" w:rsidRPr="00463A9D">
        <w:rPr>
          <w:rFonts w:ascii="Favorit Std" w:hAnsi="Favorit Std" w:cs="Arial"/>
          <w:sz w:val="22"/>
          <w:szCs w:val="22"/>
        </w:rPr>
        <w:t>,</w:t>
      </w:r>
      <w:r w:rsidR="00463A9D" w:rsidRPr="00463A9D">
        <w:rPr>
          <w:rFonts w:ascii="Favorit Std" w:eastAsia="Times New Roman" w:hAnsi="Favorit Std" w:cstheme="majorHAnsi"/>
          <w:color w:val="1C1B1B"/>
          <w:sz w:val="22"/>
          <w:szCs w:val="22"/>
          <w:shd w:val="clear" w:color="auto" w:fill="FFFFFF"/>
        </w:rPr>
        <w:t xml:space="preserve"> </w:t>
      </w:r>
      <w:r w:rsidR="00463A9D" w:rsidRPr="00FB1FE5">
        <w:rPr>
          <w:rFonts w:ascii="Favorit Std" w:eastAsia="Times New Roman" w:hAnsi="Favorit Std" w:cstheme="majorHAnsi"/>
          <w:color w:val="1C1B1B"/>
          <w:sz w:val="22"/>
          <w:szCs w:val="22"/>
          <w:shd w:val="clear" w:color="auto" w:fill="FFFFFF"/>
        </w:rPr>
        <w:t>curatrice e manager editoriale di Fondazione ICA Milano</w:t>
      </w:r>
      <w:r w:rsidR="00463A9D">
        <w:rPr>
          <w:rFonts w:ascii="Favorit Std" w:eastAsia="Times New Roman" w:hAnsi="Favorit Std" w:cstheme="majorHAnsi"/>
          <w:color w:val="1C1B1B"/>
          <w:sz w:val="22"/>
          <w:szCs w:val="22"/>
          <w:shd w:val="clear" w:color="auto" w:fill="FFFFFF"/>
        </w:rPr>
        <w:t>,</w:t>
      </w:r>
      <w:r w:rsidR="00463A9D">
        <w:rPr>
          <w:rFonts w:ascii="Favorit Std" w:hAnsi="Favorit Std" w:cs="Arial"/>
          <w:sz w:val="22"/>
          <w:szCs w:val="22"/>
        </w:rPr>
        <w:t xml:space="preserve"> e </w:t>
      </w:r>
      <w:proofErr w:type="spellStart"/>
      <w:r w:rsidR="00463A9D" w:rsidRPr="000C6287">
        <w:rPr>
          <w:rFonts w:ascii="Favorit Std" w:hAnsi="Favorit Std" w:cs="Arial"/>
          <w:b/>
          <w:sz w:val="22"/>
          <w:szCs w:val="22"/>
        </w:rPr>
        <w:t>Nadim</w:t>
      </w:r>
      <w:proofErr w:type="spellEnd"/>
      <w:r w:rsidR="00463A9D" w:rsidRPr="000C6287">
        <w:rPr>
          <w:rFonts w:ascii="Favorit Std" w:hAnsi="Favorit Std" w:cs="Arial"/>
          <w:b/>
          <w:sz w:val="22"/>
          <w:szCs w:val="22"/>
        </w:rPr>
        <w:t xml:space="preserve"> </w:t>
      </w:r>
      <w:proofErr w:type="spellStart"/>
      <w:r w:rsidR="00463A9D" w:rsidRPr="000C6287">
        <w:rPr>
          <w:rFonts w:ascii="Favorit Std" w:hAnsi="Favorit Std" w:cs="Arial"/>
          <w:b/>
          <w:sz w:val="22"/>
          <w:szCs w:val="22"/>
        </w:rPr>
        <w:t>Samman</w:t>
      </w:r>
      <w:proofErr w:type="spellEnd"/>
      <w:r w:rsidR="00463A9D">
        <w:rPr>
          <w:rFonts w:ascii="Favorit Std" w:hAnsi="Favorit Std" w:cs="Arial"/>
          <w:b/>
          <w:sz w:val="22"/>
          <w:szCs w:val="22"/>
        </w:rPr>
        <w:t>,</w:t>
      </w:r>
      <w:r w:rsidR="00463A9D" w:rsidRPr="00463A9D">
        <w:rPr>
          <w:rFonts w:ascii="Favorit Std" w:eastAsiaTheme="minorEastAsia" w:hAnsi="Favorit Std"/>
          <w:sz w:val="22"/>
          <w:szCs w:val="22"/>
        </w:rPr>
        <w:t xml:space="preserve"> </w:t>
      </w:r>
      <w:r w:rsidR="00463A9D" w:rsidRPr="00FB1FE5">
        <w:rPr>
          <w:rFonts w:ascii="Favorit Std" w:eastAsiaTheme="minorEastAsia" w:hAnsi="Favorit Std"/>
          <w:sz w:val="22"/>
          <w:szCs w:val="22"/>
        </w:rPr>
        <w:t xml:space="preserve">curatore del KW </w:t>
      </w:r>
      <w:proofErr w:type="spellStart"/>
      <w:r w:rsidR="00463A9D" w:rsidRPr="00FB1FE5">
        <w:rPr>
          <w:rFonts w:ascii="Favorit Std" w:eastAsiaTheme="minorEastAsia" w:hAnsi="Favorit Std"/>
          <w:sz w:val="22"/>
          <w:szCs w:val="22"/>
        </w:rPr>
        <w:t>Institute</w:t>
      </w:r>
      <w:proofErr w:type="spellEnd"/>
      <w:r w:rsidR="00463A9D" w:rsidRPr="00FB1FE5">
        <w:rPr>
          <w:rFonts w:ascii="Favorit Std" w:eastAsiaTheme="minorEastAsia" w:hAnsi="Favorit Std"/>
          <w:sz w:val="22"/>
          <w:szCs w:val="22"/>
        </w:rPr>
        <w:t xml:space="preserve"> for </w:t>
      </w:r>
      <w:proofErr w:type="spellStart"/>
      <w:r w:rsidR="00463A9D" w:rsidRPr="00FB1FE5">
        <w:rPr>
          <w:rFonts w:ascii="Favorit Std" w:eastAsiaTheme="minorEastAsia" w:hAnsi="Favorit Std"/>
          <w:sz w:val="22"/>
          <w:szCs w:val="22"/>
        </w:rPr>
        <w:t>Contemporary</w:t>
      </w:r>
      <w:proofErr w:type="spellEnd"/>
      <w:r w:rsidR="00463A9D" w:rsidRPr="00FB1FE5">
        <w:rPr>
          <w:rFonts w:ascii="Favorit Std" w:eastAsiaTheme="minorEastAsia" w:hAnsi="Favorit Std"/>
          <w:sz w:val="22"/>
          <w:szCs w:val="22"/>
        </w:rPr>
        <w:t xml:space="preserve"> Art</w:t>
      </w:r>
      <w:r w:rsidR="00463A9D">
        <w:rPr>
          <w:rFonts w:ascii="Favorit Std" w:hAnsi="Favorit Std" w:cs="Arial"/>
          <w:sz w:val="22"/>
          <w:szCs w:val="22"/>
        </w:rPr>
        <w:t>.</w:t>
      </w:r>
    </w:p>
    <w:p w14:paraId="097BCB6E" w14:textId="686CB9BA" w:rsidR="00CB1552" w:rsidRPr="00932F5E" w:rsidRDefault="00CB1552" w:rsidP="00932F5E">
      <w:pPr>
        <w:ind w:right="-1"/>
        <w:contextualSpacing/>
        <w:jc w:val="both"/>
        <w:rPr>
          <w:rFonts w:ascii="Favorit Std" w:hAnsi="Favorit Std"/>
          <w:b/>
          <w:i/>
          <w:iCs/>
          <w:sz w:val="22"/>
          <w:szCs w:val="22"/>
        </w:rPr>
      </w:pPr>
      <w:r w:rsidRPr="00932F5E">
        <w:rPr>
          <w:rFonts w:ascii="Favorit Std" w:hAnsi="Favorit Std"/>
          <w:b/>
          <w:i/>
          <w:iCs/>
          <w:sz w:val="22"/>
          <w:szCs w:val="22"/>
        </w:rPr>
        <w:t xml:space="preserve">Premio Montani Tesei </w:t>
      </w:r>
    </w:p>
    <w:p w14:paraId="6FF9200E" w14:textId="7636C64C" w:rsidR="00463A9D" w:rsidRPr="00463A9D" w:rsidRDefault="001F5F47" w:rsidP="00463A9D">
      <w:pPr>
        <w:rPr>
          <w:rFonts w:ascii="Favorit Std" w:eastAsia="Times New Roman" w:hAnsi="Favorit Std"/>
          <w:sz w:val="22"/>
          <w:szCs w:val="22"/>
        </w:rPr>
      </w:pPr>
      <w:r w:rsidRPr="007D25E6">
        <w:rPr>
          <w:rFonts w:ascii="Favorit Std" w:eastAsia="Times New Roman" w:hAnsi="Favorit Std" w:cs="TimesNewRomanPSMT"/>
          <w:color w:val="000000"/>
          <w:sz w:val="22"/>
          <w:szCs w:val="22"/>
        </w:rPr>
        <w:t xml:space="preserve">Nato nel 2020 con l’intento di offrire un supporto concreto al sistema dell’arte in uno dei suoi momenti </w:t>
      </w:r>
      <w:proofErr w:type="gramStart"/>
      <w:r w:rsidRPr="007D25E6">
        <w:rPr>
          <w:rFonts w:ascii="Favorit Std" w:eastAsia="Times New Roman" w:hAnsi="Favorit Std" w:cs="TimesNewRomanPSMT"/>
          <w:color w:val="000000"/>
          <w:sz w:val="22"/>
          <w:szCs w:val="22"/>
        </w:rPr>
        <w:t>di</w:t>
      </w:r>
      <w:proofErr w:type="gramEnd"/>
      <w:r w:rsidRPr="007D25E6">
        <w:rPr>
          <w:rFonts w:ascii="Favorit Std" w:eastAsia="Times New Roman" w:hAnsi="Favorit Std" w:cs="TimesNewRomanPSMT"/>
          <w:color w:val="000000"/>
          <w:sz w:val="22"/>
          <w:szCs w:val="22"/>
        </w:rPr>
        <w:t xml:space="preserve"> maggiore difficoltà, il </w:t>
      </w:r>
      <w:r w:rsidRPr="00C646CB">
        <w:rPr>
          <w:rFonts w:ascii="Favorit Std" w:eastAsia="Times New Roman" w:hAnsi="Favorit Std" w:cs="TimesNewRomanPSMT"/>
          <w:i/>
          <w:iCs/>
          <w:color w:val="000000"/>
          <w:sz w:val="22"/>
          <w:szCs w:val="22"/>
        </w:rPr>
        <w:t xml:space="preserve">Premio Montani Tesei </w:t>
      </w:r>
      <w:r w:rsidRPr="007D25E6">
        <w:rPr>
          <w:rFonts w:ascii="Favorit Std" w:eastAsia="Times New Roman" w:hAnsi="Favorit Std" w:cs="TimesNewRomanPSMT"/>
          <w:color w:val="000000"/>
          <w:sz w:val="22"/>
          <w:szCs w:val="22"/>
        </w:rPr>
        <w:t xml:space="preserve">è promosso dallo </w:t>
      </w:r>
      <w:r w:rsidRPr="007D25E6">
        <w:rPr>
          <w:rFonts w:ascii="Favorit Std" w:eastAsia="Times New Roman" w:hAnsi="Favorit Std" w:cs="TimesNewRomanPSMT"/>
          <w:b/>
          <w:bCs/>
          <w:color w:val="000000"/>
          <w:sz w:val="22"/>
          <w:szCs w:val="22"/>
        </w:rPr>
        <w:t>Studio Legale Montani Tesei</w:t>
      </w:r>
      <w:r w:rsidRPr="007D25E6">
        <w:rPr>
          <w:rFonts w:ascii="Favorit Std" w:eastAsia="Times New Roman" w:hAnsi="Favorit Std" w:cs="TimesNewRomanPSMT"/>
          <w:color w:val="000000"/>
          <w:sz w:val="22"/>
          <w:szCs w:val="22"/>
        </w:rPr>
        <w:t xml:space="preserve"> che opera nel campo del diritto dell’arte e dei beni culturali. Il </w:t>
      </w:r>
      <w:r w:rsidR="0030674E">
        <w:rPr>
          <w:rFonts w:ascii="Favorit Std" w:eastAsia="Times New Roman" w:hAnsi="Favorit Std" w:cs="TimesNewRomanPSMT"/>
          <w:color w:val="000000"/>
          <w:sz w:val="22"/>
          <w:szCs w:val="22"/>
        </w:rPr>
        <w:t>p</w:t>
      </w:r>
      <w:r w:rsidRPr="007D25E6">
        <w:rPr>
          <w:rFonts w:ascii="Favorit Std" w:eastAsia="Times New Roman" w:hAnsi="Favorit Std" w:cs="TimesNewRomanPSMT"/>
          <w:color w:val="000000"/>
          <w:sz w:val="22"/>
          <w:szCs w:val="22"/>
        </w:rPr>
        <w:t xml:space="preserve">remio </w:t>
      </w:r>
      <w:proofErr w:type="gramStart"/>
      <w:r w:rsidRPr="007D25E6">
        <w:rPr>
          <w:rFonts w:ascii="Favorit Std" w:eastAsia="Times New Roman" w:hAnsi="Favorit Std" w:cs="TimesNewRomanPSMT"/>
          <w:color w:val="000000"/>
          <w:sz w:val="22"/>
          <w:szCs w:val="22"/>
        </w:rPr>
        <w:t>verrà</w:t>
      </w:r>
      <w:proofErr w:type="gramEnd"/>
      <w:r w:rsidRPr="007D25E6">
        <w:rPr>
          <w:rFonts w:ascii="Favorit Std" w:eastAsia="Times New Roman" w:hAnsi="Favorit Std" w:cs="TimesNewRomanPSMT"/>
          <w:color w:val="000000"/>
          <w:sz w:val="22"/>
          <w:szCs w:val="22"/>
        </w:rPr>
        <w:t xml:space="preserve"> assegnato da una giuria interamente femminile e prenderà in considerazione tutti gli artisti esposti ad ArtVerona, senza barriere di medium e linguaggio. L’intento della committenza, infatti, non è solo quello di sostenere il sistema italiano tramite l’acquisizione di un’opera, ma anche quello di fornire un’</w:t>
      </w:r>
      <w:proofErr w:type="gramStart"/>
      <w:r w:rsidRPr="007D25E6">
        <w:rPr>
          <w:rFonts w:ascii="Favorit Std" w:eastAsia="Times New Roman" w:hAnsi="Favorit Std" w:cs="TimesNewRomanPSMT"/>
          <w:color w:val="000000"/>
          <w:sz w:val="22"/>
          <w:szCs w:val="22"/>
        </w:rPr>
        <w:t>ulteriore</w:t>
      </w:r>
      <w:proofErr w:type="gramEnd"/>
      <w:r w:rsidRPr="007D25E6">
        <w:rPr>
          <w:rFonts w:ascii="Favorit Std" w:eastAsia="Times New Roman" w:hAnsi="Favorit Std" w:cs="TimesNewRomanPSMT"/>
          <w:color w:val="000000"/>
          <w:sz w:val="22"/>
          <w:szCs w:val="22"/>
        </w:rPr>
        <w:t xml:space="preserve"> occasione di visibilità e approfondimento verso le ricerche portate in fiera con particolare attenzione alle istanze che meglio trattano la contemporaneità.</w:t>
      </w:r>
      <w:r w:rsidR="00463A9D" w:rsidRPr="00463A9D">
        <w:rPr>
          <w:rFonts w:ascii="Favorit Std" w:eastAsia="Times New Roman" w:hAnsi="Favorit Std" w:cs="TimesNewRomanPSMT"/>
          <w:sz w:val="22"/>
          <w:szCs w:val="22"/>
        </w:rPr>
        <w:t xml:space="preserve"> </w:t>
      </w:r>
      <w:r w:rsidR="00463A9D">
        <w:rPr>
          <w:rFonts w:ascii="Favorit Std" w:eastAsia="Times New Roman" w:hAnsi="Favorit Std" w:cs="TimesNewRomanPSMT"/>
          <w:sz w:val="22"/>
          <w:szCs w:val="22"/>
        </w:rPr>
        <w:t xml:space="preserve">A selezionare le opere degli artisti e ad assegnare il premio insieme alla promotrice saranno </w:t>
      </w:r>
      <w:r w:rsidR="00463A9D" w:rsidRPr="00BA5941">
        <w:rPr>
          <w:rFonts w:ascii="Favorit Std" w:eastAsia="Times New Roman" w:hAnsi="Favorit Std" w:cs="TimesNewRomanPSMT"/>
          <w:b/>
          <w:sz w:val="22"/>
          <w:szCs w:val="22"/>
        </w:rPr>
        <w:t>Giovanna Caruso Fendi,</w:t>
      </w:r>
      <w:r w:rsidR="00463A9D" w:rsidRPr="00463A9D">
        <w:rPr>
          <w:rFonts w:ascii="Favorit Std" w:hAnsi="Favorit Std"/>
          <w:sz w:val="22"/>
          <w:szCs w:val="22"/>
        </w:rPr>
        <w:t xml:space="preserve"> </w:t>
      </w:r>
      <w:r w:rsidR="00463A9D" w:rsidRPr="00F60FEE">
        <w:rPr>
          <w:rFonts w:ascii="Favorit Std" w:hAnsi="Favorit Std"/>
          <w:sz w:val="22"/>
          <w:szCs w:val="22"/>
        </w:rPr>
        <w:t>Amministratore Unico e Socio Fondatore di FOROF</w:t>
      </w:r>
      <w:r w:rsidR="00463A9D" w:rsidRPr="00BA5941">
        <w:rPr>
          <w:rFonts w:ascii="Favorit Std" w:eastAsia="Times New Roman" w:hAnsi="Favorit Std" w:cs="TimesNewRomanPSMT"/>
          <w:b/>
          <w:sz w:val="22"/>
          <w:szCs w:val="22"/>
        </w:rPr>
        <w:t xml:space="preserve"> </w:t>
      </w:r>
      <w:r w:rsidR="00463A9D" w:rsidRPr="00463A9D">
        <w:rPr>
          <w:rFonts w:ascii="Favorit Std" w:eastAsia="Times New Roman" w:hAnsi="Favorit Std" w:cs="TimesNewRomanPSMT"/>
          <w:sz w:val="22"/>
          <w:szCs w:val="22"/>
        </w:rPr>
        <w:t>(Roma)</w:t>
      </w:r>
      <w:r w:rsidR="00463A9D">
        <w:rPr>
          <w:rFonts w:ascii="Favorit Std" w:eastAsia="Times New Roman" w:hAnsi="Favorit Std" w:cs="TimesNewRomanPSMT"/>
          <w:sz w:val="22"/>
          <w:szCs w:val="22"/>
        </w:rPr>
        <w:t>;</w:t>
      </w:r>
      <w:r w:rsidR="00463A9D">
        <w:rPr>
          <w:rFonts w:ascii="Favorit Std" w:eastAsia="Times New Roman" w:hAnsi="Favorit Std" w:cs="TimesNewRomanPSMT"/>
          <w:b/>
          <w:sz w:val="22"/>
          <w:szCs w:val="22"/>
        </w:rPr>
        <w:t xml:space="preserve"> </w:t>
      </w:r>
      <w:r w:rsidR="00463A9D" w:rsidRPr="00BA5941">
        <w:rPr>
          <w:rFonts w:ascii="Favorit Std" w:eastAsia="Times New Roman" w:hAnsi="Favorit Std" w:cs="TimesNewRomanPSMT"/>
          <w:b/>
          <w:sz w:val="22"/>
          <w:szCs w:val="22"/>
        </w:rPr>
        <w:t xml:space="preserve">Chiara </w:t>
      </w:r>
      <w:proofErr w:type="spellStart"/>
      <w:r w:rsidR="00463A9D" w:rsidRPr="00BA5941">
        <w:rPr>
          <w:rFonts w:ascii="Favorit Std" w:eastAsia="Times New Roman" w:hAnsi="Favorit Std" w:cs="TimesNewRomanPSMT"/>
          <w:b/>
          <w:sz w:val="22"/>
          <w:szCs w:val="22"/>
        </w:rPr>
        <w:t>Casolo</w:t>
      </w:r>
      <w:proofErr w:type="spellEnd"/>
      <w:r w:rsidR="00463A9D" w:rsidRPr="00BA5941">
        <w:rPr>
          <w:rFonts w:ascii="Favorit Std" w:eastAsia="Times New Roman" w:hAnsi="Favorit Std" w:cs="TimesNewRomanPSMT"/>
          <w:b/>
          <w:sz w:val="22"/>
          <w:szCs w:val="22"/>
        </w:rPr>
        <w:t xml:space="preserve"> </w:t>
      </w:r>
      <w:proofErr w:type="spellStart"/>
      <w:r w:rsidR="00463A9D" w:rsidRPr="00BA5941">
        <w:rPr>
          <w:rFonts w:ascii="Favorit Std" w:eastAsia="Times New Roman" w:hAnsi="Favorit Std" w:cs="TimesNewRomanPSMT"/>
          <w:b/>
          <w:sz w:val="22"/>
          <w:szCs w:val="22"/>
        </w:rPr>
        <w:t>Ginelli</w:t>
      </w:r>
      <w:proofErr w:type="spellEnd"/>
      <w:r w:rsidR="00463A9D" w:rsidRPr="00463A9D">
        <w:rPr>
          <w:rFonts w:ascii="Favorit Std" w:eastAsia="Times New Roman" w:hAnsi="Favorit Std" w:cs="TimesNewRomanPSMT"/>
          <w:sz w:val="22"/>
          <w:szCs w:val="22"/>
        </w:rPr>
        <w:t>,</w:t>
      </w:r>
      <w:r w:rsidR="00463A9D">
        <w:rPr>
          <w:rFonts w:ascii="Favorit Std" w:eastAsia="Times New Roman" w:hAnsi="Favorit Std" w:cs="TimesNewRomanPSMT"/>
          <w:b/>
          <w:sz w:val="22"/>
          <w:szCs w:val="22"/>
        </w:rPr>
        <w:t xml:space="preserve"> </w:t>
      </w:r>
      <w:r w:rsidR="00463A9D" w:rsidRPr="00463A9D">
        <w:rPr>
          <w:rFonts w:ascii="Favorit Std" w:eastAsia="Times New Roman" w:hAnsi="Favorit Std" w:cs="TimesNewRomanPSMT"/>
          <w:sz w:val="22"/>
          <w:szCs w:val="22"/>
        </w:rPr>
        <w:t>impegnata nella</w:t>
      </w:r>
      <w:r w:rsidR="00463A9D">
        <w:rPr>
          <w:rFonts w:ascii="Favorit Std" w:eastAsia="Times New Roman" w:hAnsi="Favorit Std" w:cs="TimesNewRomanPSMT"/>
          <w:b/>
          <w:sz w:val="22"/>
          <w:szCs w:val="22"/>
        </w:rPr>
        <w:t xml:space="preserve"> </w:t>
      </w:r>
      <w:r w:rsidR="00463A9D" w:rsidRPr="00F60FEE">
        <w:rPr>
          <w:rFonts w:ascii="Favorit Std" w:eastAsia="Times New Roman" w:hAnsi="Favorit Std" w:cs="Times New Roman"/>
          <w:color w:val="222222"/>
          <w:sz w:val="22"/>
          <w:szCs w:val="22"/>
          <w:lang w:eastAsia="it-IT"/>
        </w:rPr>
        <w:t>condivisione della ricerca visiva di artisti emergenti e la rivalutazione di maestri non del tutto riconosciuti</w:t>
      </w:r>
      <w:r w:rsidR="00463A9D" w:rsidRPr="00BA5941">
        <w:rPr>
          <w:rFonts w:ascii="Favorit Std" w:eastAsia="Times New Roman" w:hAnsi="Favorit Std" w:cs="TimesNewRomanPSMT"/>
          <w:b/>
          <w:sz w:val="22"/>
          <w:szCs w:val="22"/>
        </w:rPr>
        <w:t xml:space="preserve"> e Giovanna Stefanel</w:t>
      </w:r>
      <w:r w:rsidR="00463A9D">
        <w:rPr>
          <w:rFonts w:ascii="Favorit Std" w:eastAsia="Times New Roman" w:hAnsi="Favorit Std" w:cs="TimesNewRomanPSMT"/>
          <w:sz w:val="22"/>
          <w:szCs w:val="22"/>
        </w:rPr>
        <w:t xml:space="preserve">, impegnata dal 2005 con </w:t>
      </w:r>
      <w:proofErr w:type="spellStart"/>
      <w:r w:rsidR="00463A9D">
        <w:rPr>
          <w:rFonts w:ascii="Favorit Std" w:eastAsia="Times New Roman" w:hAnsi="Favorit Std" w:cs="TimesNewRomanPSMT"/>
          <w:sz w:val="22"/>
          <w:szCs w:val="22"/>
        </w:rPr>
        <w:t>Stofanel</w:t>
      </w:r>
      <w:proofErr w:type="spellEnd"/>
      <w:r w:rsidR="00463A9D">
        <w:rPr>
          <w:rFonts w:ascii="Favorit Std" w:eastAsia="Times New Roman" w:hAnsi="Favorit Std" w:cs="TimesNewRomanPSMT"/>
          <w:sz w:val="22"/>
          <w:szCs w:val="22"/>
        </w:rPr>
        <w:t xml:space="preserve"> </w:t>
      </w:r>
      <w:proofErr w:type="spellStart"/>
      <w:r w:rsidR="00463A9D">
        <w:rPr>
          <w:rFonts w:ascii="Favorit Std" w:eastAsia="Times New Roman" w:hAnsi="Favorit Std" w:cs="TimesNewRomanPSMT"/>
          <w:sz w:val="22"/>
          <w:szCs w:val="22"/>
        </w:rPr>
        <w:t>Investment</w:t>
      </w:r>
      <w:proofErr w:type="spellEnd"/>
      <w:r w:rsidR="00463A9D">
        <w:rPr>
          <w:rFonts w:ascii="Favorit Std" w:eastAsia="Times New Roman" w:hAnsi="Favorit Std" w:cs="TimesNewRomanPSMT"/>
          <w:sz w:val="22"/>
          <w:szCs w:val="22"/>
        </w:rPr>
        <w:t xml:space="preserve"> a </w:t>
      </w:r>
      <w:r w:rsidR="00463A9D" w:rsidRPr="00F228C5">
        <w:rPr>
          <w:rFonts w:ascii="Favorit Std" w:eastAsia="Times New Roman" w:hAnsi="Favorit Std" w:cs="TimesNewRomanPSMT"/>
          <w:sz w:val="22"/>
          <w:szCs w:val="22"/>
          <w:lang w:eastAsia="it-IT"/>
        </w:rPr>
        <w:t>mettere l'architettura al servizio del benessere personale, del rispetto dell'ambiente, dell'eco-compatibilità</w:t>
      </w:r>
      <w:r w:rsidR="00463A9D">
        <w:rPr>
          <w:rFonts w:ascii="Favorit Std" w:eastAsia="Times New Roman" w:hAnsi="Favorit Std" w:cs="TimesNewRomanPSMT"/>
          <w:sz w:val="22"/>
          <w:szCs w:val="22"/>
          <w:lang w:eastAsia="it-IT"/>
        </w:rPr>
        <w:t>.</w:t>
      </w:r>
      <w:r w:rsidR="00463A9D">
        <w:rPr>
          <w:rFonts w:ascii="Favorit Std" w:eastAsia="Times New Roman" w:hAnsi="Favorit Std" w:cs="TimesNewRomanPSMT"/>
          <w:sz w:val="22"/>
          <w:szCs w:val="22"/>
        </w:rPr>
        <w:t xml:space="preserve"> Insieme a loro </w:t>
      </w:r>
      <w:proofErr w:type="gramStart"/>
      <w:r w:rsidR="00463A9D">
        <w:rPr>
          <w:rFonts w:ascii="Favorit Std" w:eastAsia="Times New Roman" w:hAnsi="Favorit Std" w:cs="TimesNewRomanPSMT"/>
          <w:sz w:val="22"/>
          <w:szCs w:val="22"/>
        </w:rPr>
        <w:t>vi</w:t>
      </w:r>
      <w:proofErr w:type="gramEnd"/>
      <w:r w:rsidR="00463A9D">
        <w:rPr>
          <w:rFonts w:ascii="Favorit Std" w:eastAsia="Times New Roman" w:hAnsi="Favorit Std" w:cs="TimesNewRomanPSMT"/>
          <w:sz w:val="22"/>
          <w:szCs w:val="22"/>
        </w:rPr>
        <w:t xml:space="preserve"> sarà </w:t>
      </w:r>
      <w:r w:rsidR="00463A9D" w:rsidRPr="0066522A">
        <w:rPr>
          <w:rFonts w:ascii="Favorit Std" w:eastAsia="Times New Roman" w:hAnsi="Favorit Std" w:cs="TimesNewRomanPSMT"/>
          <w:b/>
          <w:sz w:val="22"/>
          <w:szCs w:val="22"/>
        </w:rPr>
        <w:t xml:space="preserve">Katia Da </w:t>
      </w:r>
      <w:proofErr w:type="spellStart"/>
      <w:r w:rsidR="00463A9D" w:rsidRPr="0066522A">
        <w:rPr>
          <w:rFonts w:ascii="Favorit Std" w:eastAsia="Times New Roman" w:hAnsi="Favorit Std" w:cs="TimesNewRomanPSMT"/>
          <w:b/>
          <w:sz w:val="22"/>
          <w:szCs w:val="22"/>
        </w:rPr>
        <w:t>Ros</w:t>
      </w:r>
      <w:proofErr w:type="spellEnd"/>
      <w:r w:rsidR="00463A9D">
        <w:rPr>
          <w:rFonts w:ascii="Favorit Std" w:eastAsia="Times New Roman" w:hAnsi="Favorit Std" w:cs="TimesNewRomanPSMT"/>
          <w:sz w:val="22"/>
          <w:szCs w:val="22"/>
        </w:rPr>
        <w:t xml:space="preserve">, </w:t>
      </w:r>
      <w:r w:rsidR="00463A9D" w:rsidRPr="00463A9D">
        <w:rPr>
          <w:rFonts w:ascii="Favorit Std" w:eastAsia="Times New Roman" w:hAnsi="Favorit Std"/>
          <w:sz w:val="22"/>
          <w:szCs w:val="22"/>
          <w:shd w:val="clear" w:color="auto" w:fill="FFFFFF"/>
        </w:rPr>
        <w:t xml:space="preserve">Vice Presidente per Ambiente, Sostenibilità e Cultura Veneta, è Vicepresidente e Amministratore Delegato di </w:t>
      </w:r>
      <w:proofErr w:type="spellStart"/>
      <w:r w:rsidR="00463A9D" w:rsidRPr="00463A9D">
        <w:rPr>
          <w:rFonts w:ascii="Favorit Std" w:eastAsia="Times New Roman" w:hAnsi="Favorit Std"/>
          <w:sz w:val="22"/>
          <w:szCs w:val="22"/>
          <w:shd w:val="clear" w:color="auto" w:fill="FFFFFF"/>
        </w:rPr>
        <w:t>Irinox</w:t>
      </w:r>
      <w:proofErr w:type="spellEnd"/>
      <w:r w:rsidR="00463A9D" w:rsidRPr="00463A9D">
        <w:rPr>
          <w:rFonts w:ascii="Favorit Std" w:eastAsia="Times New Roman" w:hAnsi="Favorit Std"/>
          <w:sz w:val="22"/>
          <w:szCs w:val="22"/>
          <w:shd w:val="clear" w:color="auto" w:fill="FFFFFF"/>
        </w:rPr>
        <w:t xml:space="preserve"> </w:t>
      </w:r>
      <w:proofErr w:type="spellStart"/>
      <w:r w:rsidR="00463A9D" w:rsidRPr="00463A9D">
        <w:rPr>
          <w:rFonts w:ascii="Favorit Std" w:eastAsia="Times New Roman" w:hAnsi="Favorit Std"/>
          <w:sz w:val="22"/>
          <w:szCs w:val="22"/>
          <w:shd w:val="clear" w:color="auto" w:fill="FFFFFF"/>
        </w:rPr>
        <w:t>SpA</w:t>
      </w:r>
      <w:proofErr w:type="spellEnd"/>
      <w:r w:rsidR="00463A9D" w:rsidRPr="00463A9D">
        <w:rPr>
          <w:rFonts w:ascii="Favorit Std" w:eastAsia="Times New Roman" w:hAnsi="Favorit Std"/>
          <w:sz w:val="22"/>
          <w:szCs w:val="22"/>
          <w:shd w:val="clear" w:color="auto" w:fill="FFFFFF"/>
        </w:rPr>
        <w:t xml:space="preserve"> e Presidente di </w:t>
      </w:r>
      <w:proofErr w:type="spellStart"/>
      <w:r w:rsidR="00463A9D" w:rsidRPr="00463A9D">
        <w:rPr>
          <w:rFonts w:ascii="Favorit Std" w:eastAsia="Times New Roman" w:hAnsi="Favorit Std"/>
          <w:sz w:val="22"/>
          <w:szCs w:val="22"/>
          <w:shd w:val="clear" w:color="auto" w:fill="FFFFFF"/>
        </w:rPr>
        <w:t>Irinox</w:t>
      </w:r>
      <w:proofErr w:type="spellEnd"/>
      <w:r w:rsidR="00463A9D" w:rsidRPr="00463A9D">
        <w:rPr>
          <w:rFonts w:ascii="Favorit Std" w:eastAsia="Times New Roman" w:hAnsi="Favorit Std"/>
          <w:sz w:val="22"/>
          <w:szCs w:val="22"/>
          <w:shd w:val="clear" w:color="auto" w:fill="FFFFFF"/>
        </w:rPr>
        <w:t xml:space="preserve"> North America</w:t>
      </w:r>
      <w:r w:rsidR="00463A9D">
        <w:rPr>
          <w:rFonts w:ascii="Favorit Std" w:eastAsia="Times New Roman" w:hAnsi="Favorit Std"/>
          <w:sz w:val="22"/>
          <w:szCs w:val="22"/>
        </w:rPr>
        <w:t xml:space="preserve">, </w:t>
      </w:r>
      <w:r w:rsidR="00463A9D">
        <w:rPr>
          <w:rFonts w:ascii="Favorit Std" w:eastAsia="Times New Roman" w:hAnsi="Favorit Std" w:cs="TimesNewRomanPSMT"/>
          <w:sz w:val="22"/>
          <w:szCs w:val="22"/>
        </w:rPr>
        <w:t>e membro onorario del Premio.</w:t>
      </w:r>
    </w:p>
    <w:p w14:paraId="50266387" w14:textId="77777777" w:rsidR="00932F5E" w:rsidRPr="007D25E6" w:rsidRDefault="00932F5E" w:rsidP="00932F5E">
      <w:pPr>
        <w:shd w:val="clear" w:color="auto" w:fill="FFFFFF"/>
        <w:spacing w:line="259" w:lineRule="auto"/>
        <w:ind w:right="-1"/>
        <w:jc w:val="both"/>
        <w:rPr>
          <w:rFonts w:ascii="Favorit Std" w:hAnsi="Favorit Std" w:cs="Calibri Light"/>
          <w:sz w:val="22"/>
          <w:szCs w:val="22"/>
        </w:rPr>
      </w:pPr>
    </w:p>
    <w:p w14:paraId="6BC50CC7" w14:textId="77777777" w:rsidR="00932F5E" w:rsidRPr="007D25E6" w:rsidRDefault="00932F5E" w:rsidP="00932F5E">
      <w:pPr>
        <w:spacing w:line="259" w:lineRule="auto"/>
        <w:ind w:right="-1"/>
        <w:contextualSpacing/>
        <w:jc w:val="both"/>
        <w:rPr>
          <w:rStyle w:val="normaltextrun"/>
          <w:rFonts w:ascii="Favorit Std" w:hAnsi="Favorit Std"/>
          <w:b/>
          <w:bCs/>
          <w:color w:val="000000" w:themeColor="text1"/>
          <w:sz w:val="22"/>
          <w:szCs w:val="22"/>
        </w:rPr>
      </w:pPr>
    </w:p>
    <w:p w14:paraId="2ABBEC2C" w14:textId="01882D3A" w:rsidR="00CB1552" w:rsidRPr="00932F5E" w:rsidRDefault="000E5F3F" w:rsidP="00932F5E">
      <w:pPr>
        <w:ind w:right="-1"/>
        <w:jc w:val="both"/>
        <w:rPr>
          <w:rFonts w:ascii="Favorit Std" w:hAnsi="Favorit Std" w:cs="Times New Roman"/>
          <w:b/>
          <w:i/>
          <w:iCs/>
          <w:color w:val="000000"/>
          <w:sz w:val="22"/>
          <w:szCs w:val="22"/>
        </w:rPr>
      </w:pPr>
      <w:r w:rsidRPr="00932F5E">
        <w:rPr>
          <w:rFonts w:ascii="Favorit Std" w:hAnsi="Favorit Std" w:cs="Times New Roman"/>
          <w:b/>
          <w:i/>
          <w:iCs/>
          <w:color w:val="000000"/>
          <w:sz w:val="22"/>
          <w:szCs w:val="22"/>
        </w:rPr>
        <w:t xml:space="preserve">Premio Casarini </w:t>
      </w:r>
      <w:proofErr w:type="spellStart"/>
      <w:r w:rsidRPr="00932F5E">
        <w:rPr>
          <w:rFonts w:ascii="Favorit Std" w:hAnsi="Favorit Std" w:cs="Times New Roman"/>
          <w:b/>
          <w:i/>
          <w:iCs/>
          <w:color w:val="000000"/>
          <w:sz w:val="22"/>
          <w:szCs w:val="22"/>
        </w:rPr>
        <w:t>Duetorrihotel</w:t>
      </w:r>
      <w:proofErr w:type="spellEnd"/>
    </w:p>
    <w:p w14:paraId="4773A9E9" w14:textId="0B955D29" w:rsidR="00463A9D" w:rsidRPr="00DC3C94" w:rsidRDefault="00BA5FC5" w:rsidP="00463A9D">
      <w:pPr>
        <w:rPr>
          <w:rFonts w:ascii="Favorit Std" w:eastAsia="Times New Roman" w:hAnsi="Favorit Std" w:cs="Times New Roman"/>
          <w:b/>
          <w:sz w:val="22"/>
          <w:szCs w:val="22"/>
        </w:rPr>
      </w:pPr>
      <w:r w:rsidRPr="00761A43">
        <w:rPr>
          <w:rFonts w:ascii="Favorit Std" w:hAnsi="Favorit Std" w:cs="Times New Roman"/>
          <w:color w:val="000000"/>
          <w:sz w:val="22"/>
          <w:szCs w:val="22"/>
        </w:rPr>
        <w:t>Giunge alla 7</w:t>
      </w:r>
      <w:r w:rsidR="0030674E">
        <w:rPr>
          <w:rFonts w:ascii="Favorit Std" w:hAnsi="Favorit Std" w:cs="Times New Roman"/>
          <w:color w:val="000000"/>
          <w:sz w:val="22"/>
          <w:szCs w:val="22"/>
        </w:rPr>
        <w:t xml:space="preserve">^ </w:t>
      </w:r>
      <w:r w:rsidRPr="00761A43">
        <w:rPr>
          <w:rFonts w:ascii="Favorit Std" w:hAnsi="Favorit Std" w:cs="Times New Roman"/>
          <w:color w:val="000000"/>
          <w:sz w:val="22"/>
          <w:szCs w:val="22"/>
        </w:rPr>
        <w:t xml:space="preserve">edizione lo storico progetto che vede la partnership tra il </w:t>
      </w:r>
      <w:r w:rsidRPr="00BA5FC5">
        <w:rPr>
          <w:rFonts w:ascii="Favorit Std" w:hAnsi="Favorit Std" w:cs="Times New Roman"/>
          <w:b/>
          <w:color w:val="000000"/>
          <w:sz w:val="22"/>
          <w:szCs w:val="22"/>
        </w:rPr>
        <w:t xml:space="preserve">Gruppo </w:t>
      </w:r>
      <w:proofErr w:type="spellStart"/>
      <w:r w:rsidRPr="00BA5FC5">
        <w:rPr>
          <w:rFonts w:ascii="Favorit Std" w:hAnsi="Favorit Std" w:cs="Times New Roman"/>
          <w:b/>
          <w:color w:val="000000"/>
          <w:sz w:val="22"/>
          <w:szCs w:val="22"/>
        </w:rPr>
        <w:t>Duetorrihotel</w:t>
      </w:r>
      <w:proofErr w:type="spellEnd"/>
      <w:r w:rsidR="0030674E">
        <w:rPr>
          <w:rFonts w:ascii="Favorit Std" w:hAnsi="Favorit Std" w:cs="Times New Roman"/>
          <w:b/>
          <w:color w:val="000000"/>
          <w:sz w:val="22"/>
          <w:szCs w:val="22"/>
        </w:rPr>
        <w:t xml:space="preserve"> </w:t>
      </w:r>
      <w:r w:rsidRPr="00761A43">
        <w:rPr>
          <w:rFonts w:ascii="Favorit Std" w:hAnsi="Favorit Std" w:cs="Times New Roman"/>
          <w:color w:val="000000"/>
          <w:sz w:val="22"/>
          <w:szCs w:val="22"/>
        </w:rPr>
        <w:t xml:space="preserve">e ArtVerona. Il Premio – aperto a tutti </w:t>
      </w:r>
      <w:r>
        <w:rPr>
          <w:rFonts w:ascii="Favorit Std" w:hAnsi="Favorit Std" w:cs="Times New Roman"/>
          <w:color w:val="000000"/>
          <w:sz w:val="22"/>
          <w:szCs w:val="22"/>
        </w:rPr>
        <w:t>gli</w:t>
      </w:r>
      <w:r w:rsidRPr="00761A43">
        <w:rPr>
          <w:rFonts w:ascii="Favorit Std" w:hAnsi="Favorit Std" w:cs="Times New Roman"/>
          <w:color w:val="000000"/>
          <w:sz w:val="22"/>
          <w:szCs w:val="22"/>
        </w:rPr>
        <w:t xml:space="preserve"> artisti f</w:t>
      </w:r>
      <w:r>
        <w:rPr>
          <w:rFonts w:ascii="Favorit Std" w:hAnsi="Favorit Std" w:cs="Times New Roman"/>
          <w:color w:val="000000"/>
          <w:sz w:val="22"/>
          <w:szCs w:val="22"/>
        </w:rPr>
        <w:t xml:space="preserve">igurativi italiani e </w:t>
      </w:r>
      <w:proofErr w:type="gramStart"/>
      <w:r>
        <w:rPr>
          <w:rFonts w:ascii="Favorit Std" w:hAnsi="Favorit Std" w:cs="Times New Roman"/>
          <w:color w:val="000000"/>
          <w:sz w:val="22"/>
          <w:szCs w:val="22"/>
        </w:rPr>
        <w:t>stranieri under 40</w:t>
      </w:r>
      <w:proofErr w:type="gramEnd"/>
      <w:r>
        <w:rPr>
          <w:rFonts w:ascii="Favorit Std" w:hAnsi="Favorit Std" w:cs="Times New Roman"/>
          <w:color w:val="000000"/>
          <w:sz w:val="22"/>
          <w:szCs w:val="22"/>
        </w:rPr>
        <w:t xml:space="preserve"> </w:t>
      </w:r>
      <w:r w:rsidRPr="00761A43">
        <w:rPr>
          <w:rFonts w:ascii="Favorit Std" w:hAnsi="Favorit Std" w:cs="Times New Roman"/>
          <w:color w:val="000000"/>
          <w:sz w:val="22"/>
          <w:szCs w:val="22"/>
        </w:rPr>
        <w:t xml:space="preserve">- prevede l'acquisizione di un’opera che si esprime attraverso </w:t>
      </w:r>
      <w:r>
        <w:rPr>
          <w:rFonts w:ascii="Favorit Std" w:hAnsi="Favorit Std" w:cs="Times New Roman"/>
          <w:color w:val="000000"/>
          <w:sz w:val="22"/>
          <w:szCs w:val="22"/>
        </w:rPr>
        <w:t xml:space="preserve">il </w:t>
      </w:r>
      <w:r w:rsidR="0030674E">
        <w:rPr>
          <w:rFonts w:ascii="Favorit Std" w:hAnsi="Favorit Std" w:cs="Times New Roman"/>
          <w:color w:val="000000"/>
          <w:sz w:val="22"/>
          <w:szCs w:val="22"/>
        </w:rPr>
        <w:t>medium</w:t>
      </w:r>
      <w:r>
        <w:rPr>
          <w:rFonts w:ascii="Favorit Std" w:hAnsi="Favorit Std" w:cs="Times New Roman"/>
          <w:color w:val="000000"/>
          <w:sz w:val="22"/>
          <w:szCs w:val="22"/>
        </w:rPr>
        <w:t xml:space="preserve"> del</w:t>
      </w:r>
      <w:r w:rsidRPr="00761A43">
        <w:rPr>
          <w:rFonts w:ascii="Favorit Std" w:hAnsi="Favorit Std" w:cs="Times New Roman"/>
          <w:color w:val="000000"/>
          <w:sz w:val="22"/>
          <w:szCs w:val="22"/>
        </w:rPr>
        <w:t xml:space="preserve">la pittura. </w:t>
      </w:r>
      <w:r w:rsidRPr="00667AD0">
        <w:rPr>
          <w:rFonts w:ascii="Favorit Std" w:hAnsi="Favorit Std" w:cs="Times New Roman"/>
          <w:iCs/>
          <w:color w:val="000000"/>
          <w:sz w:val="22"/>
          <w:szCs w:val="22"/>
        </w:rPr>
        <w:t xml:space="preserve">Tale scelta nasce dalla volontà di ricordare Pino Casarini (1897-1972), autore degli affreschi del Circo Equestre, nella straordinaria omonima Arena, e del grande "Torneo dei Cavalieri di Brandeburgo" custoditi all’interno del Due Torri Hotel, trasmettendo l’impegno del </w:t>
      </w:r>
      <w:r w:rsidR="0030674E">
        <w:rPr>
          <w:rFonts w:ascii="Favorit Std" w:hAnsi="Favorit Std" w:cs="Times New Roman"/>
          <w:iCs/>
          <w:color w:val="000000"/>
          <w:sz w:val="22"/>
          <w:szCs w:val="22"/>
        </w:rPr>
        <w:t>g</w:t>
      </w:r>
      <w:r w:rsidRPr="00667AD0">
        <w:rPr>
          <w:rFonts w:ascii="Favorit Std" w:hAnsi="Favorit Std" w:cs="Times New Roman"/>
          <w:iCs/>
          <w:color w:val="000000"/>
          <w:sz w:val="22"/>
          <w:szCs w:val="22"/>
        </w:rPr>
        <w:t>ruppo a sostegno della ricerca, della visibilità e del talento</w:t>
      </w:r>
      <w:r w:rsidRPr="00667AD0">
        <w:rPr>
          <w:rFonts w:ascii="Favorit Std" w:hAnsi="Favorit Std" w:cs="Times New Roman"/>
          <w:i/>
          <w:iCs/>
          <w:color w:val="000000"/>
          <w:sz w:val="22"/>
          <w:szCs w:val="22"/>
        </w:rPr>
        <w:t xml:space="preserve"> </w:t>
      </w:r>
      <w:r w:rsidRPr="00667AD0">
        <w:rPr>
          <w:rFonts w:ascii="Favorit Std" w:hAnsi="Favorit Std" w:cs="Times New Roman"/>
          <w:iCs/>
          <w:color w:val="000000"/>
          <w:sz w:val="22"/>
          <w:szCs w:val="22"/>
        </w:rPr>
        <w:t>delle giovani generazioni.</w:t>
      </w:r>
      <w:r w:rsidR="00463A9D">
        <w:rPr>
          <w:rFonts w:ascii="Favorit Std" w:hAnsi="Favorit Std" w:cs="Times New Roman"/>
          <w:iCs/>
          <w:color w:val="000000"/>
          <w:sz w:val="22"/>
          <w:szCs w:val="22"/>
        </w:rPr>
        <w:t xml:space="preserve"> Ad accompagnare in questo progetto e in questa visione </w:t>
      </w:r>
      <w:r w:rsidR="00463A9D" w:rsidRPr="00D03EF3">
        <w:rPr>
          <w:rFonts w:ascii="Favorit Std" w:hAnsi="Favorit Std"/>
          <w:b/>
          <w:sz w:val="22"/>
          <w:szCs w:val="22"/>
        </w:rPr>
        <w:t>Giovanni Paolo</w:t>
      </w:r>
      <w:r w:rsidR="00463A9D" w:rsidRPr="00D03EF3">
        <w:rPr>
          <w:rFonts w:ascii="Favorit Std" w:hAnsi="Favorit Std"/>
          <w:sz w:val="22"/>
          <w:szCs w:val="22"/>
        </w:rPr>
        <w:t xml:space="preserve"> (</w:t>
      </w:r>
      <w:r w:rsidR="00463A9D" w:rsidRPr="00D03EF3">
        <w:rPr>
          <w:rFonts w:ascii="Favorit Std" w:eastAsia="Times New Roman" w:hAnsi="Favorit Std" w:cs="Times New Roman"/>
          <w:sz w:val="22"/>
          <w:szCs w:val="22"/>
        </w:rPr>
        <w:t>pres</w:t>
      </w:r>
      <w:r w:rsidR="00463A9D">
        <w:rPr>
          <w:rFonts w:ascii="Favorit Std" w:eastAsia="Times New Roman" w:hAnsi="Favorit Std" w:cs="Times New Roman"/>
          <w:sz w:val="22"/>
          <w:szCs w:val="22"/>
        </w:rPr>
        <w:t xml:space="preserve">idente Gruppo </w:t>
      </w:r>
      <w:proofErr w:type="spellStart"/>
      <w:r w:rsidR="00463A9D">
        <w:rPr>
          <w:rFonts w:ascii="Favorit Std" w:eastAsia="Times New Roman" w:hAnsi="Favorit Std" w:cs="Times New Roman"/>
          <w:sz w:val="22"/>
          <w:szCs w:val="22"/>
        </w:rPr>
        <w:t>Duetorrihotels</w:t>
      </w:r>
      <w:proofErr w:type="spellEnd"/>
      <w:r w:rsidR="00463A9D">
        <w:rPr>
          <w:rFonts w:ascii="Favorit Std" w:eastAsia="Times New Roman" w:hAnsi="Favorit Std" w:cs="Times New Roman"/>
          <w:sz w:val="22"/>
          <w:szCs w:val="22"/>
        </w:rPr>
        <w:t>),</w:t>
      </w:r>
      <w:r w:rsidR="00463A9D" w:rsidRPr="00D03EF3">
        <w:rPr>
          <w:rFonts w:ascii="Favorit Std" w:eastAsia="Times New Roman" w:hAnsi="Favorit Std" w:cs="Times New Roman"/>
          <w:sz w:val="22"/>
          <w:szCs w:val="22"/>
        </w:rPr>
        <w:t xml:space="preserve"> </w:t>
      </w:r>
      <w:r w:rsidR="00463A9D" w:rsidRPr="00D03EF3">
        <w:rPr>
          <w:rFonts w:ascii="Favorit Std" w:eastAsia="Times New Roman" w:hAnsi="Favorit Std" w:cs="Times New Roman"/>
          <w:b/>
          <w:sz w:val="22"/>
          <w:szCs w:val="22"/>
        </w:rPr>
        <w:t xml:space="preserve">Franco </w:t>
      </w:r>
      <w:proofErr w:type="spellStart"/>
      <w:r w:rsidR="00463A9D" w:rsidRPr="00D03EF3">
        <w:rPr>
          <w:rFonts w:ascii="Favorit Std" w:eastAsia="Times New Roman" w:hAnsi="Favorit Std" w:cs="Times New Roman"/>
          <w:b/>
          <w:sz w:val="22"/>
          <w:szCs w:val="22"/>
        </w:rPr>
        <w:t>Vanetti</w:t>
      </w:r>
      <w:proofErr w:type="spellEnd"/>
      <w:r w:rsidR="00463A9D" w:rsidRPr="00D03EF3">
        <w:rPr>
          <w:rFonts w:ascii="Favorit Std" w:eastAsia="Times New Roman" w:hAnsi="Favorit Std" w:cs="Times New Roman"/>
          <w:sz w:val="22"/>
          <w:szCs w:val="22"/>
        </w:rPr>
        <w:t xml:space="preserve"> (general man</w:t>
      </w:r>
      <w:r w:rsidR="00463A9D">
        <w:rPr>
          <w:rFonts w:ascii="Favorit Std" w:eastAsia="Times New Roman" w:hAnsi="Favorit Std" w:cs="Times New Roman"/>
          <w:sz w:val="22"/>
          <w:szCs w:val="22"/>
        </w:rPr>
        <w:t xml:space="preserve">ager Gruppo </w:t>
      </w:r>
      <w:proofErr w:type="spellStart"/>
      <w:r w:rsidR="00463A9D">
        <w:rPr>
          <w:rFonts w:ascii="Favorit Std" w:eastAsia="Times New Roman" w:hAnsi="Favorit Std" w:cs="Times New Roman"/>
          <w:sz w:val="22"/>
          <w:szCs w:val="22"/>
        </w:rPr>
        <w:t>Duetorrihotels</w:t>
      </w:r>
      <w:proofErr w:type="spellEnd"/>
      <w:r w:rsidR="00463A9D">
        <w:rPr>
          <w:rFonts w:ascii="Favorit Std" w:eastAsia="Times New Roman" w:hAnsi="Favorit Std" w:cs="Times New Roman"/>
          <w:sz w:val="22"/>
          <w:szCs w:val="22"/>
        </w:rPr>
        <w:t>) e</w:t>
      </w:r>
      <w:r w:rsidR="00463A9D" w:rsidRPr="00D03EF3">
        <w:rPr>
          <w:rFonts w:ascii="Favorit Std" w:eastAsia="Times New Roman" w:hAnsi="Favorit Std" w:cs="Times New Roman"/>
          <w:sz w:val="22"/>
          <w:szCs w:val="22"/>
        </w:rPr>
        <w:t xml:space="preserve"> </w:t>
      </w:r>
      <w:r w:rsidR="00463A9D" w:rsidRPr="00D03EF3">
        <w:rPr>
          <w:rFonts w:ascii="Favorit Std" w:eastAsia="Times New Roman" w:hAnsi="Favorit Std" w:cs="Times New Roman"/>
          <w:b/>
          <w:sz w:val="22"/>
          <w:szCs w:val="22"/>
        </w:rPr>
        <w:t>Silvano De Rosa</w:t>
      </w:r>
      <w:r w:rsidR="00463A9D" w:rsidRPr="00D03EF3">
        <w:rPr>
          <w:rFonts w:ascii="Favorit Std" w:eastAsia="Times New Roman" w:hAnsi="Favorit Std" w:cs="Times New Roman"/>
          <w:sz w:val="22"/>
          <w:szCs w:val="22"/>
        </w:rPr>
        <w:t xml:space="preserve"> (direttore del </w:t>
      </w:r>
      <w:r w:rsidR="00463A9D" w:rsidRPr="00D03EF3">
        <w:rPr>
          <w:rFonts w:ascii="Favorit Std" w:eastAsia="Times New Roman" w:hAnsi="Favorit Std" w:cs="Times New Roman"/>
          <w:sz w:val="22"/>
          <w:szCs w:val="22"/>
        </w:rPr>
        <w:lastRenderedPageBreak/>
        <w:t xml:space="preserve">Due Torri Hotel, Verona) </w:t>
      </w:r>
      <w:r w:rsidR="00463A9D">
        <w:rPr>
          <w:rFonts w:ascii="Favorit Std" w:eastAsia="Times New Roman" w:hAnsi="Favorit Std" w:cs="Times New Roman"/>
          <w:sz w:val="22"/>
          <w:szCs w:val="22"/>
        </w:rPr>
        <w:t>vi saranno</w:t>
      </w:r>
      <w:r w:rsidR="00463A9D" w:rsidRPr="00D03EF3">
        <w:rPr>
          <w:rFonts w:ascii="Favorit Std" w:eastAsia="Times New Roman" w:hAnsi="Favorit Std" w:cs="Times New Roman"/>
          <w:sz w:val="22"/>
          <w:szCs w:val="22"/>
        </w:rPr>
        <w:t xml:space="preserve"> due figure di primo piano del sistema </w:t>
      </w:r>
      <w:proofErr w:type="gramStart"/>
      <w:r w:rsidR="00463A9D" w:rsidRPr="00D03EF3">
        <w:rPr>
          <w:rFonts w:ascii="Favorit Std" w:eastAsia="Times New Roman" w:hAnsi="Favorit Std" w:cs="Times New Roman"/>
          <w:sz w:val="22"/>
          <w:szCs w:val="22"/>
        </w:rPr>
        <w:t>dell’</w:t>
      </w:r>
      <w:proofErr w:type="gramEnd"/>
      <w:r w:rsidR="00463A9D" w:rsidRPr="00D03EF3">
        <w:rPr>
          <w:rFonts w:ascii="Favorit Std" w:eastAsia="Times New Roman" w:hAnsi="Favorit Std" w:cs="Times New Roman"/>
          <w:sz w:val="22"/>
          <w:szCs w:val="22"/>
        </w:rPr>
        <w:t>arte contemporanea italiana</w:t>
      </w:r>
      <w:r w:rsidR="00463A9D">
        <w:rPr>
          <w:rFonts w:ascii="Favorit Std" w:eastAsia="Times New Roman" w:hAnsi="Favorit Std" w:cs="Times New Roman"/>
          <w:sz w:val="22"/>
          <w:szCs w:val="22"/>
        </w:rPr>
        <w:t xml:space="preserve">: </w:t>
      </w:r>
      <w:r w:rsidR="00463A9D" w:rsidRPr="00DC3C94">
        <w:rPr>
          <w:rFonts w:ascii="Favorit Std" w:eastAsia="Times New Roman" w:hAnsi="Favorit Std" w:cs="Times New Roman"/>
          <w:b/>
          <w:sz w:val="22"/>
          <w:szCs w:val="22"/>
        </w:rPr>
        <w:t xml:space="preserve">Elisabetta </w:t>
      </w:r>
      <w:proofErr w:type="spellStart"/>
      <w:r w:rsidR="00463A9D" w:rsidRPr="00DC3C94">
        <w:rPr>
          <w:rFonts w:ascii="Favorit Std" w:eastAsia="Times New Roman" w:hAnsi="Favorit Std" w:cs="Times New Roman"/>
          <w:b/>
          <w:sz w:val="22"/>
          <w:szCs w:val="22"/>
        </w:rPr>
        <w:t>Barisoni</w:t>
      </w:r>
      <w:proofErr w:type="spellEnd"/>
      <w:r w:rsidR="00463A9D">
        <w:rPr>
          <w:rFonts w:ascii="Favorit Std" w:eastAsia="Times New Roman" w:hAnsi="Favorit Std" w:cs="Times New Roman"/>
          <w:b/>
          <w:sz w:val="22"/>
          <w:szCs w:val="22"/>
        </w:rPr>
        <w:t>,</w:t>
      </w:r>
      <w:r w:rsidR="00463A9D" w:rsidRPr="00463A9D">
        <w:rPr>
          <w:rFonts w:ascii="Favorit Std" w:hAnsi="Favorit Std"/>
          <w:bCs/>
          <w:sz w:val="22"/>
          <w:szCs w:val="22"/>
        </w:rPr>
        <w:t xml:space="preserve"> </w:t>
      </w:r>
      <w:r w:rsidR="00463A9D" w:rsidRPr="00DC3C94">
        <w:rPr>
          <w:rFonts w:ascii="Favorit Std" w:hAnsi="Favorit Std"/>
          <w:bCs/>
          <w:sz w:val="22"/>
          <w:szCs w:val="22"/>
        </w:rPr>
        <w:t>responsabile di Ca' Pesaro- Galleria Internazionale d'Arte Moderna della Fondazione Musei Civici di Venezia</w:t>
      </w:r>
      <w:r w:rsidR="00463A9D" w:rsidRPr="00DC3C94">
        <w:rPr>
          <w:rFonts w:ascii="Favorit Std" w:eastAsia="Times New Roman" w:hAnsi="Favorit Std" w:cs="Times New Roman"/>
          <w:b/>
          <w:sz w:val="22"/>
          <w:szCs w:val="22"/>
        </w:rPr>
        <w:t xml:space="preserve"> e Rossella </w:t>
      </w:r>
      <w:proofErr w:type="spellStart"/>
      <w:r w:rsidR="00463A9D" w:rsidRPr="00DC3C94">
        <w:rPr>
          <w:rFonts w:ascii="Favorit Std" w:eastAsia="Times New Roman" w:hAnsi="Favorit Std" w:cs="Times New Roman"/>
          <w:b/>
          <w:sz w:val="22"/>
          <w:szCs w:val="22"/>
        </w:rPr>
        <w:t>Farinotti</w:t>
      </w:r>
      <w:proofErr w:type="spellEnd"/>
      <w:r w:rsidR="00463A9D">
        <w:rPr>
          <w:rFonts w:ascii="Favorit Std" w:eastAsia="Times New Roman" w:hAnsi="Favorit Std" w:cs="Times New Roman"/>
          <w:b/>
          <w:sz w:val="22"/>
          <w:szCs w:val="22"/>
        </w:rPr>
        <w:t>,</w:t>
      </w:r>
      <w:r w:rsidR="00463A9D" w:rsidRPr="00463A9D"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 </w:t>
      </w:r>
      <w:r w:rsidR="00463A9D" w:rsidRPr="00DC3C94">
        <w:rPr>
          <w:rFonts w:ascii="Favorit Std" w:eastAsia="Times New Roman" w:hAnsi="Favorit Std" w:cs="Times New Roman"/>
          <w:color w:val="000000"/>
          <w:sz w:val="22"/>
          <w:szCs w:val="22"/>
        </w:rPr>
        <w:t>critica d’arte contemporanea, curatrice e giornalista</w:t>
      </w:r>
      <w:r w:rsidR="00463A9D"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 oltre che</w:t>
      </w:r>
      <w:r w:rsidR="00463A9D" w:rsidRPr="00463A9D"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 </w:t>
      </w:r>
      <w:r w:rsidR="00463A9D" w:rsidRPr="00DC3C94"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direttore esecutivo presso l’Archivio </w:t>
      </w:r>
      <w:proofErr w:type="spellStart"/>
      <w:r w:rsidR="00463A9D" w:rsidRPr="00DC3C94">
        <w:rPr>
          <w:rFonts w:ascii="Favorit Std" w:eastAsia="Times New Roman" w:hAnsi="Favorit Std" w:cs="Times New Roman"/>
          <w:color w:val="000000"/>
          <w:sz w:val="22"/>
          <w:szCs w:val="22"/>
        </w:rPr>
        <w:t>Gio</w:t>
      </w:r>
      <w:proofErr w:type="spellEnd"/>
      <w:r w:rsidR="00463A9D" w:rsidRPr="00DC3C94">
        <w:rPr>
          <w:rFonts w:ascii="Favorit Std" w:eastAsia="Times New Roman" w:hAnsi="Favorit Std" w:cs="Times New Roman"/>
          <w:color w:val="000000"/>
          <w:sz w:val="22"/>
          <w:szCs w:val="22"/>
        </w:rPr>
        <w:t>’ Pomodoro</w:t>
      </w:r>
      <w:r w:rsidR="00463A9D"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 dal 2016</w:t>
      </w:r>
      <w:r w:rsidR="00463A9D" w:rsidRPr="00DC3C94">
        <w:rPr>
          <w:rFonts w:ascii="Favorit Std" w:eastAsia="Times New Roman" w:hAnsi="Favorit Std" w:cs="Times New Roman"/>
          <w:b/>
          <w:sz w:val="22"/>
          <w:szCs w:val="22"/>
        </w:rPr>
        <w:t>.</w:t>
      </w:r>
    </w:p>
    <w:p w14:paraId="38F3571F" w14:textId="4E55AA50" w:rsidR="00BA5FC5" w:rsidRPr="00667AD0" w:rsidRDefault="00BA5FC5" w:rsidP="00932F5E">
      <w:pPr>
        <w:shd w:val="clear" w:color="auto" w:fill="FFFFFF"/>
        <w:ind w:right="-1"/>
        <w:jc w:val="both"/>
        <w:textAlignment w:val="baseline"/>
        <w:rPr>
          <w:rFonts w:ascii="Favorit Std" w:hAnsi="Favorit Std" w:cs="Times New Roman"/>
          <w:color w:val="000000"/>
          <w:sz w:val="22"/>
          <w:szCs w:val="22"/>
        </w:rPr>
      </w:pPr>
    </w:p>
    <w:p w14:paraId="0DBB9B70" w14:textId="77777777" w:rsidR="00CB1552" w:rsidRPr="007D25E6" w:rsidRDefault="00CB1552" w:rsidP="00932F5E">
      <w:pPr>
        <w:ind w:right="-1"/>
        <w:contextualSpacing/>
        <w:jc w:val="both"/>
        <w:rPr>
          <w:rFonts w:ascii="Favorit Std" w:hAnsi="Favorit Std"/>
          <w:sz w:val="22"/>
          <w:szCs w:val="22"/>
        </w:rPr>
      </w:pPr>
    </w:p>
    <w:p w14:paraId="7146CCE2" w14:textId="77777777" w:rsidR="00CB1552" w:rsidRPr="0030674E" w:rsidRDefault="00CB1552" w:rsidP="00932F5E">
      <w:pPr>
        <w:pStyle w:val="default"/>
        <w:spacing w:before="0" w:beforeAutospacing="0" w:after="0" w:afterAutospacing="0"/>
        <w:ind w:right="-1"/>
        <w:jc w:val="both"/>
        <w:rPr>
          <w:rFonts w:ascii="Favorit Std" w:hAnsi="Favorit Std"/>
          <w:i/>
          <w:iCs/>
          <w:color w:val="000000"/>
          <w:sz w:val="22"/>
          <w:szCs w:val="22"/>
        </w:rPr>
      </w:pPr>
      <w:proofErr w:type="spellStart"/>
      <w:r w:rsidRPr="0030674E">
        <w:rPr>
          <w:rFonts w:ascii="Favorit Std" w:hAnsi="Favorit Std"/>
          <w:b/>
          <w:bCs/>
          <w:i/>
          <w:iCs/>
          <w:color w:val="000000"/>
          <w:sz w:val="22"/>
          <w:szCs w:val="22"/>
        </w:rPr>
        <w:t>Sustainable</w:t>
      </w:r>
      <w:proofErr w:type="spellEnd"/>
      <w:r w:rsidRPr="0030674E">
        <w:rPr>
          <w:rFonts w:ascii="Favorit Std" w:hAnsi="Favorit Std"/>
          <w:b/>
          <w:bCs/>
          <w:i/>
          <w:iCs/>
          <w:color w:val="000000"/>
          <w:sz w:val="22"/>
          <w:szCs w:val="22"/>
        </w:rPr>
        <w:t xml:space="preserve"> Art </w:t>
      </w:r>
      <w:proofErr w:type="spellStart"/>
      <w:r w:rsidRPr="0030674E">
        <w:rPr>
          <w:rFonts w:ascii="Favorit Std" w:hAnsi="Favorit Std"/>
          <w:b/>
          <w:bCs/>
          <w:i/>
          <w:iCs/>
          <w:color w:val="000000"/>
          <w:sz w:val="22"/>
          <w:szCs w:val="22"/>
        </w:rPr>
        <w:t>Prize</w:t>
      </w:r>
      <w:proofErr w:type="spellEnd"/>
      <w:r w:rsidRPr="0030674E">
        <w:rPr>
          <w:rStyle w:val="apple-converted-space"/>
          <w:rFonts w:ascii="Favorit Std" w:hAnsi="Favorit Std"/>
          <w:b/>
          <w:bCs/>
          <w:i/>
          <w:iCs/>
          <w:color w:val="000000"/>
          <w:sz w:val="22"/>
          <w:szCs w:val="22"/>
        </w:rPr>
        <w:t> </w:t>
      </w:r>
    </w:p>
    <w:p w14:paraId="2AFBA060" w14:textId="3C6E3D7F" w:rsidR="0030674E" w:rsidRDefault="00BA5FC5" w:rsidP="00932F5E">
      <w:pPr>
        <w:ind w:right="-1"/>
        <w:jc w:val="both"/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</w:pPr>
      <w:r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 xml:space="preserve">L’impegno nei confronti della sostenibilità è dato da un insieme di progetti messi in campo da ArtVerona: tra questi vi è il </w:t>
      </w:r>
      <w:proofErr w:type="spellStart"/>
      <w:r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>Sustainable</w:t>
      </w:r>
      <w:proofErr w:type="spellEnd"/>
      <w:r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 xml:space="preserve"> Art </w:t>
      </w:r>
      <w:proofErr w:type="spellStart"/>
      <w:r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>Prize</w:t>
      </w:r>
      <w:proofErr w:type="spellEnd"/>
      <w:r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>, istituito dal 2017 attraverso l’accordo tra </w:t>
      </w:r>
      <w:r w:rsidRPr="00BA5FC5">
        <w:rPr>
          <w:rFonts w:ascii="Favorit Std" w:eastAsia="Times New Roman" w:hAnsi="Favorit Std" w:cs="Times New Roman"/>
          <w:b/>
          <w:color w:val="000000"/>
          <w:sz w:val="22"/>
          <w:szCs w:val="22"/>
          <w:lang w:eastAsia="it-IT"/>
        </w:rPr>
        <w:t xml:space="preserve">l’Ufficio Sostenibilità dell’Università Ca’ Foscari </w:t>
      </w:r>
      <w:r>
        <w:rPr>
          <w:rFonts w:ascii="Favorit Std" w:eastAsia="Times New Roman" w:hAnsi="Favorit Std" w:cs="Times New Roman"/>
          <w:b/>
          <w:color w:val="000000"/>
          <w:sz w:val="22"/>
          <w:szCs w:val="22"/>
          <w:lang w:eastAsia="it-IT"/>
        </w:rPr>
        <w:t xml:space="preserve">di </w:t>
      </w:r>
      <w:r w:rsidRPr="00BA5FC5">
        <w:rPr>
          <w:rFonts w:ascii="Favorit Std" w:eastAsia="Times New Roman" w:hAnsi="Favorit Std" w:cs="Times New Roman"/>
          <w:b/>
          <w:color w:val="000000"/>
          <w:sz w:val="22"/>
          <w:szCs w:val="22"/>
          <w:lang w:eastAsia="it-IT"/>
        </w:rPr>
        <w:t>Venezia</w:t>
      </w:r>
      <w:r w:rsidR="0030674E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 xml:space="preserve"> </w:t>
      </w:r>
      <w:r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>e la</w:t>
      </w:r>
      <w:r w:rsidR="0030674E"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 xml:space="preserve"> fiera</w:t>
      </w:r>
      <w:r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>.</w:t>
      </w:r>
    </w:p>
    <w:p w14:paraId="2DC047CB" w14:textId="77777777" w:rsidR="0030674E" w:rsidRDefault="00BA5FC5" w:rsidP="00932F5E">
      <w:pPr>
        <w:ind w:right="-1"/>
        <w:jc w:val="both"/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</w:pPr>
      <w:r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 xml:space="preserve">L’elaborazione di contenuti e visioni legate allo sviluppo sostenibile, è quindi l’asse fondamentale su cui si concentra questo Premio, che consiste nell’esposizione negli spazi dell’Università Ca’ Foscari a Venezia </w:t>
      </w:r>
      <w:proofErr w:type="gramStart"/>
      <w:r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>di</w:t>
      </w:r>
      <w:proofErr w:type="gramEnd"/>
      <w:r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 xml:space="preserve"> </w:t>
      </w:r>
      <w:proofErr w:type="gramStart"/>
      <w:r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>un’</w:t>
      </w:r>
      <w:proofErr w:type="gramEnd"/>
      <w:r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>opera che sondi uno o più dei 17 obiettivi dell’Agenda 2030 per lo Sviluppo Sostenibile dell’ONU, e abbracci l’approccio costruito dall’Ateneo. Il processo lavorativo a seguito dell’attribuzione del</w:t>
      </w:r>
      <w:r w:rsidR="0030674E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 xml:space="preserve"> p</w:t>
      </w:r>
      <w:r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>remio prevede il coinvolgimento d</w:t>
      </w:r>
      <w:r w:rsidR="0030674E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>egli studenti</w:t>
      </w:r>
      <w:r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 xml:space="preserve"> nel lavoro artistico e la disponibilità a lasciarsi contaminare dalle sollecitazioni di ricercatori ed esperti, </w:t>
      </w:r>
      <w:r w:rsidR="0030674E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>per realizzare</w:t>
      </w:r>
      <w:r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 xml:space="preserve"> quella sintesi</w:t>
      </w:r>
      <w:r w:rsidR="0030674E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 xml:space="preserve"> </w:t>
      </w:r>
      <w:r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>collettiva che è metafora dell’approccio collaborativo necessario allo sviluppo sostenibile.</w:t>
      </w:r>
    </w:p>
    <w:p w14:paraId="775B5871" w14:textId="3D942F75" w:rsidR="001B1354" w:rsidRPr="004D5CE9" w:rsidRDefault="00BA5FC5" w:rsidP="00932F5E">
      <w:pPr>
        <w:ind w:right="-1"/>
        <w:jc w:val="both"/>
        <w:rPr>
          <w:rFonts w:ascii="Favorit Std" w:eastAsia="Times New Roman" w:hAnsi="Favorit Std" w:cs="Times New Roman"/>
          <w:sz w:val="22"/>
          <w:szCs w:val="22"/>
          <w:lang w:eastAsia="it-IT"/>
        </w:rPr>
      </w:pPr>
      <w:r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>La novità di quest’anno nasce dalla volontà di stabilire una maggiore relazione col territorio, per questo</w:t>
      </w:r>
      <w:r w:rsidR="0030674E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 xml:space="preserve"> motivo,</w:t>
      </w:r>
      <w:r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 xml:space="preserve"> </w:t>
      </w:r>
      <w:r w:rsidR="00463A9D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 xml:space="preserve">oltre a </w:t>
      </w:r>
      <w:r w:rsidR="00463A9D" w:rsidRPr="00463A9D">
        <w:rPr>
          <w:rFonts w:ascii="Favorit Std" w:hAnsi="Favorit Std" w:cs="Times New Roman"/>
          <w:b/>
          <w:sz w:val="22"/>
          <w:szCs w:val="22"/>
        </w:rPr>
        <w:t xml:space="preserve">Christian </w:t>
      </w:r>
      <w:proofErr w:type="spellStart"/>
      <w:r w:rsidR="00463A9D" w:rsidRPr="00463A9D">
        <w:rPr>
          <w:rFonts w:ascii="Favorit Std" w:hAnsi="Favorit Std" w:cs="Times New Roman"/>
          <w:b/>
          <w:sz w:val="22"/>
          <w:szCs w:val="22"/>
        </w:rPr>
        <w:t>Malycha</w:t>
      </w:r>
      <w:proofErr w:type="spellEnd"/>
      <w:r w:rsidR="00463A9D" w:rsidRPr="00306689">
        <w:rPr>
          <w:rFonts w:ascii="Favorit Std" w:hAnsi="Favorit Std" w:cs="Times New Roman"/>
          <w:sz w:val="22"/>
          <w:szCs w:val="22"/>
        </w:rPr>
        <w:t xml:space="preserve">, storico dell'arte tedesco, direttore </w:t>
      </w:r>
      <w:proofErr w:type="spellStart"/>
      <w:r w:rsidR="00463A9D" w:rsidRPr="00306689">
        <w:rPr>
          <w:rFonts w:ascii="Favorit Std" w:hAnsi="Favorit Std" w:cs="Times New Roman"/>
          <w:sz w:val="22"/>
          <w:szCs w:val="22"/>
        </w:rPr>
        <w:t>curatorial</w:t>
      </w:r>
      <w:r w:rsidR="00463A9D">
        <w:rPr>
          <w:rFonts w:ascii="Favorit Std" w:hAnsi="Favorit Std" w:cs="Times New Roman"/>
          <w:sz w:val="22"/>
          <w:szCs w:val="22"/>
        </w:rPr>
        <w:t>e</w:t>
      </w:r>
      <w:proofErr w:type="spellEnd"/>
      <w:r w:rsidR="00463A9D">
        <w:rPr>
          <w:rFonts w:ascii="Favorit Std" w:hAnsi="Favorit Std" w:cs="Times New Roman"/>
          <w:sz w:val="22"/>
          <w:szCs w:val="22"/>
        </w:rPr>
        <w:t xml:space="preserve"> della Fondazione </w:t>
      </w:r>
      <w:proofErr w:type="spellStart"/>
      <w:r w:rsidR="00463A9D">
        <w:rPr>
          <w:rFonts w:ascii="Favorit Std" w:hAnsi="Favorit Std" w:cs="Times New Roman"/>
          <w:sz w:val="22"/>
          <w:szCs w:val="22"/>
        </w:rPr>
        <w:t>Friedrichs</w:t>
      </w:r>
      <w:proofErr w:type="spellEnd"/>
      <w:r w:rsidR="00463A9D">
        <w:rPr>
          <w:rFonts w:ascii="Favorit Std" w:hAnsi="Favorit Std" w:cs="Times New Roman"/>
          <w:sz w:val="22"/>
          <w:szCs w:val="22"/>
        </w:rPr>
        <w:t>, </w:t>
      </w:r>
      <w:r w:rsidR="00463A9D" w:rsidRPr="00306689">
        <w:rPr>
          <w:rFonts w:ascii="Favorit Std" w:hAnsi="Favorit Std" w:cs="Times New Roman"/>
          <w:sz w:val="22"/>
          <w:szCs w:val="22"/>
        </w:rPr>
        <w:t xml:space="preserve">Bonn / </w:t>
      </w:r>
      <w:proofErr w:type="spellStart"/>
      <w:r w:rsidR="00463A9D" w:rsidRPr="00306689">
        <w:rPr>
          <w:rFonts w:ascii="Favorit Std" w:hAnsi="Favorit Std" w:cs="Times New Roman"/>
          <w:sz w:val="22"/>
          <w:szCs w:val="22"/>
        </w:rPr>
        <w:t>Weidingen</w:t>
      </w:r>
      <w:proofErr w:type="spellEnd"/>
      <w:r w:rsidR="00463A9D">
        <w:rPr>
          <w:rFonts w:ascii="Favorit Std" w:hAnsi="Favorit Std" w:cs="Times New Roman"/>
          <w:sz w:val="22"/>
          <w:szCs w:val="22"/>
        </w:rPr>
        <w:t>, e</w:t>
      </w:r>
      <w:r w:rsidR="00463A9D" w:rsidRPr="00306689">
        <w:rPr>
          <w:rFonts w:ascii="Favorit Std" w:hAnsi="Favorit Std" w:cs="Times New Roman"/>
          <w:sz w:val="22"/>
          <w:szCs w:val="22"/>
        </w:rPr>
        <w:t xml:space="preserve"> capo dell'Archivio André </w:t>
      </w:r>
      <w:proofErr w:type="spellStart"/>
      <w:r w:rsidR="00463A9D" w:rsidRPr="00306689">
        <w:rPr>
          <w:rFonts w:ascii="Favorit Std" w:hAnsi="Favorit Std" w:cs="Times New Roman"/>
          <w:sz w:val="22"/>
          <w:szCs w:val="22"/>
        </w:rPr>
        <w:t>Butzer</w:t>
      </w:r>
      <w:proofErr w:type="spellEnd"/>
      <w:r w:rsidR="00463A9D" w:rsidRPr="00306689">
        <w:rPr>
          <w:rFonts w:ascii="Favorit Std" w:hAnsi="Favorit Std" w:cs="Times New Roman"/>
          <w:sz w:val="22"/>
          <w:szCs w:val="22"/>
        </w:rPr>
        <w:t xml:space="preserve">, </w:t>
      </w:r>
      <w:proofErr w:type="spellStart"/>
      <w:r w:rsidR="00463A9D" w:rsidRPr="00306689">
        <w:rPr>
          <w:rFonts w:ascii="Favorit Std" w:hAnsi="Favorit Std" w:cs="Times New Roman"/>
          <w:sz w:val="22"/>
          <w:szCs w:val="22"/>
        </w:rPr>
        <w:t>Altadena</w:t>
      </w:r>
      <w:proofErr w:type="spellEnd"/>
      <w:r w:rsidR="00463A9D" w:rsidRPr="00306689">
        <w:rPr>
          <w:rFonts w:ascii="Favorit Std" w:hAnsi="Favorit Std" w:cs="Times New Roman"/>
          <w:sz w:val="22"/>
          <w:szCs w:val="22"/>
        </w:rPr>
        <w:t xml:space="preserve">, CA / </w:t>
      </w:r>
      <w:proofErr w:type="spellStart"/>
      <w:r w:rsidR="00463A9D" w:rsidRPr="00306689">
        <w:rPr>
          <w:rFonts w:ascii="Favorit Std" w:hAnsi="Favorit Std" w:cs="Times New Roman"/>
          <w:sz w:val="22"/>
          <w:szCs w:val="22"/>
        </w:rPr>
        <w:t>Rangsdorf</w:t>
      </w:r>
      <w:r w:rsidR="00463A9D"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>per</w:t>
      </w:r>
      <w:proofErr w:type="spellEnd"/>
      <w:r w:rsidR="00463A9D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 xml:space="preserve">, </w:t>
      </w:r>
      <w:r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 xml:space="preserve">il Premio coinvolgerà </w:t>
      </w:r>
      <w:r w:rsidR="00463A9D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 xml:space="preserve">in giuria </w:t>
      </w:r>
      <w:r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>non solo Ca’ Foscari ma anche gli altri Atenei veneti (l'Università Iuav</w:t>
      </w:r>
      <w:r w:rsidR="0030674E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 xml:space="preserve"> </w:t>
      </w:r>
      <w:r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 xml:space="preserve">di Venezia, l'Università di Padova e l'Università di Verona) </w:t>
      </w:r>
      <w:r w:rsidR="00463A9D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 xml:space="preserve">per </w:t>
      </w:r>
      <w:r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 xml:space="preserve">dare avvio a un progetto partecipato e condiviso in cui </w:t>
      </w:r>
      <w:proofErr w:type="gramStart"/>
      <w:r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>verranno</w:t>
      </w:r>
      <w:proofErr w:type="gramEnd"/>
      <w:r w:rsidRPr="00BA5FC5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 xml:space="preserve"> messe a sistema conoscenze e competenze.</w:t>
      </w:r>
      <w:r w:rsidR="00463A9D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 xml:space="preserve"> Insieme a </w:t>
      </w:r>
      <w:proofErr w:type="spellStart"/>
      <w:r w:rsidR="00463A9D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>Malycha</w:t>
      </w:r>
      <w:proofErr w:type="spellEnd"/>
      <w:r w:rsidR="00463A9D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 xml:space="preserve"> vi saranno quindi: </w:t>
      </w:r>
      <w:r w:rsidR="00463A9D" w:rsidRPr="00463A9D">
        <w:rPr>
          <w:rFonts w:ascii="Favorit Std" w:eastAsia="Times New Roman" w:hAnsi="Favorit Std" w:cs="Times New Roman"/>
          <w:b/>
          <w:color w:val="000000"/>
          <w:sz w:val="22"/>
          <w:szCs w:val="22"/>
          <w:lang w:eastAsia="it-IT"/>
        </w:rPr>
        <w:t xml:space="preserve">Matteo </w:t>
      </w:r>
      <w:proofErr w:type="spellStart"/>
      <w:r w:rsidR="00463A9D" w:rsidRPr="00463A9D">
        <w:rPr>
          <w:rFonts w:ascii="Favorit Std" w:eastAsia="Times New Roman" w:hAnsi="Favorit Std" w:cs="Times New Roman"/>
          <w:b/>
          <w:color w:val="000000"/>
          <w:sz w:val="22"/>
          <w:szCs w:val="22"/>
          <w:lang w:eastAsia="it-IT"/>
        </w:rPr>
        <w:t>Nicolini</w:t>
      </w:r>
      <w:proofErr w:type="spellEnd"/>
      <w:r w:rsidR="00463A9D">
        <w:rPr>
          <w:rFonts w:ascii="Favorit Std" w:eastAsia="Times New Roman" w:hAnsi="Favorit Std" w:cs="Times New Roman"/>
          <w:color w:val="000000"/>
          <w:sz w:val="22"/>
          <w:szCs w:val="22"/>
          <w:lang w:eastAsia="it-IT"/>
        </w:rPr>
        <w:t xml:space="preserve">, </w:t>
      </w:r>
      <w:r w:rsidR="00463A9D" w:rsidRPr="00306689">
        <w:rPr>
          <w:rFonts w:ascii="Favorit Std" w:eastAsia="Arial" w:hAnsi="Favorit Std" w:cs="Arial"/>
          <w:color w:val="111807"/>
          <w:sz w:val="22"/>
          <w:szCs w:val="22"/>
          <w:highlight w:val="white"/>
        </w:rPr>
        <w:t>Professore associato di Diritto pubblico comparato presso il Dipartimento di Scienze Giuridiche</w:t>
      </w:r>
      <w:r w:rsidR="00463A9D">
        <w:rPr>
          <w:rFonts w:ascii="Favorit Std" w:eastAsia="Arial" w:hAnsi="Favorit Std" w:cs="Arial"/>
          <w:color w:val="111807"/>
          <w:sz w:val="22"/>
          <w:szCs w:val="22"/>
        </w:rPr>
        <w:t xml:space="preserve"> di </w:t>
      </w:r>
      <w:proofErr w:type="spellStart"/>
      <w:r w:rsidR="00463A9D">
        <w:rPr>
          <w:rFonts w:ascii="Favorit Std" w:eastAsia="Arial" w:hAnsi="Favorit Std" w:cs="Arial"/>
          <w:color w:val="111807"/>
          <w:sz w:val="22"/>
          <w:szCs w:val="22"/>
        </w:rPr>
        <w:t>UniVr</w:t>
      </w:r>
      <w:proofErr w:type="spellEnd"/>
      <w:r w:rsidR="004D5CE9">
        <w:rPr>
          <w:rFonts w:ascii="Favorit Std" w:eastAsia="Arial" w:hAnsi="Favorit Std" w:cs="Arial"/>
          <w:color w:val="111807"/>
          <w:sz w:val="22"/>
          <w:szCs w:val="22"/>
        </w:rPr>
        <w:t xml:space="preserve">; </w:t>
      </w:r>
      <w:r w:rsidR="004D5CE9" w:rsidRPr="004D5CE9">
        <w:rPr>
          <w:rFonts w:ascii="Favorit Std" w:eastAsia="Arial" w:hAnsi="Favorit Std" w:cs="Arial"/>
          <w:b/>
          <w:color w:val="111807"/>
          <w:sz w:val="22"/>
          <w:szCs w:val="22"/>
        </w:rPr>
        <w:t xml:space="preserve">Valeria </w:t>
      </w:r>
      <w:proofErr w:type="spellStart"/>
      <w:r w:rsidR="004D5CE9" w:rsidRPr="004D5CE9">
        <w:rPr>
          <w:rFonts w:ascii="Favorit Std" w:eastAsia="Arial" w:hAnsi="Favorit Std" w:cs="Arial"/>
          <w:b/>
          <w:color w:val="111807"/>
          <w:sz w:val="22"/>
          <w:szCs w:val="22"/>
        </w:rPr>
        <w:t>Tatano</w:t>
      </w:r>
      <w:proofErr w:type="spellEnd"/>
      <w:r w:rsidR="004D5CE9">
        <w:rPr>
          <w:rFonts w:ascii="Favorit Std" w:eastAsia="Arial" w:hAnsi="Favorit Std" w:cs="Arial"/>
          <w:color w:val="111807"/>
          <w:sz w:val="22"/>
          <w:szCs w:val="22"/>
        </w:rPr>
        <w:t xml:space="preserve">, </w:t>
      </w:r>
      <w:r w:rsidR="004D5CE9" w:rsidRPr="00306689">
        <w:rPr>
          <w:rFonts w:ascii="Favorit Std" w:eastAsia="Favorit Std" w:hAnsi="Favorit Std" w:cs="Favorit Std"/>
          <w:sz w:val="22"/>
          <w:szCs w:val="22"/>
        </w:rPr>
        <w:t xml:space="preserve">professoressa di Tecnologia dell’architettura nel Dipartimento </w:t>
      </w:r>
      <w:proofErr w:type="gramStart"/>
      <w:r w:rsidR="004D5CE9" w:rsidRPr="00306689">
        <w:rPr>
          <w:rFonts w:ascii="Favorit Std" w:eastAsia="Favorit Std" w:hAnsi="Favorit Std" w:cs="Favorit Std"/>
          <w:sz w:val="22"/>
          <w:szCs w:val="22"/>
        </w:rPr>
        <w:t>di</w:t>
      </w:r>
      <w:proofErr w:type="gramEnd"/>
      <w:r w:rsidR="004D5CE9" w:rsidRPr="00306689">
        <w:rPr>
          <w:rFonts w:ascii="Favorit Std" w:eastAsia="Favorit Std" w:hAnsi="Favorit Std" w:cs="Favorit Std"/>
          <w:sz w:val="22"/>
          <w:szCs w:val="22"/>
        </w:rPr>
        <w:t xml:space="preserve"> Culture del progetto dell’Università </w:t>
      </w:r>
      <w:proofErr w:type="spellStart"/>
      <w:r w:rsidR="004D5CE9" w:rsidRPr="00306689">
        <w:rPr>
          <w:rFonts w:ascii="Favorit Std" w:eastAsia="Favorit Std" w:hAnsi="Favorit Std" w:cs="Favorit Std"/>
          <w:sz w:val="22"/>
          <w:szCs w:val="22"/>
        </w:rPr>
        <w:t>Iuav</w:t>
      </w:r>
      <w:proofErr w:type="spellEnd"/>
      <w:r w:rsidR="004D5CE9" w:rsidRPr="00306689">
        <w:rPr>
          <w:rFonts w:ascii="Favorit Std" w:eastAsia="Favorit Std" w:hAnsi="Favorit Std" w:cs="Favorit Std"/>
          <w:sz w:val="22"/>
          <w:szCs w:val="22"/>
        </w:rPr>
        <w:t xml:space="preserve"> di Venezia</w:t>
      </w:r>
      <w:r w:rsidR="004D5CE9">
        <w:rPr>
          <w:rFonts w:ascii="Favorit Std" w:eastAsia="Favorit Std" w:hAnsi="Favorit Std" w:cs="Favorit Std"/>
          <w:sz w:val="22"/>
          <w:szCs w:val="22"/>
        </w:rPr>
        <w:t xml:space="preserve">; </w:t>
      </w:r>
      <w:r w:rsidR="004D5CE9" w:rsidRPr="004D5CE9">
        <w:rPr>
          <w:rFonts w:ascii="Favorit Std" w:eastAsia="Favorit Std" w:hAnsi="Favorit Std" w:cs="Favorit Std"/>
          <w:b/>
          <w:sz w:val="22"/>
          <w:szCs w:val="22"/>
        </w:rPr>
        <w:t>Laura Nota</w:t>
      </w:r>
      <w:r w:rsidR="004D5CE9">
        <w:rPr>
          <w:rFonts w:ascii="Favorit Std" w:eastAsia="Favorit Std" w:hAnsi="Favorit Std" w:cs="Favorit Std"/>
          <w:b/>
          <w:sz w:val="22"/>
          <w:szCs w:val="22"/>
        </w:rPr>
        <w:t xml:space="preserve">, </w:t>
      </w:r>
      <w:r w:rsidR="004D5CE9" w:rsidRPr="00306689">
        <w:rPr>
          <w:rFonts w:ascii="Favorit Std" w:eastAsia="Favorit Std" w:hAnsi="Favorit Std" w:cs="Favorit Std"/>
          <w:sz w:val="22"/>
          <w:szCs w:val="22"/>
        </w:rPr>
        <w:t>Professoressa ordinaria di Psicologia dell’orientamento e psicologia dell’inclusione, Università di Padova</w:t>
      </w:r>
      <w:r w:rsidR="004D5CE9">
        <w:rPr>
          <w:rFonts w:ascii="Favorit Std" w:eastAsia="Favorit Std" w:hAnsi="Favorit Std" w:cs="Favorit Std"/>
          <w:sz w:val="22"/>
          <w:szCs w:val="22"/>
        </w:rPr>
        <w:t xml:space="preserve">, ed </w:t>
      </w:r>
      <w:r w:rsidR="004D5CE9">
        <w:rPr>
          <w:rFonts w:ascii="Favorit Std" w:eastAsia="Favorit Std" w:hAnsi="Favorit Std" w:cs="Favorit Std"/>
          <w:b/>
          <w:sz w:val="22"/>
          <w:szCs w:val="22"/>
        </w:rPr>
        <w:t xml:space="preserve">Elena </w:t>
      </w:r>
      <w:proofErr w:type="spellStart"/>
      <w:r w:rsidR="004D5CE9">
        <w:rPr>
          <w:rFonts w:ascii="Favorit Std" w:eastAsia="Favorit Std" w:hAnsi="Favorit Std" w:cs="Favorit Std"/>
          <w:b/>
          <w:sz w:val="22"/>
          <w:szCs w:val="22"/>
        </w:rPr>
        <w:t>Semenzin</w:t>
      </w:r>
      <w:proofErr w:type="spellEnd"/>
      <w:r w:rsidR="004D5CE9">
        <w:rPr>
          <w:rFonts w:ascii="Favorit Std" w:eastAsia="Favorit Std" w:hAnsi="Favorit Std" w:cs="Favorit Std"/>
          <w:b/>
          <w:sz w:val="22"/>
          <w:szCs w:val="22"/>
        </w:rPr>
        <w:t xml:space="preserve"> </w:t>
      </w:r>
      <w:r w:rsidR="004D5CE9" w:rsidRPr="00306689">
        <w:rPr>
          <w:rFonts w:ascii="Favorit Std" w:eastAsia="Favorit Std" w:hAnsi="Favorit Std" w:cs="Favorit Std"/>
          <w:sz w:val="22"/>
          <w:szCs w:val="22"/>
        </w:rPr>
        <w:t xml:space="preserve">Professoressa associata in Chimica dell'Ambiente e dei Beni Culturali presso il Dipartimento di Scienze Ambientali, Informatica e Statistica dell'Università Ca' </w:t>
      </w:r>
      <w:proofErr w:type="spellStart"/>
      <w:r w:rsidR="004D5CE9" w:rsidRPr="00306689">
        <w:rPr>
          <w:rFonts w:ascii="Favorit Std" w:eastAsia="Favorit Std" w:hAnsi="Favorit Std" w:cs="Favorit Std"/>
          <w:sz w:val="22"/>
          <w:szCs w:val="22"/>
        </w:rPr>
        <w:t>Foscari</w:t>
      </w:r>
      <w:proofErr w:type="spellEnd"/>
      <w:r w:rsidR="004D5CE9" w:rsidRPr="00306689">
        <w:rPr>
          <w:rFonts w:ascii="Favorit Std" w:eastAsia="Favorit Std" w:hAnsi="Favorit Std" w:cs="Favorit Std"/>
          <w:sz w:val="22"/>
          <w:szCs w:val="22"/>
        </w:rPr>
        <w:t xml:space="preserve"> Venezia, e delegata della Rettrice alla Sostenibilità</w:t>
      </w:r>
      <w:r w:rsidR="004D5CE9">
        <w:rPr>
          <w:rFonts w:ascii="Favorit Std" w:eastAsia="Favorit Std" w:hAnsi="Favorit Std" w:cs="Favorit Std"/>
          <w:sz w:val="22"/>
          <w:szCs w:val="22"/>
        </w:rPr>
        <w:t>.</w:t>
      </w:r>
    </w:p>
    <w:p w14:paraId="33F587D0" w14:textId="77777777" w:rsidR="001B1354" w:rsidRPr="007D25E6" w:rsidRDefault="001B1354" w:rsidP="00932F5E">
      <w:pPr>
        <w:ind w:right="-1"/>
        <w:jc w:val="both"/>
        <w:rPr>
          <w:rFonts w:ascii="Favorit Std" w:eastAsia="Calibri" w:hAnsi="Favorit Std" w:cs="Calibri"/>
          <w:sz w:val="22"/>
          <w:szCs w:val="22"/>
        </w:rPr>
      </w:pPr>
    </w:p>
    <w:p w14:paraId="020BAB07" w14:textId="725E4389" w:rsidR="00B205AD" w:rsidRPr="00932F5E" w:rsidRDefault="00B205AD" w:rsidP="00932F5E">
      <w:pPr>
        <w:pStyle w:val="default"/>
        <w:spacing w:before="0" w:beforeAutospacing="0" w:after="0" w:afterAutospacing="0"/>
        <w:ind w:right="-1"/>
        <w:jc w:val="both"/>
        <w:rPr>
          <w:rFonts w:ascii="Favorit Std" w:hAnsi="Favorit Std"/>
          <w:i/>
          <w:iCs/>
          <w:sz w:val="22"/>
          <w:szCs w:val="22"/>
        </w:rPr>
      </w:pPr>
      <w:r w:rsidRPr="00932F5E">
        <w:rPr>
          <w:rFonts w:ascii="Favorit Std" w:hAnsi="Favorit Std"/>
          <w:b/>
          <w:i/>
          <w:iCs/>
          <w:sz w:val="22"/>
          <w:szCs w:val="22"/>
        </w:rPr>
        <w:t>Premio MZ Costruzioni</w:t>
      </w:r>
    </w:p>
    <w:p w14:paraId="14ACCB17" w14:textId="77777777" w:rsidR="00B205AD" w:rsidRPr="007D25E6" w:rsidRDefault="00B205AD" w:rsidP="00932F5E">
      <w:pPr>
        <w:pStyle w:val="default"/>
        <w:spacing w:before="0" w:beforeAutospacing="0" w:after="0" w:afterAutospacing="0"/>
        <w:ind w:right="-1"/>
        <w:jc w:val="both"/>
        <w:rPr>
          <w:rFonts w:ascii="Favorit Std" w:hAnsi="Favorit Std"/>
          <w:sz w:val="22"/>
          <w:szCs w:val="22"/>
        </w:rPr>
      </w:pPr>
      <w:r w:rsidRPr="007D25E6">
        <w:rPr>
          <w:rFonts w:ascii="Favorit Std" w:hAnsi="Favorit Std"/>
          <w:sz w:val="22"/>
          <w:szCs w:val="22"/>
        </w:rPr>
        <w:t xml:space="preserve">Il Premio </w:t>
      </w:r>
      <w:r w:rsidRPr="0030674E">
        <w:rPr>
          <w:rFonts w:ascii="Favorit Std" w:hAnsi="Favorit Std"/>
          <w:i/>
          <w:iCs/>
          <w:sz w:val="22"/>
          <w:szCs w:val="22"/>
        </w:rPr>
        <w:t>MZ Costruzioni</w:t>
      </w:r>
      <w:r w:rsidRPr="007D25E6">
        <w:rPr>
          <w:rFonts w:ascii="Favorit Std" w:hAnsi="Favorit Std"/>
          <w:sz w:val="22"/>
          <w:szCs w:val="22"/>
        </w:rPr>
        <w:t xml:space="preserve"> è nato nel 2019 su iniziativa di </w:t>
      </w:r>
      <w:r w:rsidRPr="007D25E6">
        <w:rPr>
          <w:rFonts w:ascii="Favorit Std" w:hAnsi="Favorit Std"/>
          <w:b/>
          <w:bCs/>
          <w:sz w:val="22"/>
          <w:szCs w:val="22"/>
        </w:rPr>
        <w:t>Antonio e Michele Zito</w:t>
      </w:r>
      <w:r w:rsidRPr="007D25E6">
        <w:rPr>
          <w:rFonts w:ascii="Favorit Std" w:hAnsi="Favorit Std"/>
          <w:sz w:val="22"/>
          <w:szCs w:val="22"/>
        </w:rPr>
        <w:t xml:space="preserve">, due imprenditori e collezionisti che hanno fatto della solidità, dell’innovazione e dell’ecosostenibilità dell’acciaio i valori fondanti della loro azienda. </w:t>
      </w:r>
    </w:p>
    <w:p w14:paraId="43F7F6E4" w14:textId="7E2201FA" w:rsidR="00B205AD" w:rsidRPr="007D25E6" w:rsidRDefault="00B205AD" w:rsidP="00932F5E">
      <w:pPr>
        <w:pStyle w:val="default"/>
        <w:spacing w:before="0" w:beforeAutospacing="0" w:after="0" w:afterAutospacing="0"/>
        <w:ind w:right="-1"/>
        <w:jc w:val="both"/>
        <w:rPr>
          <w:rFonts w:ascii="Favorit Std" w:hAnsi="Favorit Std"/>
          <w:sz w:val="22"/>
          <w:szCs w:val="22"/>
        </w:rPr>
      </w:pPr>
      <w:r w:rsidRPr="007D25E6">
        <w:rPr>
          <w:rFonts w:ascii="Favorit Std" w:hAnsi="Favorit Std"/>
          <w:sz w:val="22"/>
          <w:szCs w:val="22"/>
        </w:rPr>
        <w:t>Dal 2011 questa visione aziendale è stata ulteriormente rafforzata attraverso la passione, l’impegno e il sostegno alla ricerca artistica.</w:t>
      </w:r>
    </w:p>
    <w:p w14:paraId="1AC768E4" w14:textId="4D634B98" w:rsidR="00B205AD" w:rsidRPr="004D5CE9" w:rsidRDefault="00B205AD" w:rsidP="00932F5E">
      <w:pPr>
        <w:pStyle w:val="default"/>
        <w:spacing w:before="0" w:beforeAutospacing="0" w:after="0" w:afterAutospacing="0"/>
        <w:ind w:right="-1"/>
        <w:jc w:val="both"/>
        <w:rPr>
          <w:rFonts w:ascii="Favorit Std" w:hAnsi="Favorit Std"/>
          <w:sz w:val="22"/>
          <w:szCs w:val="22"/>
        </w:rPr>
      </w:pPr>
      <w:r w:rsidRPr="007D25E6">
        <w:rPr>
          <w:rFonts w:ascii="Favorit Std" w:hAnsi="Favorit Std"/>
          <w:sz w:val="22"/>
          <w:szCs w:val="22"/>
        </w:rPr>
        <w:t xml:space="preserve">Il </w:t>
      </w:r>
      <w:r w:rsidR="0030674E">
        <w:rPr>
          <w:rFonts w:ascii="Favorit Std" w:hAnsi="Favorit Std"/>
          <w:sz w:val="22"/>
          <w:szCs w:val="22"/>
        </w:rPr>
        <w:t>p</w:t>
      </w:r>
      <w:r w:rsidRPr="007D25E6">
        <w:rPr>
          <w:rFonts w:ascii="Favorit Std" w:hAnsi="Favorit Std"/>
          <w:sz w:val="22"/>
          <w:szCs w:val="22"/>
        </w:rPr>
        <w:t xml:space="preserve">remio è rivolto a tutti gli artisti under </w:t>
      </w:r>
      <w:proofErr w:type="gramStart"/>
      <w:r w:rsidRPr="007D25E6">
        <w:rPr>
          <w:rFonts w:ascii="Favorit Std" w:hAnsi="Favorit Std"/>
          <w:sz w:val="22"/>
          <w:szCs w:val="22"/>
        </w:rPr>
        <w:t>40</w:t>
      </w:r>
      <w:proofErr w:type="gramEnd"/>
      <w:r w:rsidRPr="007D25E6">
        <w:rPr>
          <w:rFonts w:ascii="Favorit Std" w:hAnsi="Favorit Std"/>
          <w:sz w:val="22"/>
          <w:szCs w:val="22"/>
        </w:rPr>
        <w:t xml:space="preserve"> senza limiti di linguaggio: l’obiettivo è quello di essere funzionali al sistema attraverso l’acquisizione di un’opera che rappresenti valori come trasformazione e crescita.</w:t>
      </w:r>
      <w:r w:rsidR="004D5CE9">
        <w:rPr>
          <w:rFonts w:ascii="Favorit Std" w:hAnsi="Favorit Std"/>
          <w:sz w:val="22"/>
          <w:szCs w:val="22"/>
        </w:rPr>
        <w:t xml:space="preserve"> Insieme </w:t>
      </w:r>
      <w:proofErr w:type="gramStart"/>
      <w:r w:rsidR="004D5CE9">
        <w:rPr>
          <w:rFonts w:ascii="Favorit Std" w:hAnsi="Favorit Std"/>
          <w:sz w:val="22"/>
          <w:szCs w:val="22"/>
        </w:rPr>
        <w:t>ad</w:t>
      </w:r>
      <w:proofErr w:type="gramEnd"/>
      <w:r w:rsidR="004D5CE9">
        <w:rPr>
          <w:rFonts w:ascii="Favorit Std" w:hAnsi="Favorit Std"/>
          <w:sz w:val="22"/>
          <w:szCs w:val="22"/>
        </w:rPr>
        <w:t xml:space="preserve"> </w:t>
      </w:r>
      <w:r w:rsidR="004D5CE9">
        <w:rPr>
          <w:rFonts w:ascii="Favorit Std" w:hAnsi="Favorit Std"/>
          <w:b/>
          <w:sz w:val="22"/>
          <w:szCs w:val="22"/>
        </w:rPr>
        <w:t>Antonio Zito</w:t>
      </w:r>
      <w:r w:rsidR="004D5CE9">
        <w:rPr>
          <w:rFonts w:ascii="Favorit Std" w:hAnsi="Favorit Std"/>
          <w:sz w:val="22"/>
          <w:szCs w:val="22"/>
        </w:rPr>
        <w:t xml:space="preserve"> a svolgere il lavoro di analisi e selezione saranno </w:t>
      </w:r>
      <w:r w:rsidR="004D5CE9" w:rsidRPr="00D63388">
        <w:rPr>
          <w:rFonts w:ascii="Favorit Std" w:hAnsi="Favorit Std"/>
          <w:b/>
          <w:sz w:val="22"/>
          <w:szCs w:val="22"/>
        </w:rPr>
        <w:t>Alessandra Troncone</w:t>
      </w:r>
      <w:r w:rsidR="004D5CE9">
        <w:rPr>
          <w:rFonts w:ascii="Favorit Std" w:hAnsi="Favorit Std"/>
          <w:sz w:val="22"/>
          <w:szCs w:val="22"/>
        </w:rPr>
        <w:t xml:space="preserve">, curatrice e storica dell’arte che opera in ambito italiano e internazionale, e </w:t>
      </w:r>
      <w:r w:rsidR="004D5CE9" w:rsidRPr="00D63388">
        <w:rPr>
          <w:rFonts w:ascii="Favorit Std" w:hAnsi="Favorit Std"/>
          <w:b/>
          <w:sz w:val="22"/>
          <w:szCs w:val="22"/>
        </w:rPr>
        <w:t xml:space="preserve">Nicolas </w:t>
      </w:r>
      <w:proofErr w:type="spellStart"/>
      <w:r w:rsidR="004D5CE9" w:rsidRPr="00D63388">
        <w:rPr>
          <w:rFonts w:ascii="Favorit Std" w:hAnsi="Favorit Std"/>
          <w:b/>
          <w:sz w:val="22"/>
          <w:szCs w:val="22"/>
        </w:rPr>
        <w:t>Ballario</w:t>
      </w:r>
      <w:proofErr w:type="spellEnd"/>
      <w:r w:rsidR="004D5CE9">
        <w:rPr>
          <w:rFonts w:ascii="Favorit Std" w:hAnsi="Favorit Std"/>
          <w:sz w:val="22"/>
          <w:szCs w:val="22"/>
        </w:rPr>
        <w:t xml:space="preserve">, giornalista, </w:t>
      </w:r>
      <w:r w:rsidR="004D5CE9" w:rsidRPr="0088417E">
        <w:rPr>
          <w:rFonts w:ascii="Favorit Std" w:eastAsia="Times New Roman" w:hAnsi="Favorit Std"/>
          <w:color w:val="000000"/>
          <w:sz w:val="22"/>
          <w:szCs w:val="22"/>
          <w:shd w:val="clear" w:color="auto" w:fill="FFFFFF"/>
        </w:rPr>
        <w:t>autore e condu</w:t>
      </w:r>
      <w:r w:rsidR="004D5CE9">
        <w:rPr>
          <w:rFonts w:ascii="Favorit Std" w:eastAsia="Times New Roman" w:hAnsi="Favorit Std"/>
          <w:color w:val="000000"/>
          <w:sz w:val="22"/>
          <w:szCs w:val="22"/>
          <w:shd w:val="clear" w:color="auto" w:fill="FFFFFF"/>
        </w:rPr>
        <w:t>ttore d</w:t>
      </w:r>
      <w:r w:rsidR="004D5CE9" w:rsidRPr="0088417E">
        <w:rPr>
          <w:rFonts w:ascii="Favorit Std" w:eastAsia="Times New Roman" w:hAnsi="Favorit Std"/>
          <w:color w:val="000000"/>
          <w:sz w:val="22"/>
          <w:szCs w:val="22"/>
          <w:shd w:val="clear" w:color="auto" w:fill="FFFFFF"/>
        </w:rPr>
        <w:t>i programmi di arte contemporanea di Radio Uno Rai</w:t>
      </w:r>
      <w:r w:rsidR="004D5CE9">
        <w:rPr>
          <w:rFonts w:ascii="Favorit Std" w:eastAsia="Times New Roman" w:hAnsi="Favorit Std"/>
          <w:color w:val="000000"/>
          <w:sz w:val="22"/>
          <w:szCs w:val="22"/>
          <w:shd w:val="clear" w:color="auto" w:fill="FFFFFF"/>
        </w:rPr>
        <w:t xml:space="preserve">, LA7 e </w:t>
      </w:r>
      <w:proofErr w:type="spellStart"/>
      <w:r w:rsidR="004D5CE9">
        <w:rPr>
          <w:rFonts w:ascii="Favorit Std" w:eastAsia="Times New Roman" w:hAnsi="Favorit Std"/>
          <w:color w:val="000000"/>
          <w:sz w:val="22"/>
          <w:szCs w:val="22"/>
          <w:shd w:val="clear" w:color="auto" w:fill="FFFFFF"/>
        </w:rPr>
        <w:t>Sky</w:t>
      </w:r>
      <w:proofErr w:type="spellEnd"/>
      <w:r w:rsidR="004D5CE9">
        <w:rPr>
          <w:rFonts w:ascii="Favorit Std" w:eastAsia="Times New Roman" w:hAnsi="Favorit Std"/>
          <w:color w:val="000000"/>
          <w:sz w:val="22"/>
          <w:szCs w:val="22"/>
          <w:shd w:val="clear" w:color="auto" w:fill="FFFFFF"/>
        </w:rPr>
        <w:t xml:space="preserve"> Arte.</w:t>
      </w:r>
    </w:p>
    <w:p w14:paraId="12C417F5" w14:textId="77777777" w:rsidR="00CB1552" w:rsidRPr="007D25E6" w:rsidRDefault="00CB1552" w:rsidP="00932F5E">
      <w:pPr>
        <w:pStyle w:val="default"/>
        <w:spacing w:before="0" w:beforeAutospacing="0" w:after="0" w:afterAutospacing="0"/>
        <w:ind w:right="-1"/>
        <w:jc w:val="both"/>
        <w:rPr>
          <w:rFonts w:ascii="Favorit Std" w:hAnsi="Favorit Std"/>
          <w:color w:val="000000"/>
          <w:sz w:val="22"/>
          <w:szCs w:val="22"/>
        </w:rPr>
      </w:pPr>
    </w:p>
    <w:p w14:paraId="008ED72C" w14:textId="2B4966B7" w:rsidR="00153928" w:rsidRPr="00932F5E" w:rsidRDefault="00CB1552" w:rsidP="00932F5E">
      <w:pPr>
        <w:ind w:right="-1"/>
        <w:contextualSpacing/>
        <w:jc w:val="both"/>
        <w:rPr>
          <w:rFonts w:ascii="Favorit Std" w:hAnsi="Favorit Std"/>
          <w:b/>
          <w:i/>
          <w:iCs/>
          <w:sz w:val="22"/>
          <w:szCs w:val="22"/>
        </w:rPr>
      </w:pPr>
      <w:r w:rsidRPr="00932F5E">
        <w:rPr>
          <w:rFonts w:ascii="Favorit Std" w:hAnsi="Favorit Std"/>
          <w:b/>
          <w:i/>
          <w:iCs/>
          <w:sz w:val="22"/>
          <w:szCs w:val="22"/>
        </w:rPr>
        <w:t>Premio Display</w:t>
      </w:r>
    </w:p>
    <w:p w14:paraId="2356CDE5" w14:textId="2463E0D7" w:rsidR="00153928" w:rsidRPr="007D25E6" w:rsidRDefault="00153928" w:rsidP="00932F5E">
      <w:pPr>
        <w:ind w:right="-1"/>
        <w:contextualSpacing/>
        <w:jc w:val="both"/>
        <w:rPr>
          <w:rFonts w:ascii="Favorit Std" w:hAnsi="Favorit Std"/>
          <w:sz w:val="22"/>
          <w:szCs w:val="22"/>
        </w:rPr>
      </w:pPr>
      <w:r w:rsidRPr="00CB4E32">
        <w:rPr>
          <w:rFonts w:ascii="Favorit Std" w:hAnsi="Favorit Std"/>
          <w:b/>
          <w:sz w:val="22"/>
          <w:szCs w:val="22"/>
        </w:rPr>
        <w:t>Veronafiere</w:t>
      </w:r>
      <w:r w:rsidRPr="007D25E6">
        <w:rPr>
          <w:rFonts w:ascii="Favorit Std" w:hAnsi="Favorit Std"/>
          <w:sz w:val="22"/>
          <w:szCs w:val="22"/>
        </w:rPr>
        <w:t xml:space="preserve"> </w:t>
      </w:r>
      <w:r w:rsidR="0030674E">
        <w:rPr>
          <w:rFonts w:ascii="Favorit Std" w:hAnsi="Favorit Std"/>
          <w:sz w:val="22"/>
          <w:szCs w:val="22"/>
        </w:rPr>
        <w:t>dona</w:t>
      </w:r>
      <w:r w:rsidRPr="007D25E6">
        <w:rPr>
          <w:rFonts w:ascii="Favorit Std" w:hAnsi="Favorit Std"/>
          <w:sz w:val="22"/>
          <w:szCs w:val="22"/>
        </w:rPr>
        <w:t xml:space="preserve"> </w:t>
      </w:r>
      <w:proofErr w:type="gramStart"/>
      <w:r w:rsidRPr="007D25E6">
        <w:rPr>
          <w:rFonts w:ascii="Favorit Std" w:hAnsi="Favorit Std"/>
          <w:sz w:val="22"/>
          <w:szCs w:val="22"/>
        </w:rPr>
        <w:t>un</w:t>
      </w:r>
      <w:r w:rsidR="0030674E">
        <w:rPr>
          <w:rFonts w:ascii="Favorit Std" w:hAnsi="Favorit Std"/>
          <w:sz w:val="22"/>
          <w:szCs w:val="22"/>
        </w:rPr>
        <w:t xml:space="preserve">a </w:t>
      </w:r>
      <w:proofErr w:type="gramEnd"/>
      <w:r w:rsidRPr="007D25E6">
        <w:rPr>
          <w:rFonts w:ascii="Favorit Std" w:hAnsi="Favorit Std"/>
          <w:sz w:val="22"/>
          <w:szCs w:val="22"/>
        </w:rPr>
        <w:t xml:space="preserve">ulteriore opportunità di sostegno </w:t>
      </w:r>
      <w:r w:rsidR="00CB1552" w:rsidRPr="007D25E6">
        <w:rPr>
          <w:rFonts w:ascii="Favorit Std" w:hAnsi="Favorit Std"/>
          <w:sz w:val="22"/>
          <w:szCs w:val="22"/>
        </w:rPr>
        <w:t>al sistema dell’arte</w:t>
      </w:r>
      <w:r w:rsidRPr="007D25E6">
        <w:rPr>
          <w:rFonts w:ascii="Favorit Std" w:hAnsi="Favorit Std"/>
          <w:sz w:val="22"/>
          <w:szCs w:val="22"/>
        </w:rPr>
        <w:t>,</w:t>
      </w:r>
      <w:r w:rsidR="00CB1552" w:rsidRPr="007D25E6">
        <w:rPr>
          <w:rFonts w:ascii="Favorit Std" w:hAnsi="Favorit Std"/>
          <w:sz w:val="22"/>
          <w:szCs w:val="22"/>
        </w:rPr>
        <w:t xml:space="preserve"> offrendo un riconoscimento a</w:t>
      </w:r>
      <w:r w:rsidRPr="007D25E6">
        <w:rPr>
          <w:rFonts w:ascii="Favorit Std" w:hAnsi="Favorit Std"/>
          <w:sz w:val="22"/>
          <w:szCs w:val="22"/>
        </w:rPr>
        <w:t xml:space="preserve"> tre gallerie </w:t>
      </w:r>
      <w:r w:rsidR="00CB1552" w:rsidRPr="007D25E6">
        <w:rPr>
          <w:rFonts w:ascii="Favorit Std" w:hAnsi="Favorit Std"/>
          <w:sz w:val="22"/>
          <w:szCs w:val="22"/>
        </w:rPr>
        <w:t xml:space="preserve">che hanno presentato opere e artisti non solo di alto livello qualitativo, ma </w:t>
      </w:r>
      <w:r w:rsidRPr="007D25E6">
        <w:rPr>
          <w:rFonts w:ascii="Favorit Std" w:hAnsi="Favorit Std"/>
          <w:sz w:val="22"/>
          <w:szCs w:val="22"/>
        </w:rPr>
        <w:t>che hanno saputo disegnare un</w:t>
      </w:r>
      <w:r w:rsidR="0030674E">
        <w:rPr>
          <w:rFonts w:ascii="Favorit Std" w:hAnsi="Favorit Std"/>
          <w:sz w:val="22"/>
          <w:szCs w:val="22"/>
        </w:rPr>
        <w:t xml:space="preserve"> allestimento innovativo </w:t>
      </w:r>
      <w:r w:rsidRPr="007D25E6">
        <w:rPr>
          <w:rFonts w:ascii="Favorit Std" w:hAnsi="Favorit Std"/>
          <w:sz w:val="22"/>
          <w:szCs w:val="22"/>
        </w:rPr>
        <w:t>del proprio spazio espositivo in fiera</w:t>
      </w:r>
      <w:r w:rsidR="00CB1552" w:rsidRPr="007D25E6">
        <w:rPr>
          <w:rFonts w:ascii="Favorit Std" w:hAnsi="Favorit Std"/>
          <w:sz w:val="22"/>
          <w:szCs w:val="22"/>
        </w:rPr>
        <w:t>.</w:t>
      </w:r>
      <w:r w:rsidR="00636553" w:rsidRPr="007D25E6">
        <w:rPr>
          <w:rFonts w:ascii="Favorit Std" w:hAnsi="Favorit Std"/>
          <w:sz w:val="22"/>
          <w:szCs w:val="22"/>
        </w:rPr>
        <w:t xml:space="preserve"> </w:t>
      </w:r>
    </w:p>
    <w:p w14:paraId="6339BC1E" w14:textId="13B4CC2E" w:rsidR="00FE42D5" w:rsidRDefault="00153928" w:rsidP="00932F5E">
      <w:pPr>
        <w:ind w:right="-1"/>
        <w:contextualSpacing/>
        <w:jc w:val="both"/>
        <w:rPr>
          <w:rFonts w:ascii="Favorit Std" w:hAnsi="Favorit Std"/>
          <w:sz w:val="22"/>
          <w:szCs w:val="22"/>
        </w:rPr>
      </w:pPr>
      <w:r w:rsidRPr="007D25E6">
        <w:rPr>
          <w:rFonts w:ascii="Favorit Std" w:hAnsi="Favorit Std"/>
          <w:sz w:val="22"/>
          <w:szCs w:val="22"/>
        </w:rPr>
        <w:t xml:space="preserve">Il </w:t>
      </w:r>
      <w:r w:rsidR="00CB1552" w:rsidRPr="007D25E6">
        <w:rPr>
          <w:rFonts w:ascii="Favorit Std" w:hAnsi="Favorit Std"/>
          <w:sz w:val="22"/>
          <w:szCs w:val="22"/>
        </w:rPr>
        <w:t>Premio prevede</w:t>
      </w:r>
      <w:proofErr w:type="gramStart"/>
      <w:r w:rsidR="00CB1552" w:rsidRPr="007D25E6">
        <w:rPr>
          <w:rFonts w:ascii="Favorit Std" w:hAnsi="Favorit Std"/>
          <w:sz w:val="22"/>
          <w:szCs w:val="22"/>
        </w:rPr>
        <w:t xml:space="preserve"> </w:t>
      </w:r>
      <w:r w:rsidRPr="007D25E6">
        <w:rPr>
          <w:rFonts w:ascii="Favorit Std" w:hAnsi="Favorit Std"/>
          <w:sz w:val="22"/>
          <w:szCs w:val="22"/>
        </w:rPr>
        <w:t>infatti</w:t>
      </w:r>
      <w:proofErr w:type="gramEnd"/>
      <w:r w:rsidRPr="007D25E6">
        <w:rPr>
          <w:rFonts w:ascii="Favorit Std" w:hAnsi="Favorit Std"/>
          <w:sz w:val="22"/>
          <w:szCs w:val="22"/>
        </w:rPr>
        <w:t xml:space="preserve"> </w:t>
      </w:r>
      <w:r w:rsidR="00CB1552" w:rsidRPr="007D25E6">
        <w:rPr>
          <w:rFonts w:ascii="Favorit Std" w:hAnsi="Favorit Std"/>
          <w:sz w:val="22"/>
          <w:szCs w:val="22"/>
        </w:rPr>
        <w:t xml:space="preserve">che </w:t>
      </w:r>
      <w:r w:rsidRPr="007D25E6">
        <w:rPr>
          <w:rFonts w:ascii="Favorit Std" w:hAnsi="Favorit Std"/>
          <w:sz w:val="22"/>
          <w:szCs w:val="22"/>
        </w:rPr>
        <w:t xml:space="preserve">i tre espositori vincitori del premio (in rappresentanza delle </w:t>
      </w:r>
      <w:proofErr w:type="spellStart"/>
      <w:r w:rsidRPr="0030674E">
        <w:rPr>
          <w:rFonts w:ascii="Favorit Std" w:hAnsi="Favorit Std"/>
          <w:i/>
          <w:iCs/>
          <w:sz w:val="22"/>
          <w:szCs w:val="22"/>
        </w:rPr>
        <w:t>Main</w:t>
      </w:r>
      <w:proofErr w:type="spellEnd"/>
      <w:r w:rsidRPr="0030674E">
        <w:rPr>
          <w:rFonts w:ascii="Favorit Std" w:hAnsi="Favorit Std"/>
          <w:i/>
          <w:iCs/>
          <w:sz w:val="22"/>
          <w:szCs w:val="22"/>
        </w:rPr>
        <w:t xml:space="preserve"> </w:t>
      </w:r>
      <w:proofErr w:type="spellStart"/>
      <w:r w:rsidRPr="0030674E">
        <w:rPr>
          <w:rFonts w:ascii="Favorit Std" w:hAnsi="Favorit Std"/>
          <w:i/>
          <w:iCs/>
          <w:sz w:val="22"/>
          <w:szCs w:val="22"/>
        </w:rPr>
        <w:t>Section</w:t>
      </w:r>
      <w:proofErr w:type="spellEnd"/>
      <w:r w:rsidRPr="007D25E6">
        <w:rPr>
          <w:rFonts w:ascii="Favorit Std" w:hAnsi="Favorit Std"/>
          <w:sz w:val="22"/>
          <w:szCs w:val="22"/>
        </w:rPr>
        <w:t xml:space="preserve"> dei due padiglioni e uno per le </w:t>
      </w:r>
      <w:r w:rsidRPr="0030674E">
        <w:rPr>
          <w:rFonts w:ascii="Favorit Std" w:hAnsi="Favorit Std"/>
          <w:i/>
          <w:iCs/>
          <w:sz w:val="22"/>
          <w:szCs w:val="22"/>
        </w:rPr>
        <w:t>Sezioni speciali</w:t>
      </w:r>
      <w:r w:rsidRPr="007D25E6">
        <w:rPr>
          <w:rFonts w:ascii="Favorit Std" w:hAnsi="Favorit Std"/>
          <w:sz w:val="22"/>
          <w:szCs w:val="22"/>
        </w:rPr>
        <w:t xml:space="preserve">) </w:t>
      </w:r>
      <w:r w:rsidR="00CB1552" w:rsidRPr="007D25E6">
        <w:rPr>
          <w:rFonts w:ascii="Favorit Std" w:hAnsi="Favorit Std"/>
          <w:sz w:val="22"/>
          <w:szCs w:val="22"/>
        </w:rPr>
        <w:t>abbiano un</w:t>
      </w:r>
      <w:r w:rsidR="0030674E">
        <w:rPr>
          <w:rFonts w:ascii="Favorit Std" w:hAnsi="Favorit Std"/>
          <w:sz w:val="22"/>
          <w:szCs w:val="22"/>
        </w:rPr>
        <w:t>'</w:t>
      </w:r>
      <w:r w:rsidR="00CB1552" w:rsidRPr="007D25E6">
        <w:rPr>
          <w:rFonts w:ascii="Favorit Std" w:hAnsi="Favorit Std"/>
          <w:sz w:val="22"/>
          <w:szCs w:val="22"/>
        </w:rPr>
        <w:t xml:space="preserve">agevolazione economica sull’iscrizione ad </w:t>
      </w:r>
      <w:r w:rsidR="001830FC" w:rsidRPr="007D25E6">
        <w:rPr>
          <w:rFonts w:ascii="Favorit Std" w:hAnsi="Favorit Std"/>
          <w:sz w:val="22"/>
          <w:szCs w:val="22"/>
        </w:rPr>
        <w:t>ArtVerona 2023</w:t>
      </w:r>
      <w:r w:rsidR="00CB1552" w:rsidRPr="007D25E6">
        <w:rPr>
          <w:rFonts w:ascii="Favorit Std" w:hAnsi="Favorit Std"/>
          <w:sz w:val="22"/>
          <w:szCs w:val="22"/>
        </w:rPr>
        <w:t>.</w:t>
      </w:r>
      <w:r w:rsidR="004D5CE9">
        <w:rPr>
          <w:rFonts w:ascii="Favorit Std" w:hAnsi="Favorit Std"/>
          <w:sz w:val="22"/>
          <w:szCs w:val="22"/>
        </w:rPr>
        <w:t xml:space="preserve"> A scegliere le tre gallerie sarà una giuria composta </w:t>
      </w:r>
      <w:proofErr w:type="gramStart"/>
      <w:r w:rsidR="004D5CE9">
        <w:rPr>
          <w:rFonts w:ascii="Favorit Std" w:hAnsi="Favorit Std"/>
          <w:sz w:val="22"/>
          <w:szCs w:val="22"/>
        </w:rPr>
        <w:t>da</w:t>
      </w:r>
      <w:proofErr w:type="gramEnd"/>
      <w:r w:rsidR="004D5CE9">
        <w:rPr>
          <w:rFonts w:ascii="Favorit Std" w:hAnsi="Favorit Std"/>
          <w:sz w:val="22"/>
          <w:szCs w:val="22"/>
        </w:rPr>
        <w:t xml:space="preserve"> </w:t>
      </w:r>
      <w:proofErr w:type="spellStart"/>
      <w:r w:rsidR="004D5CE9" w:rsidRPr="0094201D">
        <w:rPr>
          <w:rFonts w:ascii="Favorit Std" w:hAnsi="Favorit Std"/>
          <w:b/>
          <w:sz w:val="22"/>
          <w:szCs w:val="22"/>
        </w:rPr>
        <w:t>Michal</w:t>
      </w:r>
      <w:proofErr w:type="spellEnd"/>
      <w:r w:rsidR="004D5CE9" w:rsidRPr="0094201D">
        <w:rPr>
          <w:rFonts w:ascii="Favorit Std" w:hAnsi="Favorit Std"/>
          <w:b/>
          <w:sz w:val="22"/>
          <w:szCs w:val="22"/>
        </w:rPr>
        <w:t xml:space="preserve"> </w:t>
      </w:r>
      <w:proofErr w:type="spellStart"/>
      <w:r w:rsidR="004D5CE9" w:rsidRPr="0094201D">
        <w:rPr>
          <w:rFonts w:ascii="Favorit Std" w:hAnsi="Favorit Std"/>
          <w:b/>
          <w:sz w:val="22"/>
          <w:szCs w:val="22"/>
        </w:rPr>
        <w:t>Novotný</w:t>
      </w:r>
      <w:proofErr w:type="spellEnd"/>
      <w:r w:rsidR="004D5CE9">
        <w:rPr>
          <w:rFonts w:ascii="Favorit Std" w:hAnsi="Favorit Std"/>
          <w:sz w:val="22"/>
          <w:szCs w:val="22"/>
        </w:rPr>
        <w:t>,</w:t>
      </w:r>
      <w:r w:rsidR="004D5CE9" w:rsidRPr="0094201D">
        <w:rPr>
          <w:rFonts w:ascii="Favorit Std" w:hAnsi="Favorit Std"/>
          <w:sz w:val="22"/>
          <w:szCs w:val="22"/>
        </w:rPr>
        <w:t xml:space="preserve"> direttore della </w:t>
      </w:r>
      <w:r w:rsidR="004D5CE9" w:rsidRPr="0094201D">
        <w:rPr>
          <w:rFonts w:ascii="Favorit Std" w:hAnsi="Favorit Std"/>
          <w:sz w:val="22"/>
          <w:szCs w:val="22"/>
        </w:rPr>
        <w:lastRenderedPageBreak/>
        <w:t>Collezione d'Arte Moderna e Contemporanea presso la National Gallery</w:t>
      </w:r>
      <w:r w:rsidR="004D5CE9">
        <w:rPr>
          <w:rFonts w:ascii="Favorit Std" w:hAnsi="Favorit Std"/>
          <w:sz w:val="22"/>
          <w:szCs w:val="22"/>
        </w:rPr>
        <w:t>,</w:t>
      </w:r>
      <w:r w:rsidR="004D5CE9" w:rsidRPr="004D5CE9">
        <w:rPr>
          <w:rFonts w:ascii="Calibri" w:hAnsi="Calibri" w:cs="Times New Roman"/>
          <w:b/>
          <w:color w:val="000000"/>
          <w:sz w:val="22"/>
          <w:szCs w:val="22"/>
        </w:rPr>
        <w:t xml:space="preserve"> </w:t>
      </w:r>
      <w:r w:rsidR="004D5CE9" w:rsidRPr="0094201D">
        <w:rPr>
          <w:rFonts w:ascii="Calibri" w:hAnsi="Calibri" w:cs="Times New Roman"/>
          <w:b/>
          <w:color w:val="000000"/>
          <w:sz w:val="22"/>
          <w:szCs w:val="22"/>
        </w:rPr>
        <w:t>Denis Isaia</w:t>
      </w:r>
      <w:r w:rsidR="004D5CE9">
        <w:rPr>
          <w:rFonts w:ascii="Calibri" w:hAnsi="Calibri" w:cs="Times New Roman"/>
          <w:color w:val="000000"/>
          <w:sz w:val="22"/>
          <w:szCs w:val="22"/>
        </w:rPr>
        <w:t xml:space="preserve">, </w:t>
      </w:r>
      <w:r w:rsidR="004D5CE9" w:rsidRPr="006E4B94">
        <w:rPr>
          <w:rFonts w:ascii="Calibri" w:hAnsi="Calibri" w:cs="Times New Roman"/>
          <w:color w:val="000000"/>
          <w:sz w:val="22"/>
          <w:szCs w:val="22"/>
        </w:rPr>
        <w:t xml:space="preserve">curatore responsabile per l’arte contemporanea presso il </w:t>
      </w:r>
      <w:proofErr w:type="spellStart"/>
      <w:r w:rsidR="004D5CE9" w:rsidRPr="006E4B94">
        <w:rPr>
          <w:rFonts w:ascii="Calibri" w:hAnsi="Calibri" w:cs="Times New Roman"/>
          <w:color w:val="000000"/>
          <w:sz w:val="22"/>
          <w:szCs w:val="22"/>
        </w:rPr>
        <w:t>Mart</w:t>
      </w:r>
      <w:proofErr w:type="spellEnd"/>
      <w:r w:rsidR="004D5CE9" w:rsidRPr="006E4B94">
        <w:rPr>
          <w:rFonts w:ascii="Calibri" w:hAnsi="Calibri" w:cs="Times New Roman"/>
          <w:color w:val="000000"/>
          <w:sz w:val="22"/>
          <w:szCs w:val="22"/>
        </w:rPr>
        <w:t>, Museo di arte moderna e contemporanea di Trento e Rovereto</w:t>
      </w:r>
      <w:r w:rsidR="004D5CE9">
        <w:rPr>
          <w:rFonts w:ascii="Calibri" w:hAnsi="Calibri" w:cs="Times New Roman"/>
          <w:color w:val="000000"/>
          <w:sz w:val="22"/>
          <w:szCs w:val="22"/>
        </w:rPr>
        <w:t xml:space="preserve">, e </w:t>
      </w:r>
      <w:r w:rsidR="004D5CE9" w:rsidRPr="00241EB3">
        <w:rPr>
          <w:rFonts w:ascii="Favorit Std" w:eastAsia="Times New Roman" w:hAnsi="Favorit Std"/>
          <w:b/>
          <w:sz w:val="22"/>
          <w:szCs w:val="22"/>
        </w:rPr>
        <w:t>Andrea Castrignano</w:t>
      </w:r>
      <w:r w:rsidR="004D5CE9">
        <w:rPr>
          <w:rFonts w:ascii="Favorit Std" w:eastAsia="Times New Roman" w:hAnsi="Favorit Std"/>
          <w:b/>
          <w:sz w:val="22"/>
          <w:szCs w:val="22"/>
        </w:rPr>
        <w:t xml:space="preserve">, </w:t>
      </w:r>
      <w:proofErr w:type="spellStart"/>
      <w:r w:rsidR="004D5CE9" w:rsidRPr="004D5CE9">
        <w:rPr>
          <w:rFonts w:ascii="Favorit Std" w:eastAsia="Times New Roman" w:hAnsi="Favorit Std"/>
          <w:sz w:val="22"/>
          <w:szCs w:val="22"/>
        </w:rPr>
        <w:t>interior</w:t>
      </w:r>
      <w:proofErr w:type="spellEnd"/>
      <w:r w:rsidR="004D5CE9" w:rsidRPr="004D5CE9">
        <w:rPr>
          <w:rFonts w:ascii="Favorit Std" w:eastAsia="Times New Roman" w:hAnsi="Favorit Std"/>
          <w:sz w:val="22"/>
          <w:szCs w:val="22"/>
        </w:rPr>
        <w:t xml:space="preserve"> designer</w:t>
      </w:r>
      <w:r w:rsidR="004D5CE9">
        <w:rPr>
          <w:rFonts w:ascii="Favorit Std" w:eastAsia="Times New Roman" w:hAnsi="Favorit Std"/>
          <w:b/>
          <w:sz w:val="22"/>
          <w:szCs w:val="22"/>
        </w:rPr>
        <w:t xml:space="preserve"> </w:t>
      </w:r>
      <w:r w:rsidR="004D5CE9">
        <w:rPr>
          <w:rFonts w:ascii="Favorit Std" w:eastAsia="Times New Roman" w:hAnsi="Favorit Std"/>
          <w:sz w:val="22"/>
          <w:szCs w:val="22"/>
        </w:rPr>
        <w:t>di nota competenza e s</w:t>
      </w:r>
      <w:r w:rsidR="004D5CE9" w:rsidRPr="00241EB3">
        <w:rPr>
          <w:rFonts w:ascii="Favorit Std" w:eastAsia="Times New Roman" w:hAnsi="Favorit Std"/>
          <w:sz w:val="22"/>
          <w:szCs w:val="22"/>
        </w:rPr>
        <w:t xml:space="preserve">eguitissimo sui social, </w:t>
      </w:r>
      <w:r w:rsidR="004D5CE9">
        <w:rPr>
          <w:rFonts w:ascii="Favorit Std" w:eastAsia="Times New Roman" w:hAnsi="Favorit Std"/>
          <w:sz w:val="22"/>
          <w:szCs w:val="22"/>
        </w:rPr>
        <w:t xml:space="preserve">oltre che </w:t>
      </w:r>
      <w:r w:rsidR="004D5CE9" w:rsidRPr="00241EB3">
        <w:rPr>
          <w:rFonts w:ascii="Favorit Std" w:eastAsia="Times New Roman" w:hAnsi="Favorit Std"/>
          <w:sz w:val="22"/>
          <w:szCs w:val="22"/>
        </w:rPr>
        <w:t>collabora</w:t>
      </w:r>
      <w:r w:rsidR="004D5CE9">
        <w:rPr>
          <w:rFonts w:ascii="Favorit Std" w:eastAsia="Times New Roman" w:hAnsi="Favorit Std"/>
          <w:sz w:val="22"/>
          <w:szCs w:val="22"/>
        </w:rPr>
        <w:t>tore con numerose aziende di design.</w:t>
      </w:r>
    </w:p>
    <w:p w14:paraId="2B9B3772" w14:textId="77777777" w:rsidR="0030674E" w:rsidRPr="008A7531" w:rsidRDefault="0030674E" w:rsidP="00932F5E">
      <w:pPr>
        <w:ind w:right="-1"/>
        <w:contextualSpacing/>
        <w:jc w:val="both"/>
        <w:rPr>
          <w:rFonts w:ascii="Favorit Std" w:hAnsi="Favorit Std"/>
          <w:sz w:val="22"/>
          <w:szCs w:val="22"/>
        </w:rPr>
      </w:pPr>
    </w:p>
    <w:p w14:paraId="5B1F1A44" w14:textId="412950F8" w:rsidR="00CB1552" w:rsidRPr="00932F5E" w:rsidRDefault="0030674E" w:rsidP="00932F5E">
      <w:pPr>
        <w:pStyle w:val="default"/>
        <w:spacing w:before="0" w:beforeAutospacing="0" w:after="0" w:afterAutospacing="0"/>
        <w:ind w:right="-1"/>
        <w:jc w:val="both"/>
        <w:rPr>
          <w:rFonts w:ascii="Favorit Std" w:hAnsi="Favorit Std"/>
          <w:i/>
          <w:iCs/>
          <w:color w:val="000000"/>
          <w:sz w:val="22"/>
          <w:szCs w:val="22"/>
        </w:rPr>
      </w:pPr>
      <w:r w:rsidRPr="0030674E">
        <w:rPr>
          <w:rFonts w:ascii="Favorit Std" w:eastAsia="Times New Roman" w:hAnsi="Favorit Std"/>
          <w:b/>
          <w:bCs/>
          <w:i/>
          <w:iCs/>
          <w:color w:val="000000"/>
          <w:sz w:val="22"/>
          <w:szCs w:val="22"/>
        </w:rPr>
        <w:t>Premio</w:t>
      </w:r>
      <w:r w:rsidRPr="0030674E">
        <w:rPr>
          <w:rFonts w:ascii="Favorit Std" w:eastAsia="Times New Roman" w:hAnsi="Favorit Std"/>
          <w:i/>
          <w:iCs/>
          <w:color w:val="000000"/>
          <w:sz w:val="22"/>
          <w:szCs w:val="22"/>
        </w:rPr>
        <w:t xml:space="preserve"> </w:t>
      </w:r>
      <w:proofErr w:type="spellStart"/>
      <w:r w:rsidRPr="0030674E">
        <w:rPr>
          <w:rFonts w:ascii="Favorit Std" w:eastAsia="Times New Roman" w:hAnsi="Favorit Std"/>
          <w:b/>
          <w:bCs/>
          <w:i/>
          <w:iCs/>
          <w:color w:val="000000"/>
          <w:sz w:val="22"/>
          <w:szCs w:val="22"/>
        </w:rPr>
        <w:t>ArteMuseo</w:t>
      </w:r>
      <w:proofErr w:type="spellEnd"/>
    </w:p>
    <w:p w14:paraId="7E02DB95" w14:textId="528B3205" w:rsidR="0030674E" w:rsidRPr="0030674E" w:rsidRDefault="0030674E" w:rsidP="00932F5E">
      <w:pPr>
        <w:ind w:right="-1"/>
        <w:contextualSpacing/>
        <w:jc w:val="both"/>
        <w:rPr>
          <w:rFonts w:ascii="Favorit Std" w:eastAsia="Times New Roman" w:hAnsi="Favorit Std" w:cs="Times New Roman"/>
          <w:color w:val="000000"/>
          <w:sz w:val="22"/>
          <w:szCs w:val="22"/>
        </w:rPr>
      </w:pPr>
      <w:r w:rsidRPr="0030674E">
        <w:rPr>
          <w:rFonts w:ascii="Favorit Std" w:eastAsia="Times New Roman" w:hAnsi="Favorit Std" w:cs="Times New Roman"/>
          <w:b/>
          <w:bCs/>
          <w:color w:val="000000"/>
          <w:sz w:val="22"/>
          <w:szCs w:val="22"/>
        </w:rPr>
        <w:t>La prima edizione del</w:t>
      </w:r>
      <w:r w:rsidRPr="0030674E"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 </w:t>
      </w:r>
      <w:bookmarkStart w:id="1" w:name="_Hlk107933335"/>
      <w:r w:rsidRPr="0030674E">
        <w:rPr>
          <w:rFonts w:ascii="Favorit Std" w:eastAsia="Times New Roman" w:hAnsi="Favorit Std" w:cs="Times New Roman"/>
          <w:b/>
          <w:bCs/>
          <w:i/>
          <w:iCs/>
          <w:color w:val="000000"/>
          <w:sz w:val="22"/>
          <w:szCs w:val="22"/>
        </w:rPr>
        <w:t>Premio</w:t>
      </w:r>
      <w:r w:rsidRPr="0030674E"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 </w:t>
      </w:r>
      <w:proofErr w:type="spellStart"/>
      <w:r w:rsidRPr="0030674E">
        <w:rPr>
          <w:rFonts w:ascii="Favorit Std" w:eastAsia="Times New Roman" w:hAnsi="Favorit Std" w:cs="Times New Roman"/>
          <w:b/>
          <w:bCs/>
          <w:i/>
          <w:iCs/>
          <w:color w:val="000000"/>
          <w:sz w:val="22"/>
          <w:szCs w:val="22"/>
        </w:rPr>
        <w:t>ArteMuseo</w:t>
      </w:r>
      <w:bookmarkEnd w:id="1"/>
      <w:proofErr w:type="spellEnd"/>
      <w:r w:rsidRPr="0030674E">
        <w:rPr>
          <w:rFonts w:ascii="Favorit Std" w:eastAsia="Times New Roman" w:hAnsi="Favorit Std" w:cs="Times New Roman"/>
          <w:color w:val="000000"/>
          <w:sz w:val="22"/>
          <w:szCs w:val="22"/>
        </w:rPr>
        <w:t>, a cura di Elena Forin,</w:t>
      </w:r>
      <w:r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 è</w:t>
      </w:r>
      <w:r w:rsidRPr="0030674E"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 un progetto triennale che si pone in diretta continuità con la positiva esperienza di </w:t>
      </w:r>
      <w:r w:rsidRPr="0030674E">
        <w:rPr>
          <w:rFonts w:ascii="Favorit Std" w:eastAsia="Times New Roman" w:hAnsi="Favorit Std" w:cs="Times New Roman"/>
          <w:i/>
          <w:iCs/>
          <w:color w:val="000000"/>
          <w:sz w:val="22"/>
          <w:szCs w:val="22"/>
        </w:rPr>
        <w:t>LEVEL 0</w:t>
      </w:r>
      <w:r w:rsidRPr="0030674E">
        <w:rPr>
          <w:rFonts w:ascii="Favorit Std" w:eastAsia="Times New Roman" w:hAnsi="Favorit Std" w:cs="Times New Roman"/>
          <w:color w:val="000000"/>
          <w:sz w:val="22"/>
          <w:szCs w:val="22"/>
        </w:rPr>
        <w:t>, il format dedicato alla collaborazione tra i diversi attori del sistema dell’arte.</w:t>
      </w:r>
    </w:p>
    <w:p w14:paraId="1C566FDE" w14:textId="77777777" w:rsidR="004D5CE9" w:rsidRDefault="0030674E" w:rsidP="004D5CE9">
      <w:pPr>
        <w:rPr>
          <w:rFonts w:ascii="Favorit Std" w:hAnsi="Favorit Std"/>
          <w:sz w:val="22"/>
          <w:szCs w:val="22"/>
        </w:rPr>
      </w:pPr>
      <w:proofErr w:type="spellStart"/>
      <w:r w:rsidRPr="0030674E">
        <w:rPr>
          <w:rFonts w:ascii="Favorit Std" w:eastAsia="Times New Roman" w:hAnsi="Favorit Std" w:cs="Times New Roman"/>
          <w:i/>
          <w:iCs/>
          <w:color w:val="000000"/>
          <w:sz w:val="22"/>
          <w:szCs w:val="22"/>
        </w:rPr>
        <w:t>ArteMuseo</w:t>
      </w:r>
      <w:proofErr w:type="spellEnd"/>
      <w:r w:rsidRPr="0030674E"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 nasce come iniziativa pluriennale sviluppata per creare dialo</w:t>
      </w:r>
      <w:r w:rsidR="004D5CE9"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ghi e opportunità concrete tra </w:t>
      </w:r>
      <w:proofErr w:type="gramStart"/>
      <w:r w:rsidR="004D5CE9">
        <w:rPr>
          <w:rFonts w:ascii="Favorit Std" w:eastAsia="Times New Roman" w:hAnsi="Favorit Std" w:cs="Times New Roman"/>
          <w:color w:val="000000"/>
          <w:sz w:val="22"/>
          <w:szCs w:val="22"/>
        </w:rPr>
        <w:t>4</w:t>
      </w:r>
      <w:proofErr w:type="gramEnd"/>
      <w:r w:rsidRPr="0030674E"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 musei e fondazioni italiane e altrettanti artisti presentati ad ArtVerona. Per almeno tre anni, la</w:t>
      </w:r>
      <w:r w:rsidR="004D5CE9"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 Fiera selezionerà a rotazione</w:t>
      </w:r>
      <w:r w:rsidRPr="0030674E"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 musei e fondazioni del territorio italiano che intendono riservare un progetto espositivo a un artista tra quelli rappresentati dalle gallerie espositrici.</w:t>
      </w:r>
      <w:r w:rsidR="004D5CE9" w:rsidRPr="004D5CE9">
        <w:rPr>
          <w:rFonts w:ascii="Favorit Std" w:hAnsi="Favorit Std"/>
          <w:sz w:val="22"/>
          <w:szCs w:val="22"/>
        </w:rPr>
        <w:t xml:space="preserve"> </w:t>
      </w:r>
      <w:r w:rsidR="004D5CE9" w:rsidRPr="004364DE">
        <w:rPr>
          <w:rFonts w:ascii="Favorit Std" w:hAnsi="Favorit Std"/>
          <w:sz w:val="22"/>
          <w:szCs w:val="22"/>
        </w:rPr>
        <w:t xml:space="preserve">Per favorire questo percorso, </w:t>
      </w:r>
      <w:proofErr w:type="spellStart"/>
      <w:r w:rsidR="004D5CE9" w:rsidRPr="004364DE">
        <w:rPr>
          <w:rFonts w:ascii="Favorit Std" w:hAnsi="Favorit Std"/>
          <w:sz w:val="22"/>
          <w:szCs w:val="22"/>
        </w:rPr>
        <w:t>ArtVerona</w:t>
      </w:r>
      <w:proofErr w:type="spellEnd"/>
      <w:r w:rsidR="004D5CE9" w:rsidRPr="004364DE">
        <w:rPr>
          <w:rFonts w:ascii="Favorit Std" w:hAnsi="Favorit Std"/>
          <w:sz w:val="22"/>
          <w:szCs w:val="22"/>
        </w:rPr>
        <w:t xml:space="preserve"> destinerà </w:t>
      </w:r>
      <w:r w:rsidR="004D5CE9">
        <w:rPr>
          <w:rFonts w:ascii="Favorit Std" w:hAnsi="Favorit Std"/>
          <w:sz w:val="22"/>
          <w:szCs w:val="22"/>
        </w:rPr>
        <w:t xml:space="preserve">al progetto </w:t>
      </w:r>
      <w:r w:rsidR="004D5CE9" w:rsidRPr="004364DE">
        <w:rPr>
          <w:rFonts w:ascii="Favorit Std" w:hAnsi="Favorit Std"/>
          <w:sz w:val="22"/>
          <w:szCs w:val="22"/>
        </w:rPr>
        <w:t>un contributo econ</w:t>
      </w:r>
      <w:r w:rsidR="004D5CE9">
        <w:rPr>
          <w:rFonts w:ascii="Favorit Std" w:hAnsi="Favorit Std"/>
          <w:sz w:val="22"/>
          <w:szCs w:val="22"/>
        </w:rPr>
        <w:t xml:space="preserve">omico </w:t>
      </w:r>
      <w:r w:rsidR="004D5CE9" w:rsidRPr="004364DE">
        <w:rPr>
          <w:rFonts w:ascii="Favorit Std" w:hAnsi="Favorit Std"/>
          <w:sz w:val="22"/>
          <w:szCs w:val="22"/>
        </w:rPr>
        <w:t>per concorrere al sostegno istituzionale</w:t>
      </w:r>
      <w:r w:rsidR="004D5CE9">
        <w:rPr>
          <w:rFonts w:ascii="Favorit Std" w:hAnsi="Favorit Std"/>
          <w:sz w:val="22"/>
          <w:szCs w:val="22"/>
        </w:rPr>
        <w:t xml:space="preserve"> degli</w:t>
      </w:r>
      <w:r w:rsidR="004D5CE9" w:rsidRPr="004364DE">
        <w:rPr>
          <w:rFonts w:ascii="Favorit Std" w:hAnsi="Favorit Std"/>
          <w:sz w:val="22"/>
          <w:szCs w:val="22"/>
        </w:rPr>
        <w:t xml:space="preserve"> artisti selezionati</w:t>
      </w:r>
      <w:r w:rsidR="004D5CE9">
        <w:rPr>
          <w:rFonts w:ascii="Favorit Std" w:hAnsi="Favorit Std"/>
          <w:sz w:val="22"/>
          <w:szCs w:val="22"/>
        </w:rPr>
        <w:t>.</w:t>
      </w:r>
    </w:p>
    <w:p w14:paraId="6B7BAC86" w14:textId="3B0E4B33" w:rsidR="004D5CE9" w:rsidRPr="00C01624" w:rsidRDefault="004D5CE9" w:rsidP="004D5CE9">
      <w:pPr>
        <w:rPr>
          <w:rFonts w:ascii="Favorit Std" w:hAnsi="Favorit Std"/>
          <w:sz w:val="22"/>
          <w:szCs w:val="22"/>
        </w:rPr>
      </w:pPr>
      <w:r>
        <w:rPr>
          <w:rFonts w:ascii="Favorit Std" w:hAnsi="Favorit Std"/>
          <w:sz w:val="22"/>
          <w:szCs w:val="22"/>
        </w:rPr>
        <w:t xml:space="preserve">Le istituzioni che partecipano al Premio </w:t>
      </w:r>
      <w:proofErr w:type="spellStart"/>
      <w:r>
        <w:rPr>
          <w:rFonts w:ascii="Favorit Std" w:hAnsi="Favorit Std"/>
          <w:sz w:val="22"/>
          <w:szCs w:val="22"/>
        </w:rPr>
        <w:t>ArteMuseo</w:t>
      </w:r>
      <w:proofErr w:type="spellEnd"/>
      <w:r>
        <w:rPr>
          <w:rFonts w:ascii="Favorit Std" w:hAnsi="Favorit Std"/>
          <w:sz w:val="22"/>
          <w:szCs w:val="22"/>
        </w:rPr>
        <w:t xml:space="preserve"> quest’anno sono </w:t>
      </w:r>
      <w:r w:rsidRPr="00C01624">
        <w:rPr>
          <w:rFonts w:ascii="Favorit Std" w:eastAsia="Times New Roman" w:hAnsi="Favorit Std" w:cs="Times New Roman"/>
          <w:b/>
          <w:color w:val="000000"/>
          <w:sz w:val="22"/>
          <w:szCs w:val="22"/>
        </w:rPr>
        <w:t>Ca’ Pesaro - Galleria Internazionale d’Arte Moderna</w:t>
      </w:r>
      <w:r w:rsidRPr="00C01624"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, Venezia; </w:t>
      </w:r>
      <w:r w:rsidRPr="00C01624">
        <w:rPr>
          <w:rFonts w:ascii="Favorit Std" w:eastAsia="Times New Roman" w:hAnsi="Favorit Std" w:cs="Times New Roman"/>
          <w:b/>
          <w:color w:val="000000"/>
          <w:sz w:val="22"/>
          <w:szCs w:val="22"/>
        </w:rPr>
        <w:t>Galleria d’Arte Moderna Achille Forti</w:t>
      </w:r>
      <w:r w:rsidRPr="00C01624"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, Verona; </w:t>
      </w:r>
      <w:r w:rsidRPr="00C01624">
        <w:rPr>
          <w:rFonts w:ascii="Favorit Std" w:eastAsia="Times New Roman" w:hAnsi="Favorit Std" w:cs="Times New Roman"/>
          <w:b/>
          <w:color w:val="000000"/>
          <w:sz w:val="22"/>
          <w:szCs w:val="22"/>
        </w:rPr>
        <w:t>MAC – Museo d’Arte Contemporanea di Lissone</w:t>
      </w:r>
      <w:r w:rsidRPr="00C01624">
        <w:rPr>
          <w:rFonts w:ascii="Favorit Std" w:eastAsia="Times New Roman" w:hAnsi="Favorit Std" w:cs="Times New Roman"/>
          <w:color w:val="000000"/>
          <w:sz w:val="22"/>
          <w:szCs w:val="22"/>
        </w:rPr>
        <w:t xml:space="preserve">; </w:t>
      </w:r>
      <w:r w:rsidRPr="00C01624">
        <w:rPr>
          <w:rFonts w:ascii="Favorit Std" w:eastAsia="Times New Roman" w:hAnsi="Favorit Std" w:cs="Times New Roman"/>
          <w:b/>
          <w:color w:val="000000"/>
          <w:sz w:val="22"/>
          <w:szCs w:val="22"/>
        </w:rPr>
        <w:t>Palazzo Collicola</w:t>
      </w:r>
      <w:r w:rsidRPr="00C01624">
        <w:rPr>
          <w:rFonts w:ascii="Favorit Std" w:eastAsia="Times New Roman" w:hAnsi="Favorit Std" w:cs="Times New Roman"/>
          <w:color w:val="000000"/>
          <w:sz w:val="22"/>
          <w:szCs w:val="22"/>
        </w:rPr>
        <w:t>, Spoleto</w:t>
      </w:r>
      <w:r>
        <w:rPr>
          <w:rFonts w:ascii="Favorit Std" w:eastAsia="Times New Roman" w:hAnsi="Favorit Std" w:cs="Times New Roman"/>
          <w:color w:val="000000"/>
          <w:sz w:val="22"/>
          <w:szCs w:val="22"/>
        </w:rPr>
        <w:t>.</w:t>
      </w:r>
    </w:p>
    <w:p w14:paraId="4EAEE0EF" w14:textId="44FC6375" w:rsidR="0030674E" w:rsidRPr="0030674E" w:rsidRDefault="0030674E" w:rsidP="00932F5E">
      <w:pPr>
        <w:ind w:right="-1"/>
        <w:contextualSpacing/>
        <w:jc w:val="both"/>
        <w:rPr>
          <w:rFonts w:ascii="Favorit Std" w:eastAsia="Times New Roman" w:hAnsi="Favorit Std" w:cs="Times New Roman"/>
          <w:color w:val="000000"/>
          <w:sz w:val="22"/>
          <w:szCs w:val="22"/>
        </w:rPr>
      </w:pPr>
    </w:p>
    <w:p w14:paraId="533F9A10" w14:textId="77777777" w:rsidR="00CB1552" w:rsidRPr="008A7531" w:rsidRDefault="00CB1552" w:rsidP="00932F5E">
      <w:pPr>
        <w:ind w:right="-1"/>
        <w:contextualSpacing/>
        <w:jc w:val="both"/>
        <w:rPr>
          <w:rFonts w:ascii="Favorit Std" w:eastAsia="Times New Roman" w:hAnsi="Favorit Std" w:cs="Times New Roman"/>
          <w:color w:val="000000"/>
          <w:sz w:val="22"/>
          <w:szCs w:val="22"/>
        </w:rPr>
      </w:pPr>
    </w:p>
    <w:sectPr w:rsidR="00CB1552" w:rsidRPr="008A7531" w:rsidSect="00CB4E3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552" w:right="991" w:bottom="340" w:left="1418" w:header="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5DBE15" w14:textId="77777777" w:rsidR="004D5CE9" w:rsidRDefault="004D5CE9" w:rsidP="007C27C2">
      <w:r>
        <w:separator/>
      </w:r>
    </w:p>
  </w:endnote>
  <w:endnote w:type="continuationSeparator" w:id="0">
    <w:p w14:paraId="3FA9CED6" w14:textId="77777777" w:rsidR="004D5CE9" w:rsidRDefault="004D5CE9" w:rsidP="007C2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avorit Std">
    <w:altName w:val="Calibri"/>
    <w:panose1 w:val="00000000000000000000"/>
    <w:charset w:val="4D"/>
    <w:family w:val="auto"/>
    <w:notTrueType/>
    <w:pitch w:val="variable"/>
    <w:sig w:usb0="A000002F" w:usb1="5001A4FB" w:usb2="00000000" w:usb3="00000000" w:csb0="00000093" w:csb1="00000000"/>
  </w:font>
  <w:font w:name="游明朝">
    <w:panose1 w:val="00000000000000000000"/>
    <w:charset w:val="80"/>
    <w:family w:val="roman"/>
    <w:notTrueType/>
    <w:pitch w:val="default"/>
  </w:font>
  <w:font w:name="MS Minngs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sdt>
    <w:sdtPr>
      <w:rPr>
        <w:rStyle w:val="Numeropagina"/>
      </w:rPr>
      <w:id w:val="-1929566701"/>
      <w:docPartObj>
        <w:docPartGallery w:val="Page Numbers (Bottom of Page)"/>
        <w:docPartUnique/>
      </w:docPartObj>
    </w:sdtPr>
    <w:sdtContent>
      <w:p w14:paraId="65E11C01" w14:textId="72777EB2" w:rsidR="004D5CE9" w:rsidRDefault="004D5CE9" w:rsidP="00583789">
        <w:pPr>
          <w:pStyle w:val="Pidipagina"/>
          <w:framePr w:wrap="none" w:vAnchor="text" w:hAnchor="margin" w:xAlign="inside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6DA173B7" w14:textId="77777777" w:rsidR="004D5CE9" w:rsidRDefault="004D5CE9" w:rsidP="00876BE3">
    <w:pPr>
      <w:pStyle w:val="Pidipagina"/>
      <w:ind w:right="360"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sdt>
    <w:sdtPr>
      <w:rPr>
        <w:rStyle w:val="Numeropagina"/>
      </w:rPr>
      <w:id w:val="-1839607216"/>
      <w:docPartObj>
        <w:docPartGallery w:val="Page Numbers (Bottom of Page)"/>
        <w:docPartUnique/>
      </w:docPartObj>
    </w:sdtPr>
    <w:sdtContent>
      <w:p w14:paraId="797B4B66" w14:textId="18CCF856" w:rsidR="004D5CE9" w:rsidRDefault="004D5CE9" w:rsidP="00583789">
        <w:pPr>
          <w:pStyle w:val="Pagina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5A37E7">
          <w:rPr>
            <w:rStyle w:val="Numeropagina"/>
            <w:noProof/>
          </w:rPr>
          <w:t>4</w:t>
        </w:r>
        <w:r>
          <w:rPr>
            <w:rStyle w:val="Numeropagina"/>
          </w:rPr>
          <w:fldChar w:fldCharType="end"/>
        </w:r>
      </w:p>
    </w:sdtContent>
  </w:sdt>
  <w:p w14:paraId="635F5B0E" w14:textId="232311A3" w:rsidR="004D5CE9" w:rsidRDefault="004D5CE9" w:rsidP="00583789">
    <w:pPr>
      <w:pStyle w:val="Pagina"/>
      <w:ind w:right="360" w:firstLine="360"/>
      <w:rPr>
        <w:rStyle w:val="Numeropagina"/>
      </w:rPr>
    </w:pPr>
  </w:p>
  <w:p w14:paraId="77A7E4F7" w14:textId="77777777" w:rsidR="004D5CE9" w:rsidRDefault="004D5CE9" w:rsidP="00876BE3">
    <w:pPr>
      <w:pStyle w:val="Pidipagina"/>
      <w:ind w:right="360" w:firstLine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sdt>
    <w:sdtPr>
      <w:rPr>
        <w:rStyle w:val="Numeropagina"/>
      </w:rPr>
      <w:id w:val="600610432"/>
      <w:docPartObj>
        <w:docPartGallery w:val="Page Numbers (Bottom of Page)"/>
        <w:docPartUnique/>
      </w:docPartObj>
    </w:sdtPr>
    <w:sdtContent>
      <w:p w14:paraId="77F913DC" w14:textId="5CF962DE" w:rsidR="004D5CE9" w:rsidRDefault="004D5CE9" w:rsidP="00583789">
        <w:pPr>
          <w:pStyle w:val="Pagina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5A37E7"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4E650C70" w14:textId="77777777" w:rsidR="004D5CE9" w:rsidRDefault="004D5CE9" w:rsidP="00583789">
    <w:pPr>
      <w:pStyle w:val="Pidipagina"/>
      <w:ind w:right="360" w:firstLine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547D4E" w14:textId="77777777" w:rsidR="004D5CE9" w:rsidRDefault="004D5CE9" w:rsidP="007C27C2">
      <w:r>
        <w:separator/>
      </w:r>
    </w:p>
  </w:footnote>
  <w:footnote w:type="continuationSeparator" w:id="0">
    <w:p w14:paraId="069881E7" w14:textId="77777777" w:rsidR="004D5CE9" w:rsidRDefault="004D5CE9" w:rsidP="007C27C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7D3A59B" w14:textId="3022BAEE" w:rsidR="004D5CE9" w:rsidRDefault="004D5CE9">
    <w:pPr>
      <w:pStyle w:val="Intestazione"/>
    </w:pPr>
    <w:r>
      <w:rPr>
        <w:noProof/>
      </w:rPr>
      <w:pict w14:anchorId="3F6A02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6529071" o:spid="_x0000_s2049" type="#_x0000_t75" alt="" style="position:absolute;margin-left:0;margin-top:0;width:595pt;height:842pt;z-index:-251657728;mso-wrap-edited:f;mso-width-percent:0;mso-height-percent:0;mso-position-horizontal:center;mso-position-horizontal-relative:margin;mso-position-vertical:center;mso-position-vertical-relative:margin;mso-width-percent:0;mso-height-percent:0" o:allowincell="f"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2881B77" w14:textId="68EEDCB9" w:rsidR="004D5CE9" w:rsidRDefault="004D5CE9">
    <w:pPr>
      <w:pStyle w:val="Intestazione"/>
    </w:pPr>
    <w:r>
      <w:rPr>
        <w:noProof/>
        <w:lang w:eastAsia="it-IT"/>
      </w:rPr>
      <w:drawing>
        <wp:anchor distT="0" distB="0" distL="0" distR="0" simplePos="0" relativeHeight="251657728" behindDoc="0" locked="1" layoutInCell="1" allowOverlap="1" wp14:anchorId="2E969A2C" wp14:editId="61173940">
          <wp:simplePos x="0" y="0"/>
          <wp:positionH relativeFrom="page">
            <wp:posOffset>635</wp:posOffset>
          </wp:positionH>
          <wp:positionV relativeFrom="page">
            <wp:posOffset>-1905</wp:posOffset>
          </wp:positionV>
          <wp:extent cx="7570470" cy="1259840"/>
          <wp:effectExtent l="0" t="0" r="0" b="0"/>
          <wp:wrapSquare wrapText="bothSides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magine 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470" cy="1259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621D9AD" w14:textId="6CF0FDA6" w:rsidR="004D5CE9" w:rsidRDefault="004D5CE9">
    <w:pPr>
      <w:pStyle w:val="Intestazione"/>
    </w:pPr>
    <w:r>
      <w:rPr>
        <w:noProof/>
        <w:lang w:eastAsia="it-IT"/>
      </w:rPr>
      <w:drawing>
        <wp:anchor distT="0" distB="0" distL="0" distR="0" simplePos="0" relativeHeight="251656704" behindDoc="0" locked="1" layoutInCell="1" allowOverlap="1" wp14:anchorId="743FC216" wp14:editId="2FF7531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4400" cy="2520000"/>
          <wp:effectExtent l="0" t="0" r="0" b="0"/>
          <wp:wrapSquare wrapText="bothSides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magine 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25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7C2"/>
    <w:rsid w:val="000006C1"/>
    <w:rsid w:val="00066246"/>
    <w:rsid w:val="00071F13"/>
    <w:rsid w:val="00095332"/>
    <w:rsid w:val="000E5F3F"/>
    <w:rsid w:val="00153928"/>
    <w:rsid w:val="0017253E"/>
    <w:rsid w:val="0017725D"/>
    <w:rsid w:val="001830FC"/>
    <w:rsid w:val="001B1354"/>
    <w:rsid w:val="001E7A1C"/>
    <w:rsid w:val="001F5F47"/>
    <w:rsid w:val="0030674E"/>
    <w:rsid w:val="00331D2B"/>
    <w:rsid w:val="00411F67"/>
    <w:rsid w:val="00463A9D"/>
    <w:rsid w:val="0047725D"/>
    <w:rsid w:val="0049318B"/>
    <w:rsid w:val="004D5CE9"/>
    <w:rsid w:val="005103EE"/>
    <w:rsid w:val="00565D58"/>
    <w:rsid w:val="00583789"/>
    <w:rsid w:val="005A1DD4"/>
    <w:rsid w:val="005A37E7"/>
    <w:rsid w:val="00636553"/>
    <w:rsid w:val="00674743"/>
    <w:rsid w:val="00735AC3"/>
    <w:rsid w:val="007C27C2"/>
    <w:rsid w:val="007D25E6"/>
    <w:rsid w:val="0087122D"/>
    <w:rsid w:val="00876BE3"/>
    <w:rsid w:val="008A7531"/>
    <w:rsid w:val="00932F5E"/>
    <w:rsid w:val="0097341D"/>
    <w:rsid w:val="00AB4E9D"/>
    <w:rsid w:val="00B205AD"/>
    <w:rsid w:val="00B35776"/>
    <w:rsid w:val="00B95089"/>
    <w:rsid w:val="00BA5FC5"/>
    <w:rsid w:val="00C646CB"/>
    <w:rsid w:val="00C6670D"/>
    <w:rsid w:val="00C70054"/>
    <w:rsid w:val="00CB1552"/>
    <w:rsid w:val="00CB3EE4"/>
    <w:rsid w:val="00CB4E32"/>
    <w:rsid w:val="00D309C1"/>
    <w:rsid w:val="00E0119C"/>
    <w:rsid w:val="00E04DA8"/>
    <w:rsid w:val="00ED3640"/>
    <w:rsid w:val="00F17E39"/>
    <w:rsid w:val="00F51081"/>
    <w:rsid w:val="00FE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48EFD1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C27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7C27C2"/>
  </w:style>
  <w:style w:type="paragraph" w:styleId="Pidipagina">
    <w:name w:val="footer"/>
    <w:basedOn w:val="Normale"/>
    <w:link w:val="PidipaginaCarattere"/>
    <w:uiPriority w:val="99"/>
    <w:unhideWhenUsed/>
    <w:rsid w:val="007C27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C27C2"/>
  </w:style>
  <w:style w:type="paragraph" w:customStyle="1" w:styleId="BasicParagraph">
    <w:name w:val="[Basic Paragraph]"/>
    <w:basedOn w:val="Normale"/>
    <w:uiPriority w:val="99"/>
    <w:rsid w:val="0097341D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AVcorpotesto10">
    <w:name w:val="AV_corpotesto_10"/>
    <w:basedOn w:val="Normale"/>
    <w:qFormat/>
    <w:rsid w:val="00AB4E9D"/>
    <w:pPr>
      <w:spacing w:line="260" w:lineRule="exact"/>
    </w:pPr>
    <w:rPr>
      <w:rFonts w:ascii="Favorit Std" w:hAnsi="Favorit Std"/>
      <w:sz w:val="20"/>
      <w:szCs w:val="20"/>
    </w:rPr>
  </w:style>
  <w:style w:type="character" w:styleId="Numeropagina">
    <w:name w:val="page number"/>
    <w:basedOn w:val="Caratterepredefinitoparagrafo"/>
    <w:uiPriority w:val="99"/>
    <w:semiHidden/>
    <w:unhideWhenUsed/>
    <w:rsid w:val="00735AC3"/>
  </w:style>
  <w:style w:type="paragraph" w:customStyle="1" w:styleId="Pagina">
    <w:name w:val="Pagina"/>
    <w:basedOn w:val="AVcorpotesto10"/>
    <w:qFormat/>
    <w:rsid w:val="0047725D"/>
    <w:rPr>
      <w:sz w:val="16"/>
    </w:rPr>
  </w:style>
  <w:style w:type="character" w:customStyle="1" w:styleId="normaltextrun">
    <w:name w:val="normaltextrun"/>
    <w:basedOn w:val="Caratterepredefinitoparagrafo"/>
    <w:rsid w:val="00CB1552"/>
  </w:style>
  <w:style w:type="character" w:customStyle="1" w:styleId="apple-converted-space">
    <w:name w:val="apple-converted-space"/>
    <w:basedOn w:val="Caratterepredefinitoparagrafo"/>
    <w:rsid w:val="00CB1552"/>
  </w:style>
  <w:style w:type="paragraph" w:customStyle="1" w:styleId="default">
    <w:name w:val="default"/>
    <w:basedOn w:val="Normale"/>
    <w:rsid w:val="00CB1552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rsid w:val="00CB1552"/>
    <w:pPr>
      <w:spacing w:before="100" w:beforeAutospacing="1" w:after="100" w:afterAutospacing="1"/>
    </w:pPr>
    <w:rPr>
      <w:rFonts w:ascii="Times New Roman" w:eastAsia="MS Minngs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C27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7C27C2"/>
  </w:style>
  <w:style w:type="paragraph" w:styleId="Pidipagina">
    <w:name w:val="footer"/>
    <w:basedOn w:val="Normale"/>
    <w:link w:val="PidipaginaCarattere"/>
    <w:uiPriority w:val="99"/>
    <w:unhideWhenUsed/>
    <w:rsid w:val="007C27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C27C2"/>
  </w:style>
  <w:style w:type="paragraph" w:customStyle="1" w:styleId="BasicParagraph">
    <w:name w:val="[Basic Paragraph]"/>
    <w:basedOn w:val="Normale"/>
    <w:uiPriority w:val="99"/>
    <w:rsid w:val="0097341D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AVcorpotesto10">
    <w:name w:val="AV_corpotesto_10"/>
    <w:basedOn w:val="Normale"/>
    <w:qFormat/>
    <w:rsid w:val="00AB4E9D"/>
    <w:pPr>
      <w:spacing w:line="260" w:lineRule="exact"/>
    </w:pPr>
    <w:rPr>
      <w:rFonts w:ascii="Favorit Std" w:hAnsi="Favorit Std"/>
      <w:sz w:val="20"/>
      <w:szCs w:val="20"/>
    </w:rPr>
  </w:style>
  <w:style w:type="character" w:styleId="Numeropagina">
    <w:name w:val="page number"/>
    <w:basedOn w:val="Caratterepredefinitoparagrafo"/>
    <w:uiPriority w:val="99"/>
    <w:semiHidden/>
    <w:unhideWhenUsed/>
    <w:rsid w:val="00735AC3"/>
  </w:style>
  <w:style w:type="paragraph" w:customStyle="1" w:styleId="Pagina">
    <w:name w:val="Pagina"/>
    <w:basedOn w:val="AVcorpotesto10"/>
    <w:qFormat/>
    <w:rsid w:val="0047725D"/>
    <w:rPr>
      <w:sz w:val="16"/>
    </w:rPr>
  </w:style>
  <w:style w:type="character" w:customStyle="1" w:styleId="normaltextrun">
    <w:name w:val="normaltextrun"/>
    <w:basedOn w:val="Caratterepredefinitoparagrafo"/>
    <w:rsid w:val="00CB1552"/>
  </w:style>
  <w:style w:type="character" w:customStyle="1" w:styleId="apple-converted-space">
    <w:name w:val="apple-converted-space"/>
    <w:basedOn w:val="Caratterepredefinitoparagrafo"/>
    <w:rsid w:val="00CB1552"/>
  </w:style>
  <w:style w:type="paragraph" w:customStyle="1" w:styleId="default">
    <w:name w:val="default"/>
    <w:basedOn w:val="Normale"/>
    <w:rsid w:val="00CB1552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rsid w:val="00CB1552"/>
    <w:pPr>
      <w:spacing w:before="100" w:beforeAutospacing="1" w:after="100" w:afterAutospacing="1"/>
    </w:pPr>
    <w:rPr>
      <w:rFonts w:ascii="Times New Roman" w:eastAsia="MS Minngs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1206DAF-8A9B-4C54-B138-7CED3017BB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C2402B-2583-4F9F-8519-C579BF5F0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967655-10ED-8A4F-BD13-F76FB11F4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1918</Words>
  <Characters>11071</Characters>
  <Application>Microsoft Macintosh Word</Application>
  <DocSecurity>0</DocSecurity>
  <Lines>194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Giliberti</dc:creator>
  <cp:keywords/>
  <dc:description/>
  <cp:lastModifiedBy>elena</cp:lastModifiedBy>
  <cp:revision>2</cp:revision>
  <cp:lastPrinted>2022-03-22T21:01:00Z</cp:lastPrinted>
  <dcterms:created xsi:type="dcterms:W3CDTF">2022-10-06T13:28:00Z</dcterms:created>
  <dcterms:modified xsi:type="dcterms:W3CDTF">2022-10-06T13:28:00Z</dcterms:modified>
</cp:coreProperties>
</file>