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5890" w14:textId="77777777" w:rsidR="00645C8D" w:rsidRPr="001A668E" w:rsidRDefault="000917C8" w:rsidP="000917C8">
      <w:pPr>
        <w:ind w:left="708" w:firstLine="708"/>
        <w:rPr>
          <w:rFonts w:ascii="Arial" w:hAnsi="Arial" w:cs="Arial"/>
          <w:b/>
        </w:rPr>
      </w:pPr>
      <w:r w:rsidRPr="001A668E">
        <w:rPr>
          <w:noProof/>
        </w:rPr>
        <w:drawing>
          <wp:anchor distT="0" distB="0" distL="0" distR="0" simplePos="0" relativeHeight="251661312" behindDoc="0" locked="0" layoutInCell="1" allowOverlap="1" wp14:anchorId="122558A0" wp14:editId="122558A1">
            <wp:simplePos x="0" y="0"/>
            <wp:positionH relativeFrom="column">
              <wp:posOffset>3195955</wp:posOffset>
            </wp:positionH>
            <wp:positionV relativeFrom="line">
              <wp:posOffset>-55880</wp:posOffset>
            </wp:positionV>
            <wp:extent cx="1861185" cy="631825"/>
            <wp:effectExtent l="0" t="0" r="5715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22522" t="31532" r="15616" b="24324"/>
                    <a:stretch/>
                  </pic:blipFill>
                  <pic:spPr bwMode="auto">
                    <a:xfrm>
                      <a:off x="0" y="0"/>
                      <a:ext cx="1861185" cy="6318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22558A2" wp14:editId="122558A3">
            <wp:extent cx="2152650" cy="63368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-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999" cy="63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5891" w14:textId="77777777" w:rsidR="00645C8D" w:rsidRPr="001A668E" w:rsidRDefault="00645C8D" w:rsidP="00645C8D">
      <w:pPr>
        <w:rPr>
          <w:rFonts w:ascii="Arial" w:hAnsi="Arial" w:cs="Arial"/>
          <w:b/>
        </w:rPr>
      </w:pPr>
    </w:p>
    <w:p w14:paraId="12255892" w14:textId="77777777" w:rsidR="00160455" w:rsidRPr="001A668E" w:rsidRDefault="00160455" w:rsidP="00645C8D">
      <w:pPr>
        <w:rPr>
          <w:rFonts w:ascii="Arial" w:hAnsi="Arial" w:cs="Arial"/>
          <w:b/>
        </w:rPr>
      </w:pPr>
    </w:p>
    <w:p w14:paraId="12255893" w14:textId="77777777" w:rsidR="00BF5368" w:rsidRPr="001A668E" w:rsidRDefault="00BF5368" w:rsidP="00160455">
      <w:pPr>
        <w:jc w:val="center"/>
        <w:rPr>
          <w:rFonts w:ascii="Arial" w:hAnsi="Arial" w:cs="Arial"/>
          <w:b/>
          <w:i/>
          <w:sz w:val="32"/>
          <w:szCs w:val="20"/>
        </w:rPr>
      </w:pPr>
    </w:p>
    <w:p w14:paraId="12255894" w14:textId="77777777" w:rsidR="00645C8D" w:rsidRPr="001A668E" w:rsidRDefault="000917C8" w:rsidP="000917C8">
      <w:pPr>
        <w:spacing w:line="360" w:lineRule="auto"/>
        <w:jc w:val="center"/>
        <w:rPr>
          <w:rFonts w:ascii="Arial" w:hAnsi="Arial" w:cs="Arial"/>
          <w:i/>
          <w:sz w:val="28"/>
          <w:szCs w:val="20"/>
        </w:rPr>
      </w:pPr>
      <w:r>
        <w:rPr>
          <w:rFonts w:ascii="Arial" w:hAnsi="Arial" w:cs="Arial"/>
          <w:b/>
          <w:sz w:val="36"/>
          <w:szCs w:val="30"/>
        </w:rPr>
        <w:t>Donne all’Opera, le eroine della lirica</w:t>
      </w:r>
      <w:r w:rsidR="00124F59" w:rsidRPr="001A668E">
        <w:rPr>
          <w:rFonts w:ascii="Arial" w:hAnsi="Arial" w:cs="Arial"/>
          <w:b/>
          <w:sz w:val="40"/>
          <w:szCs w:val="30"/>
        </w:rPr>
        <w:br/>
      </w:r>
      <w:r w:rsidR="00303E8F">
        <w:rPr>
          <w:rFonts w:ascii="Arial" w:hAnsi="Arial" w:cs="Arial"/>
          <w:i/>
          <w:sz w:val="28"/>
          <w:szCs w:val="20"/>
        </w:rPr>
        <w:br/>
      </w:r>
      <w:r>
        <w:rPr>
          <w:rFonts w:ascii="Arial" w:hAnsi="Arial" w:cs="Arial"/>
          <w:i/>
          <w:sz w:val="28"/>
          <w:szCs w:val="20"/>
        </w:rPr>
        <w:t>Al Museo Diocesano di Brescia venerdì 4 marzo il concerto promosso</w:t>
      </w:r>
      <w:r>
        <w:rPr>
          <w:rFonts w:ascii="Arial" w:hAnsi="Arial" w:cs="Arial"/>
          <w:i/>
          <w:sz w:val="28"/>
          <w:szCs w:val="20"/>
        </w:rPr>
        <w:br/>
        <w:t xml:space="preserve">da Fondazione Provincia di Brescia Eventi, </w:t>
      </w:r>
      <w:r w:rsidR="00BA743A">
        <w:rPr>
          <w:rFonts w:ascii="Arial" w:hAnsi="Arial" w:cs="Arial"/>
          <w:i/>
          <w:sz w:val="28"/>
          <w:szCs w:val="20"/>
        </w:rPr>
        <w:br/>
      </w:r>
      <w:r>
        <w:rPr>
          <w:rFonts w:ascii="Arial" w:hAnsi="Arial" w:cs="Arial"/>
          <w:i/>
          <w:sz w:val="28"/>
          <w:szCs w:val="20"/>
        </w:rPr>
        <w:t>in dialogo con le mostre Donne nell’Arte e Sacro al Femminile.</w:t>
      </w:r>
    </w:p>
    <w:p w14:paraId="12255895" w14:textId="77777777" w:rsidR="00645C8D" w:rsidRPr="001A668E" w:rsidRDefault="00645C8D" w:rsidP="00160455">
      <w:pPr>
        <w:jc w:val="center"/>
        <w:rPr>
          <w:rFonts w:ascii="Arial" w:hAnsi="Arial" w:cs="Arial"/>
          <w:sz w:val="20"/>
          <w:szCs w:val="20"/>
        </w:rPr>
      </w:pPr>
    </w:p>
    <w:p w14:paraId="12255896" w14:textId="77777777" w:rsidR="00645C8D" w:rsidRPr="001A668E" w:rsidRDefault="00645C8D" w:rsidP="00645C8D">
      <w:pPr>
        <w:rPr>
          <w:rFonts w:ascii="Arial" w:hAnsi="Arial" w:cs="Arial"/>
          <w:sz w:val="20"/>
          <w:szCs w:val="20"/>
        </w:rPr>
      </w:pPr>
    </w:p>
    <w:p w14:paraId="12255897" w14:textId="77777777" w:rsidR="00A969A0" w:rsidRPr="001A668E" w:rsidRDefault="00A969A0" w:rsidP="00645C8D">
      <w:pPr>
        <w:rPr>
          <w:rFonts w:ascii="Arial" w:hAnsi="Arial" w:cs="Arial"/>
          <w:sz w:val="20"/>
          <w:szCs w:val="20"/>
        </w:rPr>
      </w:pPr>
    </w:p>
    <w:p w14:paraId="12255898" w14:textId="77777777" w:rsidR="00160455" w:rsidRPr="001A668E" w:rsidRDefault="00160455" w:rsidP="0016045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sz w:val="22"/>
          <w:szCs w:val="20"/>
        </w:rPr>
      </w:pPr>
      <w:r w:rsidRPr="001A668E">
        <w:rPr>
          <w:rFonts w:ascii="Arial" w:hAnsi="Arial" w:cs="Arial"/>
          <w:i/>
          <w:sz w:val="22"/>
          <w:szCs w:val="20"/>
        </w:rPr>
        <w:t>Brescia,</w:t>
      </w:r>
      <w:r w:rsidR="006B1D29" w:rsidRPr="001A668E">
        <w:rPr>
          <w:rFonts w:ascii="Arial" w:hAnsi="Arial" w:cs="Arial"/>
          <w:i/>
          <w:sz w:val="22"/>
          <w:szCs w:val="20"/>
        </w:rPr>
        <w:t xml:space="preserve"> </w:t>
      </w:r>
      <w:r w:rsidR="000917C8">
        <w:rPr>
          <w:rFonts w:ascii="Arial" w:hAnsi="Arial" w:cs="Arial"/>
          <w:i/>
          <w:sz w:val="22"/>
          <w:szCs w:val="20"/>
        </w:rPr>
        <w:t>1</w:t>
      </w:r>
      <w:r w:rsidR="003323D0">
        <w:rPr>
          <w:rFonts w:ascii="Arial" w:hAnsi="Arial" w:cs="Arial"/>
          <w:i/>
          <w:sz w:val="22"/>
          <w:szCs w:val="20"/>
        </w:rPr>
        <w:t>°</w:t>
      </w:r>
      <w:r w:rsidR="000917C8">
        <w:rPr>
          <w:rFonts w:ascii="Arial" w:hAnsi="Arial" w:cs="Arial"/>
          <w:i/>
          <w:sz w:val="22"/>
          <w:szCs w:val="20"/>
        </w:rPr>
        <w:t xml:space="preserve">marzo </w:t>
      </w:r>
      <w:r w:rsidR="00EC7C8B" w:rsidRPr="001A668E">
        <w:rPr>
          <w:rFonts w:ascii="Arial" w:hAnsi="Arial" w:cs="Arial"/>
          <w:i/>
          <w:sz w:val="22"/>
          <w:szCs w:val="20"/>
        </w:rPr>
        <w:t>202</w:t>
      </w:r>
      <w:r w:rsidR="000917C8">
        <w:rPr>
          <w:rFonts w:ascii="Arial" w:hAnsi="Arial" w:cs="Arial"/>
          <w:i/>
          <w:sz w:val="22"/>
          <w:szCs w:val="20"/>
        </w:rPr>
        <w:t>2</w:t>
      </w:r>
    </w:p>
    <w:p w14:paraId="12255899" w14:textId="77777777" w:rsidR="00416CBD" w:rsidRDefault="00515A55" w:rsidP="003323D0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515A55">
        <w:rPr>
          <w:rFonts w:ascii="Arial" w:hAnsi="Arial" w:cs="Arial"/>
        </w:rPr>
        <w:t xml:space="preserve">La stagione </w:t>
      </w:r>
      <w:r w:rsidR="000917C8">
        <w:rPr>
          <w:rFonts w:ascii="Arial" w:hAnsi="Arial" w:cs="Arial"/>
        </w:rPr>
        <w:t>che omaggia la figura della donna pro</w:t>
      </w:r>
      <w:r w:rsidRPr="00515A55">
        <w:rPr>
          <w:rFonts w:ascii="Arial" w:hAnsi="Arial" w:cs="Arial"/>
        </w:rPr>
        <w:t xml:space="preserve">segue al </w:t>
      </w:r>
      <w:r w:rsidRPr="003323D0">
        <w:rPr>
          <w:rFonts w:ascii="Arial" w:hAnsi="Arial" w:cs="Arial"/>
          <w:b/>
        </w:rPr>
        <w:t>Museo Diocesano di Brescia</w:t>
      </w:r>
      <w:r w:rsidR="000917C8">
        <w:rPr>
          <w:rFonts w:ascii="Arial" w:hAnsi="Arial" w:cs="Arial"/>
        </w:rPr>
        <w:t xml:space="preserve">, in collaborazione con </w:t>
      </w:r>
      <w:r w:rsidR="000917C8" w:rsidRPr="003323D0">
        <w:rPr>
          <w:rFonts w:ascii="Arial" w:hAnsi="Arial" w:cs="Arial"/>
          <w:b/>
        </w:rPr>
        <w:t>Fondazione Provincia di Brescia Eventi</w:t>
      </w:r>
      <w:r w:rsidR="000917C8">
        <w:rPr>
          <w:rFonts w:ascii="Arial" w:hAnsi="Arial" w:cs="Arial"/>
        </w:rPr>
        <w:t xml:space="preserve">, </w:t>
      </w:r>
      <w:r w:rsidR="003323D0">
        <w:rPr>
          <w:rFonts w:ascii="Arial" w:hAnsi="Arial" w:cs="Arial"/>
        </w:rPr>
        <w:t xml:space="preserve">venerdì 4 marzo, alle 20:45, </w:t>
      </w:r>
      <w:r w:rsidR="000917C8">
        <w:rPr>
          <w:rFonts w:ascii="Arial" w:hAnsi="Arial" w:cs="Arial"/>
        </w:rPr>
        <w:t>con il concerto "</w:t>
      </w:r>
      <w:r w:rsidR="000917C8" w:rsidRPr="003323D0">
        <w:rPr>
          <w:rFonts w:ascii="Arial" w:hAnsi="Arial" w:cs="Arial"/>
          <w:b/>
          <w:i/>
        </w:rPr>
        <w:t>Donne all’Opera</w:t>
      </w:r>
      <w:r w:rsidRPr="00515A55">
        <w:rPr>
          <w:rFonts w:ascii="Arial" w:hAnsi="Arial" w:cs="Arial"/>
        </w:rPr>
        <w:t xml:space="preserve">", </w:t>
      </w:r>
      <w:r w:rsidR="00416CBD">
        <w:rPr>
          <w:rFonts w:ascii="Arial" w:hAnsi="Arial" w:cs="Arial"/>
        </w:rPr>
        <w:t>un’</w:t>
      </w:r>
      <w:r w:rsidR="00416CBD" w:rsidRPr="000917C8">
        <w:rPr>
          <w:rFonts w:ascii="Arial" w:hAnsi="Arial" w:cs="Arial"/>
        </w:rPr>
        <w:t>aria operistica</w:t>
      </w:r>
      <w:r w:rsidR="00416CBD">
        <w:rPr>
          <w:rFonts w:ascii="Arial" w:hAnsi="Arial" w:cs="Arial"/>
        </w:rPr>
        <w:t xml:space="preserve"> che racconta i pe</w:t>
      </w:r>
      <w:r w:rsidR="00BA743A">
        <w:rPr>
          <w:rFonts w:ascii="Arial" w:hAnsi="Arial" w:cs="Arial"/>
        </w:rPr>
        <w:t>r</w:t>
      </w:r>
      <w:r w:rsidR="00416CBD">
        <w:rPr>
          <w:rFonts w:ascii="Arial" w:hAnsi="Arial" w:cs="Arial"/>
        </w:rPr>
        <w:t>sonaggi femminili,</w:t>
      </w:r>
      <w:r w:rsidR="00416CBD" w:rsidRPr="000917C8">
        <w:rPr>
          <w:rFonts w:ascii="Arial" w:hAnsi="Arial" w:cs="Arial"/>
        </w:rPr>
        <w:t xml:space="preserve"> </w:t>
      </w:r>
      <w:r w:rsidR="00BA743A">
        <w:rPr>
          <w:rFonts w:ascii="Arial" w:hAnsi="Arial" w:cs="Arial"/>
        </w:rPr>
        <w:t xml:space="preserve">- </w:t>
      </w:r>
      <w:r w:rsidR="00416CBD">
        <w:rPr>
          <w:rFonts w:ascii="Arial" w:hAnsi="Arial" w:cs="Arial"/>
        </w:rPr>
        <w:t>d</w:t>
      </w:r>
      <w:r w:rsidR="00416CBD" w:rsidRPr="000917C8">
        <w:rPr>
          <w:rFonts w:ascii="Arial" w:hAnsi="Arial" w:cs="Arial"/>
        </w:rPr>
        <w:t>alla Tosca alla Carmen,</w:t>
      </w:r>
      <w:r w:rsidR="00416CBD">
        <w:rPr>
          <w:rFonts w:ascii="Arial" w:hAnsi="Arial" w:cs="Arial"/>
        </w:rPr>
        <w:t xml:space="preserve"> passando per Madama Butterfly</w:t>
      </w:r>
      <w:r w:rsidR="00BA743A">
        <w:rPr>
          <w:rFonts w:ascii="Arial" w:hAnsi="Arial" w:cs="Arial"/>
        </w:rPr>
        <w:t xml:space="preserve"> - </w:t>
      </w:r>
      <w:r w:rsidR="00416CBD">
        <w:rPr>
          <w:rFonts w:ascii="Arial" w:hAnsi="Arial" w:cs="Arial"/>
        </w:rPr>
        <w:t>, indomiti e pieni di forza nel far valere i proprio diritti e le proprie emozioni, figure ancora attuali</w:t>
      </w:r>
      <w:r w:rsidR="00BA743A">
        <w:rPr>
          <w:rFonts w:ascii="Arial" w:hAnsi="Arial" w:cs="Arial"/>
        </w:rPr>
        <w:t>,</w:t>
      </w:r>
      <w:r w:rsidR="00416CBD">
        <w:rPr>
          <w:rFonts w:ascii="Arial" w:hAnsi="Arial" w:cs="Arial"/>
        </w:rPr>
        <w:t xml:space="preserve"> capaci di rappresentare un lato del carattere della donna odierna.</w:t>
      </w:r>
    </w:p>
    <w:p w14:paraId="1225589A" w14:textId="77777777" w:rsidR="00416CBD" w:rsidRDefault="00416CBD" w:rsidP="003323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dar voce alle eroine della lirica, il soprano </w:t>
      </w:r>
      <w:r w:rsidRPr="003323D0">
        <w:rPr>
          <w:rFonts w:ascii="Arial" w:hAnsi="Arial" w:cs="Arial"/>
          <w:b/>
        </w:rPr>
        <w:t>Marta Mari</w:t>
      </w:r>
      <w:r>
        <w:rPr>
          <w:rFonts w:ascii="Arial" w:hAnsi="Arial" w:cs="Arial"/>
        </w:rPr>
        <w:t>, il s</w:t>
      </w:r>
      <w:r w:rsidRPr="00416CBD">
        <w:rPr>
          <w:rFonts w:ascii="Arial" w:hAnsi="Arial" w:cs="Arial"/>
        </w:rPr>
        <w:t xml:space="preserve">oprano </w:t>
      </w:r>
      <w:r w:rsidRPr="00416CBD">
        <w:rPr>
          <w:rFonts w:ascii="Arial" w:hAnsi="Arial" w:cs="Arial"/>
          <w:b/>
        </w:rPr>
        <w:t xml:space="preserve">Chiara </w:t>
      </w:r>
      <w:proofErr w:type="spellStart"/>
      <w:r w:rsidRPr="00416CBD">
        <w:rPr>
          <w:rFonts w:ascii="Arial" w:hAnsi="Arial" w:cs="Arial"/>
          <w:b/>
        </w:rPr>
        <w:t>Milini</w:t>
      </w:r>
      <w:proofErr w:type="spellEnd"/>
      <w:r>
        <w:rPr>
          <w:rFonts w:ascii="Arial" w:hAnsi="Arial" w:cs="Arial"/>
        </w:rPr>
        <w:t xml:space="preserve"> e il m</w:t>
      </w:r>
      <w:r w:rsidRPr="00416CBD">
        <w:rPr>
          <w:rFonts w:ascii="Arial" w:hAnsi="Arial" w:cs="Arial"/>
        </w:rPr>
        <w:t xml:space="preserve">ezzo soprano </w:t>
      </w:r>
      <w:r w:rsidRPr="00416CBD">
        <w:rPr>
          <w:rFonts w:ascii="Arial" w:hAnsi="Arial" w:cs="Arial"/>
          <w:b/>
        </w:rPr>
        <w:t xml:space="preserve">Marta </w:t>
      </w:r>
      <w:proofErr w:type="spellStart"/>
      <w:r w:rsidRPr="00416CBD">
        <w:rPr>
          <w:rFonts w:ascii="Arial" w:hAnsi="Arial" w:cs="Arial"/>
          <w:b/>
        </w:rPr>
        <w:t>Pluda</w:t>
      </w:r>
      <w:proofErr w:type="spellEnd"/>
      <w:r>
        <w:rPr>
          <w:rFonts w:ascii="Arial" w:hAnsi="Arial" w:cs="Arial"/>
        </w:rPr>
        <w:t xml:space="preserve">, accompagnate dal </w:t>
      </w:r>
      <w:proofErr w:type="gramStart"/>
      <w:r>
        <w:rPr>
          <w:rFonts w:ascii="Arial" w:hAnsi="Arial" w:cs="Arial"/>
        </w:rPr>
        <w:t>M°</w:t>
      </w:r>
      <w:proofErr w:type="gramEnd"/>
      <w:r>
        <w:rPr>
          <w:rFonts w:ascii="Arial" w:hAnsi="Arial" w:cs="Arial"/>
        </w:rPr>
        <w:t xml:space="preserve"> Concertatore </w:t>
      </w:r>
      <w:r w:rsidRPr="003323D0">
        <w:rPr>
          <w:rFonts w:ascii="Arial" w:hAnsi="Arial" w:cs="Arial"/>
          <w:b/>
        </w:rPr>
        <w:t>Edmondo Mosè Savio</w:t>
      </w:r>
      <w:r>
        <w:rPr>
          <w:rFonts w:ascii="Arial" w:hAnsi="Arial" w:cs="Arial"/>
        </w:rPr>
        <w:t xml:space="preserve">, con l’introduzione di </w:t>
      </w:r>
      <w:r w:rsidRPr="003323D0">
        <w:rPr>
          <w:rFonts w:ascii="Arial" w:hAnsi="Arial" w:cs="Arial"/>
          <w:b/>
        </w:rPr>
        <w:t xml:space="preserve">Fabio </w:t>
      </w:r>
      <w:proofErr w:type="spellStart"/>
      <w:r w:rsidRPr="003323D0">
        <w:rPr>
          <w:rFonts w:ascii="Arial" w:hAnsi="Arial" w:cs="Arial"/>
          <w:b/>
        </w:rPr>
        <w:t>Larovere</w:t>
      </w:r>
      <w:proofErr w:type="spellEnd"/>
      <w:r>
        <w:rPr>
          <w:rFonts w:ascii="Arial" w:hAnsi="Arial" w:cs="Arial"/>
        </w:rPr>
        <w:t xml:space="preserve"> nel racconto delle loro storie.</w:t>
      </w:r>
    </w:p>
    <w:p w14:paraId="1225589B" w14:textId="77777777" w:rsidR="00416CBD" w:rsidRDefault="00416CBD" w:rsidP="003323D0">
      <w:pPr>
        <w:spacing w:line="360" w:lineRule="auto"/>
        <w:jc w:val="both"/>
        <w:rPr>
          <w:rFonts w:ascii="Arial" w:hAnsi="Arial" w:cs="Arial"/>
        </w:rPr>
      </w:pPr>
    </w:p>
    <w:p w14:paraId="1225589C" w14:textId="77777777" w:rsidR="00FF7930" w:rsidRDefault="00416CBD" w:rsidP="003323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L’iniziativa, a ingresso gratuito per il </w:t>
      </w:r>
      <w:r w:rsidR="00D124EE">
        <w:rPr>
          <w:rFonts w:ascii="Arial" w:hAnsi="Arial" w:cs="Arial"/>
        </w:rPr>
        <w:t>pubblico</w:t>
      </w:r>
      <w:r w:rsidR="002947B2">
        <w:rPr>
          <w:rFonts w:ascii="Arial" w:hAnsi="Arial" w:cs="Arial"/>
        </w:rPr>
        <w:t xml:space="preserve"> previa registrazione</w:t>
      </w:r>
      <w:r>
        <w:rPr>
          <w:rFonts w:ascii="Arial" w:hAnsi="Arial" w:cs="Arial"/>
        </w:rPr>
        <w:t xml:space="preserve">, rientra nel progetto più ampio curato dalle due realtà culturali che, nell’ottica di rete e di museo diffuso, hanno messo in dialogo le mostre </w:t>
      </w:r>
      <w:r w:rsidR="00FF7930">
        <w:rPr>
          <w:rFonts w:ascii="Arial" w:hAnsi="Arial" w:cs="Arial"/>
        </w:rPr>
        <w:t>“</w:t>
      </w:r>
      <w:r w:rsidRPr="00FF7930">
        <w:rPr>
          <w:rFonts w:ascii="Arial" w:hAnsi="Arial" w:cs="Arial"/>
          <w:b/>
          <w:i/>
        </w:rPr>
        <w:t>Donne nell</w:t>
      </w:r>
      <w:r w:rsidR="003323D0" w:rsidRPr="00FF7930">
        <w:rPr>
          <w:rFonts w:ascii="Arial" w:hAnsi="Arial" w:cs="Arial"/>
          <w:b/>
          <w:i/>
        </w:rPr>
        <w:t>’Arte</w:t>
      </w:r>
      <w:r w:rsidR="00FF7930">
        <w:rPr>
          <w:rFonts w:ascii="Arial" w:hAnsi="Arial" w:cs="Arial"/>
          <w:b/>
          <w:i/>
        </w:rPr>
        <w:t>”</w:t>
      </w:r>
      <w:r w:rsidR="003323D0">
        <w:rPr>
          <w:rFonts w:ascii="Arial" w:hAnsi="Arial" w:cs="Arial"/>
          <w:i/>
        </w:rPr>
        <w:t xml:space="preserve"> </w:t>
      </w:r>
      <w:r w:rsidR="003323D0">
        <w:rPr>
          <w:rFonts w:ascii="Arial" w:hAnsi="Arial" w:cs="Arial"/>
        </w:rPr>
        <w:t xml:space="preserve">organizzata da Amici di Palazzo Martinengo, </w:t>
      </w:r>
      <w:r w:rsidR="00BA743A">
        <w:rPr>
          <w:rFonts w:ascii="Arial" w:hAnsi="Arial" w:cs="Arial"/>
        </w:rPr>
        <w:t>- t</w:t>
      </w:r>
      <w:r w:rsidR="003323D0" w:rsidRPr="000917C8">
        <w:rPr>
          <w:rFonts w:ascii="Arial" w:hAnsi="Arial" w:cs="Arial"/>
        </w:rPr>
        <w:t>estimonian</w:t>
      </w:r>
      <w:r w:rsidR="003323D0">
        <w:rPr>
          <w:rFonts w:ascii="Arial" w:hAnsi="Arial" w:cs="Arial"/>
        </w:rPr>
        <w:t>d</w:t>
      </w:r>
      <w:r w:rsidR="003323D0" w:rsidRPr="000917C8">
        <w:rPr>
          <w:rFonts w:ascii="Arial" w:hAnsi="Arial" w:cs="Arial"/>
        </w:rPr>
        <w:t xml:space="preserve">o </w:t>
      </w:r>
      <w:r w:rsidR="003323D0">
        <w:rPr>
          <w:rFonts w:ascii="Arial" w:hAnsi="Arial" w:cs="Arial"/>
        </w:rPr>
        <w:t xml:space="preserve">il primo piano </w:t>
      </w:r>
      <w:r w:rsidR="003323D0" w:rsidRPr="000917C8">
        <w:rPr>
          <w:rFonts w:ascii="Arial" w:hAnsi="Arial" w:cs="Arial"/>
        </w:rPr>
        <w:t xml:space="preserve">della donna </w:t>
      </w:r>
      <w:r w:rsidR="003323D0">
        <w:rPr>
          <w:rFonts w:ascii="Arial" w:hAnsi="Arial" w:cs="Arial"/>
        </w:rPr>
        <w:t>n</w:t>
      </w:r>
      <w:r w:rsidR="003323D0" w:rsidRPr="000917C8">
        <w:rPr>
          <w:rFonts w:ascii="Arial" w:hAnsi="Arial" w:cs="Arial"/>
        </w:rPr>
        <w:t>ell’arte italiana dagli albori del Rinascimento alla Belle Époque</w:t>
      </w:r>
      <w:r w:rsidR="00BA743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e </w:t>
      </w:r>
      <w:r w:rsidR="00FF7930" w:rsidRPr="00FF7930">
        <w:rPr>
          <w:rFonts w:ascii="Arial" w:hAnsi="Arial" w:cs="Arial"/>
          <w:b/>
          <w:i/>
        </w:rPr>
        <w:t>“</w:t>
      </w:r>
      <w:r w:rsidRPr="00FF7930">
        <w:rPr>
          <w:rFonts w:ascii="Arial" w:hAnsi="Arial" w:cs="Arial"/>
          <w:b/>
          <w:i/>
        </w:rPr>
        <w:t>Sacro al Femminile</w:t>
      </w:r>
      <w:r w:rsidR="00FF7930">
        <w:rPr>
          <w:rFonts w:ascii="Arial" w:hAnsi="Arial" w:cs="Arial"/>
          <w:b/>
          <w:i/>
        </w:rPr>
        <w:t>”</w:t>
      </w:r>
      <w:r w:rsidRPr="003323D0">
        <w:rPr>
          <w:rFonts w:ascii="Arial" w:hAnsi="Arial" w:cs="Arial"/>
        </w:rPr>
        <w:t xml:space="preserve">, </w:t>
      </w:r>
      <w:r w:rsidR="003323D0" w:rsidRPr="003323D0">
        <w:rPr>
          <w:rFonts w:ascii="Arial" w:hAnsi="Arial" w:cs="Arial"/>
        </w:rPr>
        <w:t xml:space="preserve">curata </w:t>
      </w:r>
      <w:r w:rsidR="003323D0">
        <w:rPr>
          <w:rFonts w:ascii="Arial" w:hAnsi="Arial" w:cs="Arial"/>
        </w:rPr>
        <w:t xml:space="preserve">per il Diocesano </w:t>
      </w:r>
      <w:r w:rsidR="003323D0" w:rsidRPr="003323D0">
        <w:rPr>
          <w:rFonts w:ascii="Arial" w:hAnsi="Arial" w:cs="Arial"/>
        </w:rPr>
        <w:t>da Davide Dotti</w:t>
      </w:r>
      <w:r w:rsidR="003323D0">
        <w:rPr>
          <w:rFonts w:ascii="Arial" w:hAnsi="Arial" w:cs="Arial"/>
        </w:rPr>
        <w:t xml:space="preserve">, approfondendo con </w:t>
      </w:r>
      <w:r w:rsidR="003323D0" w:rsidRPr="00BA743A">
        <w:rPr>
          <w:rFonts w:ascii="Arial" w:hAnsi="Arial" w:cs="Arial"/>
          <w:bCs/>
        </w:rPr>
        <w:t>13 opere</w:t>
      </w:r>
      <w:r w:rsidR="003323D0" w:rsidRPr="003323D0">
        <w:rPr>
          <w:rFonts w:ascii="Arial" w:hAnsi="Arial" w:cs="Arial"/>
        </w:rPr>
        <w:t xml:space="preserve"> </w:t>
      </w:r>
      <w:r w:rsidR="00FF7930">
        <w:rPr>
          <w:rFonts w:ascii="Arial" w:hAnsi="Arial" w:cs="Arial"/>
        </w:rPr>
        <w:t>dei</w:t>
      </w:r>
      <w:r w:rsidR="003323D0" w:rsidRPr="003323D0">
        <w:rPr>
          <w:rFonts w:ascii="Arial" w:hAnsi="Arial" w:cs="Arial"/>
        </w:rPr>
        <w:t xml:space="preserve"> principali allievi bresciani del Moretto la raffigurazione femminile nella pittura a soggetto sacro.</w:t>
      </w:r>
      <w:r w:rsidR="00FF7930">
        <w:rPr>
          <w:rFonts w:ascii="Arial" w:hAnsi="Arial" w:cs="Arial"/>
        </w:rPr>
        <w:tab/>
      </w:r>
    </w:p>
    <w:p w14:paraId="1225589D" w14:textId="77777777" w:rsidR="00FF7930" w:rsidRDefault="00FF7930" w:rsidP="003323D0">
      <w:pPr>
        <w:spacing w:line="360" w:lineRule="auto"/>
        <w:jc w:val="both"/>
        <w:rPr>
          <w:rFonts w:ascii="Arial" w:hAnsi="Arial" w:cs="Arial"/>
        </w:rPr>
      </w:pPr>
    </w:p>
    <w:p w14:paraId="1225589E" w14:textId="77777777" w:rsidR="000917C8" w:rsidRPr="000917C8" w:rsidRDefault="00FF7930" w:rsidP="00BA7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Prima del concerto, dalle 19:30 il pubblico potrà visitare </w:t>
      </w:r>
      <w:r w:rsidR="00BA743A">
        <w:rPr>
          <w:rFonts w:ascii="Arial" w:hAnsi="Arial" w:cs="Arial"/>
        </w:rPr>
        <w:t xml:space="preserve">per l’appunto </w:t>
      </w:r>
      <w:r>
        <w:rPr>
          <w:rFonts w:ascii="Arial" w:hAnsi="Arial" w:cs="Arial"/>
        </w:rPr>
        <w:t xml:space="preserve">la sezione </w:t>
      </w:r>
      <w:r w:rsidRPr="00BA743A">
        <w:rPr>
          <w:rFonts w:ascii="Arial" w:hAnsi="Arial" w:cs="Arial"/>
          <w:i/>
        </w:rPr>
        <w:t>Sacro al Femminile</w:t>
      </w:r>
      <w:r>
        <w:rPr>
          <w:rFonts w:ascii="Arial" w:hAnsi="Arial" w:cs="Arial"/>
        </w:rPr>
        <w:t xml:space="preserve">, </w:t>
      </w:r>
      <w:r w:rsidRPr="00FF7930">
        <w:rPr>
          <w:rFonts w:ascii="Arial" w:hAnsi="Arial" w:cs="Arial"/>
        </w:rPr>
        <w:t xml:space="preserve">prima tappa di un progetto che intende valorizzare la collezione del Museo </w:t>
      </w:r>
      <w:r w:rsidRPr="00FF7930">
        <w:rPr>
          <w:rFonts w:ascii="Arial" w:hAnsi="Arial" w:cs="Arial"/>
        </w:rPr>
        <w:lastRenderedPageBreak/>
        <w:t>Diocesano e dei Musei Civici di Brescia</w:t>
      </w:r>
      <w:r>
        <w:rPr>
          <w:rFonts w:ascii="Arial" w:hAnsi="Arial" w:cs="Arial"/>
        </w:rPr>
        <w:t xml:space="preserve">, oltre che la sala dei </w:t>
      </w:r>
      <w:r w:rsidRPr="00BA743A">
        <w:rPr>
          <w:rFonts w:ascii="Arial" w:hAnsi="Arial" w:cs="Arial"/>
          <w:i/>
        </w:rPr>
        <w:t>Codici Miniati</w:t>
      </w:r>
      <w:r>
        <w:rPr>
          <w:rFonts w:ascii="Arial" w:hAnsi="Arial" w:cs="Arial"/>
        </w:rPr>
        <w:t xml:space="preserve">, coinvolta </w:t>
      </w:r>
      <w:r w:rsidR="00303E8F">
        <w:rPr>
          <w:rFonts w:ascii="Arial" w:hAnsi="Arial" w:cs="Arial"/>
        </w:rPr>
        <w:t xml:space="preserve">parallelamente </w:t>
      </w:r>
      <w:r>
        <w:rPr>
          <w:rFonts w:ascii="Arial" w:hAnsi="Arial" w:cs="Arial"/>
        </w:rPr>
        <w:t>d</w:t>
      </w:r>
      <w:r w:rsidRPr="00FF7930">
        <w:rPr>
          <w:rFonts w:ascii="Arial" w:hAnsi="Arial" w:cs="Arial"/>
        </w:rPr>
        <w:t xml:space="preserve">al 4 al 6 marzo </w:t>
      </w:r>
      <w:r>
        <w:rPr>
          <w:rFonts w:ascii="Arial" w:hAnsi="Arial" w:cs="Arial"/>
        </w:rPr>
        <w:t xml:space="preserve">nel programma </w:t>
      </w:r>
      <w:r w:rsidRPr="00BA743A">
        <w:rPr>
          <w:rFonts w:ascii="Arial" w:hAnsi="Arial" w:cs="Arial"/>
          <w:i/>
        </w:rPr>
        <w:t>Museo City 2022</w:t>
      </w:r>
      <w:r w:rsidR="00BA743A">
        <w:rPr>
          <w:rFonts w:ascii="Arial" w:hAnsi="Arial" w:cs="Arial"/>
        </w:rPr>
        <w:t>, l’iniziativa</w:t>
      </w:r>
      <w:r>
        <w:rPr>
          <w:rFonts w:ascii="Arial" w:hAnsi="Arial" w:cs="Arial"/>
        </w:rPr>
        <w:t xml:space="preserve"> </w:t>
      </w:r>
      <w:r w:rsidR="00BA743A">
        <w:rPr>
          <w:rFonts w:ascii="Arial" w:hAnsi="Arial" w:cs="Arial"/>
        </w:rPr>
        <w:t xml:space="preserve">che vedrà a Milano, e per la prima volta anche a Brescia e Bergamo, </w:t>
      </w:r>
      <w:r w:rsidRPr="00FF7930">
        <w:rPr>
          <w:rFonts w:ascii="Arial" w:hAnsi="Arial" w:cs="Arial"/>
        </w:rPr>
        <w:t>centinaia di appuntamenti</w:t>
      </w:r>
      <w:r w:rsidR="00BA743A">
        <w:rPr>
          <w:rFonts w:ascii="Arial" w:hAnsi="Arial" w:cs="Arial"/>
        </w:rPr>
        <w:t xml:space="preserve"> tra</w:t>
      </w:r>
      <w:r w:rsidRPr="00FF7930">
        <w:rPr>
          <w:rFonts w:ascii="Arial" w:hAnsi="Arial" w:cs="Arial"/>
        </w:rPr>
        <w:t xml:space="preserve"> visite guidate, laboratori per bambini,</w:t>
      </w:r>
      <w:r w:rsidR="00BA743A">
        <w:rPr>
          <w:rFonts w:ascii="Arial" w:hAnsi="Arial" w:cs="Arial"/>
        </w:rPr>
        <w:t xml:space="preserve"> conferenze, incontri e </w:t>
      </w:r>
      <w:r w:rsidRPr="00FF7930">
        <w:rPr>
          <w:rFonts w:ascii="Arial" w:hAnsi="Arial" w:cs="Arial"/>
        </w:rPr>
        <w:t>aperture straordinarie, tutte accomunate dal tema</w:t>
      </w:r>
      <w:r w:rsidR="00BA743A">
        <w:rPr>
          <w:rFonts w:ascii="Arial" w:hAnsi="Arial" w:cs="Arial"/>
        </w:rPr>
        <w:t xml:space="preserve"> </w:t>
      </w:r>
      <w:r w:rsidRPr="00FF7930">
        <w:rPr>
          <w:rFonts w:ascii="Arial" w:hAnsi="Arial" w:cs="Arial"/>
        </w:rPr>
        <w:t>LE STANZE DELL’ARTE</w:t>
      </w:r>
      <w:r w:rsidR="00BA743A">
        <w:rPr>
          <w:rFonts w:ascii="Arial" w:hAnsi="Arial" w:cs="Arial"/>
        </w:rPr>
        <w:t>.</w:t>
      </w:r>
      <w:r w:rsidR="00BA74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323D0" w:rsidRPr="003323D0">
        <w:rPr>
          <w:rFonts w:ascii="Arial" w:hAnsi="Arial" w:cs="Arial"/>
        </w:rPr>
        <w:br/>
      </w:r>
    </w:p>
    <w:p w14:paraId="1225589F" w14:textId="56B83CF2" w:rsidR="00DB22C0" w:rsidRPr="00D5121E" w:rsidRDefault="00E35A99" w:rsidP="00BA743A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Ingresso gratuito, previa prenotazione, con Green Pass rafforzato</w:t>
      </w:r>
      <w:r>
        <w:rPr>
          <w:rFonts w:ascii="Arial" w:hAnsi="Arial" w:cs="Arial"/>
        </w:rPr>
        <w:br/>
      </w:r>
      <w:r w:rsidRPr="000917C8">
        <w:rPr>
          <w:rFonts w:ascii="Arial" w:hAnsi="Arial" w:cs="Arial"/>
        </w:rPr>
        <w:t>Museo Diocesano, via Gasparo da Salò 13, Brescia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35A99">
        <w:rPr>
          <w:rFonts w:ascii="Arial" w:hAnsi="Arial" w:cs="Arial"/>
          <w:b/>
        </w:rPr>
        <w:t>Per informazioni e i</w:t>
      </w:r>
      <w:r w:rsidR="002947B2">
        <w:rPr>
          <w:rFonts w:ascii="Arial" w:hAnsi="Arial" w:cs="Arial"/>
          <w:b/>
        </w:rPr>
        <w:t>scrizioni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hyperlink r:id="rId11" w:history="1">
        <w:r w:rsidRPr="00BA743A">
          <w:rPr>
            <w:rFonts w:ascii="Arial" w:hAnsi="Arial" w:cs="Arial"/>
          </w:rPr>
          <w:t>hubculturale.martinengo@gmail.com</w:t>
        </w:r>
      </w:hyperlink>
      <w:r>
        <w:rPr>
          <w:rFonts w:ascii="Arial" w:hAnsi="Arial" w:cs="Arial"/>
        </w:rPr>
        <w:t xml:space="preserve"> | </w:t>
      </w:r>
      <w:r w:rsidRPr="00BA743A">
        <w:rPr>
          <w:rFonts w:ascii="Arial" w:hAnsi="Arial" w:cs="Arial"/>
        </w:rPr>
        <w:t>T +39 030 2906403</w:t>
      </w:r>
      <w:r>
        <w:rPr>
          <w:rFonts w:ascii="Arial" w:hAnsi="Arial" w:cs="Arial"/>
        </w:rPr>
        <w:br/>
      </w:r>
      <w:hyperlink r:id="rId12" w:history="1">
        <w:r w:rsidRPr="000917C8">
          <w:rPr>
            <w:rFonts w:ascii="Arial" w:hAnsi="Arial" w:cs="Arial"/>
          </w:rPr>
          <w:t>segreteria.museo@diocesi.brescia.it</w:t>
        </w:r>
      </w:hyperlink>
      <w:r>
        <w:rPr>
          <w:rFonts w:ascii="Arial" w:hAnsi="Arial" w:cs="Arial"/>
        </w:rPr>
        <w:t xml:space="preserve"> | T + 39 030 40233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13" w:history="1">
        <w:r w:rsidR="00BA743A" w:rsidRPr="001954DA">
          <w:rPr>
            <w:rStyle w:val="Collegamentoipertestuale"/>
            <w:rFonts w:ascii="Arial" w:hAnsi="Arial" w:cs="Arial"/>
          </w:rPr>
          <w:t>www.fondazioneprovinciadibresciaeventi.it</w:t>
        </w:r>
      </w:hyperlink>
      <w:r w:rsidR="00BA743A">
        <w:rPr>
          <w:rFonts w:ascii="Arial" w:hAnsi="Arial" w:cs="Arial"/>
        </w:rPr>
        <w:t xml:space="preserve"> – </w:t>
      </w:r>
      <w:hyperlink r:id="rId14" w:history="1">
        <w:r w:rsidR="00BA743A" w:rsidRPr="001954DA">
          <w:rPr>
            <w:rStyle w:val="Collegamentoipertestuale"/>
            <w:rFonts w:ascii="Arial" w:hAnsi="Arial" w:cs="Arial"/>
          </w:rPr>
          <w:t>www.museodiocesano.brescia.it</w:t>
        </w:r>
      </w:hyperlink>
      <w:r w:rsidR="00BA743A">
        <w:rPr>
          <w:rFonts w:ascii="Arial" w:hAnsi="Arial" w:cs="Arial"/>
        </w:rPr>
        <w:tab/>
      </w:r>
      <w:r w:rsidR="00BA743A">
        <w:rPr>
          <w:rFonts w:ascii="Arial" w:hAnsi="Arial" w:cs="Arial"/>
        </w:rPr>
        <w:br/>
      </w:r>
    </w:p>
    <w:p w14:paraId="5785E1A8" w14:textId="5838CE2C" w:rsidR="00D5121E" w:rsidRDefault="00D5121E" w:rsidP="00D5121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D5121E">
        <w:rPr>
          <w:rFonts w:ascii="Arial" w:hAnsi="Arial" w:cs="Arial"/>
          <w:b/>
          <w:bCs/>
        </w:rPr>
        <w:t>Ufficio stampa Museo Diocesano</w:t>
      </w:r>
      <w:r>
        <w:rPr>
          <w:rFonts w:ascii="Arial" w:hAnsi="Arial" w:cs="Arial"/>
        </w:rPr>
        <w:br/>
      </w:r>
      <w:r w:rsidRPr="00D5121E">
        <w:rPr>
          <w:rFonts w:ascii="Arial" w:hAnsi="Arial" w:cs="Arial"/>
        </w:rPr>
        <w:t xml:space="preserve">Eliana Valenti | tel. 333 6864358 | </w:t>
      </w:r>
      <w:hyperlink r:id="rId15" w:history="1">
        <w:r w:rsidRPr="00523152">
          <w:rPr>
            <w:rStyle w:val="Collegamentoipertestuale"/>
            <w:rFonts w:ascii="Arial" w:hAnsi="Arial" w:cs="Arial"/>
          </w:rPr>
          <w:t>comunicazione.museo@diocesi.brescia.it</w:t>
        </w:r>
      </w:hyperlink>
    </w:p>
    <w:p w14:paraId="7506FDC2" w14:textId="28D4501E" w:rsidR="00D5121E" w:rsidRDefault="00D5121E" w:rsidP="00D5121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D5121E">
        <w:rPr>
          <w:rFonts w:ascii="Arial" w:hAnsi="Arial" w:cs="Arial"/>
          <w:b/>
          <w:bCs/>
        </w:rPr>
        <w:t>Ufficio stampa mostra</w:t>
      </w:r>
      <w:r>
        <w:rPr>
          <w:rFonts w:ascii="Arial" w:hAnsi="Arial" w:cs="Arial"/>
        </w:rPr>
        <w:br/>
      </w:r>
      <w:r w:rsidRPr="00D5121E">
        <w:rPr>
          <w:rFonts w:ascii="Arial" w:hAnsi="Arial" w:cs="Arial"/>
        </w:rPr>
        <w:t>CLP Relazioni Pubbliche</w:t>
      </w:r>
      <w:r>
        <w:rPr>
          <w:rFonts w:ascii="Arial" w:hAnsi="Arial" w:cs="Arial"/>
        </w:rPr>
        <w:br/>
      </w:r>
      <w:r w:rsidRPr="00D5121E">
        <w:rPr>
          <w:rFonts w:ascii="Arial" w:hAnsi="Arial" w:cs="Arial"/>
        </w:rPr>
        <w:t xml:space="preserve">Clara Cervia | tel. 02.36755700 | </w:t>
      </w:r>
      <w:hyperlink r:id="rId16" w:history="1">
        <w:r w:rsidRPr="00523152">
          <w:rPr>
            <w:rStyle w:val="Collegamentoipertestuale"/>
            <w:rFonts w:ascii="Arial" w:hAnsi="Arial" w:cs="Arial"/>
          </w:rPr>
          <w:t>clara.cervia@clp1968.it</w:t>
        </w:r>
      </w:hyperlink>
      <w:r w:rsidRPr="00D5121E">
        <w:rPr>
          <w:rFonts w:ascii="Arial" w:hAnsi="Arial" w:cs="Arial"/>
        </w:rPr>
        <w:t xml:space="preserve"> | </w:t>
      </w:r>
      <w:hyperlink r:id="rId17" w:history="1">
        <w:r w:rsidRPr="00523152">
          <w:rPr>
            <w:rStyle w:val="Collegamentoipertestuale"/>
            <w:rFonts w:ascii="Arial" w:hAnsi="Arial" w:cs="Arial"/>
          </w:rPr>
          <w:t>www.clp1968.it</w:t>
        </w:r>
      </w:hyperlink>
    </w:p>
    <w:p w14:paraId="21BF39FB" w14:textId="77777777" w:rsidR="00D5121E" w:rsidRPr="000917C8" w:rsidRDefault="00D5121E" w:rsidP="00D5121E">
      <w:pPr>
        <w:spacing w:before="100" w:beforeAutospacing="1" w:after="100" w:afterAutospacing="1" w:line="360" w:lineRule="auto"/>
        <w:rPr>
          <w:rFonts w:ascii="Arial" w:hAnsi="Arial" w:cs="Arial"/>
        </w:rPr>
      </w:pPr>
    </w:p>
    <w:sectPr w:rsidR="00D5121E" w:rsidRPr="000917C8" w:rsidSect="00C673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58A6" w14:textId="77777777" w:rsidR="0009177D" w:rsidRDefault="0009177D" w:rsidP="00160455">
      <w:r>
        <w:separator/>
      </w:r>
    </w:p>
  </w:endnote>
  <w:endnote w:type="continuationSeparator" w:id="0">
    <w:p w14:paraId="122558A7" w14:textId="77777777" w:rsidR="0009177D" w:rsidRDefault="0009177D" w:rsidP="0016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58A4" w14:textId="77777777" w:rsidR="0009177D" w:rsidRDefault="0009177D" w:rsidP="00160455">
      <w:r>
        <w:separator/>
      </w:r>
    </w:p>
  </w:footnote>
  <w:footnote w:type="continuationSeparator" w:id="0">
    <w:p w14:paraId="122558A5" w14:textId="77777777" w:rsidR="0009177D" w:rsidRDefault="0009177D" w:rsidP="0016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8D"/>
    <w:rsid w:val="00003171"/>
    <w:rsid w:val="00074D4F"/>
    <w:rsid w:val="0009177D"/>
    <w:rsid w:val="000917C8"/>
    <w:rsid w:val="0009468D"/>
    <w:rsid w:val="000B72FE"/>
    <w:rsid w:val="000C2CF6"/>
    <w:rsid w:val="00124F59"/>
    <w:rsid w:val="00160455"/>
    <w:rsid w:val="001619E3"/>
    <w:rsid w:val="0016266D"/>
    <w:rsid w:val="0017787B"/>
    <w:rsid w:val="00177DD5"/>
    <w:rsid w:val="001809B0"/>
    <w:rsid w:val="00197F5D"/>
    <w:rsid w:val="001A1775"/>
    <w:rsid w:val="001A668E"/>
    <w:rsid w:val="001C1AC2"/>
    <w:rsid w:val="001D0D5C"/>
    <w:rsid w:val="00212C23"/>
    <w:rsid w:val="00214F0B"/>
    <w:rsid w:val="0021539E"/>
    <w:rsid w:val="00224478"/>
    <w:rsid w:val="002457A8"/>
    <w:rsid w:val="002947B2"/>
    <w:rsid w:val="0030108A"/>
    <w:rsid w:val="00303E8F"/>
    <w:rsid w:val="003323D0"/>
    <w:rsid w:val="00371B5E"/>
    <w:rsid w:val="003C2011"/>
    <w:rsid w:val="003F1DBA"/>
    <w:rsid w:val="00400671"/>
    <w:rsid w:val="0041676C"/>
    <w:rsid w:val="00416CBD"/>
    <w:rsid w:val="004459CE"/>
    <w:rsid w:val="004539B5"/>
    <w:rsid w:val="0045789E"/>
    <w:rsid w:val="004A1FA7"/>
    <w:rsid w:val="004D2C01"/>
    <w:rsid w:val="00515A55"/>
    <w:rsid w:val="0057356D"/>
    <w:rsid w:val="005805A7"/>
    <w:rsid w:val="005A5CC0"/>
    <w:rsid w:val="00602DA0"/>
    <w:rsid w:val="00645C8D"/>
    <w:rsid w:val="006A5278"/>
    <w:rsid w:val="006B1D29"/>
    <w:rsid w:val="006D018F"/>
    <w:rsid w:val="00765163"/>
    <w:rsid w:val="007A0572"/>
    <w:rsid w:val="007A3D5B"/>
    <w:rsid w:val="007D6CF5"/>
    <w:rsid w:val="00806E83"/>
    <w:rsid w:val="00847B2C"/>
    <w:rsid w:val="008A076D"/>
    <w:rsid w:val="008C336E"/>
    <w:rsid w:val="00917EEA"/>
    <w:rsid w:val="009E4605"/>
    <w:rsid w:val="00A01790"/>
    <w:rsid w:val="00A33F72"/>
    <w:rsid w:val="00A37B51"/>
    <w:rsid w:val="00A4148A"/>
    <w:rsid w:val="00A500F9"/>
    <w:rsid w:val="00A5359F"/>
    <w:rsid w:val="00A5506A"/>
    <w:rsid w:val="00A95A18"/>
    <w:rsid w:val="00A969A0"/>
    <w:rsid w:val="00AB7E83"/>
    <w:rsid w:val="00AC7555"/>
    <w:rsid w:val="00AE2A34"/>
    <w:rsid w:val="00AF638B"/>
    <w:rsid w:val="00B14A5D"/>
    <w:rsid w:val="00B207B3"/>
    <w:rsid w:val="00B3001B"/>
    <w:rsid w:val="00B3240A"/>
    <w:rsid w:val="00B8102D"/>
    <w:rsid w:val="00B938D7"/>
    <w:rsid w:val="00BA743A"/>
    <w:rsid w:val="00BC66E5"/>
    <w:rsid w:val="00BF5368"/>
    <w:rsid w:val="00C060F4"/>
    <w:rsid w:val="00C11577"/>
    <w:rsid w:val="00C17EFF"/>
    <w:rsid w:val="00C518E2"/>
    <w:rsid w:val="00C67304"/>
    <w:rsid w:val="00CB58F8"/>
    <w:rsid w:val="00D124EE"/>
    <w:rsid w:val="00D47143"/>
    <w:rsid w:val="00D5121E"/>
    <w:rsid w:val="00DB1182"/>
    <w:rsid w:val="00DB22C0"/>
    <w:rsid w:val="00DB75C0"/>
    <w:rsid w:val="00DC0673"/>
    <w:rsid w:val="00DC3180"/>
    <w:rsid w:val="00E018FC"/>
    <w:rsid w:val="00E13457"/>
    <w:rsid w:val="00E3046A"/>
    <w:rsid w:val="00E35A99"/>
    <w:rsid w:val="00E478C0"/>
    <w:rsid w:val="00E90C7B"/>
    <w:rsid w:val="00EA6043"/>
    <w:rsid w:val="00EA68B0"/>
    <w:rsid w:val="00EC76D2"/>
    <w:rsid w:val="00EC7C8B"/>
    <w:rsid w:val="00F06295"/>
    <w:rsid w:val="00F6175D"/>
    <w:rsid w:val="00F87458"/>
    <w:rsid w:val="00FA0577"/>
    <w:rsid w:val="00FB43E6"/>
    <w:rsid w:val="00FD3F5B"/>
    <w:rsid w:val="00FE294F"/>
    <w:rsid w:val="00FF1A66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5890"/>
  <w15:docId w15:val="{85A47574-00BE-41F6-B64A-5FDE55AC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C8D"/>
  </w:style>
  <w:style w:type="paragraph" w:styleId="Titolo1">
    <w:name w:val="heading 1"/>
    <w:basedOn w:val="Normale"/>
    <w:link w:val="Titolo1Carattere"/>
    <w:uiPriority w:val="9"/>
    <w:qFormat/>
    <w:rsid w:val="00E35A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45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4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55"/>
  </w:style>
  <w:style w:type="paragraph" w:styleId="Pidipagina">
    <w:name w:val="footer"/>
    <w:basedOn w:val="Normale"/>
    <w:link w:val="PidipaginaCarattere"/>
    <w:uiPriority w:val="99"/>
    <w:unhideWhenUsed/>
    <w:rsid w:val="001604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55"/>
  </w:style>
  <w:style w:type="paragraph" w:customStyle="1" w:styleId="Default">
    <w:name w:val="Default"/>
    <w:rsid w:val="006D01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eWeb">
    <w:name w:val="Normal (Web)"/>
    <w:basedOn w:val="Normale"/>
    <w:uiPriority w:val="99"/>
    <w:unhideWhenUsed/>
    <w:rsid w:val="00DB22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copre">
    <w:name w:val="acopre"/>
    <w:basedOn w:val="Carpredefinitoparagrafo"/>
    <w:rsid w:val="007A3D5B"/>
  </w:style>
  <w:style w:type="character" w:styleId="Enfasicorsivo">
    <w:name w:val="Emphasis"/>
    <w:basedOn w:val="Carpredefinitoparagrafo"/>
    <w:uiPriority w:val="20"/>
    <w:qFormat/>
    <w:rsid w:val="007A3D5B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1809B0"/>
    <w:rPr>
      <w:rFonts w:ascii="Times New Roman" w:eastAsia="Times New Roman" w:hAnsi="Times New Roman" w:cs="Times New Roman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1809B0"/>
    <w:rPr>
      <w:rFonts w:ascii="Times New Roman" w:eastAsia="Times New Roman" w:hAnsi="Times New Roman" w:cs="Times New Roman"/>
      <w:i/>
      <w:iCs/>
    </w:rPr>
  </w:style>
  <w:style w:type="character" w:customStyle="1" w:styleId="lrzxr">
    <w:name w:val="lrzxr"/>
    <w:basedOn w:val="Carpredefinitoparagrafo"/>
    <w:rsid w:val="006A5278"/>
  </w:style>
  <w:style w:type="character" w:customStyle="1" w:styleId="hgkelc">
    <w:name w:val="hgkelc"/>
    <w:basedOn w:val="Carpredefinitoparagrafo"/>
    <w:rsid w:val="00212C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7C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323D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5A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ndazioneprovinciadibresciaeventi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egreteria.museo@diocesi.brescia.it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ra.cervia@clp1968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bculturale.martinengo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municazione.museo@diocesi.brescia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museodiocesano.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A8638-B9B7-4736-9ECC-A4C85CCBD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2452A-ACE8-4F60-91B0-63A5926EE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0A8D8-6C6D-4467-95ED-12F19CC5BA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Crespi</dc:creator>
  <cp:lastModifiedBy>Clara Cervia</cp:lastModifiedBy>
  <cp:revision>4</cp:revision>
  <cp:lastPrinted>2022-03-01T09:37:00Z</cp:lastPrinted>
  <dcterms:created xsi:type="dcterms:W3CDTF">2022-03-01T09:37:00Z</dcterms:created>
  <dcterms:modified xsi:type="dcterms:W3CDTF">2022-03-02T09:56:00Z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