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A0D9A" w14:textId="77777777" w:rsidR="009C03DE" w:rsidRDefault="009C03DE" w:rsidP="009C03DE">
      <w:pPr>
        <w:jc w:val="both"/>
        <w:rPr>
          <w:rFonts w:asciiTheme="majorHAnsi" w:hAnsiTheme="majorHAnsi" w:cstheme="majorHAnsi"/>
          <w:b/>
          <w:sz w:val="28"/>
          <w:szCs w:val="28"/>
        </w:rPr>
      </w:pPr>
    </w:p>
    <w:p w14:paraId="1018AE1D" w14:textId="1420A1C0" w:rsidR="009C03DE" w:rsidRPr="009C03DE" w:rsidRDefault="009C03DE" w:rsidP="009C03DE">
      <w:pPr>
        <w:jc w:val="both"/>
        <w:rPr>
          <w:rFonts w:asciiTheme="majorHAnsi" w:hAnsiTheme="majorHAnsi" w:cstheme="majorHAnsi"/>
          <w:b/>
          <w:sz w:val="28"/>
          <w:szCs w:val="28"/>
        </w:rPr>
      </w:pPr>
      <w:r w:rsidRPr="009C03DE">
        <w:rPr>
          <w:rFonts w:asciiTheme="majorHAnsi" w:hAnsiTheme="majorHAnsi" w:cstheme="majorHAnsi"/>
          <w:b/>
          <w:sz w:val="28"/>
          <w:szCs w:val="28"/>
        </w:rPr>
        <w:t>PIERCARLA DELPIANO</w:t>
      </w:r>
    </w:p>
    <w:p w14:paraId="6292EDCC" w14:textId="0DEB1F33" w:rsidR="009C03DE" w:rsidRPr="009C03DE" w:rsidRDefault="009C03DE" w:rsidP="009C03DE">
      <w:pPr>
        <w:jc w:val="both"/>
        <w:rPr>
          <w:rFonts w:asciiTheme="majorHAnsi" w:hAnsiTheme="majorHAnsi" w:cstheme="majorHAnsi"/>
          <w:b/>
          <w:sz w:val="28"/>
          <w:szCs w:val="28"/>
        </w:rPr>
      </w:pPr>
      <w:r w:rsidRPr="009C03DE">
        <w:rPr>
          <w:rFonts w:asciiTheme="majorHAnsi" w:hAnsiTheme="majorHAnsi" w:cstheme="majorHAnsi"/>
          <w:b/>
          <w:sz w:val="28"/>
          <w:szCs w:val="28"/>
        </w:rPr>
        <w:t>Presidente Fondazione Stelline</w:t>
      </w:r>
    </w:p>
    <w:p w14:paraId="61366CDB" w14:textId="466EFFB7" w:rsidR="00EF61A3" w:rsidRDefault="00EF61A3" w:rsidP="009C03DE">
      <w:pPr>
        <w:jc w:val="both"/>
        <w:rPr>
          <w:rFonts w:asciiTheme="majorHAnsi" w:hAnsiTheme="majorHAnsi" w:cstheme="majorHAnsi"/>
        </w:rPr>
      </w:pPr>
    </w:p>
    <w:p w14:paraId="6AB1E243" w14:textId="45420EE3" w:rsidR="009C03DE" w:rsidRDefault="009C03DE" w:rsidP="009C03DE">
      <w:pPr>
        <w:jc w:val="both"/>
        <w:rPr>
          <w:rFonts w:asciiTheme="majorHAnsi" w:hAnsiTheme="majorHAnsi" w:cstheme="majorHAnsi"/>
        </w:rPr>
      </w:pPr>
    </w:p>
    <w:p w14:paraId="1241FF8C" w14:textId="77777777" w:rsidR="009C03DE" w:rsidRPr="009C03DE" w:rsidRDefault="009C03DE" w:rsidP="009C03DE">
      <w:pPr>
        <w:jc w:val="both"/>
        <w:rPr>
          <w:rFonts w:asciiTheme="majorHAnsi" w:hAnsiTheme="majorHAnsi" w:cstheme="majorHAnsi"/>
        </w:rPr>
      </w:pPr>
    </w:p>
    <w:p w14:paraId="65F35A18" w14:textId="4DD926C8" w:rsidR="0017237A" w:rsidRPr="009C03DE" w:rsidRDefault="0017237A" w:rsidP="009C03DE">
      <w:pPr>
        <w:spacing w:after="120"/>
        <w:jc w:val="both"/>
        <w:rPr>
          <w:rFonts w:asciiTheme="majorHAnsi" w:hAnsiTheme="majorHAnsi" w:cstheme="majorHAnsi"/>
        </w:rPr>
      </w:pPr>
      <w:r w:rsidRPr="009C03DE">
        <w:rPr>
          <w:rFonts w:asciiTheme="majorHAnsi" w:hAnsiTheme="majorHAnsi" w:cstheme="majorHAnsi"/>
        </w:rPr>
        <w:t xml:space="preserve">Siamo particolarmente orgogliosi di poter ospitare e promuovere questa mostra prodotta da Skira, in collaborazione con </w:t>
      </w:r>
      <w:proofErr w:type="spellStart"/>
      <w:r w:rsidRPr="009C03DE">
        <w:rPr>
          <w:rFonts w:asciiTheme="majorHAnsi" w:hAnsiTheme="majorHAnsi" w:cstheme="majorHAnsi"/>
        </w:rPr>
        <w:t>diChroma</w:t>
      </w:r>
      <w:proofErr w:type="spellEnd"/>
      <w:r w:rsidRPr="009C03DE">
        <w:rPr>
          <w:rFonts w:asciiTheme="majorHAnsi" w:hAnsiTheme="majorHAnsi" w:cstheme="majorHAnsi"/>
        </w:rPr>
        <w:t xml:space="preserve"> </w:t>
      </w:r>
      <w:proofErr w:type="spellStart"/>
      <w:r w:rsidRPr="009C03DE">
        <w:rPr>
          <w:rFonts w:asciiTheme="majorHAnsi" w:hAnsiTheme="majorHAnsi" w:cstheme="majorHAnsi"/>
        </w:rPr>
        <w:t>Photography</w:t>
      </w:r>
      <w:proofErr w:type="spellEnd"/>
      <w:r w:rsidRPr="009C03DE">
        <w:rPr>
          <w:rFonts w:asciiTheme="majorHAnsi" w:hAnsiTheme="majorHAnsi" w:cstheme="majorHAnsi"/>
        </w:rPr>
        <w:t xml:space="preserve">, che ci offre anche l’occasione di annunciare una nuova collaborazione con il gruppo editoriale per antonomasia legato all’arte, </w:t>
      </w:r>
      <w:r w:rsidR="007857F7" w:rsidRPr="009C03DE">
        <w:rPr>
          <w:rFonts w:asciiTheme="majorHAnsi" w:hAnsiTheme="majorHAnsi" w:cstheme="majorHAnsi"/>
        </w:rPr>
        <w:t>per</w:t>
      </w:r>
      <w:r w:rsidRPr="009C03DE">
        <w:rPr>
          <w:rFonts w:asciiTheme="majorHAnsi" w:hAnsiTheme="majorHAnsi" w:cstheme="majorHAnsi"/>
        </w:rPr>
        <w:t xml:space="preserve"> realizza</w:t>
      </w:r>
      <w:r w:rsidR="007857F7" w:rsidRPr="009C03DE">
        <w:rPr>
          <w:rFonts w:asciiTheme="majorHAnsi" w:hAnsiTheme="majorHAnsi" w:cstheme="majorHAnsi"/>
        </w:rPr>
        <w:t>re</w:t>
      </w:r>
      <w:r w:rsidRPr="009C03DE">
        <w:rPr>
          <w:rFonts w:asciiTheme="majorHAnsi" w:hAnsiTheme="majorHAnsi" w:cstheme="majorHAnsi"/>
        </w:rPr>
        <w:t xml:space="preserve"> e prom</w:t>
      </w:r>
      <w:r w:rsidR="007857F7" w:rsidRPr="009C03DE">
        <w:rPr>
          <w:rFonts w:asciiTheme="majorHAnsi" w:hAnsiTheme="majorHAnsi" w:cstheme="majorHAnsi"/>
        </w:rPr>
        <w:t>uovere</w:t>
      </w:r>
      <w:r w:rsidRPr="009C03DE">
        <w:rPr>
          <w:rFonts w:asciiTheme="majorHAnsi" w:hAnsiTheme="majorHAnsi" w:cstheme="majorHAnsi"/>
        </w:rPr>
        <w:t xml:space="preserve"> importanti esposizioni fotografiche.</w:t>
      </w:r>
    </w:p>
    <w:p w14:paraId="43D43CD6" w14:textId="77777777" w:rsidR="0017237A" w:rsidRPr="009C03DE" w:rsidRDefault="0017237A" w:rsidP="009C03DE">
      <w:pPr>
        <w:spacing w:after="120"/>
        <w:jc w:val="both"/>
        <w:rPr>
          <w:rFonts w:asciiTheme="majorHAnsi" w:hAnsiTheme="majorHAnsi" w:cstheme="majorHAnsi"/>
        </w:rPr>
      </w:pPr>
      <w:r w:rsidRPr="009C03DE">
        <w:rPr>
          <w:rFonts w:asciiTheme="majorHAnsi" w:hAnsiTheme="majorHAnsi" w:cstheme="majorHAnsi"/>
        </w:rPr>
        <w:t xml:space="preserve">Una partnership che ha l’obiettivo, in questo momento storico di grande ripresa, di contribuire a riportare la fotografia al centro della vita culturale di Milano, dei suoi cittadini e dei suoi visitatori. </w:t>
      </w:r>
    </w:p>
    <w:p w14:paraId="7FFAECA4" w14:textId="58CC44F9" w:rsidR="00782544" w:rsidRPr="009C03DE" w:rsidRDefault="00290C6A" w:rsidP="009C03DE">
      <w:pPr>
        <w:spacing w:after="120"/>
        <w:jc w:val="both"/>
        <w:rPr>
          <w:rFonts w:asciiTheme="majorHAnsi" w:hAnsiTheme="majorHAnsi" w:cstheme="majorHAnsi"/>
        </w:rPr>
      </w:pPr>
      <w:r w:rsidRPr="009C03DE">
        <w:rPr>
          <w:rFonts w:asciiTheme="majorHAnsi" w:hAnsiTheme="majorHAnsi" w:cstheme="majorHAnsi"/>
        </w:rPr>
        <w:t>Quello che unisce la Fondazione Stelline e la grande fotografia d’autore è un legame profondo. Oltre a raccogliere scatti importanti nella propria collezione permanente, infatti, nella sua storia di spazio espositivo e di polo culturale di riferimento per la città di Milan</w:t>
      </w:r>
      <w:r w:rsidR="0017237A" w:rsidRPr="009C03DE">
        <w:rPr>
          <w:rFonts w:asciiTheme="majorHAnsi" w:hAnsiTheme="majorHAnsi" w:cstheme="majorHAnsi"/>
        </w:rPr>
        <w:t>o,</w:t>
      </w:r>
      <w:r w:rsidRPr="009C03DE">
        <w:rPr>
          <w:rFonts w:asciiTheme="majorHAnsi" w:hAnsiTheme="majorHAnsi" w:cstheme="majorHAnsi"/>
        </w:rPr>
        <w:t xml:space="preserve"> </w:t>
      </w:r>
      <w:r w:rsidR="00C614A4" w:rsidRPr="009C03DE">
        <w:rPr>
          <w:rFonts w:asciiTheme="majorHAnsi" w:hAnsiTheme="majorHAnsi" w:cstheme="majorHAnsi"/>
        </w:rPr>
        <w:t xml:space="preserve">la Fondazione </w:t>
      </w:r>
      <w:r w:rsidRPr="009C03DE">
        <w:rPr>
          <w:rFonts w:asciiTheme="majorHAnsi" w:hAnsiTheme="majorHAnsi" w:cstheme="majorHAnsi"/>
        </w:rPr>
        <w:t xml:space="preserve">ha organizzato e ospitato personali di artisti di fama internazionale. Da </w:t>
      </w:r>
      <w:r w:rsidR="00782544" w:rsidRPr="009C03DE">
        <w:rPr>
          <w:rFonts w:asciiTheme="majorHAnsi" w:hAnsiTheme="majorHAnsi" w:cstheme="majorHAnsi"/>
        </w:rPr>
        <w:t xml:space="preserve">Luigi Ghirri, Gabriele Basilico, Leonard Freed, August Sander e Michael </w:t>
      </w:r>
      <w:proofErr w:type="spellStart"/>
      <w:r w:rsidR="00782544" w:rsidRPr="009C03DE">
        <w:rPr>
          <w:rFonts w:asciiTheme="majorHAnsi" w:hAnsiTheme="majorHAnsi" w:cstheme="majorHAnsi"/>
        </w:rPr>
        <w:t>Somoroff</w:t>
      </w:r>
      <w:proofErr w:type="spellEnd"/>
      <w:r w:rsidR="00782544" w:rsidRPr="009C03DE">
        <w:rPr>
          <w:rFonts w:asciiTheme="majorHAnsi" w:hAnsiTheme="majorHAnsi" w:cstheme="majorHAnsi"/>
        </w:rPr>
        <w:t xml:space="preserve"> a Ruth </w:t>
      </w:r>
      <w:proofErr w:type="spellStart"/>
      <w:r w:rsidR="00782544" w:rsidRPr="009C03DE">
        <w:rPr>
          <w:rFonts w:asciiTheme="majorHAnsi" w:hAnsiTheme="majorHAnsi" w:cstheme="majorHAnsi"/>
        </w:rPr>
        <w:t>Orkin</w:t>
      </w:r>
      <w:proofErr w:type="spellEnd"/>
      <w:r w:rsidR="00782544" w:rsidRPr="009C03DE">
        <w:rPr>
          <w:rFonts w:asciiTheme="majorHAnsi" w:hAnsiTheme="majorHAnsi" w:cstheme="majorHAnsi"/>
        </w:rPr>
        <w:t xml:space="preserve"> + Morris Engel, Herbert List e Vanessa </w:t>
      </w:r>
      <w:proofErr w:type="spellStart"/>
      <w:r w:rsidR="00782544" w:rsidRPr="009C03DE">
        <w:rPr>
          <w:rFonts w:asciiTheme="majorHAnsi" w:hAnsiTheme="majorHAnsi" w:cstheme="majorHAnsi"/>
        </w:rPr>
        <w:t>Winship</w:t>
      </w:r>
      <w:proofErr w:type="spellEnd"/>
      <w:r w:rsidR="00782544" w:rsidRPr="009C03DE">
        <w:rPr>
          <w:rFonts w:asciiTheme="majorHAnsi" w:hAnsiTheme="majorHAnsi" w:cstheme="majorHAnsi"/>
        </w:rPr>
        <w:t xml:space="preserve">, passando per Aurelio Amendola, Gian Butturini, Giulio Di </w:t>
      </w:r>
      <w:proofErr w:type="spellStart"/>
      <w:r w:rsidR="00782544" w:rsidRPr="009C03DE">
        <w:rPr>
          <w:rFonts w:asciiTheme="majorHAnsi" w:hAnsiTheme="majorHAnsi" w:cstheme="majorHAnsi"/>
        </w:rPr>
        <w:t>Sturco</w:t>
      </w:r>
      <w:proofErr w:type="spellEnd"/>
      <w:r w:rsidR="00782544" w:rsidRPr="009C03DE">
        <w:rPr>
          <w:rFonts w:asciiTheme="majorHAnsi" w:hAnsiTheme="majorHAnsi" w:cstheme="majorHAnsi"/>
        </w:rPr>
        <w:t xml:space="preserve">, </w:t>
      </w:r>
      <w:proofErr w:type="spellStart"/>
      <w:r w:rsidR="00782544" w:rsidRPr="009C03DE">
        <w:rPr>
          <w:rFonts w:asciiTheme="majorHAnsi" w:hAnsiTheme="majorHAnsi" w:cstheme="majorHAnsi"/>
        </w:rPr>
        <w:t>Elger</w:t>
      </w:r>
      <w:proofErr w:type="spellEnd"/>
      <w:r w:rsidR="00782544" w:rsidRPr="009C03DE">
        <w:rPr>
          <w:rFonts w:asciiTheme="majorHAnsi" w:hAnsiTheme="majorHAnsi" w:cstheme="majorHAnsi"/>
        </w:rPr>
        <w:t xml:space="preserve"> Esser e Michael </w:t>
      </w:r>
      <w:proofErr w:type="spellStart"/>
      <w:r w:rsidR="00782544" w:rsidRPr="009C03DE">
        <w:rPr>
          <w:rFonts w:asciiTheme="majorHAnsi" w:hAnsiTheme="majorHAnsi" w:cstheme="majorHAnsi"/>
        </w:rPr>
        <w:t>Wolf</w:t>
      </w:r>
      <w:proofErr w:type="spellEnd"/>
      <w:r w:rsidR="00782544" w:rsidRPr="009C03DE">
        <w:rPr>
          <w:rFonts w:asciiTheme="majorHAnsi" w:hAnsiTheme="majorHAnsi" w:cstheme="majorHAnsi"/>
        </w:rPr>
        <w:t>.</w:t>
      </w:r>
    </w:p>
    <w:p w14:paraId="58553CAC" w14:textId="0DA7AE06" w:rsidR="004C255A" w:rsidRPr="009C03DE" w:rsidRDefault="00782544" w:rsidP="009C03DE">
      <w:pPr>
        <w:spacing w:after="120"/>
        <w:jc w:val="both"/>
        <w:rPr>
          <w:rFonts w:asciiTheme="majorHAnsi" w:hAnsiTheme="majorHAnsi" w:cstheme="majorHAnsi"/>
        </w:rPr>
      </w:pPr>
      <w:r w:rsidRPr="009C03DE">
        <w:rPr>
          <w:rFonts w:asciiTheme="majorHAnsi" w:hAnsiTheme="majorHAnsi" w:cstheme="majorHAnsi"/>
        </w:rPr>
        <w:t xml:space="preserve">In questo contesto si inserisce la mostra </w:t>
      </w:r>
      <w:r w:rsidRPr="009C03DE">
        <w:rPr>
          <w:rFonts w:asciiTheme="majorHAnsi" w:hAnsiTheme="majorHAnsi" w:cstheme="majorHAnsi"/>
          <w:i/>
        </w:rPr>
        <w:t xml:space="preserve">Malkovich, Malkovich, Malkovich. </w:t>
      </w:r>
      <w:proofErr w:type="spellStart"/>
      <w:r w:rsidRPr="009C03DE">
        <w:rPr>
          <w:rFonts w:asciiTheme="majorHAnsi" w:hAnsiTheme="majorHAnsi" w:cstheme="majorHAnsi"/>
          <w:i/>
        </w:rPr>
        <w:t>Homage</w:t>
      </w:r>
      <w:proofErr w:type="spellEnd"/>
      <w:r w:rsidRPr="009C03DE">
        <w:rPr>
          <w:rFonts w:asciiTheme="majorHAnsi" w:hAnsiTheme="majorHAnsi" w:cstheme="majorHAnsi"/>
          <w:i/>
        </w:rPr>
        <w:t xml:space="preserve"> to </w:t>
      </w:r>
      <w:proofErr w:type="spellStart"/>
      <w:r w:rsidRPr="009C03DE">
        <w:rPr>
          <w:rFonts w:asciiTheme="majorHAnsi" w:hAnsiTheme="majorHAnsi" w:cstheme="majorHAnsi"/>
          <w:i/>
        </w:rPr>
        <w:t>Photographic</w:t>
      </w:r>
      <w:proofErr w:type="spellEnd"/>
      <w:r w:rsidRPr="009C03DE">
        <w:rPr>
          <w:rFonts w:asciiTheme="majorHAnsi" w:hAnsiTheme="majorHAnsi" w:cstheme="majorHAnsi"/>
          <w:i/>
        </w:rPr>
        <w:t xml:space="preserve"> Masters</w:t>
      </w:r>
      <w:r w:rsidRPr="009C03DE">
        <w:rPr>
          <w:rFonts w:asciiTheme="majorHAnsi" w:hAnsiTheme="majorHAnsi" w:cstheme="majorHAnsi"/>
        </w:rPr>
        <w:t xml:space="preserve"> che presenta una delle serie più famose e celebrate dell’artista statunitense Sandro Miller.</w:t>
      </w:r>
      <w:r w:rsidR="004C255A" w:rsidRPr="009C03DE">
        <w:rPr>
          <w:rFonts w:asciiTheme="majorHAnsi" w:hAnsiTheme="majorHAnsi" w:cstheme="majorHAnsi"/>
        </w:rPr>
        <w:t xml:space="preserve"> Un’esposizione che a sua volta, grazie alla complicità e all’amicizia </w:t>
      </w:r>
      <w:r w:rsidR="00CB2BE1" w:rsidRPr="009C03DE">
        <w:rPr>
          <w:rFonts w:asciiTheme="majorHAnsi" w:hAnsiTheme="majorHAnsi" w:cstheme="majorHAnsi"/>
        </w:rPr>
        <w:t xml:space="preserve">che lega </w:t>
      </w:r>
      <w:r w:rsidR="004C255A" w:rsidRPr="009C03DE">
        <w:rPr>
          <w:rFonts w:asciiTheme="majorHAnsi" w:hAnsiTheme="majorHAnsi" w:cstheme="majorHAnsi"/>
        </w:rPr>
        <w:t xml:space="preserve">Miller e Malkovich, vuole essere un omaggio a </w:t>
      </w:r>
      <w:r w:rsidR="0042015C" w:rsidRPr="009C03DE">
        <w:rPr>
          <w:rFonts w:asciiTheme="majorHAnsi" w:hAnsiTheme="majorHAnsi" w:cstheme="majorHAnsi"/>
        </w:rPr>
        <w:t>trentaquattro</w:t>
      </w:r>
      <w:r w:rsidR="004C255A" w:rsidRPr="009C03DE">
        <w:rPr>
          <w:rFonts w:asciiTheme="majorHAnsi" w:hAnsiTheme="majorHAnsi" w:cstheme="majorHAnsi"/>
        </w:rPr>
        <w:t xml:space="preserve"> maestri della fotografia</w:t>
      </w:r>
      <w:r w:rsidR="00C614A4" w:rsidRPr="009C03DE">
        <w:rPr>
          <w:rFonts w:asciiTheme="majorHAnsi" w:hAnsiTheme="majorHAnsi" w:cstheme="majorHAnsi"/>
        </w:rPr>
        <w:t>,</w:t>
      </w:r>
      <w:r w:rsidR="004C255A" w:rsidRPr="009C03DE">
        <w:rPr>
          <w:rFonts w:asciiTheme="majorHAnsi" w:hAnsiTheme="majorHAnsi" w:cstheme="majorHAnsi"/>
        </w:rPr>
        <w:t xml:space="preserve"> attraverso </w:t>
      </w:r>
      <w:r w:rsidR="00CB2BE1" w:rsidRPr="009C03DE">
        <w:rPr>
          <w:rFonts w:asciiTheme="majorHAnsi" w:hAnsiTheme="majorHAnsi" w:cstheme="majorHAnsi"/>
        </w:rPr>
        <w:t xml:space="preserve">l’interpretazione di </w:t>
      </w:r>
      <w:r w:rsidR="0042015C" w:rsidRPr="009C03DE">
        <w:rPr>
          <w:rFonts w:asciiTheme="majorHAnsi" w:hAnsiTheme="majorHAnsi" w:cstheme="majorHAnsi"/>
        </w:rPr>
        <w:t xml:space="preserve">oltre sessanta </w:t>
      </w:r>
      <w:r w:rsidR="00CB2BE1" w:rsidRPr="009C03DE">
        <w:rPr>
          <w:rFonts w:asciiTheme="majorHAnsi" w:hAnsiTheme="majorHAnsi" w:cstheme="majorHAnsi"/>
        </w:rPr>
        <w:t>scatti iconi</w:t>
      </w:r>
      <w:r w:rsidR="004C255A" w:rsidRPr="009C03DE">
        <w:rPr>
          <w:rFonts w:asciiTheme="majorHAnsi" w:hAnsiTheme="majorHAnsi" w:cstheme="majorHAnsi"/>
        </w:rPr>
        <w:t>ci entrati nella storia.</w:t>
      </w:r>
    </w:p>
    <w:p w14:paraId="1DC79EE8" w14:textId="0E27F823" w:rsidR="009C03DE" w:rsidRDefault="009C03DE" w:rsidP="009C03DE">
      <w:pPr>
        <w:jc w:val="both"/>
        <w:rPr>
          <w:rFonts w:asciiTheme="majorHAnsi" w:hAnsiTheme="majorHAnsi" w:cstheme="majorHAnsi"/>
        </w:rPr>
      </w:pPr>
    </w:p>
    <w:p w14:paraId="0F0026CE" w14:textId="2818B865" w:rsidR="00EF61A3" w:rsidRPr="009C03DE" w:rsidRDefault="009C03DE" w:rsidP="009C03DE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Milano, 4 novembre 2021</w:t>
      </w:r>
    </w:p>
    <w:sectPr w:rsidR="00EF61A3" w:rsidRPr="009C03DE" w:rsidSect="00290C6A">
      <w:headerReference w:type="default" r:id="rId6"/>
      <w:footerReference w:type="default" r:id="rId7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E7B29" w14:textId="77777777" w:rsidR="009C03DE" w:rsidRDefault="009C03DE" w:rsidP="009C03DE">
      <w:r>
        <w:separator/>
      </w:r>
    </w:p>
  </w:endnote>
  <w:endnote w:type="continuationSeparator" w:id="0">
    <w:p w14:paraId="08E04533" w14:textId="77777777" w:rsidR="009C03DE" w:rsidRDefault="009C03DE" w:rsidP="009C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09418" w14:textId="79C1E7CA" w:rsidR="009C03DE" w:rsidRDefault="009C03DE">
    <w:pPr>
      <w:pStyle w:val="Pidipagina"/>
    </w:pPr>
    <w:r w:rsidRPr="006F6733">
      <w:rPr>
        <w:noProof/>
      </w:rPr>
      <w:drawing>
        <wp:inline distT="0" distB="0" distL="0" distR="0" wp14:anchorId="1EE62E57" wp14:editId="6C0EF02B">
          <wp:extent cx="5270500" cy="718456"/>
          <wp:effectExtent l="0" t="0" r="6350" b="5715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7184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8287A" w14:textId="77777777" w:rsidR="009C03DE" w:rsidRDefault="009C03DE" w:rsidP="009C03DE">
      <w:r>
        <w:separator/>
      </w:r>
    </w:p>
  </w:footnote>
  <w:footnote w:type="continuationSeparator" w:id="0">
    <w:p w14:paraId="2937BC50" w14:textId="77777777" w:rsidR="009C03DE" w:rsidRDefault="009C03DE" w:rsidP="009C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7A762" w14:textId="60494549" w:rsidR="009C03DE" w:rsidRDefault="009C03DE">
    <w:pPr>
      <w:pStyle w:val="Intestazione"/>
    </w:pPr>
    <w:r w:rsidRPr="006F6733">
      <w:rPr>
        <w:noProof/>
      </w:rPr>
      <w:drawing>
        <wp:inline distT="0" distB="0" distL="0" distR="0" wp14:anchorId="75F3EA6B" wp14:editId="6957987A">
          <wp:extent cx="5270500" cy="1700197"/>
          <wp:effectExtent l="0" t="0" r="635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76" b="2445"/>
                  <a:stretch/>
                </pic:blipFill>
                <pic:spPr bwMode="auto">
                  <a:xfrm>
                    <a:off x="0" y="0"/>
                    <a:ext cx="5270500" cy="170019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 w:grammar="clean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59A"/>
    <w:rsid w:val="00044659"/>
    <w:rsid w:val="000B0A3E"/>
    <w:rsid w:val="0010659A"/>
    <w:rsid w:val="0017237A"/>
    <w:rsid w:val="001C5DE5"/>
    <w:rsid w:val="0027777E"/>
    <w:rsid w:val="00290C6A"/>
    <w:rsid w:val="002F22CC"/>
    <w:rsid w:val="0042015C"/>
    <w:rsid w:val="004A12B0"/>
    <w:rsid w:val="004C255A"/>
    <w:rsid w:val="00590603"/>
    <w:rsid w:val="00782544"/>
    <w:rsid w:val="007857F7"/>
    <w:rsid w:val="009C03DE"/>
    <w:rsid w:val="00C10E46"/>
    <w:rsid w:val="00C614A4"/>
    <w:rsid w:val="00CB2BE1"/>
    <w:rsid w:val="00D15DE5"/>
    <w:rsid w:val="00EF61A3"/>
    <w:rsid w:val="00F203C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6EB64"/>
  <w15:docId w15:val="{41A6CCC7-84FA-4016-A549-670E1495F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2CCF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C03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C03DE"/>
  </w:style>
  <w:style w:type="paragraph" w:styleId="Pidipagina">
    <w:name w:val="footer"/>
    <w:basedOn w:val="Normale"/>
    <w:link w:val="PidipaginaCarattere"/>
    <w:uiPriority w:val="99"/>
    <w:unhideWhenUsed/>
    <w:rsid w:val="009C03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C03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Alberto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Gaia</dc:creator>
  <cp:keywords/>
  <cp:lastModifiedBy>Carlo Ghielmetti</cp:lastModifiedBy>
  <cp:revision>2</cp:revision>
  <cp:lastPrinted>2021-10-22T15:26:00Z</cp:lastPrinted>
  <dcterms:created xsi:type="dcterms:W3CDTF">2021-11-02T09:58:00Z</dcterms:created>
  <dcterms:modified xsi:type="dcterms:W3CDTF">2021-11-02T09:58:00Z</dcterms:modified>
</cp:coreProperties>
</file>