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4EC" w14:textId="307DFBDE" w:rsidR="00EA6038" w:rsidRPr="008753D8" w:rsidRDefault="00B23720" w:rsidP="008753D8">
      <w:pPr>
        <w:jc w:val="center"/>
      </w:pPr>
      <w:r w:rsidRPr="00FA3BC2">
        <w:rPr>
          <w:noProof/>
          <w:lang w:eastAsia="it-IT"/>
        </w:rPr>
        <w:drawing>
          <wp:inline distT="0" distB="0" distL="0" distR="0" wp14:anchorId="4A05B19D" wp14:editId="577BA508">
            <wp:extent cx="1923851" cy="607326"/>
            <wp:effectExtent l="0" t="0" r="0" b="0"/>
            <wp:docPr id="2" name="officeArt object" descr="maga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a_RGB.png" descr="maga_RGB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492" t="30691" r="23310" b="30829"/>
                    <a:stretch>
                      <a:fillRect/>
                    </a:stretch>
                  </pic:blipFill>
                  <pic:spPr>
                    <a:xfrm>
                      <a:off x="0" y="0"/>
                      <a:ext cx="1923851" cy="607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CEF6D32" w14:textId="77777777" w:rsidR="008753D8" w:rsidRDefault="008753D8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2162E5" w14:textId="6C34495D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BC2">
        <w:rPr>
          <w:rFonts w:asciiTheme="minorHAnsi" w:hAnsiTheme="minorHAnsi" w:cstheme="minorHAnsi"/>
          <w:b/>
          <w:sz w:val="28"/>
          <w:szCs w:val="28"/>
        </w:rPr>
        <w:t xml:space="preserve">GALLARATE (VA) </w:t>
      </w:r>
    </w:p>
    <w:p w14:paraId="11DBD585" w14:textId="30D90330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BC2">
        <w:rPr>
          <w:rFonts w:asciiTheme="minorHAnsi" w:hAnsiTheme="minorHAnsi" w:cstheme="minorHAnsi"/>
          <w:b/>
          <w:sz w:val="28"/>
          <w:szCs w:val="28"/>
        </w:rPr>
        <w:t xml:space="preserve">MUSEO MA*GA | </w:t>
      </w:r>
      <w:r w:rsidR="00960B29" w:rsidRPr="00FA3BC2">
        <w:rPr>
          <w:rFonts w:asciiTheme="minorHAnsi" w:hAnsiTheme="minorHAnsi" w:cstheme="minorHAnsi"/>
          <w:b/>
          <w:sz w:val="28"/>
          <w:szCs w:val="28"/>
        </w:rPr>
        <w:t>A</w:t>
      </w:r>
      <w:r w:rsidR="00B77CF4" w:rsidRPr="00FA3BC2">
        <w:rPr>
          <w:rFonts w:asciiTheme="minorHAnsi" w:hAnsiTheme="minorHAnsi" w:cstheme="minorHAnsi"/>
          <w:b/>
          <w:sz w:val="28"/>
          <w:szCs w:val="28"/>
        </w:rPr>
        <w:t>RENA ESTERNA</w:t>
      </w:r>
    </w:p>
    <w:p w14:paraId="399AF934" w14:textId="77777777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5707FA" w14:textId="1D150F05" w:rsidR="005A2716" w:rsidRPr="00FA3BC2" w:rsidRDefault="00511D5E" w:rsidP="005A271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VENERDÌ 23</w:t>
      </w:r>
      <w:r w:rsidRPr="00FA3BC2">
        <w:rPr>
          <w:rFonts w:cstheme="minorHAnsi"/>
          <w:b/>
          <w:bCs/>
          <w:sz w:val="28"/>
          <w:szCs w:val="28"/>
        </w:rPr>
        <w:t xml:space="preserve"> </w:t>
      </w:r>
      <w:r w:rsidR="00960B29" w:rsidRPr="00FA3BC2">
        <w:rPr>
          <w:rFonts w:cstheme="minorHAnsi"/>
          <w:b/>
          <w:bCs/>
          <w:sz w:val="28"/>
          <w:szCs w:val="28"/>
        </w:rPr>
        <w:t>LUGLIO</w:t>
      </w:r>
      <w:r w:rsidR="005A2716" w:rsidRPr="00FA3BC2">
        <w:rPr>
          <w:rFonts w:cstheme="minorHAnsi"/>
          <w:b/>
          <w:bCs/>
          <w:sz w:val="28"/>
          <w:szCs w:val="28"/>
        </w:rPr>
        <w:t xml:space="preserve"> 2021, ORE </w:t>
      </w:r>
      <w:r w:rsidR="00960B29" w:rsidRPr="00FA3BC2">
        <w:rPr>
          <w:rFonts w:cstheme="minorHAnsi"/>
          <w:b/>
          <w:bCs/>
          <w:sz w:val="28"/>
          <w:szCs w:val="28"/>
        </w:rPr>
        <w:t>21.00</w:t>
      </w:r>
    </w:p>
    <w:p w14:paraId="6AD9AB41" w14:textId="77777777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84795F" w14:textId="209BB43F" w:rsidR="00960B29" w:rsidRPr="00FA3BC2" w:rsidRDefault="00772865" w:rsidP="005A2716">
      <w:pPr>
        <w:jc w:val="center"/>
        <w:rPr>
          <w:rFonts w:cstheme="minorHAnsi"/>
          <w:b/>
          <w:bCs/>
          <w:sz w:val="28"/>
          <w:szCs w:val="28"/>
        </w:rPr>
      </w:pPr>
      <w:r w:rsidRPr="00FA3BC2">
        <w:rPr>
          <w:rFonts w:cstheme="minorHAnsi"/>
          <w:b/>
          <w:bCs/>
          <w:sz w:val="28"/>
          <w:szCs w:val="28"/>
        </w:rPr>
        <w:t xml:space="preserve">IL </w:t>
      </w:r>
      <w:r w:rsidR="00960B29" w:rsidRPr="00FA3BC2">
        <w:rPr>
          <w:rFonts w:cstheme="minorHAnsi"/>
          <w:b/>
          <w:bCs/>
          <w:sz w:val="28"/>
          <w:szCs w:val="28"/>
        </w:rPr>
        <w:t>MA*GA</w:t>
      </w:r>
    </w:p>
    <w:p w14:paraId="3B8BC79D" w14:textId="03B87678" w:rsidR="005A2716" w:rsidRPr="00FA3BC2" w:rsidRDefault="00960B29" w:rsidP="005A2716">
      <w:pPr>
        <w:jc w:val="center"/>
        <w:rPr>
          <w:rFonts w:cstheme="minorHAnsi"/>
          <w:b/>
          <w:bCs/>
          <w:sz w:val="28"/>
          <w:szCs w:val="28"/>
        </w:rPr>
      </w:pPr>
      <w:r w:rsidRPr="00FA3BC2">
        <w:rPr>
          <w:rFonts w:cstheme="minorHAnsi"/>
          <w:b/>
          <w:bCs/>
          <w:sz w:val="28"/>
          <w:szCs w:val="28"/>
        </w:rPr>
        <w:t>IN COL</w:t>
      </w:r>
      <w:r w:rsidR="00772865" w:rsidRPr="00FA3BC2">
        <w:rPr>
          <w:rFonts w:cstheme="minorHAnsi"/>
          <w:b/>
          <w:bCs/>
          <w:sz w:val="28"/>
          <w:szCs w:val="28"/>
        </w:rPr>
        <w:t>L</w:t>
      </w:r>
      <w:r w:rsidRPr="00FA3BC2">
        <w:rPr>
          <w:rFonts w:cstheme="minorHAnsi"/>
          <w:b/>
          <w:bCs/>
          <w:sz w:val="28"/>
          <w:szCs w:val="28"/>
        </w:rPr>
        <w:t xml:space="preserve">ABORAZIONE CON </w:t>
      </w:r>
      <w:r w:rsidR="005A2716" w:rsidRPr="00FA3BC2">
        <w:rPr>
          <w:rFonts w:cstheme="minorHAnsi"/>
          <w:b/>
          <w:bCs/>
          <w:sz w:val="28"/>
          <w:szCs w:val="28"/>
        </w:rPr>
        <w:t>CITTÀ DI GALLARATE</w:t>
      </w:r>
      <w:r w:rsidR="009D2B72" w:rsidRPr="00FA3BC2">
        <w:rPr>
          <w:rFonts w:cstheme="minorHAnsi"/>
          <w:b/>
          <w:bCs/>
          <w:sz w:val="28"/>
          <w:szCs w:val="28"/>
        </w:rPr>
        <w:t>,</w:t>
      </w:r>
      <w:r w:rsidR="00C14F13" w:rsidRPr="00FA3BC2">
        <w:rPr>
          <w:rFonts w:cstheme="minorHAnsi"/>
          <w:b/>
          <w:bCs/>
          <w:sz w:val="28"/>
          <w:szCs w:val="28"/>
        </w:rPr>
        <w:t xml:space="preserve"> </w:t>
      </w:r>
      <w:r w:rsidR="00C05B6D">
        <w:rPr>
          <w:rFonts w:cstheme="minorHAnsi"/>
          <w:b/>
          <w:bCs/>
          <w:sz w:val="28"/>
          <w:szCs w:val="28"/>
        </w:rPr>
        <w:t xml:space="preserve">HIC, </w:t>
      </w:r>
      <w:r w:rsidR="00C14F13" w:rsidRPr="00FA3BC2">
        <w:rPr>
          <w:rFonts w:cstheme="minorHAnsi"/>
          <w:b/>
          <w:bCs/>
          <w:sz w:val="28"/>
          <w:szCs w:val="28"/>
        </w:rPr>
        <w:t>AREA 101</w:t>
      </w:r>
      <w:r w:rsidR="009D2B72" w:rsidRPr="00FA3BC2">
        <w:rPr>
          <w:rFonts w:cstheme="minorHAnsi"/>
          <w:b/>
          <w:bCs/>
          <w:sz w:val="28"/>
          <w:szCs w:val="28"/>
        </w:rPr>
        <w:t xml:space="preserve"> E ABEAT RECORDS</w:t>
      </w:r>
    </w:p>
    <w:p w14:paraId="7C759432" w14:textId="00A8BCFD" w:rsidR="005A2716" w:rsidRPr="007512D6" w:rsidRDefault="00772865" w:rsidP="005A2716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7512D6">
        <w:rPr>
          <w:rFonts w:cstheme="minorHAnsi"/>
          <w:b/>
          <w:bCs/>
          <w:sz w:val="28"/>
          <w:szCs w:val="28"/>
          <w:lang w:val="en-US"/>
        </w:rPr>
        <w:t>PRESENTA</w:t>
      </w:r>
    </w:p>
    <w:p w14:paraId="6466E63D" w14:textId="77777777" w:rsidR="00772865" w:rsidRPr="007512D6" w:rsidRDefault="00772865" w:rsidP="005A2716">
      <w:pPr>
        <w:jc w:val="center"/>
        <w:rPr>
          <w:rFonts w:cstheme="minorHAnsi"/>
          <w:sz w:val="28"/>
          <w:szCs w:val="28"/>
          <w:lang w:val="en-US"/>
        </w:rPr>
      </w:pPr>
    </w:p>
    <w:p w14:paraId="384C29FA" w14:textId="2D4ECD0F" w:rsidR="004C4AA2" w:rsidRPr="00511D5E" w:rsidRDefault="00511D5E" w:rsidP="005A2716">
      <w:pPr>
        <w:jc w:val="center"/>
        <w:rPr>
          <w:rFonts w:cstheme="minorHAnsi"/>
          <w:b/>
          <w:bCs/>
          <w:sz w:val="32"/>
          <w:szCs w:val="28"/>
          <w:lang w:val="en-US"/>
        </w:rPr>
      </w:pPr>
      <w:r w:rsidRPr="00511D5E">
        <w:rPr>
          <w:rFonts w:cstheme="minorHAnsi"/>
          <w:b/>
          <w:bCs/>
          <w:sz w:val="32"/>
          <w:szCs w:val="28"/>
          <w:lang w:val="en-US"/>
        </w:rPr>
        <w:t>TREVES BLUES BAND</w:t>
      </w:r>
      <w:r w:rsidR="004C4AA2" w:rsidRPr="00511D5E">
        <w:rPr>
          <w:rFonts w:cstheme="minorHAnsi"/>
          <w:b/>
          <w:bCs/>
          <w:sz w:val="32"/>
          <w:szCs w:val="28"/>
          <w:lang w:val="en-US"/>
        </w:rPr>
        <w:t xml:space="preserve"> IN CONCERTO</w:t>
      </w:r>
    </w:p>
    <w:p w14:paraId="33F493AC" w14:textId="0DCBF363" w:rsidR="0086266B" w:rsidRPr="005D6282" w:rsidRDefault="00511D5E" w:rsidP="005A2716">
      <w:pPr>
        <w:jc w:val="center"/>
        <w:rPr>
          <w:rFonts w:cstheme="minorHAnsi"/>
          <w:b/>
          <w:bCs/>
          <w:sz w:val="28"/>
        </w:rPr>
      </w:pPr>
      <w:r w:rsidRPr="005D6282">
        <w:rPr>
          <w:rFonts w:cstheme="minorHAnsi"/>
          <w:b/>
          <w:bCs/>
          <w:sz w:val="28"/>
        </w:rPr>
        <w:t>con Fabio Treves</w:t>
      </w:r>
    </w:p>
    <w:p w14:paraId="4A3356A4" w14:textId="77777777" w:rsidR="005A2716" w:rsidRPr="005D6282" w:rsidRDefault="005A2716" w:rsidP="005A2716">
      <w:pPr>
        <w:jc w:val="center"/>
        <w:rPr>
          <w:rFonts w:cstheme="minorHAnsi"/>
          <w:b/>
          <w:bCs/>
          <w:sz w:val="28"/>
          <w:szCs w:val="28"/>
        </w:rPr>
      </w:pPr>
    </w:p>
    <w:p w14:paraId="5768243B" w14:textId="77777777" w:rsidR="00852BCE" w:rsidRPr="005D6282" w:rsidRDefault="00852BCE" w:rsidP="00772865">
      <w:pPr>
        <w:jc w:val="both"/>
      </w:pPr>
    </w:p>
    <w:p w14:paraId="058B9D2E" w14:textId="385C111B" w:rsidR="001820B6" w:rsidRDefault="005D6282" w:rsidP="00772865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b/>
          <w:bCs/>
        </w:rPr>
        <w:t>Venerdì 23</w:t>
      </w:r>
      <w:r w:rsidR="004E50DF" w:rsidRPr="00FA3BC2">
        <w:rPr>
          <w:b/>
          <w:bCs/>
        </w:rPr>
        <w:t xml:space="preserve"> luglio</w:t>
      </w:r>
      <w:r w:rsidR="00772865" w:rsidRPr="00FA3BC2">
        <w:rPr>
          <w:b/>
          <w:bCs/>
        </w:rPr>
        <w:t xml:space="preserve"> </w:t>
      </w:r>
      <w:r w:rsidR="000C05AD" w:rsidRPr="00FA3BC2">
        <w:rPr>
          <w:b/>
        </w:rPr>
        <w:t>alle</w:t>
      </w:r>
      <w:r w:rsidR="004E50DF" w:rsidRPr="00FA3BC2">
        <w:rPr>
          <w:b/>
          <w:bCs/>
        </w:rPr>
        <w:t xml:space="preserve"> </w:t>
      </w:r>
      <w:r w:rsidR="000C05AD" w:rsidRPr="00FA3BC2">
        <w:rPr>
          <w:b/>
        </w:rPr>
        <w:t>ore 21</w:t>
      </w:r>
      <w:r w:rsidR="00772865" w:rsidRPr="00FA3BC2">
        <w:rPr>
          <w:b/>
        </w:rPr>
        <w:t>,</w:t>
      </w:r>
      <w:r w:rsidR="001820B6">
        <w:rPr>
          <w:b/>
        </w:rPr>
        <w:t xml:space="preserve"> </w:t>
      </w:r>
      <w:r w:rsidR="0086266B">
        <w:rPr>
          <w:b/>
        </w:rPr>
        <w:t>nel</w:t>
      </w:r>
      <w:r w:rsidR="0035342E">
        <w:rPr>
          <w:b/>
        </w:rPr>
        <w:t xml:space="preserve">l’arena esterna del Museo MA*GA di Gallarate, </w:t>
      </w:r>
      <w:r w:rsidR="001820B6" w:rsidRPr="001820B6">
        <w:rPr>
          <w:bCs/>
        </w:rPr>
        <w:t>si terrà</w:t>
      </w:r>
      <w:r w:rsidR="004E50DF" w:rsidRPr="001820B6">
        <w:rPr>
          <w:bCs/>
        </w:rPr>
        <w:t xml:space="preserve"> </w:t>
      </w:r>
      <w:r w:rsidR="001820B6" w:rsidRPr="001820B6">
        <w:rPr>
          <w:bCs/>
        </w:rPr>
        <w:t>il</w:t>
      </w:r>
      <w:r w:rsidR="001820B6">
        <w:rPr>
          <w:bCs/>
        </w:rPr>
        <w:t xml:space="preserve"> </w:t>
      </w:r>
      <w:r>
        <w:rPr>
          <w:bCs/>
        </w:rPr>
        <w:t xml:space="preserve">terzo ed ultimo </w:t>
      </w:r>
      <w:r w:rsidR="001820B6">
        <w:rPr>
          <w:bCs/>
        </w:rPr>
        <w:t>appuntamento della rassegna MA*GA</w:t>
      </w:r>
      <w:r w:rsidR="00D36DC0">
        <w:rPr>
          <w:bCs/>
        </w:rPr>
        <w:t xml:space="preserve"> </w:t>
      </w:r>
      <w:r w:rsidR="001820B6">
        <w:rPr>
          <w:bCs/>
        </w:rPr>
        <w:t>Estate con il concerto</w:t>
      </w:r>
      <w:r w:rsidR="00852BCE" w:rsidRPr="00FA3BC2">
        <w:rPr>
          <w:bCs/>
        </w:rPr>
        <w:t xml:space="preserve"> </w:t>
      </w:r>
      <w:r>
        <w:rPr>
          <w:bCs/>
        </w:rPr>
        <w:t xml:space="preserve">della </w:t>
      </w:r>
      <w:r w:rsidRPr="005D6282">
        <w:rPr>
          <w:b/>
        </w:rPr>
        <w:t>Treves Blues Band</w:t>
      </w:r>
      <w:r w:rsidR="0035342E" w:rsidRPr="0035342E">
        <w:rPr>
          <w:bCs/>
        </w:rPr>
        <w:t>,</w:t>
      </w:r>
      <w:r w:rsidR="001820B6">
        <w:rPr>
          <w:b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 xml:space="preserve">con l’armonicista e cantante </w:t>
      </w:r>
      <w:r w:rsidRPr="005D6282">
        <w:rPr>
          <w:rFonts w:ascii="Calibri" w:eastAsia="Times New Roman" w:hAnsi="Calibri" w:cs="Calibri"/>
          <w:b/>
          <w:bCs/>
          <w:color w:val="000000"/>
          <w:lang w:eastAsia="it-IT"/>
        </w:rPr>
        <w:t>Fabio Treves</w:t>
      </w:r>
      <w:r w:rsidR="00852BCE" w:rsidRPr="00FA3BC2">
        <w:rPr>
          <w:rFonts w:ascii="Calibri" w:eastAsia="Times New Roman" w:hAnsi="Calibri" w:cs="Calibri"/>
          <w:color w:val="000000"/>
          <w:lang w:eastAsia="it-IT"/>
        </w:rPr>
        <w:t xml:space="preserve">. </w:t>
      </w:r>
    </w:p>
    <w:p w14:paraId="38B58F8D" w14:textId="77777777" w:rsidR="0086266B" w:rsidRDefault="0086266B" w:rsidP="00772865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6E4AAE89" w14:textId="5CD8C60B" w:rsidR="0048158B" w:rsidRPr="0048158B" w:rsidRDefault="0048158B" w:rsidP="00D80DE4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N</w:t>
      </w:r>
      <w:r w:rsidRPr="0048158B">
        <w:rPr>
          <w:rFonts w:ascii="Calibri" w:eastAsia="Times New Roman" w:hAnsi="Calibri" w:cs="Calibri"/>
          <w:color w:val="000000"/>
          <w:lang w:eastAsia="it-IT"/>
        </w:rPr>
        <w:t>ato e cresciuto a Milano in zona Città Studi/Lambrate</w:t>
      </w:r>
      <w:r>
        <w:rPr>
          <w:rFonts w:ascii="Calibri" w:eastAsia="Times New Roman" w:hAnsi="Calibri" w:cs="Calibri"/>
          <w:color w:val="000000"/>
          <w:lang w:eastAsia="it-IT"/>
        </w:rPr>
        <w:t xml:space="preserve"> – </w:t>
      </w:r>
      <w:r w:rsidRPr="0048158B">
        <w:rPr>
          <w:rFonts w:ascii="Calibri" w:eastAsia="Times New Roman" w:hAnsi="Calibri" w:cs="Calibri"/>
          <w:color w:val="000000"/>
          <w:lang w:eastAsia="it-IT"/>
        </w:rPr>
        <w:t>da cui il soprannome “Puma di Lambrate”</w:t>
      </w:r>
      <w:r w:rsidR="001117BA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>–</w:t>
      </w:r>
      <w:r w:rsidR="001117BA">
        <w:rPr>
          <w:rFonts w:ascii="Calibri" w:eastAsia="Times New Roman" w:hAnsi="Calibri" w:cs="Calibri"/>
          <w:color w:val="00000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lang w:eastAsia="it-IT"/>
        </w:rPr>
        <w:t>Treves s</w:t>
      </w:r>
      <w:r w:rsidRPr="0048158B">
        <w:rPr>
          <w:rFonts w:ascii="Calibri" w:eastAsia="Times New Roman" w:hAnsi="Calibri" w:cs="Calibri"/>
          <w:color w:val="000000"/>
          <w:lang w:eastAsia="it-IT"/>
        </w:rPr>
        <w:t>i avvicina alla musica in tenera età, dedicandosi allo studio di vari strumenti da autodidatta</w:t>
      </w:r>
      <w:r w:rsidR="001117BA">
        <w:rPr>
          <w:rFonts w:ascii="Calibri" w:eastAsia="Times New Roman" w:hAnsi="Calibri" w:cs="Calibri"/>
          <w:color w:val="000000"/>
          <w:lang w:eastAsia="it-IT"/>
        </w:rPr>
        <w:t>. N</w:t>
      </w:r>
      <w:r w:rsidRPr="0048158B">
        <w:rPr>
          <w:rFonts w:ascii="Calibri" w:eastAsia="Times New Roman" w:hAnsi="Calibri" w:cs="Calibri"/>
          <w:color w:val="000000"/>
          <w:lang w:eastAsia="it-IT"/>
        </w:rPr>
        <w:t xml:space="preserve">el 1965, assistendo al concerto degli </w:t>
      </w:r>
      <w:proofErr w:type="spellStart"/>
      <w:r w:rsidRPr="0048158B">
        <w:rPr>
          <w:rFonts w:ascii="Calibri" w:eastAsia="Times New Roman" w:hAnsi="Calibri" w:cs="Calibri"/>
          <w:color w:val="000000"/>
          <w:lang w:eastAsia="it-IT"/>
        </w:rPr>
        <w:t>Who</w:t>
      </w:r>
      <w:proofErr w:type="spellEnd"/>
      <w:r w:rsidRPr="0048158B">
        <w:rPr>
          <w:rFonts w:ascii="Calibri" w:eastAsia="Times New Roman" w:hAnsi="Calibri" w:cs="Calibri"/>
          <w:color w:val="000000"/>
          <w:lang w:eastAsia="it-IT"/>
        </w:rPr>
        <w:t xml:space="preserve"> al </w:t>
      </w:r>
      <w:proofErr w:type="spellStart"/>
      <w:r w:rsidRPr="0048158B">
        <w:rPr>
          <w:rFonts w:ascii="Calibri" w:eastAsia="Times New Roman" w:hAnsi="Calibri" w:cs="Calibri"/>
          <w:color w:val="000000"/>
          <w:lang w:eastAsia="it-IT"/>
        </w:rPr>
        <w:t>Palalido</w:t>
      </w:r>
      <w:proofErr w:type="spellEnd"/>
      <w:r w:rsidRPr="0048158B">
        <w:rPr>
          <w:rFonts w:ascii="Calibri" w:eastAsia="Times New Roman" w:hAnsi="Calibri" w:cs="Calibri"/>
          <w:color w:val="000000"/>
          <w:lang w:eastAsia="it-IT"/>
        </w:rPr>
        <w:t xml:space="preserve"> di Milano, scopre l'armonica a bocca</w:t>
      </w:r>
      <w:r w:rsidR="001117BA">
        <w:rPr>
          <w:rFonts w:ascii="Calibri" w:eastAsia="Times New Roman" w:hAnsi="Calibri" w:cs="Calibri"/>
          <w:color w:val="000000"/>
          <w:lang w:eastAsia="it-IT"/>
        </w:rPr>
        <w:t xml:space="preserve"> ed in seguito</w:t>
      </w:r>
      <w:r w:rsidRPr="0048158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7512D6">
        <w:rPr>
          <w:rFonts w:ascii="Calibri" w:eastAsia="Times New Roman" w:hAnsi="Calibri" w:cs="Calibri"/>
          <w:color w:val="000000"/>
          <w:lang w:eastAsia="it-IT"/>
        </w:rPr>
        <w:t xml:space="preserve">si </w:t>
      </w:r>
      <w:r w:rsidRPr="0048158B">
        <w:rPr>
          <w:rFonts w:ascii="Calibri" w:eastAsia="Times New Roman" w:hAnsi="Calibri" w:cs="Calibri"/>
          <w:color w:val="000000"/>
          <w:lang w:eastAsia="it-IT"/>
        </w:rPr>
        <w:t>afferma nella zona milanese e lombarda come armonicista blues</w:t>
      </w:r>
      <w:r w:rsidR="00D80DE4">
        <w:rPr>
          <w:rFonts w:ascii="Calibri" w:eastAsia="Times New Roman" w:hAnsi="Calibri" w:cs="Calibri"/>
          <w:color w:val="000000"/>
          <w:lang w:eastAsia="it-IT"/>
        </w:rPr>
        <w:t>.</w:t>
      </w:r>
    </w:p>
    <w:p w14:paraId="7F21E7E2" w14:textId="77777777" w:rsidR="0048158B" w:rsidRDefault="0048158B" w:rsidP="0048158B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20FEA55F" w14:textId="5F0ED179" w:rsidR="0048158B" w:rsidRDefault="0048158B" w:rsidP="0048158B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Nel 1974 </w:t>
      </w:r>
      <w:r w:rsidR="007512D6">
        <w:rPr>
          <w:rFonts w:ascii="Calibri" w:eastAsia="Times New Roman" w:hAnsi="Calibri" w:cs="Calibri"/>
          <w:color w:val="000000"/>
          <w:lang w:eastAsia="it-IT"/>
        </w:rPr>
        <w:t xml:space="preserve">Treves </w:t>
      </w:r>
      <w:r>
        <w:rPr>
          <w:rFonts w:ascii="Calibri" w:eastAsia="Times New Roman" w:hAnsi="Calibri" w:cs="Calibri"/>
          <w:color w:val="000000"/>
          <w:lang w:eastAsia="it-IT"/>
        </w:rPr>
        <w:t>f</w:t>
      </w:r>
      <w:r w:rsidRPr="0048158B">
        <w:rPr>
          <w:rFonts w:ascii="Calibri" w:eastAsia="Times New Roman" w:hAnsi="Calibri" w:cs="Calibri"/>
          <w:color w:val="000000"/>
          <w:lang w:eastAsia="it-IT"/>
        </w:rPr>
        <w:t>onda la Treves Blues Band, che nel 2014 celebra i 40 anni di attività. In quegli anni incontra anche il chitarrista e armonicista texano trapiantato in Italia, Cooper Terry, con cui avvierà un lungo sodalizio musicale.</w:t>
      </w:r>
      <w:r w:rsidR="001117BA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D80DE4">
        <w:rPr>
          <w:rFonts w:ascii="Calibri" w:eastAsia="Times New Roman" w:hAnsi="Calibri" w:cs="Calibri"/>
          <w:color w:val="000000"/>
          <w:lang w:eastAsia="it-IT"/>
        </w:rPr>
        <w:t xml:space="preserve">È il </w:t>
      </w:r>
      <w:r w:rsidR="001117BA" w:rsidRPr="001117BA">
        <w:rPr>
          <w:rFonts w:ascii="Calibri" w:eastAsia="Times New Roman" w:hAnsi="Calibri" w:cs="Calibri"/>
          <w:color w:val="000000"/>
          <w:lang w:eastAsia="it-IT"/>
        </w:rPr>
        <w:t>1980 quando</w:t>
      </w:r>
      <w:r w:rsidR="00D80DE4">
        <w:rPr>
          <w:rFonts w:ascii="Calibri" w:eastAsia="Times New Roman" w:hAnsi="Calibri" w:cs="Calibri"/>
          <w:color w:val="000000"/>
          <w:lang w:eastAsia="it-IT"/>
        </w:rPr>
        <w:t>,</w:t>
      </w:r>
      <w:r w:rsidR="001117BA" w:rsidRPr="001117BA">
        <w:rPr>
          <w:rFonts w:ascii="Calibri" w:eastAsia="Times New Roman" w:hAnsi="Calibri" w:cs="Calibri"/>
          <w:color w:val="000000"/>
          <w:lang w:eastAsia="it-IT"/>
        </w:rPr>
        <w:t xml:space="preserve"> al Palasport di Torino</w:t>
      </w:r>
      <w:r w:rsidR="00D80DE4">
        <w:rPr>
          <w:rFonts w:ascii="Calibri" w:eastAsia="Times New Roman" w:hAnsi="Calibri" w:cs="Calibri"/>
          <w:color w:val="000000"/>
          <w:lang w:eastAsia="it-IT"/>
        </w:rPr>
        <w:t>,</w:t>
      </w:r>
      <w:r w:rsidR="001117BA" w:rsidRPr="001117BA">
        <w:rPr>
          <w:rFonts w:ascii="Calibri" w:eastAsia="Times New Roman" w:hAnsi="Calibri" w:cs="Calibri"/>
          <w:color w:val="000000"/>
          <w:lang w:eastAsia="it-IT"/>
        </w:rPr>
        <w:t xml:space="preserve"> si svolge e viene registrata l'esibizione della Treves Blues Band con il chitarrista statunitense Mike </w:t>
      </w:r>
      <w:proofErr w:type="spellStart"/>
      <w:r w:rsidR="001117BA" w:rsidRPr="001117BA">
        <w:rPr>
          <w:rFonts w:ascii="Calibri" w:eastAsia="Times New Roman" w:hAnsi="Calibri" w:cs="Calibri"/>
          <w:color w:val="000000"/>
          <w:lang w:eastAsia="it-IT"/>
        </w:rPr>
        <w:t>Bloomfield</w:t>
      </w:r>
      <w:proofErr w:type="spellEnd"/>
      <w:r w:rsidR="001117BA" w:rsidRPr="001117BA">
        <w:rPr>
          <w:rFonts w:ascii="Calibri" w:eastAsia="Times New Roman" w:hAnsi="Calibri" w:cs="Calibri"/>
          <w:color w:val="000000"/>
          <w:lang w:eastAsia="it-IT"/>
        </w:rPr>
        <w:t>. Il disco che ne esce è riconosciuto come uno dei più importanti per quanto riguarda il blues italiano</w:t>
      </w:r>
      <w:r w:rsidR="001117BA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1117BA" w:rsidRPr="001117BA">
        <w:rPr>
          <w:rFonts w:ascii="Calibri" w:eastAsia="Times New Roman" w:hAnsi="Calibri" w:cs="Calibri"/>
          <w:color w:val="000000"/>
          <w:lang w:eastAsia="it-IT"/>
        </w:rPr>
        <w:t>Lo stesso anno arriva anche un incontro importantissimo con il genio di Baltimora, Frank Zappa</w:t>
      </w:r>
      <w:r w:rsidR="007512D6">
        <w:rPr>
          <w:rFonts w:ascii="Calibri" w:eastAsia="Times New Roman" w:hAnsi="Calibri" w:cs="Calibri"/>
          <w:color w:val="000000"/>
          <w:lang w:eastAsia="it-IT"/>
        </w:rPr>
        <w:t>,</w:t>
      </w:r>
      <w:bookmarkStart w:id="0" w:name="_GoBack"/>
      <w:bookmarkEnd w:id="0"/>
      <w:r w:rsidR="001117BA" w:rsidRPr="001117BA">
        <w:rPr>
          <w:rFonts w:ascii="Calibri" w:eastAsia="Times New Roman" w:hAnsi="Calibri" w:cs="Calibri"/>
          <w:color w:val="000000"/>
          <w:lang w:eastAsia="it-IT"/>
        </w:rPr>
        <w:t xml:space="preserve"> che invita l'armonicista milanese a suonare nei suoi concerti italiani di Milano e Genova</w:t>
      </w:r>
      <w:r w:rsidR="001117BA">
        <w:rPr>
          <w:rFonts w:ascii="Calibri" w:eastAsia="Times New Roman" w:hAnsi="Calibri" w:cs="Calibri"/>
          <w:color w:val="000000"/>
          <w:lang w:eastAsia="it-IT"/>
        </w:rPr>
        <w:t>.</w:t>
      </w:r>
    </w:p>
    <w:p w14:paraId="459C500D" w14:textId="18B7CB55" w:rsidR="001117BA" w:rsidRDefault="001117BA" w:rsidP="0048158B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368F7FCF" w14:textId="6183055F" w:rsidR="0048158B" w:rsidRPr="0048158B" w:rsidRDefault="001117BA" w:rsidP="001117BA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117BA">
        <w:rPr>
          <w:rFonts w:ascii="Calibri" w:eastAsia="Times New Roman" w:hAnsi="Calibri" w:cs="Calibri"/>
          <w:color w:val="000000"/>
          <w:lang w:eastAsia="it-IT"/>
        </w:rPr>
        <w:t>Nel 1992 la band sbarca negli U.S.A.</w:t>
      </w:r>
      <w:r w:rsidR="00D80DE4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1117BA">
        <w:rPr>
          <w:rFonts w:ascii="Calibri" w:eastAsia="Times New Roman" w:hAnsi="Calibri" w:cs="Calibri"/>
          <w:color w:val="000000"/>
          <w:lang w:eastAsia="it-IT"/>
        </w:rPr>
        <w:t>a Memphis, Tennessee, dove partecipa al "Beale Street Music Festival"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  <w:r w:rsidR="00D80DE4">
        <w:rPr>
          <w:rFonts w:ascii="Calibri" w:eastAsia="Times New Roman" w:hAnsi="Calibri" w:cs="Calibri"/>
          <w:color w:val="000000"/>
          <w:lang w:eastAsia="it-IT"/>
        </w:rPr>
        <w:t xml:space="preserve"> Lo stile </w:t>
      </w:r>
      <w:r w:rsidRPr="001117BA">
        <w:rPr>
          <w:rFonts w:ascii="Calibri" w:eastAsia="Times New Roman" w:hAnsi="Calibri" w:cs="Calibri"/>
          <w:color w:val="000000"/>
          <w:lang w:eastAsia="it-IT"/>
        </w:rPr>
        <w:t xml:space="preserve">della band arriva anche a influenzare la musica italiana, com'è dimostrabile attraverso le collaborazioni di Treves con Angelo Branduardi, Pierangelo Bertoli, Eugenio </w:t>
      </w:r>
      <w:proofErr w:type="spellStart"/>
      <w:r w:rsidRPr="001117BA">
        <w:rPr>
          <w:rFonts w:ascii="Calibri" w:eastAsia="Times New Roman" w:hAnsi="Calibri" w:cs="Calibri"/>
          <w:color w:val="000000"/>
          <w:lang w:eastAsia="it-IT"/>
        </w:rPr>
        <w:t>Finardi</w:t>
      </w:r>
      <w:proofErr w:type="spellEnd"/>
      <w:r w:rsidRPr="001117BA">
        <w:rPr>
          <w:rFonts w:ascii="Calibri" w:eastAsia="Times New Roman" w:hAnsi="Calibri" w:cs="Calibri"/>
          <w:color w:val="000000"/>
          <w:lang w:eastAsia="it-IT"/>
        </w:rPr>
        <w:t>, Francesco Baccini, Ivan Graziani e molti altri.</w:t>
      </w:r>
    </w:p>
    <w:p w14:paraId="43F644CB" w14:textId="77777777" w:rsidR="0048158B" w:rsidRPr="0048158B" w:rsidRDefault="0048158B" w:rsidP="0048158B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6EC45A2E" w14:textId="693AC119" w:rsidR="0048158B" w:rsidRDefault="001117BA" w:rsidP="001117BA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117BA">
        <w:rPr>
          <w:rFonts w:ascii="Calibri" w:eastAsia="Times New Roman" w:hAnsi="Calibri" w:cs="Calibri"/>
          <w:color w:val="000000"/>
          <w:lang w:eastAsia="it-IT"/>
        </w:rPr>
        <w:t>Nel 2011 Fabio Treves realizza il suo progetto di un nuovo spettacolo musicale</w:t>
      </w:r>
      <w:proofErr w:type="gramStart"/>
      <w:r>
        <w:rPr>
          <w:rFonts w:ascii="Calibri" w:eastAsia="Times New Roman" w:hAnsi="Calibri" w:cs="Calibri"/>
          <w:color w:val="000000"/>
          <w:lang w:eastAsia="it-IT"/>
        </w:rPr>
        <w:t>,</w:t>
      </w:r>
      <w:r w:rsidR="0053606A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1117BA">
        <w:rPr>
          <w:rFonts w:ascii="Calibri" w:eastAsia="Times New Roman" w:hAnsi="Calibri" w:cs="Calibri"/>
          <w:color w:val="000000"/>
          <w:lang w:eastAsia="it-IT"/>
        </w:rPr>
        <w:t>”Blues</w:t>
      </w:r>
      <w:proofErr w:type="gramEnd"/>
      <w:r w:rsidRPr="001117BA">
        <w:rPr>
          <w:rFonts w:ascii="Calibri" w:eastAsia="Times New Roman" w:hAnsi="Calibri" w:cs="Calibri"/>
          <w:color w:val="000000"/>
          <w:lang w:eastAsia="it-IT"/>
        </w:rPr>
        <w:t xml:space="preserve"> in Teatro”, un passo in avanti verso la diffusione popolare della musica origine</w:t>
      </w:r>
      <w:r w:rsidR="00D80DE4">
        <w:rPr>
          <w:rFonts w:ascii="Calibri" w:eastAsia="Times New Roman" w:hAnsi="Calibri" w:cs="Calibri"/>
          <w:color w:val="000000"/>
          <w:lang w:eastAsia="it-IT"/>
        </w:rPr>
        <w:t xml:space="preserve">. Il </w:t>
      </w:r>
      <w:r w:rsidR="0048158B" w:rsidRPr="0048158B">
        <w:rPr>
          <w:rFonts w:ascii="Calibri" w:eastAsia="Times New Roman" w:hAnsi="Calibri" w:cs="Calibri"/>
          <w:color w:val="000000"/>
          <w:lang w:eastAsia="it-IT"/>
        </w:rPr>
        <w:t>7 dicembre 2014 a Treves è stato conferito l’Ambrogino d'oro, importante onorificenza del Comune di Milano</w:t>
      </w:r>
      <w:r w:rsidR="0048158B">
        <w:rPr>
          <w:rFonts w:ascii="Calibri" w:eastAsia="Times New Roman" w:hAnsi="Calibri" w:cs="Calibri"/>
          <w:color w:val="000000"/>
          <w:lang w:eastAsia="it-IT"/>
        </w:rPr>
        <w:t xml:space="preserve">. </w:t>
      </w:r>
      <w:r w:rsidR="0048158B" w:rsidRPr="0048158B">
        <w:rPr>
          <w:rFonts w:ascii="Calibri" w:eastAsia="Times New Roman" w:hAnsi="Calibri" w:cs="Calibri"/>
          <w:color w:val="000000"/>
          <w:lang w:eastAsia="it-IT"/>
        </w:rPr>
        <w:t xml:space="preserve">Nel 2015 la Treves Blues Band ha fatto da supporter ai </w:t>
      </w:r>
      <w:proofErr w:type="spellStart"/>
      <w:r w:rsidR="0048158B" w:rsidRPr="0048158B">
        <w:rPr>
          <w:rFonts w:ascii="Calibri" w:eastAsia="Times New Roman" w:hAnsi="Calibri" w:cs="Calibri"/>
          <w:color w:val="000000"/>
          <w:lang w:eastAsia="it-IT"/>
        </w:rPr>
        <w:t>Deep</w:t>
      </w:r>
      <w:proofErr w:type="spellEnd"/>
      <w:r w:rsidR="0048158B" w:rsidRPr="0048158B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="0048158B" w:rsidRPr="0048158B">
        <w:rPr>
          <w:rFonts w:ascii="Calibri" w:eastAsia="Times New Roman" w:hAnsi="Calibri" w:cs="Calibri"/>
          <w:color w:val="000000"/>
          <w:lang w:eastAsia="it-IT"/>
        </w:rPr>
        <w:t>Purple</w:t>
      </w:r>
      <w:proofErr w:type="spellEnd"/>
      <w:r w:rsidR="0048158B" w:rsidRPr="0048158B">
        <w:rPr>
          <w:rFonts w:ascii="Calibri" w:eastAsia="Times New Roman" w:hAnsi="Calibri" w:cs="Calibri"/>
          <w:color w:val="000000"/>
          <w:lang w:eastAsia="it-IT"/>
        </w:rPr>
        <w:t xml:space="preserve"> nel loro tour italiano</w:t>
      </w:r>
      <w:r w:rsidR="0048158B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48158B" w:rsidRPr="0048158B">
        <w:rPr>
          <w:rFonts w:ascii="Calibri" w:eastAsia="Times New Roman" w:hAnsi="Calibri" w:cs="Calibri"/>
          <w:color w:val="000000"/>
          <w:lang w:eastAsia="it-IT"/>
        </w:rPr>
        <w:t xml:space="preserve">e nel 2016 </w:t>
      </w:r>
      <w:r w:rsidR="0053606A">
        <w:rPr>
          <w:rFonts w:ascii="Calibri" w:eastAsia="Times New Roman" w:hAnsi="Calibri" w:cs="Calibri"/>
          <w:color w:val="000000"/>
          <w:lang w:eastAsia="it-IT"/>
        </w:rPr>
        <w:t>si è esibita in un</w:t>
      </w:r>
      <w:r w:rsidR="0048158B" w:rsidRPr="0048158B">
        <w:rPr>
          <w:rFonts w:ascii="Calibri" w:eastAsia="Times New Roman" w:hAnsi="Calibri" w:cs="Calibri"/>
          <w:color w:val="000000"/>
          <w:lang w:eastAsia="it-IT"/>
        </w:rPr>
        <w:t xml:space="preserve"> eccezionale opening-</w:t>
      </w:r>
      <w:proofErr w:type="spellStart"/>
      <w:r w:rsidR="0048158B" w:rsidRPr="0048158B">
        <w:rPr>
          <w:rFonts w:ascii="Calibri" w:eastAsia="Times New Roman" w:hAnsi="Calibri" w:cs="Calibri"/>
          <w:color w:val="000000"/>
          <w:lang w:eastAsia="it-IT"/>
        </w:rPr>
        <w:t>act</w:t>
      </w:r>
      <w:proofErr w:type="spellEnd"/>
      <w:r w:rsidR="0048158B" w:rsidRPr="0048158B">
        <w:rPr>
          <w:rFonts w:ascii="Calibri" w:eastAsia="Times New Roman" w:hAnsi="Calibri" w:cs="Calibri"/>
          <w:color w:val="000000"/>
          <w:lang w:eastAsia="it-IT"/>
        </w:rPr>
        <w:t xml:space="preserve"> al concerto di Bruce Springsteen al Circo Massimo di Rom</w:t>
      </w:r>
      <w:r w:rsidR="0053606A">
        <w:rPr>
          <w:rFonts w:ascii="Calibri" w:eastAsia="Times New Roman" w:hAnsi="Calibri" w:cs="Calibri"/>
          <w:color w:val="000000"/>
          <w:lang w:eastAsia="it-IT"/>
        </w:rPr>
        <w:t>a</w:t>
      </w:r>
      <w:r w:rsidR="0048158B">
        <w:rPr>
          <w:rFonts w:ascii="Calibri" w:eastAsia="Times New Roman" w:hAnsi="Calibri" w:cs="Calibri"/>
          <w:color w:val="000000"/>
          <w:lang w:eastAsia="it-IT"/>
        </w:rPr>
        <w:t>.</w:t>
      </w:r>
    </w:p>
    <w:p w14:paraId="388338FC" w14:textId="77777777" w:rsidR="00D80DE4" w:rsidRDefault="00D80DE4" w:rsidP="00772865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0853BB52" w14:textId="77777777" w:rsidR="00D80DE4" w:rsidRDefault="00D80DE4" w:rsidP="00772865">
      <w:pPr>
        <w:jc w:val="both"/>
      </w:pPr>
    </w:p>
    <w:p w14:paraId="024D6AF0" w14:textId="1D2DFD1B" w:rsidR="001820B6" w:rsidRDefault="001820B6" w:rsidP="00772865">
      <w:pPr>
        <w:jc w:val="both"/>
      </w:pPr>
      <w:r>
        <w:lastRenderedPageBreak/>
        <w:t xml:space="preserve">Il biglietto </w:t>
      </w:r>
      <w:r w:rsidR="0086266B">
        <w:t>(</w:t>
      </w:r>
      <w:r>
        <w:t>€ 1</w:t>
      </w:r>
      <w:r w:rsidR="00511D5E">
        <w:t>5</w:t>
      </w:r>
      <w:r>
        <w:t>,00</w:t>
      </w:r>
      <w:r w:rsidR="0086266B">
        <w:t>)</w:t>
      </w:r>
      <w:r>
        <w:t xml:space="preserve"> è</w:t>
      </w:r>
      <w:r w:rsidR="00772865" w:rsidRPr="00FA3BC2">
        <w:t xml:space="preserve"> prenotabil</w:t>
      </w:r>
      <w:r>
        <w:t>e</w:t>
      </w:r>
      <w:r w:rsidR="00772865" w:rsidRPr="00FA3BC2">
        <w:t xml:space="preserve"> su </w:t>
      </w:r>
      <w:hyperlink r:id="rId8" w:history="1">
        <w:r w:rsidR="00772865" w:rsidRPr="00FA3BC2">
          <w:t>www.ticketone.it</w:t>
        </w:r>
      </w:hyperlink>
      <w:r w:rsidR="00772865" w:rsidRPr="00FA3BC2">
        <w:t xml:space="preserve"> o presso la biglietteria del MA*GA.</w:t>
      </w:r>
    </w:p>
    <w:p w14:paraId="4EB8DE96" w14:textId="473F0E96" w:rsidR="00772865" w:rsidRPr="00FA3BC2" w:rsidRDefault="00772865" w:rsidP="00772865">
      <w:pPr>
        <w:jc w:val="both"/>
      </w:pPr>
      <w:r w:rsidRPr="00FA3BC2">
        <w:t>In caso di pioggia</w:t>
      </w:r>
      <w:r w:rsidR="009D2B72" w:rsidRPr="00FA3BC2">
        <w:t xml:space="preserve"> </w:t>
      </w:r>
      <w:r w:rsidRPr="00FA3BC2">
        <w:t>i</w:t>
      </w:r>
      <w:r w:rsidR="001820B6">
        <w:t xml:space="preserve">l </w:t>
      </w:r>
      <w:r w:rsidRPr="00FA3BC2">
        <w:t>concert</w:t>
      </w:r>
      <w:r w:rsidR="001820B6">
        <w:t xml:space="preserve">o </w:t>
      </w:r>
      <w:r w:rsidRPr="00FA3BC2">
        <w:t>si svolge</w:t>
      </w:r>
      <w:r w:rsidR="001820B6">
        <w:t>rà</w:t>
      </w:r>
      <w:r w:rsidRPr="00FA3BC2">
        <w:t xml:space="preserve"> </w:t>
      </w:r>
      <w:r w:rsidR="00511D5E" w:rsidRPr="00511D5E">
        <w:t>al Teatro Condominio Vittorio Gassman di Gallarate</w:t>
      </w:r>
      <w:r w:rsidR="001820B6">
        <w:t>.</w:t>
      </w:r>
    </w:p>
    <w:p w14:paraId="41A76ACC" w14:textId="4528CFD4" w:rsidR="00772865" w:rsidRDefault="00772865" w:rsidP="00772865">
      <w:pPr>
        <w:jc w:val="both"/>
        <w:rPr>
          <w:bCs/>
        </w:rPr>
      </w:pPr>
    </w:p>
    <w:p w14:paraId="7886924C" w14:textId="68D00F65" w:rsidR="00D36DC0" w:rsidRPr="00D36DC0" w:rsidRDefault="00D36DC0" w:rsidP="00D36DC0">
      <w:pPr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>MA*GA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Estate, l</w:t>
      </w:r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 stagione musicale del 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MA*GA </w:t>
      </w:r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in collaborazione con Città di Gallarate, HIC, Area 101 e </w:t>
      </w:r>
      <w:proofErr w:type="spellStart"/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>Abeat</w:t>
      </w:r>
      <w:proofErr w:type="spellEnd"/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proofErr w:type="spellStart"/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>Records</w:t>
      </w:r>
      <w:proofErr w:type="spellEnd"/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, è giunta alla sua dodicesima edizione, accogliendo il pubblico </w:t>
      </w:r>
      <w:r w:rsidR="00871F7F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nell’arena esterna, </w:t>
      </w:r>
      <w:r w:rsidRPr="00D36DC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in un’atmosfera suggestiva per assistere a spettacoli di qualità. </w:t>
      </w:r>
    </w:p>
    <w:p w14:paraId="37459057" w14:textId="6004518D" w:rsidR="005A2716" w:rsidRPr="00FA3BC2" w:rsidRDefault="00D36DC0" w:rsidP="00772865">
      <w:pPr>
        <w:jc w:val="both"/>
      </w:pPr>
      <w:r>
        <w:rPr>
          <w:bCs/>
        </w:rPr>
        <w:t>Gli appuntamenti della MA*GA Estate</w:t>
      </w:r>
      <w:r w:rsidR="001820B6" w:rsidRPr="001820B6">
        <w:rPr>
          <w:bCs/>
        </w:rPr>
        <w:t xml:space="preserve"> si colloca</w:t>
      </w:r>
      <w:r>
        <w:rPr>
          <w:bCs/>
        </w:rPr>
        <w:t>no</w:t>
      </w:r>
      <w:r w:rsidR="001820B6" w:rsidRPr="001820B6">
        <w:rPr>
          <w:bCs/>
        </w:rPr>
        <w:t xml:space="preserve"> all’interno del programma</w:t>
      </w:r>
      <w:r w:rsidR="001820B6">
        <w:rPr>
          <w:b/>
        </w:rPr>
        <w:t xml:space="preserve"> </w:t>
      </w:r>
      <w:proofErr w:type="spellStart"/>
      <w:r w:rsidR="009D2F2B" w:rsidRPr="00FA3BC2">
        <w:rPr>
          <w:b/>
        </w:rPr>
        <w:t>JAZZaltro</w:t>
      </w:r>
      <w:proofErr w:type="spellEnd"/>
      <w:r w:rsidR="001820B6">
        <w:rPr>
          <w:b/>
        </w:rPr>
        <w:t>,</w:t>
      </w:r>
      <w:r w:rsidR="009D2F2B" w:rsidRPr="00FA3BC2">
        <w:t xml:space="preserve"> rassegna </w:t>
      </w:r>
      <w:r w:rsidR="001820B6">
        <w:t xml:space="preserve">territoriale </w:t>
      </w:r>
      <w:r w:rsidR="009D2F2B" w:rsidRPr="00FA3BC2">
        <w:t xml:space="preserve">di respiro internazionale che propone serate di musica </w:t>
      </w:r>
      <w:r w:rsidR="001820B6">
        <w:t>da ogni angolo del mondo nata</w:t>
      </w:r>
      <w:r w:rsidR="009D2F2B" w:rsidRPr="00FA3BC2">
        <w:t xml:space="preserve"> nel 2010 dall’incontro di Mario Caccia, musicista e produttore discografico e Leo Richiusa, responsabile dell’Associazione culturale </w:t>
      </w:r>
      <w:r w:rsidR="009D2F2B" w:rsidRPr="00FA3BC2">
        <w:rPr>
          <w:b/>
        </w:rPr>
        <w:t>A</w:t>
      </w:r>
      <w:r w:rsidR="00EF23D3" w:rsidRPr="00FA3BC2">
        <w:rPr>
          <w:b/>
        </w:rPr>
        <w:t>rea</w:t>
      </w:r>
      <w:r w:rsidR="009D2F2B" w:rsidRPr="00FA3BC2">
        <w:rPr>
          <w:b/>
        </w:rPr>
        <w:t xml:space="preserve"> 101</w:t>
      </w:r>
      <w:r w:rsidR="001820B6">
        <w:t>.</w:t>
      </w:r>
    </w:p>
    <w:p w14:paraId="03D7FDBD" w14:textId="102DF13D" w:rsidR="00314C37" w:rsidRPr="00FA3BC2" w:rsidRDefault="00314C37" w:rsidP="00772865">
      <w:pPr>
        <w:jc w:val="both"/>
      </w:pPr>
    </w:p>
    <w:p w14:paraId="4D8C5FC4" w14:textId="14B9D249" w:rsidR="00314C37" w:rsidRPr="00FA3BC2" w:rsidRDefault="00314C37" w:rsidP="00772865">
      <w:pPr>
        <w:jc w:val="both"/>
      </w:pPr>
      <w:r w:rsidRPr="00FA3BC2">
        <w:t xml:space="preserve">Per garantire la sicurezza degli artisti e degli spettatori, gli accessi all’arena saranno, come previsto dalle normative </w:t>
      </w:r>
      <w:proofErr w:type="spellStart"/>
      <w:r w:rsidRPr="00FA3BC2">
        <w:t>antiCovid</w:t>
      </w:r>
      <w:proofErr w:type="spellEnd"/>
      <w:r w:rsidRPr="00FA3BC2">
        <w:t>, contingentati e i posti a sedere adeguatamente distanziati.</w:t>
      </w:r>
    </w:p>
    <w:p w14:paraId="02BF316D" w14:textId="591F69F5" w:rsidR="005A2716" w:rsidRDefault="005A2716" w:rsidP="005A2716">
      <w:pPr>
        <w:rPr>
          <w:rFonts w:ascii="Helvetica" w:eastAsia="Times New Roman" w:hAnsi="Helvetica" w:cs="Arial"/>
          <w:color w:val="000000"/>
          <w:spacing w:val="1"/>
          <w:sz w:val="20"/>
          <w:szCs w:val="20"/>
          <w:shd w:val="clear" w:color="auto" w:fill="FFFFFF"/>
        </w:rPr>
      </w:pPr>
    </w:p>
    <w:p w14:paraId="2530B133" w14:textId="77777777" w:rsidR="00511D5E" w:rsidRPr="00FA3BC2" w:rsidRDefault="00511D5E" w:rsidP="005A2716">
      <w:pPr>
        <w:rPr>
          <w:rFonts w:ascii="Helvetica" w:eastAsia="Times New Roman" w:hAnsi="Helvetica" w:cs="Arial"/>
          <w:color w:val="000000"/>
          <w:spacing w:val="1"/>
          <w:sz w:val="20"/>
          <w:szCs w:val="20"/>
          <w:shd w:val="clear" w:color="auto" w:fill="FFFFFF"/>
        </w:rPr>
      </w:pPr>
    </w:p>
    <w:p w14:paraId="2E3BC659" w14:textId="11226C6C" w:rsidR="00874695" w:rsidRPr="00FA3BC2" w:rsidRDefault="00874695" w:rsidP="005A2716">
      <w:pPr>
        <w:pStyle w:val="Standard"/>
        <w:rPr>
          <w:rFonts w:asciiTheme="minorHAnsi" w:eastAsia="Times" w:hAnsiTheme="minorHAnsi" w:cs="Times"/>
        </w:rPr>
      </w:pPr>
      <w:r w:rsidRPr="00FA3BC2">
        <w:rPr>
          <w:rFonts w:asciiTheme="minorHAnsi" w:eastAsia="Times" w:hAnsiTheme="minorHAnsi" w:cs="Times"/>
        </w:rPr>
        <w:t xml:space="preserve">Gallarate (VA), </w:t>
      </w:r>
      <w:r w:rsidR="0086266B">
        <w:rPr>
          <w:rFonts w:asciiTheme="minorHAnsi" w:eastAsia="Times" w:hAnsiTheme="minorHAnsi" w:cs="Times"/>
        </w:rPr>
        <w:t>luglio</w:t>
      </w:r>
      <w:r w:rsidR="008E18AB" w:rsidRPr="00FA3BC2">
        <w:rPr>
          <w:rFonts w:asciiTheme="minorHAnsi" w:eastAsia="Times" w:hAnsiTheme="minorHAnsi" w:cs="Times"/>
        </w:rPr>
        <w:t xml:space="preserve"> </w:t>
      </w:r>
      <w:r w:rsidRPr="00FA3BC2">
        <w:rPr>
          <w:rFonts w:asciiTheme="minorHAnsi" w:eastAsia="Times" w:hAnsiTheme="minorHAnsi" w:cs="Times"/>
        </w:rPr>
        <w:t>2021</w:t>
      </w:r>
    </w:p>
    <w:p w14:paraId="2E6E263F" w14:textId="77777777" w:rsidR="00511D5E" w:rsidRPr="00511D5E" w:rsidRDefault="00511D5E" w:rsidP="005A2716">
      <w:pPr>
        <w:pStyle w:val="Standard"/>
        <w:rPr>
          <w:rFonts w:asciiTheme="minorHAnsi" w:eastAsia="Times" w:hAnsiTheme="minorHAnsi" w:cs="Times"/>
          <w:sz w:val="22"/>
          <w:szCs w:val="22"/>
        </w:rPr>
      </w:pPr>
    </w:p>
    <w:p w14:paraId="26C11DE2" w14:textId="77777777" w:rsidR="00871F7F" w:rsidRPr="00FA3BC2" w:rsidRDefault="00871F7F" w:rsidP="00871F7F">
      <w:pPr>
        <w:rPr>
          <w:rFonts w:eastAsia="Times New Roman" w:cs="Arial"/>
          <w:b/>
          <w:bCs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b/>
          <w:bCs/>
          <w:color w:val="000000"/>
          <w:spacing w:val="1"/>
          <w:sz w:val="22"/>
          <w:szCs w:val="18"/>
          <w:shd w:val="clear" w:color="auto" w:fill="FFFFFF"/>
        </w:rPr>
        <w:t>MA*GA Estate 2021</w:t>
      </w:r>
    </w:p>
    <w:p w14:paraId="2B472B58" w14:textId="64568969" w:rsidR="00511D5E" w:rsidRDefault="00511D5E" w:rsidP="005A2716">
      <w:pPr>
        <w:rPr>
          <w:sz w:val="22"/>
          <w:szCs w:val="22"/>
        </w:rPr>
      </w:pPr>
    </w:p>
    <w:p w14:paraId="57E92E89" w14:textId="079AD6B2" w:rsidR="00511D5E" w:rsidRDefault="00511D5E" w:rsidP="00511D5E">
      <w:pPr>
        <w:rPr>
          <w:b/>
        </w:rPr>
      </w:pPr>
      <w:r w:rsidRPr="00511D5E">
        <w:rPr>
          <w:b/>
        </w:rPr>
        <w:t>TREVES BLUES BAND</w:t>
      </w:r>
    </w:p>
    <w:p w14:paraId="5A2B2987" w14:textId="219AAA86" w:rsidR="00511D5E" w:rsidRPr="00511D5E" w:rsidRDefault="00511D5E" w:rsidP="00511D5E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Gallarate (VA), Museo MA*GA, via E. De Magri 1</w:t>
      </w:r>
    </w:p>
    <w:p w14:paraId="18B19A37" w14:textId="458C9120" w:rsidR="00511D5E" w:rsidRDefault="00511D5E" w:rsidP="00511D5E">
      <w:pPr>
        <w:rPr>
          <w:b/>
          <w:sz w:val="22"/>
          <w:szCs w:val="22"/>
        </w:rPr>
      </w:pPr>
      <w:r w:rsidRPr="00511D5E">
        <w:rPr>
          <w:b/>
          <w:sz w:val="22"/>
          <w:szCs w:val="22"/>
        </w:rPr>
        <w:t>Venerdì 23 luglio ore 21.00</w:t>
      </w:r>
    </w:p>
    <w:p w14:paraId="3CA8462D" w14:textId="77777777" w:rsidR="00511D5E" w:rsidRPr="00511D5E" w:rsidRDefault="00511D5E" w:rsidP="00511D5E">
      <w:pPr>
        <w:rPr>
          <w:b/>
          <w:sz w:val="22"/>
          <w:szCs w:val="22"/>
        </w:rPr>
      </w:pPr>
    </w:p>
    <w:p w14:paraId="791EE915" w14:textId="77777777" w:rsidR="00511D5E" w:rsidRPr="00FA3BC2" w:rsidRDefault="00511D5E" w:rsidP="00511D5E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Ingresso intero € 15,00</w:t>
      </w:r>
    </w:p>
    <w:p w14:paraId="31E0BED8" w14:textId="77777777" w:rsidR="00511D5E" w:rsidRPr="00FA3BC2" w:rsidRDefault="00511D5E" w:rsidP="00511D5E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Ridotto Amici del MA*GA € 12,00</w:t>
      </w:r>
    </w:p>
    <w:p w14:paraId="160633D2" w14:textId="77777777" w:rsidR="00511D5E" w:rsidRPr="005C018E" w:rsidRDefault="00511D5E" w:rsidP="00511D5E">
      <w:pPr>
        <w:rPr>
          <w:sz w:val="22"/>
          <w:szCs w:val="22"/>
        </w:rPr>
      </w:pPr>
      <w:r w:rsidRPr="00FA3BC2">
        <w:rPr>
          <w:sz w:val="22"/>
          <w:szCs w:val="22"/>
        </w:rPr>
        <w:t>In caso di pioggia l’evento si svolgerà al Teatro Condominio Vittorio Gassman di Gallarate.</w:t>
      </w:r>
    </w:p>
    <w:p w14:paraId="1CBF3BD1" w14:textId="77777777" w:rsidR="004754D8" w:rsidRPr="00FA3BC2" w:rsidRDefault="004754D8" w:rsidP="005A2716">
      <w:pPr>
        <w:rPr>
          <w:rFonts w:ascii="Helvetica" w:eastAsia="Times New Roman" w:hAnsi="Helvetica" w:cs="Arial"/>
          <w:color w:val="000000"/>
          <w:spacing w:val="1"/>
          <w:sz w:val="18"/>
          <w:szCs w:val="18"/>
          <w:shd w:val="clear" w:color="auto" w:fill="FFFFFF"/>
        </w:rPr>
      </w:pPr>
    </w:p>
    <w:p w14:paraId="32B6118A" w14:textId="770E2125" w:rsidR="00D24545" w:rsidRPr="00FA3BC2" w:rsidRDefault="007C6983" w:rsidP="005A2716">
      <w:pPr>
        <w:rPr>
          <w:b/>
          <w:sz w:val="22"/>
          <w:szCs w:val="22"/>
        </w:rPr>
      </w:pPr>
      <w:r w:rsidRPr="00FA3BC2"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  <w:t xml:space="preserve">I biglietti sono acquistabili su </w:t>
      </w:r>
      <w:hyperlink r:id="rId9" w:history="1">
        <w:r w:rsidR="00BC3C69" w:rsidRPr="00FA3BC2">
          <w:rPr>
            <w:rStyle w:val="Collegamentoipertestuale"/>
            <w:rFonts w:eastAsia="Times New Roman" w:cs="Arial"/>
            <w:b/>
            <w:spacing w:val="1"/>
            <w:sz w:val="22"/>
            <w:szCs w:val="18"/>
            <w:shd w:val="clear" w:color="auto" w:fill="FFFFFF"/>
          </w:rPr>
          <w:t>www.ticketone.it</w:t>
        </w:r>
      </w:hyperlink>
      <w:r w:rsidR="00BC3C69" w:rsidRPr="00FA3BC2"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  <w:t xml:space="preserve"> </w:t>
      </w:r>
      <w:r w:rsidRPr="00FA3BC2">
        <w:rPr>
          <w:b/>
          <w:sz w:val="22"/>
          <w:szCs w:val="22"/>
        </w:rPr>
        <w:t>o presso la biglietteria del MA*GA.</w:t>
      </w:r>
    </w:p>
    <w:p w14:paraId="6F8C513C" w14:textId="75156EAB" w:rsidR="00511D5E" w:rsidRDefault="00511D5E" w:rsidP="009A0EEA">
      <w:pPr>
        <w:rPr>
          <w:b/>
          <w:sz w:val="22"/>
          <w:szCs w:val="22"/>
          <w:u w:val="single"/>
        </w:rPr>
      </w:pPr>
    </w:p>
    <w:p w14:paraId="52438A56" w14:textId="77777777" w:rsidR="00511D5E" w:rsidRDefault="00511D5E" w:rsidP="009A0EEA">
      <w:pPr>
        <w:rPr>
          <w:b/>
          <w:sz w:val="22"/>
          <w:szCs w:val="22"/>
          <w:u w:val="single"/>
        </w:rPr>
      </w:pPr>
    </w:p>
    <w:p w14:paraId="56915B8C" w14:textId="1E99061D" w:rsidR="009A0EEA" w:rsidRPr="00FA3BC2" w:rsidRDefault="009A0EEA" w:rsidP="009A0EEA">
      <w:pPr>
        <w:rPr>
          <w:b/>
          <w:sz w:val="22"/>
          <w:szCs w:val="22"/>
          <w:u w:val="single"/>
        </w:rPr>
      </w:pPr>
      <w:r w:rsidRPr="00FA3BC2">
        <w:rPr>
          <w:b/>
          <w:sz w:val="22"/>
          <w:szCs w:val="22"/>
          <w:u w:val="single"/>
        </w:rPr>
        <w:t>Informazioni</w:t>
      </w:r>
    </w:p>
    <w:p w14:paraId="2171F815" w14:textId="116890D0" w:rsidR="009A0EEA" w:rsidRPr="00FA3BC2" w:rsidRDefault="009A0EEA" w:rsidP="009A0EEA">
      <w:pPr>
        <w:rPr>
          <w:sz w:val="22"/>
          <w:szCs w:val="22"/>
        </w:rPr>
      </w:pPr>
      <w:r w:rsidRPr="00FA3BC2">
        <w:rPr>
          <w:sz w:val="22"/>
          <w:szCs w:val="22"/>
        </w:rPr>
        <w:t xml:space="preserve">Tel. +39 0331 70 60 11 info@museomaga.it; </w:t>
      </w:r>
      <w:hyperlink r:id="rId10" w:history="1">
        <w:r w:rsidRPr="00FA3BC2">
          <w:rPr>
            <w:rStyle w:val="Collegamentoipertestuale"/>
            <w:sz w:val="22"/>
            <w:szCs w:val="22"/>
          </w:rPr>
          <w:t>www.museomaga.it</w:t>
        </w:r>
      </w:hyperlink>
      <w:r w:rsidRPr="00FA3BC2">
        <w:rPr>
          <w:sz w:val="22"/>
          <w:szCs w:val="22"/>
        </w:rPr>
        <w:t xml:space="preserve"> </w:t>
      </w:r>
    </w:p>
    <w:p w14:paraId="2A03EE6E" w14:textId="77777777" w:rsidR="005A2716" w:rsidRPr="00FA3BC2" w:rsidRDefault="005A2716" w:rsidP="005A2716">
      <w:pPr>
        <w:rPr>
          <w:rFonts w:ascii="Helvetica" w:eastAsia="Times New Roman" w:hAnsi="Helvetica" w:cs="Arial"/>
          <w:color w:val="000000"/>
          <w:spacing w:val="1"/>
          <w:sz w:val="18"/>
          <w:szCs w:val="18"/>
          <w:shd w:val="clear" w:color="auto" w:fill="FFFFFF"/>
        </w:rPr>
      </w:pPr>
    </w:p>
    <w:p w14:paraId="73DECDF8" w14:textId="77777777" w:rsidR="005A2716" w:rsidRPr="00FA3BC2" w:rsidRDefault="005A2716" w:rsidP="005A2716">
      <w:pPr>
        <w:suppressAutoHyphens/>
        <w:jc w:val="both"/>
        <w:rPr>
          <w:rStyle w:val="Nessuno"/>
          <w:b/>
          <w:bCs/>
          <w:sz w:val="22"/>
          <w:szCs w:val="22"/>
          <w:u w:val="single"/>
        </w:rPr>
      </w:pPr>
      <w:r w:rsidRPr="00FA3BC2">
        <w:rPr>
          <w:rStyle w:val="Nessuno"/>
          <w:b/>
          <w:bCs/>
          <w:sz w:val="22"/>
          <w:szCs w:val="22"/>
          <w:u w:val="single"/>
        </w:rPr>
        <w:t>Ufficio stampa MA*GA</w:t>
      </w:r>
    </w:p>
    <w:p w14:paraId="4590A565" w14:textId="77777777" w:rsidR="005A2716" w:rsidRPr="00FA3BC2" w:rsidRDefault="005A2716" w:rsidP="005A2716">
      <w:pPr>
        <w:suppressAutoHyphens/>
        <w:jc w:val="both"/>
        <w:rPr>
          <w:rStyle w:val="Nessuno"/>
          <w:b/>
          <w:bCs/>
          <w:sz w:val="22"/>
          <w:szCs w:val="22"/>
        </w:rPr>
      </w:pPr>
      <w:r w:rsidRPr="00FA3BC2">
        <w:rPr>
          <w:rStyle w:val="Nessuno"/>
          <w:b/>
          <w:bCs/>
          <w:sz w:val="22"/>
          <w:szCs w:val="22"/>
        </w:rPr>
        <w:t>CLP Relazioni Pubbliche</w:t>
      </w:r>
    </w:p>
    <w:p w14:paraId="5925E8BC" w14:textId="77777777" w:rsidR="005A2716" w:rsidRPr="00FA3BC2" w:rsidRDefault="005A2716" w:rsidP="005A2716">
      <w:pPr>
        <w:suppressAutoHyphens/>
        <w:jc w:val="both"/>
        <w:rPr>
          <w:sz w:val="22"/>
          <w:szCs w:val="22"/>
        </w:rPr>
      </w:pPr>
      <w:r w:rsidRPr="00FA3BC2">
        <w:rPr>
          <w:rStyle w:val="Nessuno"/>
          <w:sz w:val="22"/>
          <w:szCs w:val="22"/>
        </w:rPr>
        <w:t xml:space="preserve">Anna </w:t>
      </w:r>
      <w:proofErr w:type="spellStart"/>
      <w:r w:rsidRPr="00FA3BC2">
        <w:rPr>
          <w:rStyle w:val="Nessuno"/>
          <w:sz w:val="22"/>
          <w:szCs w:val="22"/>
        </w:rPr>
        <w:t>Defrancesco</w:t>
      </w:r>
      <w:proofErr w:type="spellEnd"/>
      <w:r w:rsidRPr="00FA3BC2">
        <w:rPr>
          <w:rStyle w:val="Nessuno"/>
          <w:sz w:val="22"/>
          <w:szCs w:val="22"/>
        </w:rPr>
        <w:t xml:space="preserve"> | T +39 02 36755700; M 349 6107625| </w:t>
      </w:r>
      <w:hyperlink r:id="rId11" w:history="1">
        <w:r w:rsidRPr="00FA3BC2">
          <w:rPr>
            <w:rStyle w:val="Collegamentoipertestuale"/>
            <w:sz w:val="22"/>
            <w:szCs w:val="22"/>
          </w:rPr>
          <w:t>anna.defrancesco@clp1968.it</w:t>
        </w:r>
      </w:hyperlink>
    </w:p>
    <w:p w14:paraId="4819DC81" w14:textId="3069E744" w:rsidR="00EA5635" w:rsidRPr="00FA3BC2" w:rsidRDefault="005A2716" w:rsidP="001179BF">
      <w:pPr>
        <w:suppressAutoHyphens/>
        <w:jc w:val="both"/>
        <w:rPr>
          <w:rStyle w:val="Hyperlink3"/>
          <w:b w:val="0"/>
          <w:sz w:val="22"/>
          <w:szCs w:val="22"/>
        </w:rPr>
      </w:pPr>
      <w:r w:rsidRPr="00FA3BC2">
        <w:rPr>
          <w:rStyle w:val="Nessuno"/>
          <w:bCs/>
          <w:sz w:val="22"/>
          <w:szCs w:val="22"/>
        </w:rPr>
        <w:t xml:space="preserve">Comunicato e immagini su </w:t>
      </w:r>
      <w:hyperlink r:id="rId12" w:history="1">
        <w:r w:rsidRPr="00FA3BC2">
          <w:rPr>
            <w:rStyle w:val="Hyperlink3"/>
            <w:b w:val="0"/>
            <w:sz w:val="22"/>
            <w:szCs w:val="22"/>
          </w:rPr>
          <w:t>clp1968.it</w:t>
        </w:r>
      </w:hyperlink>
    </w:p>
    <w:p w14:paraId="33DD4FB6" w14:textId="278F0C09" w:rsidR="00E04293" w:rsidRPr="00FA3BC2" w:rsidRDefault="00E04293" w:rsidP="001179BF">
      <w:pPr>
        <w:suppressAutoHyphens/>
        <w:jc w:val="both"/>
        <w:rPr>
          <w:rStyle w:val="Hyperlink3"/>
          <w:b w:val="0"/>
          <w:sz w:val="22"/>
          <w:szCs w:val="22"/>
        </w:rPr>
      </w:pPr>
    </w:p>
    <w:p w14:paraId="35CD8D89" w14:textId="26999A43" w:rsidR="009D2B72" w:rsidRPr="00FA3BC2" w:rsidRDefault="009D2B72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  <w:r w:rsidRPr="00FA3BC2">
        <w:rPr>
          <w:rStyle w:val="Hyperlink3"/>
          <w:b w:val="0"/>
          <w:color w:val="000000" w:themeColor="text1"/>
          <w:sz w:val="22"/>
          <w:szCs w:val="22"/>
          <w:u w:val="none"/>
        </w:rPr>
        <w:t>#MagaEstate #viverelamusica</w:t>
      </w:r>
    </w:p>
    <w:p w14:paraId="1E1C0945" w14:textId="09791540" w:rsidR="00E04293" w:rsidRPr="00FA3BC2" w:rsidRDefault="00314C37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  <w:r w:rsidRPr="00FA3BC2">
        <w:rPr>
          <w:rStyle w:val="Hyperlink3"/>
          <w:b w:val="0"/>
          <w:color w:val="000000" w:themeColor="text1"/>
          <w:sz w:val="22"/>
          <w:szCs w:val="22"/>
          <w:u w:val="none"/>
        </w:rPr>
        <w:t>#cameradicommerciodivarese #varesedoyoulake</w:t>
      </w:r>
    </w:p>
    <w:p w14:paraId="119FE37A" w14:textId="041ED498" w:rsidR="00DE0D85" w:rsidRDefault="00DE0D85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</w:p>
    <w:p w14:paraId="15A322A0" w14:textId="77777777" w:rsidR="00511D5E" w:rsidRPr="00FA3BC2" w:rsidRDefault="00511D5E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</w:p>
    <w:p w14:paraId="1B6BDA2A" w14:textId="57292149" w:rsidR="00314C37" w:rsidRPr="00352672" w:rsidRDefault="002D053F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  <w:r w:rsidRPr="00FA3BC2">
        <w:t xml:space="preserve">MA*GA Estate </w:t>
      </w:r>
      <w:r>
        <w:t xml:space="preserve">è </w:t>
      </w:r>
      <w:r w:rsidRPr="00FA3BC2">
        <w:t>in collaborazione con</w:t>
      </w:r>
    </w:p>
    <w:p w14:paraId="0DFF5469" w14:textId="783CED1B" w:rsidR="002D053F" w:rsidRDefault="00B23720" w:rsidP="001179BF">
      <w:pPr>
        <w:suppressAutoHyphens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FA3BC2"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667BB24" wp14:editId="414061E4">
            <wp:extent cx="6116320" cy="718185"/>
            <wp:effectExtent l="0" t="0" r="508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4339" w14:textId="675E26C9" w:rsidR="002D053F" w:rsidRPr="00F176B1" w:rsidRDefault="00F176B1" w:rsidP="001179BF">
      <w:pPr>
        <w:suppressAutoHyphens/>
        <w:jc w:val="both"/>
      </w:pPr>
      <w:r>
        <w:t>P</w:t>
      </w:r>
      <w:r w:rsidR="002D053F" w:rsidRPr="00F176B1">
        <w:t>artner istituzionale del MA</w:t>
      </w:r>
      <w:r>
        <w:t>*</w:t>
      </w:r>
      <w:r w:rsidR="002D053F" w:rsidRPr="00F176B1">
        <w:t>GA</w:t>
      </w:r>
    </w:p>
    <w:p w14:paraId="5C5814BC" w14:textId="09CC4F13" w:rsidR="002D053F" w:rsidRDefault="002D053F" w:rsidP="001179BF">
      <w:pPr>
        <w:suppressAutoHyphens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7C675D7" w14:textId="6AAA1A1D" w:rsidR="002D053F" w:rsidRPr="00BC3C69" w:rsidRDefault="00BA3FE8" w:rsidP="001179BF">
      <w:pPr>
        <w:suppressAutoHyphens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1AB8BE4D" wp14:editId="3C695BCD">
            <wp:extent cx="981308" cy="303169"/>
            <wp:effectExtent l="0" t="0" r="0" b="1905"/>
            <wp:docPr id="4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 descr="imag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1308" cy="3031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2D053F" w:rsidRPr="00BC3C69" w:rsidSect="009B56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9C52" w14:textId="77777777" w:rsidR="000A2AFB" w:rsidRDefault="000A2AFB" w:rsidP="00180740">
      <w:r>
        <w:separator/>
      </w:r>
    </w:p>
  </w:endnote>
  <w:endnote w:type="continuationSeparator" w:id="0">
    <w:p w14:paraId="263D020F" w14:textId="77777777" w:rsidR="000A2AFB" w:rsidRDefault="000A2AFB" w:rsidP="0018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9D16" w14:textId="77777777" w:rsidR="000A2AFB" w:rsidRDefault="000A2AFB" w:rsidP="00180740">
      <w:r>
        <w:separator/>
      </w:r>
    </w:p>
  </w:footnote>
  <w:footnote w:type="continuationSeparator" w:id="0">
    <w:p w14:paraId="59FA3E2C" w14:textId="77777777" w:rsidR="000A2AFB" w:rsidRDefault="000A2AFB" w:rsidP="0018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23ADC"/>
    <w:multiLevelType w:val="hybridMultilevel"/>
    <w:tmpl w:val="4AA64C90"/>
    <w:lvl w:ilvl="0" w:tplc="F7563D7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5771"/>
    <w:multiLevelType w:val="hybridMultilevel"/>
    <w:tmpl w:val="EB326EBC"/>
    <w:lvl w:ilvl="0" w:tplc="A54CC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38"/>
    <w:rsid w:val="000051C9"/>
    <w:rsid w:val="0001695A"/>
    <w:rsid w:val="00034105"/>
    <w:rsid w:val="00067AE7"/>
    <w:rsid w:val="00090BC5"/>
    <w:rsid w:val="000A2AFB"/>
    <w:rsid w:val="000B5B23"/>
    <w:rsid w:val="000C05AD"/>
    <w:rsid w:val="000D247E"/>
    <w:rsid w:val="0010296F"/>
    <w:rsid w:val="00103C4A"/>
    <w:rsid w:val="001117BA"/>
    <w:rsid w:val="001179BF"/>
    <w:rsid w:val="00170EE6"/>
    <w:rsid w:val="00180740"/>
    <w:rsid w:val="001820B6"/>
    <w:rsid w:val="001C50A7"/>
    <w:rsid w:val="001C56D1"/>
    <w:rsid w:val="001C6325"/>
    <w:rsid w:val="001D70DC"/>
    <w:rsid w:val="001E5D17"/>
    <w:rsid w:val="00252840"/>
    <w:rsid w:val="00284217"/>
    <w:rsid w:val="002A7C8C"/>
    <w:rsid w:val="002C0445"/>
    <w:rsid w:val="002C491B"/>
    <w:rsid w:val="002D053F"/>
    <w:rsid w:val="002D2320"/>
    <w:rsid w:val="00312E54"/>
    <w:rsid w:val="00314C37"/>
    <w:rsid w:val="00352672"/>
    <w:rsid w:val="0035342E"/>
    <w:rsid w:val="003708A1"/>
    <w:rsid w:val="0037291F"/>
    <w:rsid w:val="003807B1"/>
    <w:rsid w:val="00393EB6"/>
    <w:rsid w:val="003D0681"/>
    <w:rsid w:val="00413E3B"/>
    <w:rsid w:val="00447C26"/>
    <w:rsid w:val="004725DB"/>
    <w:rsid w:val="004754D8"/>
    <w:rsid w:val="0048158B"/>
    <w:rsid w:val="00492C14"/>
    <w:rsid w:val="004973E5"/>
    <w:rsid w:val="004C4AA2"/>
    <w:rsid w:val="004D1602"/>
    <w:rsid w:val="004E50DF"/>
    <w:rsid w:val="004F5A51"/>
    <w:rsid w:val="00511D5E"/>
    <w:rsid w:val="0053606A"/>
    <w:rsid w:val="005408FE"/>
    <w:rsid w:val="00593E57"/>
    <w:rsid w:val="005966D7"/>
    <w:rsid w:val="005A2716"/>
    <w:rsid w:val="005D6282"/>
    <w:rsid w:val="005F6A2E"/>
    <w:rsid w:val="0061296E"/>
    <w:rsid w:val="0062212A"/>
    <w:rsid w:val="006363C5"/>
    <w:rsid w:val="00661BD2"/>
    <w:rsid w:val="00677453"/>
    <w:rsid w:val="00685C51"/>
    <w:rsid w:val="006918C7"/>
    <w:rsid w:val="006B15CB"/>
    <w:rsid w:val="006B5D8E"/>
    <w:rsid w:val="006C7E66"/>
    <w:rsid w:val="006D0FA9"/>
    <w:rsid w:val="006D7547"/>
    <w:rsid w:val="00722F2E"/>
    <w:rsid w:val="007512D6"/>
    <w:rsid w:val="00755758"/>
    <w:rsid w:val="00770976"/>
    <w:rsid w:val="00772865"/>
    <w:rsid w:val="00792D8E"/>
    <w:rsid w:val="007A4B68"/>
    <w:rsid w:val="007C6983"/>
    <w:rsid w:val="007E640F"/>
    <w:rsid w:val="0080469C"/>
    <w:rsid w:val="00811F22"/>
    <w:rsid w:val="008261E1"/>
    <w:rsid w:val="00831161"/>
    <w:rsid w:val="00852BCE"/>
    <w:rsid w:val="0086266B"/>
    <w:rsid w:val="00871F7F"/>
    <w:rsid w:val="00874695"/>
    <w:rsid w:val="008753D8"/>
    <w:rsid w:val="008D377E"/>
    <w:rsid w:val="008E18AB"/>
    <w:rsid w:val="00906192"/>
    <w:rsid w:val="00913A21"/>
    <w:rsid w:val="00917E65"/>
    <w:rsid w:val="009309F5"/>
    <w:rsid w:val="00960B29"/>
    <w:rsid w:val="00987852"/>
    <w:rsid w:val="00997A9D"/>
    <w:rsid w:val="009A0EEA"/>
    <w:rsid w:val="009B561D"/>
    <w:rsid w:val="009D07F8"/>
    <w:rsid w:val="009D2B72"/>
    <w:rsid w:val="009D2F2B"/>
    <w:rsid w:val="00A10E5A"/>
    <w:rsid w:val="00A158BE"/>
    <w:rsid w:val="00A84284"/>
    <w:rsid w:val="00AB67BB"/>
    <w:rsid w:val="00B23720"/>
    <w:rsid w:val="00B73559"/>
    <w:rsid w:val="00B76F0D"/>
    <w:rsid w:val="00B77CF4"/>
    <w:rsid w:val="00B908AC"/>
    <w:rsid w:val="00BA2541"/>
    <w:rsid w:val="00BA3FE8"/>
    <w:rsid w:val="00BA6860"/>
    <w:rsid w:val="00BA7D71"/>
    <w:rsid w:val="00BC3C69"/>
    <w:rsid w:val="00C02F2E"/>
    <w:rsid w:val="00C046D6"/>
    <w:rsid w:val="00C05B6D"/>
    <w:rsid w:val="00C14F13"/>
    <w:rsid w:val="00C21B56"/>
    <w:rsid w:val="00C57749"/>
    <w:rsid w:val="00C84001"/>
    <w:rsid w:val="00C946D0"/>
    <w:rsid w:val="00CB0B43"/>
    <w:rsid w:val="00CB27AB"/>
    <w:rsid w:val="00CF644D"/>
    <w:rsid w:val="00D24545"/>
    <w:rsid w:val="00D36DC0"/>
    <w:rsid w:val="00D64F50"/>
    <w:rsid w:val="00D72E67"/>
    <w:rsid w:val="00D80DE4"/>
    <w:rsid w:val="00D80F1E"/>
    <w:rsid w:val="00DB0D25"/>
    <w:rsid w:val="00DE0D85"/>
    <w:rsid w:val="00DE6974"/>
    <w:rsid w:val="00DF51B6"/>
    <w:rsid w:val="00DF5969"/>
    <w:rsid w:val="00E04293"/>
    <w:rsid w:val="00E3635A"/>
    <w:rsid w:val="00E44F93"/>
    <w:rsid w:val="00E4506B"/>
    <w:rsid w:val="00E528A2"/>
    <w:rsid w:val="00E81E35"/>
    <w:rsid w:val="00E86BC2"/>
    <w:rsid w:val="00EA5635"/>
    <w:rsid w:val="00EA6038"/>
    <w:rsid w:val="00EE101C"/>
    <w:rsid w:val="00EF23D3"/>
    <w:rsid w:val="00EF6746"/>
    <w:rsid w:val="00F0081D"/>
    <w:rsid w:val="00F06FCF"/>
    <w:rsid w:val="00F176B1"/>
    <w:rsid w:val="00F33EC7"/>
    <w:rsid w:val="00F412E8"/>
    <w:rsid w:val="00F43752"/>
    <w:rsid w:val="00F7307E"/>
    <w:rsid w:val="00F827CE"/>
    <w:rsid w:val="00FA0737"/>
    <w:rsid w:val="00FA3BC2"/>
    <w:rsid w:val="00FA4F1C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6094"/>
  <w14:defaultImageDpi w14:val="32767"/>
  <w15:docId w15:val="{9DD12BE6-DBD2-3246-8021-48EF788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6038"/>
    <w:pPr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yiv1442812756gmail-standard">
    <w:name w:val="yiv1442812756gmail-standard"/>
    <w:basedOn w:val="Standard"/>
    <w:rsid w:val="00D72E67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extbody">
    <w:name w:val="Text body"/>
    <w:basedOn w:val="Standard"/>
    <w:rsid w:val="00D72E67"/>
    <w:pPr>
      <w:spacing w:after="140" w:line="276" w:lineRule="auto"/>
    </w:pPr>
  </w:style>
  <w:style w:type="character" w:styleId="Enfasicorsivo">
    <w:name w:val="Emphasis"/>
    <w:rsid w:val="00D72E67"/>
    <w:rPr>
      <w:i/>
      <w:iCs/>
    </w:rPr>
  </w:style>
  <w:style w:type="character" w:styleId="Enfasigrassetto">
    <w:name w:val="Strong"/>
    <w:basedOn w:val="Carpredefinitoparagrafo"/>
    <w:uiPriority w:val="22"/>
    <w:qFormat/>
    <w:rsid w:val="00EA56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60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BA6860"/>
  </w:style>
  <w:style w:type="character" w:customStyle="1" w:styleId="Hyperlink3">
    <w:name w:val="Hyperlink.3"/>
    <w:basedOn w:val="Nessuno"/>
    <w:rsid w:val="00BA6860"/>
    <w:rPr>
      <w:rFonts w:ascii="Calibri" w:eastAsia="Calibri" w:hAnsi="Calibri" w:cs="Calibri" w:hint="default"/>
      <w:b/>
      <w:b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BA6860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0D247E"/>
    <w:rPr>
      <w:color w:val="808080"/>
    </w:rPr>
  </w:style>
  <w:style w:type="paragraph" w:styleId="Paragrafoelenco">
    <w:name w:val="List Paragraph"/>
    <w:basedOn w:val="Normale"/>
    <w:uiPriority w:val="34"/>
    <w:qFormat/>
    <w:rsid w:val="00852B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0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740"/>
  </w:style>
  <w:style w:type="paragraph" w:styleId="Pidipagina">
    <w:name w:val="footer"/>
    <w:basedOn w:val="Normale"/>
    <w:link w:val="PidipaginaCarattere"/>
    <w:unhideWhenUsed/>
    <w:rsid w:val="00180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0740"/>
  </w:style>
  <w:style w:type="character" w:styleId="Menzionenonrisolta">
    <w:name w:val="Unresolved Mention"/>
    <w:basedOn w:val="Carpredefinitoparagrafo"/>
    <w:uiPriority w:val="99"/>
    <w:rsid w:val="0077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one.i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lp1968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useomag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cketone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Sandrina Bandera</dc:creator>
  <cp:keywords/>
  <dc:description/>
  <cp:lastModifiedBy>Paola Pastorelli</cp:lastModifiedBy>
  <cp:revision>7</cp:revision>
  <cp:lastPrinted>2021-06-10T06:50:00Z</cp:lastPrinted>
  <dcterms:created xsi:type="dcterms:W3CDTF">2021-07-07T17:30:00Z</dcterms:created>
  <dcterms:modified xsi:type="dcterms:W3CDTF">2021-07-14T08:57:00Z</dcterms:modified>
</cp:coreProperties>
</file>