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CD7E5" w14:textId="051366DA" w:rsidR="00F900D0" w:rsidRDefault="002476C4" w:rsidP="00F900D0">
      <w:pPr>
        <w:spacing w:line="276" w:lineRule="auto"/>
        <w:ind w:left="0" w:hanging="2"/>
        <w:jc w:val="both"/>
        <w:rPr>
          <w:rFonts w:ascii="Arial" w:eastAsia="Arial" w:hAnsi="Arial" w:cs="Arial"/>
          <w:sz w:val="20"/>
          <w:szCs w:val="20"/>
        </w:rPr>
      </w:pPr>
      <w:r>
        <w:rPr>
          <w:rFonts w:ascii="Arial" w:eastAsia="Arial" w:hAnsi="Arial" w:cs="Arial"/>
          <w:sz w:val="20"/>
          <w:szCs w:val="20"/>
        </w:rPr>
        <w:t xml:space="preserve"> </w:t>
      </w:r>
      <w:bookmarkStart w:id="0" w:name="_heading=h.gjdgxs" w:colFirst="0" w:colLast="0"/>
      <w:bookmarkEnd w:id="0"/>
    </w:p>
    <w:p w14:paraId="00000002" w14:textId="215BE400" w:rsidR="007741AB" w:rsidRDefault="007741AB" w:rsidP="00F900D0">
      <w:pPr>
        <w:spacing w:line="276" w:lineRule="auto"/>
        <w:ind w:leftChars="0" w:left="0" w:firstLineChars="0" w:firstLine="0"/>
        <w:rPr>
          <w:rFonts w:ascii="Arial" w:eastAsia="Arial" w:hAnsi="Arial" w:cs="Arial"/>
          <w:sz w:val="20"/>
          <w:szCs w:val="20"/>
        </w:rPr>
      </w:pPr>
    </w:p>
    <w:p w14:paraId="00000007" w14:textId="11B7CF0E" w:rsidR="007741AB" w:rsidRPr="00067180" w:rsidRDefault="00A23990" w:rsidP="002476C4">
      <w:pPr>
        <w:pBdr>
          <w:top w:val="nil"/>
          <w:left w:val="nil"/>
          <w:bottom w:val="nil"/>
          <w:right w:val="nil"/>
          <w:between w:val="nil"/>
        </w:pBdr>
        <w:spacing w:line="276" w:lineRule="auto"/>
        <w:ind w:leftChars="0" w:left="0" w:firstLineChars="0" w:firstLine="0"/>
        <w:jc w:val="center"/>
        <w:rPr>
          <w:rFonts w:ascii="Arial" w:eastAsia="Arial" w:hAnsi="Arial" w:cs="Arial"/>
          <w:b/>
          <w:u w:val="single"/>
        </w:rPr>
      </w:pPr>
      <w:r>
        <w:rPr>
          <w:rFonts w:ascii="Arial" w:eastAsia="Arial" w:hAnsi="Arial" w:cs="Arial"/>
          <w:b/>
          <w:u w:val="single"/>
        </w:rPr>
        <w:t>Comunicato</w:t>
      </w:r>
      <w:r w:rsidR="00067180" w:rsidRPr="00067180">
        <w:rPr>
          <w:rFonts w:ascii="Arial" w:eastAsia="Arial" w:hAnsi="Arial" w:cs="Arial"/>
          <w:b/>
          <w:u w:val="single"/>
        </w:rPr>
        <w:t xml:space="preserve"> stampa</w:t>
      </w:r>
    </w:p>
    <w:p w14:paraId="0FB4BFCE" w14:textId="419F6144" w:rsidR="00067180" w:rsidRDefault="00067180">
      <w:pPr>
        <w:pBdr>
          <w:top w:val="nil"/>
          <w:left w:val="nil"/>
          <w:bottom w:val="nil"/>
          <w:right w:val="nil"/>
          <w:between w:val="nil"/>
        </w:pBdr>
        <w:spacing w:line="276" w:lineRule="auto"/>
        <w:ind w:left="0" w:hanging="2"/>
        <w:rPr>
          <w:rFonts w:ascii="Arial" w:eastAsia="Arial" w:hAnsi="Arial" w:cs="Arial"/>
          <w:b/>
          <w:sz w:val="20"/>
          <w:szCs w:val="20"/>
          <w:u w:val="single"/>
        </w:rPr>
      </w:pPr>
    </w:p>
    <w:p w14:paraId="120BCCAB" w14:textId="350D7FC9" w:rsidR="00A23990" w:rsidRDefault="00A23990" w:rsidP="00067180">
      <w:pPr>
        <w:pBdr>
          <w:top w:val="nil"/>
          <w:left w:val="nil"/>
          <w:bottom w:val="nil"/>
          <w:right w:val="nil"/>
          <w:between w:val="nil"/>
        </w:pBdr>
        <w:spacing w:line="276" w:lineRule="auto"/>
        <w:ind w:left="0" w:hanging="2"/>
        <w:jc w:val="center"/>
        <w:rPr>
          <w:rFonts w:ascii="Arial" w:eastAsia="Arial" w:hAnsi="Arial" w:cs="Arial"/>
          <w:bCs/>
          <w:sz w:val="22"/>
          <w:szCs w:val="22"/>
        </w:rPr>
      </w:pPr>
      <w:r>
        <w:rPr>
          <w:rFonts w:ascii="Arial" w:eastAsia="Arial" w:hAnsi="Arial" w:cs="Arial"/>
          <w:bCs/>
          <w:sz w:val="22"/>
          <w:szCs w:val="22"/>
        </w:rPr>
        <w:t>La presentazione ufficiale</w:t>
      </w:r>
    </w:p>
    <w:p w14:paraId="3BFB27E7" w14:textId="401CEB42" w:rsidR="00067180" w:rsidRPr="00A23990" w:rsidRDefault="00A23990" w:rsidP="00067180">
      <w:pPr>
        <w:pBdr>
          <w:top w:val="nil"/>
          <w:left w:val="nil"/>
          <w:bottom w:val="nil"/>
          <w:right w:val="nil"/>
          <w:between w:val="nil"/>
        </w:pBdr>
        <w:spacing w:line="276" w:lineRule="auto"/>
        <w:ind w:left="1" w:hanging="3"/>
        <w:jc w:val="center"/>
        <w:rPr>
          <w:rFonts w:ascii="Arial" w:eastAsia="Arial" w:hAnsi="Arial" w:cs="Arial"/>
          <w:b/>
          <w:sz w:val="28"/>
          <w:szCs w:val="28"/>
        </w:rPr>
      </w:pPr>
      <w:r w:rsidRPr="00A23990">
        <w:rPr>
          <w:rFonts w:ascii="Arial" w:eastAsia="Arial" w:hAnsi="Arial" w:cs="Arial"/>
          <w:b/>
          <w:sz w:val="28"/>
          <w:szCs w:val="28"/>
        </w:rPr>
        <w:t xml:space="preserve">71ma </w:t>
      </w:r>
      <w:proofErr w:type="spellStart"/>
      <w:r w:rsidRPr="00A23990">
        <w:rPr>
          <w:rFonts w:ascii="Arial" w:eastAsia="Arial" w:hAnsi="Arial" w:cs="Arial"/>
          <w:b/>
          <w:sz w:val="28"/>
          <w:szCs w:val="28"/>
        </w:rPr>
        <w:t>Centomiglia</w:t>
      </w:r>
      <w:proofErr w:type="spellEnd"/>
      <w:r w:rsidRPr="00A23990">
        <w:rPr>
          <w:rFonts w:ascii="Arial" w:eastAsia="Arial" w:hAnsi="Arial" w:cs="Arial"/>
          <w:b/>
          <w:sz w:val="28"/>
          <w:szCs w:val="28"/>
        </w:rPr>
        <w:t xml:space="preserve"> Internazionale del Garda</w:t>
      </w:r>
    </w:p>
    <w:p w14:paraId="5760FA1C" w14:textId="1DBF743E" w:rsidR="00EB7C72" w:rsidRPr="00A23990" w:rsidRDefault="00A23990" w:rsidP="00EB7C72">
      <w:pPr>
        <w:spacing w:line="276" w:lineRule="auto"/>
        <w:ind w:left="0" w:hanging="2"/>
        <w:jc w:val="center"/>
        <w:rPr>
          <w:rFonts w:ascii="Arial" w:hAnsi="Arial" w:cs="Arial"/>
          <w:sz w:val="23"/>
          <w:szCs w:val="23"/>
        </w:rPr>
      </w:pPr>
      <w:r>
        <w:rPr>
          <w:rFonts w:ascii="Arial" w:hAnsi="Arial" w:cs="Arial"/>
          <w:sz w:val="23"/>
          <w:szCs w:val="23"/>
        </w:rPr>
        <w:t>S</w:t>
      </w:r>
      <w:r w:rsidRPr="00A23990">
        <w:rPr>
          <w:rFonts w:ascii="Arial" w:hAnsi="Arial" w:cs="Arial"/>
          <w:sz w:val="23"/>
          <w:szCs w:val="23"/>
        </w:rPr>
        <w:t xml:space="preserve">ul lago di </w:t>
      </w:r>
      <w:r>
        <w:rPr>
          <w:rFonts w:ascii="Arial" w:hAnsi="Arial" w:cs="Arial"/>
          <w:sz w:val="23"/>
          <w:szCs w:val="23"/>
        </w:rPr>
        <w:t>G</w:t>
      </w:r>
      <w:r w:rsidRPr="00A23990">
        <w:rPr>
          <w:rFonts w:ascii="Arial" w:hAnsi="Arial" w:cs="Arial"/>
          <w:sz w:val="23"/>
          <w:szCs w:val="23"/>
        </w:rPr>
        <w:t>arda</w:t>
      </w:r>
      <w:r>
        <w:rPr>
          <w:rFonts w:ascii="Arial" w:hAnsi="Arial" w:cs="Arial"/>
          <w:sz w:val="23"/>
          <w:szCs w:val="23"/>
        </w:rPr>
        <w:t>, la nuova edizione della gara “</w:t>
      </w:r>
      <w:r w:rsidRPr="00A23990">
        <w:rPr>
          <w:rFonts w:ascii="Arial" w:hAnsi="Arial" w:cs="Arial"/>
          <w:sz w:val="23"/>
          <w:szCs w:val="23"/>
        </w:rPr>
        <w:t>vola” con l</w:t>
      </w:r>
      <w:r>
        <w:rPr>
          <w:rFonts w:ascii="Arial" w:hAnsi="Arial" w:cs="Arial"/>
          <w:sz w:val="23"/>
          <w:szCs w:val="23"/>
        </w:rPr>
        <w:t>e ali della V</w:t>
      </w:r>
      <w:r w:rsidRPr="00A23990">
        <w:rPr>
          <w:rFonts w:ascii="Arial" w:hAnsi="Arial" w:cs="Arial"/>
          <w:sz w:val="23"/>
          <w:szCs w:val="23"/>
        </w:rPr>
        <w:t xml:space="preserve">ittoria </w:t>
      </w:r>
      <w:r>
        <w:rPr>
          <w:rFonts w:ascii="Arial" w:hAnsi="Arial" w:cs="Arial"/>
          <w:sz w:val="23"/>
          <w:szCs w:val="23"/>
        </w:rPr>
        <w:t>A</w:t>
      </w:r>
      <w:r w:rsidRPr="00A23990">
        <w:rPr>
          <w:rFonts w:ascii="Arial" w:hAnsi="Arial" w:cs="Arial"/>
          <w:sz w:val="23"/>
          <w:szCs w:val="23"/>
        </w:rPr>
        <w:t>lata</w:t>
      </w:r>
    </w:p>
    <w:p w14:paraId="3FB65082" w14:textId="0E0DF5FF" w:rsidR="00067180" w:rsidRDefault="00067180" w:rsidP="00067180">
      <w:pPr>
        <w:spacing w:line="276" w:lineRule="auto"/>
        <w:ind w:left="0" w:hanging="2"/>
        <w:jc w:val="both"/>
        <w:rPr>
          <w:rFonts w:ascii="Arial" w:hAnsi="Arial" w:cs="Arial"/>
          <w:b/>
          <w:bCs/>
          <w:sz w:val="23"/>
          <w:szCs w:val="23"/>
        </w:rPr>
      </w:pPr>
    </w:p>
    <w:p w14:paraId="0E5F745B" w14:textId="77777777" w:rsidR="00067180" w:rsidRDefault="00067180" w:rsidP="00067180">
      <w:pPr>
        <w:spacing w:line="276" w:lineRule="auto"/>
        <w:ind w:left="0" w:hanging="2"/>
        <w:jc w:val="both"/>
        <w:rPr>
          <w:rFonts w:ascii="Arial" w:hAnsi="Arial" w:cs="Arial"/>
          <w:b/>
          <w:bCs/>
          <w:sz w:val="23"/>
          <w:szCs w:val="23"/>
        </w:rPr>
      </w:pPr>
    </w:p>
    <w:p w14:paraId="548189B0" w14:textId="6AAE0745" w:rsidR="000B352C" w:rsidRPr="000B352C" w:rsidRDefault="00EB7C72" w:rsidP="000B352C">
      <w:pPr>
        <w:spacing w:line="360" w:lineRule="auto"/>
        <w:ind w:left="0" w:hanging="2"/>
        <w:jc w:val="both"/>
        <w:rPr>
          <w:rFonts w:ascii="Arial" w:hAnsi="Arial" w:cs="Arial"/>
          <w:sz w:val="22"/>
          <w:szCs w:val="22"/>
        </w:rPr>
      </w:pPr>
      <w:r w:rsidRPr="00EC3C0B">
        <w:rPr>
          <w:rFonts w:ascii="Arial" w:hAnsi="Arial" w:cs="Arial"/>
          <w:i/>
          <w:iCs/>
          <w:sz w:val="22"/>
          <w:szCs w:val="22"/>
        </w:rPr>
        <w:t xml:space="preserve">Brescia, </w:t>
      </w:r>
      <w:r w:rsidR="00A23990" w:rsidRPr="00EC3C0B">
        <w:rPr>
          <w:rFonts w:ascii="Arial" w:hAnsi="Arial" w:cs="Arial"/>
          <w:i/>
          <w:iCs/>
          <w:sz w:val="22"/>
          <w:szCs w:val="22"/>
        </w:rPr>
        <w:t>2</w:t>
      </w:r>
      <w:r w:rsidRPr="00EC3C0B">
        <w:rPr>
          <w:rFonts w:ascii="Arial" w:hAnsi="Arial" w:cs="Arial"/>
          <w:i/>
          <w:iCs/>
          <w:sz w:val="22"/>
          <w:szCs w:val="22"/>
        </w:rPr>
        <w:t>0.0</w:t>
      </w:r>
      <w:r w:rsidR="00A23990" w:rsidRPr="00EC3C0B">
        <w:rPr>
          <w:rFonts w:ascii="Arial" w:hAnsi="Arial" w:cs="Arial"/>
          <w:i/>
          <w:iCs/>
          <w:sz w:val="22"/>
          <w:szCs w:val="22"/>
        </w:rPr>
        <w:t>7</w:t>
      </w:r>
      <w:r w:rsidRPr="00EC3C0B">
        <w:rPr>
          <w:rFonts w:ascii="Arial" w:hAnsi="Arial" w:cs="Arial"/>
          <w:i/>
          <w:iCs/>
          <w:sz w:val="22"/>
          <w:szCs w:val="22"/>
        </w:rPr>
        <w:t>.2021</w:t>
      </w:r>
      <w:r w:rsidRPr="00EC3C0B">
        <w:rPr>
          <w:rFonts w:ascii="Arial" w:hAnsi="Arial" w:cs="Arial"/>
          <w:sz w:val="22"/>
          <w:szCs w:val="22"/>
        </w:rPr>
        <w:t xml:space="preserve"> </w:t>
      </w:r>
      <w:r w:rsidR="00A23990" w:rsidRPr="00EC3C0B">
        <w:rPr>
          <w:rFonts w:ascii="Arial" w:hAnsi="Arial" w:cs="Arial"/>
          <w:sz w:val="22"/>
          <w:szCs w:val="22"/>
        </w:rPr>
        <w:t>–</w:t>
      </w:r>
      <w:r w:rsidRPr="00EC3C0B">
        <w:rPr>
          <w:rFonts w:ascii="Arial" w:hAnsi="Arial" w:cs="Arial"/>
          <w:b/>
          <w:bCs/>
          <w:sz w:val="22"/>
          <w:szCs w:val="22"/>
        </w:rPr>
        <w:t xml:space="preserve"> </w:t>
      </w:r>
      <w:r w:rsidR="003D2F98" w:rsidRPr="00EC3C0B">
        <w:rPr>
          <w:rFonts w:ascii="Arial" w:hAnsi="Arial" w:cs="Arial"/>
          <w:sz w:val="22"/>
          <w:szCs w:val="22"/>
        </w:rPr>
        <w:t xml:space="preserve">Viene presentata oggi la </w:t>
      </w:r>
      <w:r w:rsidR="003D2F98" w:rsidRPr="00EC3C0B">
        <w:rPr>
          <w:rFonts w:ascii="Arial" w:hAnsi="Arial" w:cs="Arial"/>
          <w:b/>
          <w:bCs/>
          <w:sz w:val="22"/>
          <w:szCs w:val="22"/>
        </w:rPr>
        <w:t xml:space="preserve">71ma edizione della </w:t>
      </w:r>
      <w:proofErr w:type="spellStart"/>
      <w:r w:rsidR="003D2F98" w:rsidRPr="00EC3C0B">
        <w:rPr>
          <w:rFonts w:ascii="Arial" w:hAnsi="Arial" w:cs="Arial"/>
          <w:b/>
          <w:bCs/>
          <w:sz w:val="22"/>
          <w:szCs w:val="22"/>
        </w:rPr>
        <w:t>Centomiglia</w:t>
      </w:r>
      <w:proofErr w:type="spellEnd"/>
      <w:r w:rsidR="003D2F98" w:rsidRPr="00EC3C0B">
        <w:rPr>
          <w:rFonts w:ascii="Arial" w:hAnsi="Arial" w:cs="Arial"/>
          <w:b/>
          <w:bCs/>
          <w:sz w:val="22"/>
          <w:szCs w:val="22"/>
        </w:rPr>
        <w:t xml:space="preserve"> </w:t>
      </w:r>
      <w:r w:rsidR="000B352C" w:rsidRPr="00EC3C0B">
        <w:rPr>
          <w:rFonts w:ascii="Arial" w:hAnsi="Arial" w:cs="Arial"/>
          <w:b/>
          <w:bCs/>
          <w:sz w:val="22"/>
          <w:szCs w:val="22"/>
        </w:rPr>
        <w:t xml:space="preserve">Internazionale </w:t>
      </w:r>
      <w:r w:rsidR="003D2F98" w:rsidRPr="00EC3C0B">
        <w:rPr>
          <w:rFonts w:ascii="Arial" w:hAnsi="Arial" w:cs="Arial"/>
          <w:b/>
          <w:bCs/>
          <w:sz w:val="22"/>
          <w:szCs w:val="22"/>
        </w:rPr>
        <w:t>del Garda</w:t>
      </w:r>
      <w:r w:rsidR="003D2F98" w:rsidRPr="00EC3C0B">
        <w:rPr>
          <w:rFonts w:ascii="Arial" w:hAnsi="Arial" w:cs="Arial"/>
          <w:sz w:val="22"/>
          <w:szCs w:val="22"/>
        </w:rPr>
        <w:t xml:space="preserve">, </w:t>
      </w:r>
      <w:r w:rsidR="000B352C" w:rsidRPr="00EC3C0B">
        <w:rPr>
          <w:rFonts w:ascii="Arial" w:hAnsi="Arial" w:cs="Arial"/>
          <w:sz w:val="22"/>
          <w:szCs w:val="22"/>
        </w:rPr>
        <w:t xml:space="preserve">la famosissima regata velica che </w:t>
      </w:r>
      <w:r w:rsidR="000B352C" w:rsidRPr="00EC3C0B">
        <w:rPr>
          <w:rFonts w:ascii="Arial" w:hAnsi="Arial" w:cs="Arial"/>
          <w:b/>
          <w:bCs/>
          <w:sz w:val="22"/>
          <w:szCs w:val="22"/>
        </w:rPr>
        <w:t>si svolge dal 1951</w:t>
      </w:r>
      <w:r w:rsidR="000B352C" w:rsidRPr="00EC3C0B">
        <w:rPr>
          <w:rFonts w:ascii="Arial" w:hAnsi="Arial" w:cs="Arial"/>
          <w:sz w:val="22"/>
          <w:szCs w:val="22"/>
        </w:rPr>
        <w:t xml:space="preserve"> </w:t>
      </w:r>
      <w:r w:rsidR="000B352C" w:rsidRPr="00EC3C0B">
        <w:rPr>
          <w:rFonts w:ascii="Arial" w:hAnsi="Arial" w:cs="Arial"/>
          <w:b/>
          <w:bCs/>
          <w:sz w:val="22"/>
          <w:szCs w:val="22"/>
        </w:rPr>
        <w:t>su iniziativa del Circolo Vela Gargnano</w:t>
      </w:r>
      <w:r w:rsidR="000B352C" w:rsidRPr="00EC3C0B">
        <w:rPr>
          <w:rFonts w:ascii="Arial" w:hAnsi="Arial" w:cs="Arial"/>
          <w:sz w:val="22"/>
          <w:szCs w:val="22"/>
        </w:rPr>
        <w:t xml:space="preserve">, e che si è </w:t>
      </w:r>
      <w:r w:rsidR="000B352C" w:rsidRPr="000B352C">
        <w:rPr>
          <w:rFonts w:ascii="Arial" w:hAnsi="Arial" w:cs="Arial"/>
          <w:sz w:val="22"/>
          <w:szCs w:val="22"/>
        </w:rPr>
        <w:t>consolidata nel tempo come</w:t>
      </w:r>
      <w:r w:rsidR="000B352C" w:rsidRPr="00EC3C0B">
        <w:rPr>
          <w:rFonts w:ascii="Arial" w:hAnsi="Arial" w:cs="Arial"/>
          <w:sz w:val="22"/>
          <w:szCs w:val="22"/>
        </w:rPr>
        <w:t xml:space="preserve"> </w:t>
      </w:r>
      <w:r w:rsidR="000B352C" w:rsidRPr="000B352C">
        <w:rPr>
          <w:rFonts w:ascii="Arial" w:hAnsi="Arial" w:cs="Arial"/>
          <w:sz w:val="22"/>
          <w:szCs w:val="22"/>
        </w:rPr>
        <w:t>una delle più celebri regate europee</w:t>
      </w:r>
      <w:r w:rsidR="000B352C" w:rsidRPr="00EC3C0B">
        <w:rPr>
          <w:rFonts w:ascii="Arial" w:hAnsi="Arial" w:cs="Arial"/>
          <w:sz w:val="22"/>
          <w:szCs w:val="22"/>
        </w:rPr>
        <w:t xml:space="preserve"> </w:t>
      </w:r>
      <w:r w:rsidR="000B352C" w:rsidRPr="000B352C">
        <w:rPr>
          <w:rFonts w:ascii="Arial" w:hAnsi="Arial" w:cs="Arial"/>
          <w:sz w:val="22"/>
          <w:szCs w:val="22"/>
        </w:rPr>
        <w:t xml:space="preserve">in grado di accogliere negli ultimi anni </w:t>
      </w:r>
      <w:r w:rsidR="00A939CE">
        <w:rPr>
          <w:rFonts w:ascii="Arial" w:hAnsi="Arial" w:cs="Arial"/>
          <w:sz w:val="22"/>
          <w:szCs w:val="22"/>
        </w:rPr>
        <w:t>centinaia di barche</w:t>
      </w:r>
      <w:r w:rsidR="000B352C" w:rsidRPr="000B352C">
        <w:rPr>
          <w:rFonts w:ascii="Arial" w:hAnsi="Arial" w:cs="Arial"/>
          <w:sz w:val="22"/>
          <w:szCs w:val="22"/>
        </w:rPr>
        <w:t xml:space="preserve"> tra </w:t>
      </w:r>
      <w:r w:rsidR="00A939CE">
        <w:rPr>
          <w:rFonts w:ascii="Arial" w:hAnsi="Arial" w:cs="Arial"/>
          <w:sz w:val="22"/>
          <w:szCs w:val="22"/>
        </w:rPr>
        <w:t>le</w:t>
      </w:r>
      <w:r w:rsidR="000B352C" w:rsidRPr="000B352C">
        <w:rPr>
          <w:rFonts w:ascii="Arial" w:hAnsi="Arial" w:cs="Arial"/>
          <w:sz w:val="22"/>
          <w:szCs w:val="22"/>
        </w:rPr>
        <w:t xml:space="preserve"> migliori del continente.</w:t>
      </w:r>
    </w:p>
    <w:p w14:paraId="723D965C" w14:textId="1A723616" w:rsidR="00A939CE" w:rsidRPr="00A939CE" w:rsidRDefault="000B352C" w:rsidP="00A939CE">
      <w:pPr>
        <w:spacing w:line="360" w:lineRule="auto"/>
        <w:ind w:left="0" w:hanging="2"/>
        <w:jc w:val="both"/>
        <w:rPr>
          <w:rFonts w:ascii="Arial" w:hAnsi="Arial" w:cs="Arial"/>
          <w:sz w:val="22"/>
          <w:szCs w:val="22"/>
        </w:rPr>
      </w:pPr>
      <w:r w:rsidRPr="000B352C">
        <w:rPr>
          <w:rFonts w:ascii="Arial" w:hAnsi="Arial" w:cs="Arial"/>
          <w:sz w:val="22"/>
          <w:szCs w:val="22"/>
        </w:rPr>
        <w:t>La</w:t>
      </w:r>
      <w:r w:rsidRPr="00EC3C0B">
        <w:rPr>
          <w:rFonts w:ascii="Arial" w:hAnsi="Arial" w:cs="Arial"/>
          <w:sz w:val="22"/>
          <w:szCs w:val="22"/>
        </w:rPr>
        <w:t xml:space="preserve"> </w:t>
      </w:r>
      <w:r w:rsidRPr="000B352C">
        <w:rPr>
          <w:rFonts w:ascii="Arial" w:hAnsi="Arial" w:cs="Arial"/>
          <w:sz w:val="22"/>
          <w:szCs w:val="22"/>
        </w:rPr>
        <w:t>71</w:t>
      </w:r>
      <w:r w:rsidRPr="00EC3C0B">
        <w:rPr>
          <w:rFonts w:ascii="Arial" w:hAnsi="Arial" w:cs="Arial"/>
          <w:sz w:val="22"/>
          <w:szCs w:val="22"/>
        </w:rPr>
        <w:t>ma</w:t>
      </w:r>
      <w:r w:rsidRPr="000B352C">
        <w:rPr>
          <w:rFonts w:ascii="Arial" w:hAnsi="Arial" w:cs="Arial"/>
          <w:sz w:val="22"/>
          <w:szCs w:val="22"/>
        </w:rPr>
        <w:t xml:space="preserve"> </w:t>
      </w:r>
      <w:proofErr w:type="spellStart"/>
      <w:r w:rsidRPr="000B352C">
        <w:rPr>
          <w:rFonts w:ascii="Arial" w:hAnsi="Arial" w:cs="Arial"/>
          <w:sz w:val="22"/>
          <w:szCs w:val="22"/>
        </w:rPr>
        <w:t>Centomiglia</w:t>
      </w:r>
      <w:proofErr w:type="spellEnd"/>
      <w:r w:rsidRPr="00EC3C0B">
        <w:rPr>
          <w:rFonts w:ascii="Arial" w:hAnsi="Arial" w:cs="Arial"/>
          <w:sz w:val="22"/>
          <w:szCs w:val="22"/>
        </w:rPr>
        <w:t xml:space="preserve"> </w:t>
      </w:r>
      <w:r w:rsidRPr="000B352C">
        <w:rPr>
          <w:rFonts w:ascii="Arial" w:hAnsi="Arial" w:cs="Arial"/>
          <w:sz w:val="22"/>
          <w:szCs w:val="22"/>
        </w:rPr>
        <w:t xml:space="preserve">si terrà </w:t>
      </w:r>
      <w:r w:rsidRPr="000B352C">
        <w:rPr>
          <w:rFonts w:ascii="Arial" w:hAnsi="Arial" w:cs="Arial"/>
          <w:b/>
          <w:bCs/>
          <w:sz w:val="22"/>
          <w:szCs w:val="22"/>
        </w:rPr>
        <w:t>il 4 e il 5 settembre 2021</w:t>
      </w:r>
      <w:r w:rsidRPr="00EC3C0B">
        <w:rPr>
          <w:rFonts w:ascii="Arial" w:hAnsi="Arial" w:cs="Arial"/>
          <w:sz w:val="22"/>
          <w:szCs w:val="22"/>
        </w:rPr>
        <w:t xml:space="preserve"> </w:t>
      </w:r>
      <w:r w:rsidR="00871B39">
        <w:rPr>
          <w:rFonts w:ascii="Arial" w:hAnsi="Arial" w:cs="Arial"/>
          <w:sz w:val="22"/>
          <w:szCs w:val="22"/>
        </w:rPr>
        <w:t xml:space="preserve">con partenza dal porto di Bogliaco, </w:t>
      </w:r>
      <w:r w:rsidR="00A939CE" w:rsidRPr="00A939CE">
        <w:rPr>
          <w:rFonts w:ascii="Arial" w:hAnsi="Arial" w:cs="Arial"/>
          <w:sz w:val="22"/>
          <w:szCs w:val="22"/>
        </w:rPr>
        <w:t>risalita fino a Campione</w:t>
      </w:r>
      <w:r w:rsidR="00A939CE">
        <w:rPr>
          <w:rFonts w:ascii="Arial" w:hAnsi="Arial" w:cs="Arial"/>
          <w:sz w:val="22"/>
          <w:szCs w:val="22"/>
        </w:rPr>
        <w:t>,</w:t>
      </w:r>
      <w:r w:rsidR="00A939CE" w:rsidRPr="00A939CE">
        <w:rPr>
          <w:rFonts w:ascii="Arial" w:hAnsi="Arial" w:cs="Arial"/>
          <w:sz w:val="22"/>
          <w:szCs w:val="22"/>
        </w:rPr>
        <w:t xml:space="preserve"> giro della boa di Capo </w:t>
      </w:r>
      <w:proofErr w:type="spellStart"/>
      <w:r w:rsidR="00A939CE" w:rsidRPr="00A939CE">
        <w:rPr>
          <w:rFonts w:ascii="Arial" w:hAnsi="Arial" w:cs="Arial"/>
          <w:sz w:val="22"/>
          <w:szCs w:val="22"/>
        </w:rPr>
        <w:t>Reamol</w:t>
      </w:r>
      <w:proofErr w:type="spellEnd"/>
      <w:r w:rsidR="00A939CE" w:rsidRPr="00A939CE">
        <w:rPr>
          <w:rFonts w:ascii="Arial" w:hAnsi="Arial" w:cs="Arial"/>
          <w:sz w:val="22"/>
          <w:szCs w:val="22"/>
        </w:rPr>
        <w:t>, discesa fino a Bogliaco e poi fino a Bardolino con ritorno a Gargnano. </w:t>
      </w:r>
    </w:p>
    <w:p w14:paraId="114224CE" w14:textId="77777777" w:rsidR="00871B39" w:rsidRDefault="00871B39" w:rsidP="000B352C">
      <w:pPr>
        <w:spacing w:line="360" w:lineRule="auto"/>
        <w:ind w:left="0" w:hanging="2"/>
        <w:jc w:val="both"/>
        <w:rPr>
          <w:rFonts w:ascii="Arial" w:hAnsi="Arial" w:cs="Arial"/>
          <w:sz w:val="22"/>
          <w:szCs w:val="22"/>
        </w:rPr>
      </w:pPr>
    </w:p>
    <w:p w14:paraId="3C209738" w14:textId="2C185E83" w:rsidR="003D2F98" w:rsidRPr="00EC3C0B" w:rsidRDefault="008E170E" w:rsidP="008B1B87">
      <w:pPr>
        <w:spacing w:line="360" w:lineRule="auto"/>
        <w:ind w:left="0" w:hanging="2"/>
        <w:jc w:val="both"/>
        <w:rPr>
          <w:rFonts w:ascii="Arial" w:hAnsi="Arial" w:cs="Arial"/>
          <w:sz w:val="22"/>
          <w:szCs w:val="22"/>
        </w:rPr>
      </w:pPr>
      <w:r w:rsidRPr="00EC3C0B">
        <w:rPr>
          <w:rFonts w:ascii="Arial" w:hAnsi="Arial" w:cs="Arial"/>
          <w:sz w:val="22"/>
          <w:szCs w:val="22"/>
        </w:rPr>
        <w:t>La presentazione ufficiale della</w:t>
      </w:r>
      <w:r w:rsidR="0020202E" w:rsidRPr="00EC3C0B">
        <w:rPr>
          <w:rFonts w:ascii="Arial" w:hAnsi="Arial" w:cs="Arial"/>
          <w:sz w:val="22"/>
          <w:szCs w:val="22"/>
        </w:rPr>
        <w:t xml:space="preserve"> gara</w:t>
      </w:r>
      <w:r w:rsidRPr="00EC3C0B">
        <w:rPr>
          <w:rFonts w:ascii="Arial" w:hAnsi="Arial" w:cs="Arial"/>
          <w:sz w:val="22"/>
          <w:szCs w:val="22"/>
        </w:rPr>
        <w:t xml:space="preserve"> </w:t>
      </w:r>
      <w:r w:rsidR="0020202E" w:rsidRPr="00EC3C0B">
        <w:rPr>
          <w:rFonts w:ascii="Arial" w:hAnsi="Arial" w:cs="Arial"/>
          <w:sz w:val="22"/>
          <w:szCs w:val="22"/>
        </w:rPr>
        <w:t xml:space="preserve">viene </w:t>
      </w:r>
      <w:r w:rsidRPr="00EC3C0B">
        <w:rPr>
          <w:rFonts w:ascii="Arial" w:hAnsi="Arial" w:cs="Arial"/>
          <w:sz w:val="22"/>
          <w:szCs w:val="22"/>
        </w:rPr>
        <w:t xml:space="preserve">quest’anno </w:t>
      </w:r>
      <w:r w:rsidR="0020202E" w:rsidRPr="00EC3C0B">
        <w:rPr>
          <w:rFonts w:ascii="Arial" w:hAnsi="Arial" w:cs="Arial"/>
          <w:sz w:val="22"/>
          <w:szCs w:val="22"/>
        </w:rPr>
        <w:t>ospitata straordinariamente</w:t>
      </w:r>
      <w:r w:rsidRPr="00EC3C0B">
        <w:rPr>
          <w:rFonts w:ascii="Arial" w:hAnsi="Arial" w:cs="Arial"/>
          <w:sz w:val="22"/>
          <w:szCs w:val="22"/>
        </w:rPr>
        <w:t xml:space="preserve"> a Brescia in una data non casuale. Il </w:t>
      </w:r>
      <w:r w:rsidRPr="00EC3C0B">
        <w:rPr>
          <w:rFonts w:ascii="Arial" w:hAnsi="Arial" w:cs="Arial"/>
          <w:b/>
          <w:bCs/>
          <w:sz w:val="22"/>
          <w:szCs w:val="22"/>
        </w:rPr>
        <w:t>20 luglio</w:t>
      </w:r>
      <w:r w:rsidRPr="00EC3C0B">
        <w:rPr>
          <w:rFonts w:ascii="Arial" w:hAnsi="Arial" w:cs="Arial"/>
          <w:sz w:val="22"/>
          <w:szCs w:val="22"/>
        </w:rPr>
        <w:t xml:space="preserve"> è infatti il giorno in cui ricorre il </w:t>
      </w:r>
      <w:r w:rsidRPr="00EC3C0B">
        <w:rPr>
          <w:rFonts w:ascii="Arial" w:hAnsi="Arial" w:cs="Arial"/>
          <w:b/>
          <w:bCs/>
          <w:sz w:val="22"/>
          <w:szCs w:val="22"/>
        </w:rPr>
        <w:t>ritrovamento della Vittoria Alata di Brescia</w:t>
      </w:r>
      <w:r w:rsidRPr="00EC3C0B">
        <w:rPr>
          <w:rFonts w:ascii="Arial" w:hAnsi="Arial" w:cs="Arial"/>
          <w:sz w:val="22"/>
          <w:szCs w:val="22"/>
        </w:rPr>
        <w:t xml:space="preserve">, </w:t>
      </w:r>
      <w:r w:rsidRPr="00EC3C0B">
        <w:rPr>
          <w:rFonts w:ascii="Arial" w:hAnsi="Arial" w:cs="Arial"/>
          <w:b/>
          <w:bCs/>
          <w:sz w:val="22"/>
          <w:szCs w:val="22"/>
        </w:rPr>
        <w:t>avvenuto nel 1826</w:t>
      </w:r>
      <w:r w:rsidRPr="00EC3C0B">
        <w:rPr>
          <w:rFonts w:ascii="Arial" w:hAnsi="Arial" w:cs="Arial"/>
          <w:sz w:val="22"/>
          <w:szCs w:val="22"/>
        </w:rPr>
        <w:t xml:space="preserve">, </w:t>
      </w:r>
      <w:r w:rsidR="003D2F98" w:rsidRPr="00EC3C0B">
        <w:rPr>
          <w:rFonts w:ascii="Arial" w:hAnsi="Arial" w:cs="Arial"/>
          <w:sz w:val="22"/>
          <w:szCs w:val="22"/>
        </w:rPr>
        <w:t xml:space="preserve">195 anni fa, in una intercapedine del </w:t>
      </w:r>
      <w:proofErr w:type="spellStart"/>
      <w:r w:rsidR="003D2F98" w:rsidRPr="00EC3C0B">
        <w:rPr>
          <w:rFonts w:ascii="Arial" w:hAnsi="Arial" w:cs="Arial"/>
          <w:i/>
          <w:sz w:val="22"/>
          <w:szCs w:val="22"/>
        </w:rPr>
        <w:t>Capitolium</w:t>
      </w:r>
      <w:proofErr w:type="spellEnd"/>
      <w:r w:rsidR="003D2F98" w:rsidRPr="00EC3C0B">
        <w:rPr>
          <w:rFonts w:ascii="Arial" w:hAnsi="Arial" w:cs="Arial"/>
          <w:sz w:val="22"/>
          <w:szCs w:val="22"/>
        </w:rPr>
        <w:t>, durante gli scavi archeologici condotti nell’area dai membri dell’Ateneo di Scienze, Lettere e Arti di Brescia</w:t>
      </w:r>
      <w:r w:rsidR="008B1B87" w:rsidRPr="00EC3C0B">
        <w:rPr>
          <w:rFonts w:ascii="Arial" w:hAnsi="Arial" w:cs="Arial"/>
          <w:sz w:val="22"/>
          <w:szCs w:val="22"/>
        </w:rPr>
        <w:t xml:space="preserve">. </w:t>
      </w:r>
      <w:r w:rsidR="003D2F98" w:rsidRPr="00EC3C0B">
        <w:rPr>
          <w:rFonts w:ascii="Arial" w:hAnsi="Arial" w:cs="Arial"/>
          <w:sz w:val="22"/>
          <w:szCs w:val="22"/>
        </w:rPr>
        <w:t xml:space="preserve">Probabilmente occultata, insieme a sei teste di età imperiale e a centinaia di altri reperti in bronzo, per preservarla da eventuali distruzioni, la scultura, oggi simbolo della città di Brescia, è una delle più straordinarie e importanti statue di epoca romana giunte fino a noi. Amata da Giosuè Carducci che la celebrò nell’ode </w:t>
      </w:r>
      <w:r w:rsidR="003D2F98" w:rsidRPr="00EC3C0B">
        <w:rPr>
          <w:rFonts w:ascii="Arial" w:hAnsi="Arial" w:cs="Arial"/>
          <w:i/>
          <w:sz w:val="22"/>
          <w:szCs w:val="22"/>
        </w:rPr>
        <w:t>Alla Vittoria</w:t>
      </w:r>
      <w:r w:rsidR="003D2F98" w:rsidRPr="00EC3C0B">
        <w:rPr>
          <w:rFonts w:ascii="Arial" w:hAnsi="Arial" w:cs="Arial"/>
          <w:sz w:val="22"/>
          <w:szCs w:val="22"/>
        </w:rPr>
        <w:t xml:space="preserve">, ammirata da Gabriele d’Annunzio e da Napoleone III che ne vollero una copia, è possibile oggi ammirare la Vittoria Alata nella cella orientale del </w:t>
      </w:r>
      <w:proofErr w:type="spellStart"/>
      <w:r w:rsidR="003D2F98" w:rsidRPr="00EC3C0B">
        <w:rPr>
          <w:rFonts w:ascii="Arial" w:hAnsi="Arial" w:cs="Arial"/>
          <w:i/>
          <w:sz w:val="22"/>
          <w:szCs w:val="22"/>
        </w:rPr>
        <w:t>Capitolium</w:t>
      </w:r>
      <w:proofErr w:type="spellEnd"/>
      <w:r w:rsidR="003D2F98" w:rsidRPr="00EC3C0B">
        <w:rPr>
          <w:rFonts w:ascii="Arial" w:hAnsi="Arial" w:cs="Arial"/>
          <w:sz w:val="22"/>
          <w:szCs w:val="22"/>
        </w:rPr>
        <w:t xml:space="preserve">, all’interno di </w:t>
      </w:r>
      <w:r w:rsidR="003D2F98" w:rsidRPr="00EC3C0B">
        <w:rPr>
          <w:rFonts w:ascii="Arial" w:hAnsi="Arial" w:cs="Arial"/>
          <w:i/>
          <w:sz w:val="22"/>
          <w:szCs w:val="22"/>
        </w:rPr>
        <w:t>Brixia</w:t>
      </w:r>
      <w:r w:rsidR="003D2F98" w:rsidRPr="00EC3C0B">
        <w:rPr>
          <w:rFonts w:ascii="Arial" w:hAnsi="Arial" w:cs="Arial"/>
          <w:sz w:val="22"/>
          <w:szCs w:val="22"/>
        </w:rPr>
        <w:t xml:space="preserve">. Parco archeologico di Brescia romana, in un allestimento museale progettato dall’architetto spagnolo Juan Navarro </w:t>
      </w:r>
      <w:proofErr w:type="spellStart"/>
      <w:r w:rsidR="003D2F98" w:rsidRPr="00EC3C0B">
        <w:rPr>
          <w:rFonts w:ascii="Arial" w:hAnsi="Arial" w:cs="Arial"/>
          <w:sz w:val="22"/>
          <w:szCs w:val="22"/>
        </w:rPr>
        <w:t>Baldeweg</w:t>
      </w:r>
      <w:proofErr w:type="spellEnd"/>
      <w:r w:rsidR="003D2F98" w:rsidRPr="00EC3C0B">
        <w:rPr>
          <w:rFonts w:ascii="Arial" w:hAnsi="Arial" w:cs="Arial"/>
          <w:sz w:val="22"/>
          <w:szCs w:val="22"/>
        </w:rPr>
        <w:t xml:space="preserve"> (Santander, 1939). </w:t>
      </w:r>
    </w:p>
    <w:p w14:paraId="610368DA" w14:textId="0CA01593" w:rsidR="00A23990" w:rsidRPr="00EC3C0B" w:rsidRDefault="00A23990" w:rsidP="00456FF9">
      <w:pPr>
        <w:spacing w:line="360" w:lineRule="auto"/>
        <w:ind w:left="0" w:hanging="2"/>
        <w:jc w:val="both"/>
        <w:rPr>
          <w:rFonts w:ascii="Arial" w:hAnsi="Arial" w:cs="Arial"/>
          <w:b/>
          <w:bCs/>
          <w:sz w:val="22"/>
          <w:szCs w:val="22"/>
        </w:rPr>
      </w:pPr>
    </w:p>
    <w:p w14:paraId="722CC2DD" w14:textId="77777777" w:rsidR="005375FB" w:rsidRDefault="005375FB" w:rsidP="00456FF9">
      <w:pPr>
        <w:spacing w:line="360" w:lineRule="auto"/>
        <w:ind w:left="0" w:hanging="2"/>
        <w:jc w:val="both"/>
        <w:rPr>
          <w:rFonts w:ascii="Arial" w:hAnsi="Arial" w:cs="Arial"/>
          <w:b/>
          <w:bCs/>
          <w:sz w:val="22"/>
          <w:szCs w:val="22"/>
          <w:highlight w:val="yellow"/>
        </w:rPr>
      </w:pPr>
    </w:p>
    <w:p w14:paraId="064E826B" w14:textId="77777777" w:rsidR="005375FB" w:rsidRPr="005375FB" w:rsidRDefault="005375FB" w:rsidP="005375FB">
      <w:pPr>
        <w:spacing w:line="360" w:lineRule="auto"/>
        <w:ind w:left="0" w:hanging="2"/>
        <w:jc w:val="both"/>
        <w:rPr>
          <w:rFonts w:ascii="Arial" w:hAnsi="Arial" w:cs="Arial"/>
          <w:b/>
          <w:bCs/>
          <w:sz w:val="22"/>
          <w:szCs w:val="22"/>
          <w:highlight w:val="yellow"/>
        </w:rPr>
      </w:pPr>
    </w:p>
    <w:p w14:paraId="11A3E149" w14:textId="77777777" w:rsidR="005375FB" w:rsidRPr="005375FB" w:rsidRDefault="005375FB" w:rsidP="005375FB">
      <w:pPr>
        <w:spacing w:line="360" w:lineRule="auto"/>
        <w:ind w:left="0" w:hanging="2"/>
        <w:jc w:val="both"/>
        <w:rPr>
          <w:rFonts w:ascii="Arial" w:hAnsi="Arial" w:cs="Arial"/>
          <w:b/>
          <w:bCs/>
          <w:sz w:val="22"/>
          <w:szCs w:val="22"/>
          <w:highlight w:val="yellow"/>
        </w:rPr>
      </w:pPr>
    </w:p>
    <w:p w14:paraId="2CAC9253" w14:textId="706F9F7E" w:rsidR="005375FB" w:rsidRPr="00CC0761" w:rsidRDefault="001030F3" w:rsidP="001030F3">
      <w:pPr>
        <w:spacing w:line="360" w:lineRule="auto"/>
        <w:ind w:leftChars="0" w:left="-2" w:firstLineChars="0" w:firstLine="0"/>
        <w:jc w:val="both"/>
        <w:rPr>
          <w:rFonts w:ascii="Arial" w:hAnsi="Arial" w:cs="Arial"/>
          <w:i/>
          <w:iCs/>
          <w:sz w:val="22"/>
          <w:szCs w:val="22"/>
        </w:rPr>
      </w:pPr>
      <w:r w:rsidRPr="00583361">
        <w:rPr>
          <w:rFonts w:ascii="Arial" w:hAnsi="Arial" w:cs="Arial"/>
          <w:sz w:val="22"/>
          <w:szCs w:val="22"/>
        </w:rPr>
        <w:t xml:space="preserve">Dichiara </w:t>
      </w:r>
      <w:r w:rsidRPr="00583361">
        <w:rPr>
          <w:rFonts w:ascii="Arial" w:hAnsi="Arial" w:cs="Arial"/>
          <w:b/>
          <w:bCs/>
          <w:sz w:val="22"/>
          <w:szCs w:val="22"/>
        </w:rPr>
        <w:t>Francesca Bazoli</w:t>
      </w:r>
      <w:r w:rsidR="003B1372">
        <w:rPr>
          <w:rFonts w:ascii="Arial" w:hAnsi="Arial" w:cs="Arial"/>
          <w:b/>
          <w:bCs/>
          <w:sz w:val="22"/>
          <w:szCs w:val="22"/>
        </w:rPr>
        <w:t>,</w:t>
      </w:r>
      <w:r w:rsidRPr="00583361">
        <w:rPr>
          <w:rFonts w:ascii="Arial" w:hAnsi="Arial" w:cs="Arial"/>
          <w:b/>
          <w:bCs/>
          <w:sz w:val="22"/>
          <w:szCs w:val="22"/>
        </w:rPr>
        <w:t xml:space="preserve"> Presidente di Fondazione Brescia Musei</w:t>
      </w:r>
      <w:r w:rsidRPr="00583361">
        <w:rPr>
          <w:rFonts w:ascii="Arial" w:hAnsi="Arial" w:cs="Arial"/>
          <w:sz w:val="22"/>
          <w:szCs w:val="22"/>
        </w:rPr>
        <w:t xml:space="preserve">: </w:t>
      </w:r>
      <w:r w:rsidRPr="00CC0761">
        <w:rPr>
          <w:rFonts w:ascii="Arial" w:hAnsi="Arial" w:cs="Arial"/>
          <w:i/>
          <w:iCs/>
          <w:sz w:val="22"/>
          <w:szCs w:val="22"/>
        </w:rPr>
        <w:t>“</w:t>
      </w:r>
      <w:r w:rsidR="005375FB" w:rsidRPr="00CC0761">
        <w:rPr>
          <w:rFonts w:ascii="Arial" w:hAnsi="Arial" w:cs="Arial"/>
          <w:i/>
          <w:iCs/>
          <w:sz w:val="22"/>
          <w:szCs w:val="22"/>
        </w:rPr>
        <w:t>Con il progetto Vittoria Alata</w:t>
      </w:r>
      <w:r w:rsidRPr="00CC0761">
        <w:rPr>
          <w:rFonts w:ascii="Arial" w:hAnsi="Arial" w:cs="Arial"/>
          <w:i/>
          <w:iCs/>
          <w:sz w:val="22"/>
          <w:szCs w:val="22"/>
        </w:rPr>
        <w:t xml:space="preserve">, </w:t>
      </w:r>
      <w:r w:rsidR="005375FB" w:rsidRPr="00CC0761">
        <w:rPr>
          <w:rFonts w:ascii="Arial" w:hAnsi="Arial" w:cs="Arial"/>
          <w:i/>
          <w:iCs/>
          <w:sz w:val="22"/>
          <w:szCs w:val="22"/>
        </w:rPr>
        <w:t xml:space="preserve">Fondazione Brescia Musei ha potenziato il carico di innovazione che circonda la Dea di bronzo. Nel suo scientifico restauro, nel suo tecnologico basamento antisismico e nell'avveniristico - benché estremamente classico - allestimento di Juan Navarro </w:t>
      </w:r>
      <w:proofErr w:type="spellStart"/>
      <w:r w:rsidR="005375FB" w:rsidRPr="00CC0761">
        <w:rPr>
          <w:rFonts w:ascii="Arial" w:hAnsi="Arial" w:cs="Arial"/>
          <w:i/>
          <w:iCs/>
          <w:sz w:val="22"/>
          <w:szCs w:val="22"/>
        </w:rPr>
        <w:t>Baldeweg</w:t>
      </w:r>
      <w:proofErr w:type="spellEnd"/>
      <w:r w:rsidR="005375FB" w:rsidRPr="00CC0761">
        <w:rPr>
          <w:rFonts w:ascii="Arial" w:hAnsi="Arial" w:cs="Arial"/>
          <w:i/>
          <w:iCs/>
          <w:sz w:val="22"/>
          <w:szCs w:val="22"/>
        </w:rPr>
        <w:t xml:space="preserve">, abbiamo dato prova di </w:t>
      </w:r>
      <w:r w:rsidR="005375FB" w:rsidRPr="00CC0761">
        <w:rPr>
          <w:rFonts w:ascii="Arial" w:hAnsi="Arial" w:cs="Arial"/>
          <w:b/>
          <w:bCs/>
          <w:i/>
          <w:iCs/>
          <w:sz w:val="22"/>
          <w:szCs w:val="22"/>
        </w:rPr>
        <w:t>quanto la tecnologia sia presente nella valorizzazione dei beni culturali</w:t>
      </w:r>
      <w:r w:rsidR="005375FB" w:rsidRPr="00CC0761">
        <w:rPr>
          <w:rFonts w:ascii="Arial" w:hAnsi="Arial" w:cs="Arial"/>
          <w:i/>
          <w:iCs/>
          <w:sz w:val="22"/>
          <w:szCs w:val="22"/>
        </w:rPr>
        <w:t xml:space="preserve">. Il mondo della vela e in particolare la formula uno di questa disciplina, la Coppa America, condivide con il lavoro della Fondazione la costante attenzione ai principi dell'innovazione e della ricerca. Riuscire a spiegare questi collegamenti attraverso un evento così scenografico come la </w:t>
      </w:r>
      <w:proofErr w:type="spellStart"/>
      <w:r w:rsidR="005375FB" w:rsidRPr="00CC0761">
        <w:rPr>
          <w:rFonts w:ascii="Arial" w:hAnsi="Arial" w:cs="Arial"/>
          <w:i/>
          <w:iCs/>
          <w:sz w:val="22"/>
          <w:szCs w:val="22"/>
        </w:rPr>
        <w:t>Centomiglia</w:t>
      </w:r>
      <w:proofErr w:type="spellEnd"/>
      <w:r w:rsidR="005375FB" w:rsidRPr="00CC0761">
        <w:rPr>
          <w:rFonts w:ascii="Arial" w:hAnsi="Arial" w:cs="Arial"/>
          <w:i/>
          <w:iCs/>
          <w:sz w:val="22"/>
          <w:szCs w:val="22"/>
        </w:rPr>
        <w:t xml:space="preserve"> e creare un collegamento tra la Vittoria Alata e l</w:t>
      </w:r>
      <w:r w:rsidR="00B443D3" w:rsidRPr="00CC0761">
        <w:rPr>
          <w:rFonts w:ascii="Arial" w:hAnsi="Arial" w:cs="Arial"/>
          <w:i/>
          <w:iCs/>
          <w:sz w:val="22"/>
          <w:szCs w:val="22"/>
        </w:rPr>
        <w:t>o</w:t>
      </w:r>
      <w:r w:rsidR="005375FB" w:rsidRPr="00CC0761">
        <w:rPr>
          <w:rFonts w:ascii="Arial" w:hAnsi="Arial" w:cs="Arial"/>
          <w:i/>
          <w:iCs/>
          <w:sz w:val="22"/>
          <w:szCs w:val="22"/>
        </w:rPr>
        <w:t xml:space="preserve"> straordinari</w:t>
      </w:r>
      <w:r w:rsidR="00B443D3" w:rsidRPr="00CC0761">
        <w:rPr>
          <w:rFonts w:ascii="Arial" w:hAnsi="Arial" w:cs="Arial"/>
          <w:i/>
          <w:iCs/>
          <w:sz w:val="22"/>
          <w:szCs w:val="22"/>
        </w:rPr>
        <w:t>o AC75</w:t>
      </w:r>
      <w:r w:rsidR="005375FB" w:rsidRPr="00CC0761">
        <w:rPr>
          <w:rFonts w:ascii="Arial" w:hAnsi="Arial" w:cs="Arial"/>
          <w:i/>
          <w:iCs/>
          <w:sz w:val="22"/>
          <w:szCs w:val="22"/>
        </w:rPr>
        <w:t xml:space="preserve"> </w:t>
      </w:r>
      <w:r w:rsidR="00B443D3" w:rsidRPr="00CC0761">
        <w:rPr>
          <w:rFonts w:ascii="Arial" w:hAnsi="Arial" w:cs="Arial"/>
          <w:i/>
          <w:iCs/>
          <w:sz w:val="22"/>
          <w:szCs w:val="22"/>
        </w:rPr>
        <w:t>“</w:t>
      </w:r>
      <w:r w:rsidR="005375FB" w:rsidRPr="00CC0761">
        <w:rPr>
          <w:rFonts w:ascii="Arial" w:hAnsi="Arial" w:cs="Arial"/>
          <w:i/>
          <w:iCs/>
          <w:sz w:val="22"/>
          <w:szCs w:val="22"/>
        </w:rPr>
        <w:t>Luna Rossa</w:t>
      </w:r>
      <w:r w:rsidR="00B443D3" w:rsidRPr="00CC0761">
        <w:rPr>
          <w:rFonts w:ascii="Arial" w:hAnsi="Arial" w:cs="Arial"/>
          <w:i/>
          <w:iCs/>
          <w:sz w:val="22"/>
          <w:szCs w:val="22"/>
        </w:rPr>
        <w:t>”</w:t>
      </w:r>
      <w:r w:rsidR="005375FB" w:rsidRPr="00CC0761">
        <w:rPr>
          <w:rFonts w:ascii="Arial" w:hAnsi="Arial" w:cs="Arial"/>
          <w:i/>
          <w:iCs/>
          <w:sz w:val="22"/>
          <w:szCs w:val="22"/>
        </w:rPr>
        <w:t xml:space="preserve">, rende ancora più piena la giornata di festeggiamenti per il 195esimo ritrovamento della Vittoria Alata. </w:t>
      </w:r>
      <w:r w:rsidR="005375FB" w:rsidRPr="00CC0761">
        <w:rPr>
          <w:rFonts w:ascii="Arial" w:hAnsi="Arial" w:cs="Arial"/>
          <w:b/>
          <w:bCs/>
          <w:i/>
          <w:iCs/>
          <w:sz w:val="22"/>
          <w:szCs w:val="22"/>
        </w:rPr>
        <w:t>Un giorno speciale per i bresciani che, anno dopo anno, stanno cominciando a riconoscere nella storia e nella quotidianità della vita di questo bronzo romano un modo per leggere il presente nei suoi rapporti con la cultura, l'innovazione e lo sport</w:t>
      </w:r>
      <w:r w:rsidR="005375FB" w:rsidRPr="00CC0761">
        <w:rPr>
          <w:rFonts w:ascii="Arial" w:hAnsi="Arial" w:cs="Arial"/>
          <w:i/>
          <w:iCs/>
          <w:sz w:val="22"/>
          <w:szCs w:val="22"/>
        </w:rPr>
        <w:t>.</w:t>
      </w:r>
      <w:r w:rsidRPr="00CC0761">
        <w:rPr>
          <w:rFonts w:ascii="Arial" w:hAnsi="Arial" w:cs="Arial"/>
          <w:i/>
          <w:iCs/>
          <w:sz w:val="22"/>
          <w:szCs w:val="22"/>
        </w:rPr>
        <w:t>”</w:t>
      </w:r>
      <w:r w:rsidR="005375FB" w:rsidRPr="00CC0761">
        <w:rPr>
          <w:rFonts w:ascii="Arial" w:hAnsi="Arial" w:cs="Arial"/>
          <w:i/>
          <w:iCs/>
          <w:sz w:val="22"/>
          <w:szCs w:val="22"/>
        </w:rPr>
        <w:t> </w:t>
      </w:r>
    </w:p>
    <w:p w14:paraId="33277AD5" w14:textId="4B407E27" w:rsidR="0031592A" w:rsidRPr="00583361" w:rsidRDefault="0031592A" w:rsidP="00456FF9">
      <w:pPr>
        <w:spacing w:line="360" w:lineRule="auto"/>
        <w:ind w:left="0" w:hanging="2"/>
        <w:jc w:val="both"/>
        <w:rPr>
          <w:rFonts w:ascii="Arial" w:hAnsi="Arial" w:cs="Arial"/>
          <w:b/>
          <w:bCs/>
          <w:sz w:val="22"/>
          <w:szCs w:val="22"/>
        </w:rPr>
      </w:pPr>
    </w:p>
    <w:p w14:paraId="30E824DB" w14:textId="3E87C63F" w:rsidR="00541242" w:rsidRDefault="00541242" w:rsidP="00A939CE">
      <w:pPr>
        <w:spacing w:line="360" w:lineRule="auto"/>
        <w:ind w:left="0" w:hanging="2"/>
        <w:jc w:val="both"/>
        <w:rPr>
          <w:rFonts w:ascii="Arial" w:hAnsi="Arial" w:cs="Arial"/>
          <w:sz w:val="22"/>
          <w:szCs w:val="22"/>
        </w:rPr>
      </w:pPr>
      <w:r>
        <w:rPr>
          <w:rFonts w:ascii="Arial" w:hAnsi="Arial" w:cs="Arial"/>
          <w:sz w:val="22"/>
          <w:szCs w:val="22"/>
        </w:rPr>
        <w:t>Oggi Brescia è</w:t>
      </w:r>
      <w:r w:rsidR="00A939CE" w:rsidRPr="00A939CE">
        <w:rPr>
          <w:rFonts w:ascii="Arial" w:hAnsi="Arial" w:cs="Arial"/>
          <w:sz w:val="22"/>
          <w:szCs w:val="22"/>
        </w:rPr>
        <w:t xml:space="preserve"> </w:t>
      </w:r>
      <w:r w:rsidR="00A939CE" w:rsidRPr="00A939CE">
        <w:rPr>
          <w:rFonts w:ascii="Arial" w:hAnsi="Arial" w:cs="Arial"/>
          <w:b/>
          <w:bCs/>
          <w:sz w:val="22"/>
          <w:szCs w:val="22"/>
        </w:rPr>
        <w:t>la città delle ali</w:t>
      </w:r>
      <w:r w:rsidR="00A939CE" w:rsidRPr="00A939CE">
        <w:rPr>
          <w:rFonts w:ascii="Arial" w:hAnsi="Arial" w:cs="Arial"/>
          <w:sz w:val="22"/>
          <w:szCs w:val="22"/>
        </w:rPr>
        <w:t xml:space="preserve">, </w:t>
      </w:r>
      <w:r w:rsidR="00A939CE" w:rsidRPr="00A939CE">
        <w:rPr>
          <w:rFonts w:ascii="Arial" w:hAnsi="Arial" w:cs="Arial"/>
          <w:b/>
          <w:bCs/>
          <w:sz w:val="22"/>
          <w:szCs w:val="22"/>
        </w:rPr>
        <w:t>da quelle cariche di storia della Vittoria Alata, a quelle iper tecnologiche di Luna Rossa</w:t>
      </w:r>
      <w:r w:rsidR="00A939CE" w:rsidRPr="00A939CE">
        <w:rPr>
          <w:rFonts w:ascii="Arial" w:hAnsi="Arial" w:cs="Arial"/>
          <w:sz w:val="22"/>
          <w:szCs w:val="22"/>
        </w:rPr>
        <w:t xml:space="preserve">. </w:t>
      </w:r>
      <w:r w:rsidRPr="00A939CE">
        <w:rPr>
          <w:rFonts w:ascii="Arial" w:hAnsi="Arial" w:cs="Arial"/>
          <w:sz w:val="22"/>
          <w:szCs w:val="22"/>
        </w:rPr>
        <w:t xml:space="preserve">Le migliorie apportate alla barca arrivano </w:t>
      </w:r>
      <w:r>
        <w:rPr>
          <w:rFonts w:ascii="Arial" w:hAnsi="Arial" w:cs="Arial"/>
          <w:sz w:val="22"/>
          <w:szCs w:val="22"/>
        </w:rPr>
        <w:t xml:space="preserve">infatti </w:t>
      </w:r>
      <w:r w:rsidRPr="00A939CE">
        <w:rPr>
          <w:rFonts w:ascii="Arial" w:hAnsi="Arial" w:cs="Arial"/>
          <w:sz w:val="22"/>
          <w:szCs w:val="22"/>
        </w:rPr>
        <w:t xml:space="preserve">da una nuova serie di profili alari, nati in terra bresciana grazie al grande specialista di queste appendici, l'ex campione olimpico dei multiscafi Tornado, l'iseano Angelo </w:t>
      </w:r>
      <w:proofErr w:type="spellStart"/>
      <w:r w:rsidRPr="00A939CE">
        <w:rPr>
          <w:rFonts w:ascii="Arial" w:hAnsi="Arial" w:cs="Arial"/>
          <w:sz w:val="22"/>
          <w:szCs w:val="22"/>
        </w:rPr>
        <w:t>Glisoni</w:t>
      </w:r>
      <w:proofErr w:type="spellEnd"/>
      <w:r>
        <w:rPr>
          <w:rFonts w:ascii="Arial" w:hAnsi="Arial" w:cs="Arial"/>
          <w:sz w:val="22"/>
          <w:szCs w:val="22"/>
        </w:rPr>
        <w:t xml:space="preserve">. Dopo aver fornito nel 2020 la </w:t>
      </w:r>
      <w:proofErr w:type="spellStart"/>
      <w:r>
        <w:rPr>
          <w:rFonts w:ascii="Arial" w:hAnsi="Arial" w:cs="Arial"/>
          <w:sz w:val="22"/>
          <w:szCs w:val="22"/>
        </w:rPr>
        <w:t>wing</w:t>
      </w:r>
      <w:proofErr w:type="spellEnd"/>
      <w:r>
        <w:rPr>
          <w:rFonts w:ascii="Arial" w:hAnsi="Arial" w:cs="Arial"/>
          <w:sz w:val="22"/>
          <w:szCs w:val="22"/>
        </w:rPr>
        <w:t xml:space="preserve"> 3, l’ala completa di tutti gli accessori</w:t>
      </w:r>
      <w:r w:rsidR="004E3CF4">
        <w:rPr>
          <w:rFonts w:ascii="Arial" w:hAnsi="Arial" w:cs="Arial"/>
          <w:sz w:val="22"/>
          <w:szCs w:val="22"/>
        </w:rPr>
        <w:t xml:space="preserve">, sono nate la </w:t>
      </w:r>
      <w:proofErr w:type="spellStart"/>
      <w:r w:rsidR="004E3CF4">
        <w:rPr>
          <w:rFonts w:ascii="Arial" w:hAnsi="Arial" w:cs="Arial"/>
          <w:sz w:val="22"/>
          <w:szCs w:val="22"/>
        </w:rPr>
        <w:t>wing</w:t>
      </w:r>
      <w:proofErr w:type="spellEnd"/>
      <w:r w:rsidR="004E3CF4">
        <w:rPr>
          <w:rFonts w:ascii="Arial" w:hAnsi="Arial" w:cs="Arial"/>
          <w:sz w:val="22"/>
          <w:szCs w:val="22"/>
        </w:rPr>
        <w:t xml:space="preserve"> 5 e 6 per la cui realizzazione sono state coinvolte varie aziende bresciane, </w:t>
      </w:r>
      <w:r w:rsidR="004E3CF4" w:rsidRPr="00A939CE">
        <w:rPr>
          <w:rFonts w:ascii="Arial" w:hAnsi="Arial" w:cs="Arial"/>
          <w:sz w:val="22"/>
          <w:szCs w:val="22"/>
        </w:rPr>
        <w:t xml:space="preserve">in modo particolare la </w:t>
      </w:r>
      <w:proofErr w:type="spellStart"/>
      <w:r w:rsidR="004E3CF4" w:rsidRPr="00A939CE">
        <w:rPr>
          <w:rFonts w:ascii="Arial" w:hAnsi="Arial" w:cs="Arial"/>
          <w:sz w:val="22"/>
          <w:szCs w:val="22"/>
        </w:rPr>
        <w:t>Croppelli</w:t>
      </w:r>
      <w:proofErr w:type="spellEnd"/>
      <w:r w:rsidR="004E3CF4" w:rsidRPr="00A939CE">
        <w:rPr>
          <w:rFonts w:ascii="Arial" w:hAnsi="Arial" w:cs="Arial"/>
          <w:sz w:val="22"/>
          <w:szCs w:val="22"/>
        </w:rPr>
        <w:t xml:space="preserve"> </w:t>
      </w:r>
      <w:proofErr w:type="spellStart"/>
      <w:r w:rsidR="004E3CF4" w:rsidRPr="00A939CE">
        <w:rPr>
          <w:rFonts w:ascii="Arial" w:hAnsi="Arial" w:cs="Arial"/>
          <w:sz w:val="22"/>
          <w:szCs w:val="22"/>
        </w:rPr>
        <w:t>Srl</w:t>
      </w:r>
      <w:proofErr w:type="spellEnd"/>
      <w:r w:rsidR="004E3CF4" w:rsidRPr="00A939CE">
        <w:rPr>
          <w:rFonts w:ascii="Arial" w:hAnsi="Arial" w:cs="Arial"/>
          <w:sz w:val="22"/>
          <w:szCs w:val="22"/>
        </w:rPr>
        <w:t xml:space="preserve"> di Palazzolo e la </w:t>
      </w:r>
      <w:proofErr w:type="spellStart"/>
      <w:r w:rsidR="004E3CF4" w:rsidRPr="00A939CE">
        <w:rPr>
          <w:rFonts w:ascii="Arial" w:hAnsi="Arial" w:cs="Arial"/>
          <w:sz w:val="22"/>
          <w:szCs w:val="22"/>
        </w:rPr>
        <w:t>Scs</w:t>
      </w:r>
      <w:proofErr w:type="spellEnd"/>
      <w:r w:rsidR="004E3CF4" w:rsidRPr="00A939CE">
        <w:rPr>
          <w:rFonts w:ascii="Arial" w:hAnsi="Arial" w:cs="Arial"/>
          <w:sz w:val="22"/>
          <w:szCs w:val="22"/>
        </w:rPr>
        <w:t xml:space="preserve"> Stampi di Pontoglio, entrambi stampisti affermati nel</w:t>
      </w:r>
      <w:r w:rsidR="00CC0761">
        <w:rPr>
          <w:rFonts w:ascii="Arial" w:hAnsi="Arial" w:cs="Arial"/>
          <w:sz w:val="22"/>
          <w:szCs w:val="22"/>
        </w:rPr>
        <w:t xml:space="preserve"> </w:t>
      </w:r>
      <w:r w:rsidR="004E3CF4" w:rsidRPr="00A939CE">
        <w:rPr>
          <w:rFonts w:ascii="Arial" w:hAnsi="Arial" w:cs="Arial"/>
          <w:sz w:val="22"/>
          <w:szCs w:val="22"/>
        </w:rPr>
        <w:t xml:space="preserve">settore </w:t>
      </w:r>
      <w:proofErr w:type="spellStart"/>
      <w:r w:rsidR="004E3CF4" w:rsidRPr="00A939CE">
        <w:rPr>
          <w:rFonts w:ascii="Arial" w:hAnsi="Arial" w:cs="Arial"/>
          <w:sz w:val="22"/>
          <w:szCs w:val="22"/>
        </w:rPr>
        <w:t>dell’automotive</w:t>
      </w:r>
      <w:proofErr w:type="spellEnd"/>
      <w:r w:rsidR="004E3CF4" w:rsidRPr="00A939CE">
        <w:rPr>
          <w:rFonts w:ascii="Arial" w:hAnsi="Arial" w:cs="Arial"/>
          <w:sz w:val="22"/>
          <w:szCs w:val="22"/>
        </w:rPr>
        <w:t>.</w:t>
      </w:r>
      <w:r>
        <w:rPr>
          <w:rFonts w:ascii="Arial" w:hAnsi="Arial" w:cs="Arial"/>
          <w:sz w:val="22"/>
          <w:szCs w:val="22"/>
        </w:rPr>
        <w:t xml:space="preserve"> </w:t>
      </w:r>
    </w:p>
    <w:p w14:paraId="79CD22D8" w14:textId="77777777" w:rsidR="00CC0761" w:rsidRDefault="00CC0761" w:rsidP="00A939CE">
      <w:pPr>
        <w:spacing w:line="360" w:lineRule="auto"/>
        <w:ind w:left="0" w:hanging="2"/>
        <w:jc w:val="both"/>
        <w:rPr>
          <w:rFonts w:ascii="Arial" w:hAnsi="Arial" w:cs="Arial"/>
          <w:sz w:val="22"/>
          <w:szCs w:val="22"/>
        </w:rPr>
      </w:pPr>
    </w:p>
    <w:p w14:paraId="67B9948B" w14:textId="77777777" w:rsidR="00541242" w:rsidRDefault="00541242" w:rsidP="00A939CE">
      <w:pPr>
        <w:spacing w:line="360" w:lineRule="auto"/>
        <w:ind w:left="0" w:hanging="2"/>
        <w:jc w:val="both"/>
        <w:rPr>
          <w:rFonts w:ascii="Arial" w:hAnsi="Arial" w:cs="Arial"/>
          <w:sz w:val="22"/>
          <w:szCs w:val="22"/>
        </w:rPr>
      </w:pPr>
    </w:p>
    <w:p w14:paraId="5DE65623" w14:textId="64AE283E" w:rsidR="005375FB" w:rsidRPr="00CC0761" w:rsidRDefault="005375FB" w:rsidP="005375FB">
      <w:pPr>
        <w:spacing w:line="360" w:lineRule="auto"/>
        <w:ind w:left="0" w:hanging="2"/>
        <w:jc w:val="both"/>
        <w:rPr>
          <w:rFonts w:ascii="Arial" w:hAnsi="Arial" w:cs="Arial"/>
          <w:i/>
          <w:iCs/>
          <w:sz w:val="22"/>
          <w:szCs w:val="22"/>
        </w:rPr>
      </w:pPr>
      <w:r>
        <w:rPr>
          <w:rFonts w:ascii="Arial" w:hAnsi="Arial" w:cs="Arial"/>
          <w:sz w:val="22"/>
          <w:szCs w:val="22"/>
        </w:rPr>
        <w:lastRenderedPageBreak/>
        <w:t xml:space="preserve">Interviene </w:t>
      </w:r>
      <w:r w:rsidRPr="005375FB">
        <w:rPr>
          <w:rFonts w:ascii="Arial" w:hAnsi="Arial" w:cs="Arial"/>
          <w:b/>
          <w:bCs/>
          <w:sz w:val="22"/>
          <w:szCs w:val="22"/>
        </w:rPr>
        <w:t xml:space="preserve">Stefano </w:t>
      </w:r>
      <w:proofErr w:type="spellStart"/>
      <w:r w:rsidRPr="005375FB">
        <w:rPr>
          <w:rFonts w:ascii="Arial" w:hAnsi="Arial" w:cs="Arial"/>
          <w:b/>
          <w:bCs/>
          <w:sz w:val="22"/>
          <w:szCs w:val="22"/>
        </w:rPr>
        <w:t>Karadjov</w:t>
      </w:r>
      <w:proofErr w:type="spellEnd"/>
      <w:r w:rsidRPr="005375FB">
        <w:rPr>
          <w:rFonts w:ascii="Arial" w:hAnsi="Arial" w:cs="Arial"/>
          <w:b/>
          <w:bCs/>
          <w:sz w:val="22"/>
          <w:szCs w:val="22"/>
        </w:rPr>
        <w:t xml:space="preserve">, Direttore </w:t>
      </w:r>
      <w:r w:rsidR="00CC0761">
        <w:rPr>
          <w:rFonts w:ascii="Arial" w:hAnsi="Arial" w:cs="Arial"/>
          <w:b/>
          <w:bCs/>
          <w:sz w:val="22"/>
          <w:szCs w:val="22"/>
        </w:rPr>
        <w:t xml:space="preserve">di </w:t>
      </w:r>
      <w:r w:rsidRPr="005375FB">
        <w:rPr>
          <w:rFonts w:ascii="Arial" w:hAnsi="Arial" w:cs="Arial"/>
          <w:b/>
          <w:bCs/>
          <w:sz w:val="22"/>
          <w:szCs w:val="22"/>
        </w:rPr>
        <w:t>Fondazione Brescia Musei</w:t>
      </w:r>
      <w:r>
        <w:rPr>
          <w:rFonts w:ascii="Arial" w:hAnsi="Arial" w:cs="Arial"/>
          <w:sz w:val="22"/>
          <w:szCs w:val="22"/>
        </w:rPr>
        <w:t xml:space="preserve">: </w:t>
      </w:r>
      <w:r w:rsidRPr="00CC0761">
        <w:rPr>
          <w:rFonts w:ascii="Arial" w:hAnsi="Arial" w:cs="Arial"/>
          <w:i/>
          <w:iCs/>
          <w:sz w:val="22"/>
          <w:szCs w:val="22"/>
        </w:rPr>
        <w:t xml:space="preserve">“Il contributo che il progetto di valorizzazione della Vittoria Alata può dare allo sviluppo della cultura e al rapporto con il mondo dell'impresa, uno degli assi strategici del programma di Fondazione Brescia Musei, passa anche per la creazione di "ponti" immateriali intorno ad alcune simbologie. </w:t>
      </w:r>
      <w:r w:rsidRPr="00CC0761">
        <w:rPr>
          <w:rFonts w:ascii="Arial" w:hAnsi="Arial" w:cs="Arial"/>
          <w:b/>
          <w:bCs/>
          <w:i/>
          <w:iCs/>
          <w:sz w:val="22"/>
          <w:szCs w:val="22"/>
        </w:rPr>
        <w:t>La Vittoria Alata e Luna Rossa Prada Pirelli condividono la triade di italianità, bellezza e innovazione in campi e modalità differenti, incarnando l'identità di un patrimonio culturale di ricerca e sviluppo</w:t>
      </w:r>
      <w:r w:rsidRPr="00CC0761">
        <w:rPr>
          <w:rFonts w:ascii="Arial" w:hAnsi="Arial" w:cs="Arial"/>
          <w:i/>
          <w:iCs/>
          <w:sz w:val="22"/>
          <w:szCs w:val="22"/>
        </w:rPr>
        <w:t xml:space="preserve">. Pensiamo, per esempio, a quanto di tecnologico vi fosse nella fusione della Vittoria Alata e quanto di innovativo vi sia nel nuovo allestimento in </w:t>
      </w:r>
      <w:proofErr w:type="spellStart"/>
      <w:r w:rsidRPr="00CC0761">
        <w:rPr>
          <w:rFonts w:ascii="Arial" w:hAnsi="Arial" w:cs="Arial"/>
          <w:i/>
          <w:iCs/>
          <w:sz w:val="22"/>
          <w:szCs w:val="22"/>
        </w:rPr>
        <w:t>Capitolium</w:t>
      </w:r>
      <w:proofErr w:type="spellEnd"/>
      <w:r w:rsidRPr="00CC0761">
        <w:rPr>
          <w:rFonts w:ascii="Arial" w:hAnsi="Arial" w:cs="Arial"/>
          <w:i/>
          <w:iCs/>
          <w:sz w:val="22"/>
          <w:szCs w:val="22"/>
        </w:rPr>
        <w:t xml:space="preserve">. Entrambe portano ad un carico di vitalismo e ottimismo connesso proprio al tema della "vittoria". Le ali che accomunano il bronzo e i </w:t>
      </w:r>
      <w:proofErr w:type="spellStart"/>
      <w:r w:rsidRPr="00CC0761">
        <w:rPr>
          <w:rFonts w:ascii="Arial" w:hAnsi="Arial" w:cs="Arial"/>
          <w:i/>
          <w:iCs/>
          <w:sz w:val="22"/>
          <w:szCs w:val="22"/>
        </w:rPr>
        <w:t>foils</w:t>
      </w:r>
      <w:proofErr w:type="spellEnd"/>
      <w:r w:rsidRPr="00CC0761">
        <w:rPr>
          <w:rFonts w:ascii="Arial" w:hAnsi="Arial" w:cs="Arial"/>
          <w:i/>
          <w:iCs/>
          <w:sz w:val="22"/>
          <w:szCs w:val="22"/>
        </w:rPr>
        <w:t xml:space="preserve"> della straordinaria imbarcazione che ha gareggiato in </w:t>
      </w:r>
      <w:r w:rsidR="00B443D3" w:rsidRPr="00CC0761">
        <w:rPr>
          <w:rFonts w:ascii="Arial" w:hAnsi="Arial" w:cs="Arial"/>
          <w:i/>
          <w:iCs/>
          <w:sz w:val="22"/>
          <w:szCs w:val="22"/>
        </w:rPr>
        <w:t>C</w:t>
      </w:r>
      <w:r w:rsidRPr="00CC0761">
        <w:rPr>
          <w:rFonts w:ascii="Arial" w:hAnsi="Arial" w:cs="Arial"/>
          <w:i/>
          <w:iCs/>
          <w:sz w:val="22"/>
          <w:szCs w:val="22"/>
        </w:rPr>
        <w:t>oppa America sono il tramite fisico di questa connessione, che esprime in modo maturo il senso di un bene culturale che non è solo estetica ma incarnazione dei valori culturali, dell'innovazione e delle imprese della scienza e della tecnica.” </w:t>
      </w:r>
    </w:p>
    <w:p w14:paraId="09EFED81" w14:textId="77777777" w:rsidR="00E42A65" w:rsidRDefault="00E42A65" w:rsidP="00E42A65">
      <w:pPr>
        <w:spacing w:line="360" w:lineRule="auto"/>
        <w:ind w:left="0" w:hanging="2"/>
        <w:jc w:val="both"/>
        <w:rPr>
          <w:rFonts w:ascii="Arial" w:hAnsi="Arial" w:cs="Arial"/>
          <w:b/>
          <w:bCs/>
          <w:sz w:val="22"/>
          <w:szCs w:val="22"/>
          <w:highlight w:val="yellow"/>
        </w:rPr>
      </w:pPr>
    </w:p>
    <w:p w14:paraId="0DB359C9" w14:textId="27414ACA" w:rsidR="00D5316C" w:rsidRPr="00EC3C0B" w:rsidRDefault="0020202E" w:rsidP="0020202E">
      <w:pPr>
        <w:spacing w:line="360" w:lineRule="auto"/>
        <w:ind w:leftChars="0" w:left="2" w:hanging="2"/>
        <w:jc w:val="both"/>
        <w:rPr>
          <w:rFonts w:ascii="Arial" w:hAnsi="Arial" w:cs="Arial"/>
          <w:sz w:val="22"/>
          <w:szCs w:val="22"/>
        </w:rPr>
      </w:pPr>
      <w:r w:rsidRPr="00EC3C0B">
        <w:rPr>
          <w:rFonts w:ascii="Arial" w:hAnsi="Arial" w:cs="Arial"/>
          <w:sz w:val="22"/>
          <w:szCs w:val="22"/>
        </w:rPr>
        <w:t>Sul filo rosso della Vittoria Alata,</w:t>
      </w:r>
      <w:r w:rsidRPr="00EC3C0B">
        <w:rPr>
          <w:rFonts w:ascii="Arial" w:hAnsi="Arial" w:cs="Arial"/>
          <w:b/>
          <w:bCs/>
          <w:sz w:val="22"/>
          <w:szCs w:val="22"/>
        </w:rPr>
        <w:t xml:space="preserve"> </w:t>
      </w:r>
      <w:r w:rsidR="008B1B87" w:rsidRPr="00EC3C0B">
        <w:rPr>
          <w:rFonts w:ascii="Arial" w:hAnsi="Arial" w:cs="Arial"/>
          <w:b/>
          <w:bCs/>
          <w:sz w:val="22"/>
          <w:szCs w:val="22"/>
        </w:rPr>
        <w:t>Comune di Brescia</w:t>
      </w:r>
      <w:r w:rsidR="008B1B87" w:rsidRPr="00EC3C0B">
        <w:rPr>
          <w:rFonts w:ascii="Arial" w:hAnsi="Arial" w:cs="Arial"/>
          <w:sz w:val="22"/>
          <w:szCs w:val="22"/>
        </w:rPr>
        <w:t xml:space="preserve">, </w:t>
      </w:r>
      <w:r w:rsidR="008B1B87" w:rsidRPr="00EC3C0B">
        <w:rPr>
          <w:rFonts w:ascii="Arial" w:hAnsi="Arial" w:cs="Arial"/>
          <w:b/>
          <w:bCs/>
          <w:sz w:val="22"/>
          <w:szCs w:val="22"/>
        </w:rPr>
        <w:t>Fondazione Brescia Musei</w:t>
      </w:r>
      <w:r w:rsidR="008B1B87" w:rsidRPr="00EC3C0B">
        <w:rPr>
          <w:rFonts w:ascii="Arial" w:hAnsi="Arial" w:cs="Arial"/>
          <w:sz w:val="22"/>
          <w:szCs w:val="22"/>
        </w:rPr>
        <w:t xml:space="preserve">, </w:t>
      </w:r>
      <w:r w:rsidR="008B1B87" w:rsidRPr="00EC3C0B">
        <w:rPr>
          <w:rFonts w:ascii="Arial" w:hAnsi="Arial" w:cs="Arial"/>
          <w:b/>
          <w:bCs/>
          <w:sz w:val="22"/>
          <w:szCs w:val="22"/>
        </w:rPr>
        <w:t>Camera di Commercio di Brescia</w:t>
      </w:r>
      <w:r w:rsidR="008B1B87" w:rsidRPr="00EC3C0B">
        <w:rPr>
          <w:rFonts w:ascii="Arial" w:hAnsi="Arial" w:cs="Arial"/>
          <w:sz w:val="22"/>
          <w:szCs w:val="22"/>
        </w:rPr>
        <w:t xml:space="preserve">, </w:t>
      </w:r>
      <w:proofErr w:type="spellStart"/>
      <w:r w:rsidR="008B1B87" w:rsidRPr="00EC3C0B">
        <w:rPr>
          <w:rFonts w:ascii="Arial" w:hAnsi="Arial" w:cs="Arial"/>
          <w:b/>
          <w:bCs/>
          <w:sz w:val="22"/>
          <w:szCs w:val="22"/>
        </w:rPr>
        <w:t>Visit</w:t>
      </w:r>
      <w:proofErr w:type="spellEnd"/>
      <w:r w:rsidR="008B1B87" w:rsidRPr="00EC3C0B">
        <w:rPr>
          <w:rFonts w:ascii="Arial" w:hAnsi="Arial" w:cs="Arial"/>
          <w:b/>
          <w:bCs/>
          <w:sz w:val="22"/>
          <w:szCs w:val="22"/>
        </w:rPr>
        <w:t xml:space="preserve"> Brescia</w:t>
      </w:r>
      <w:r w:rsidR="008B1B87" w:rsidRPr="00EC3C0B">
        <w:rPr>
          <w:rFonts w:ascii="Arial" w:hAnsi="Arial" w:cs="Arial"/>
          <w:sz w:val="22"/>
          <w:szCs w:val="22"/>
        </w:rPr>
        <w:t xml:space="preserve"> e il </w:t>
      </w:r>
      <w:r w:rsidR="008B1B87" w:rsidRPr="00EC3C0B">
        <w:rPr>
          <w:rFonts w:ascii="Arial" w:hAnsi="Arial" w:cs="Arial"/>
          <w:b/>
          <w:bCs/>
          <w:sz w:val="22"/>
          <w:szCs w:val="22"/>
        </w:rPr>
        <w:t>Circolo Vela di Gargnano</w:t>
      </w:r>
      <w:r w:rsidR="008B1B87" w:rsidRPr="00EC3C0B">
        <w:rPr>
          <w:rFonts w:ascii="Arial" w:hAnsi="Arial" w:cs="Arial"/>
          <w:sz w:val="22"/>
          <w:szCs w:val="22"/>
        </w:rPr>
        <w:t xml:space="preserve">, con l’idea di </w:t>
      </w:r>
      <w:r w:rsidR="008B1B87" w:rsidRPr="00EC3C0B">
        <w:rPr>
          <w:rFonts w:ascii="Arial" w:hAnsi="Arial" w:cs="Arial"/>
          <w:b/>
          <w:bCs/>
          <w:sz w:val="22"/>
          <w:szCs w:val="22"/>
        </w:rPr>
        <w:t>unire simbolicamente lo sport e la cultura</w:t>
      </w:r>
      <w:r w:rsidR="00470FF8" w:rsidRPr="00EC3C0B">
        <w:rPr>
          <w:rFonts w:ascii="Arial" w:hAnsi="Arial" w:cs="Arial"/>
          <w:sz w:val="22"/>
          <w:szCs w:val="22"/>
        </w:rPr>
        <w:t xml:space="preserve">, </w:t>
      </w:r>
      <w:r w:rsidR="00D5316C" w:rsidRPr="00EC3C0B">
        <w:rPr>
          <w:rFonts w:ascii="Arial" w:hAnsi="Arial" w:cs="Arial"/>
          <w:sz w:val="22"/>
          <w:szCs w:val="22"/>
        </w:rPr>
        <w:t xml:space="preserve">hanno stretto una </w:t>
      </w:r>
      <w:r w:rsidR="00D5316C" w:rsidRPr="00EC3C0B">
        <w:rPr>
          <w:rFonts w:ascii="Arial" w:hAnsi="Arial" w:cs="Arial"/>
          <w:b/>
          <w:bCs/>
          <w:sz w:val="22"/>
          <w:szCs w:val="22"/>
        </w:rPr>
        <w:t>proficua sinergia</w:t>
      </w:r>
      <w:r w:rsidR="00D5316C" w:rsidRPr="00EC3C0B">
        <w:rPr>
          <w:rFonts w:ascii="Arial" w:hAnsi="Arial" w:cs="Arial"/>
          <w:sz w:val="22"/>
          <w:szCs w:val="22"/>
        </w:rPr>
        <w:t xml:space="preserve"> grazie alla quale per tutta l’estate si tengono </w:t>
      </w:r>
      <w:r w:rsidR="00470FF8" w:rsidRPr="00EC3C0B">
        <w:rPr>
          <w:rFonts w:ascii="Arial" w:hAnsi="Arial" w:cs="Arial"/>
          <w:sz w:val="22"/>
          <w:szCs w:val="22"/>
        </w:rPr>
        <w:t xml:space="preserve">iniziative di comunicazione incrociate </w:t>
      </w:r>
      <w:r w:rsidR="00D5316C" w:rsidRPr="00EC3C0B">
        <w:rPr>
          <w:rFonts w:ascii="Arial" w:hAnsi="Arial" w:cs="Arial"/>
          <w:sz w:val="22"/>
          <w:szCs w:val="22"/>
        </w:rPr>
        <w:t xml:space="preserve">dove è sempre protagonista la Vittoria Alata, attraverso l’identità visiva frutto della creatività del designer Paolo Tassari dello studio Tassinari/Vetta. A partire dal </w:t>
      </w:r>
      <w:r w:rsidR="00D5316C" w:rsidRPr="00EC3C0B">
        <w:rPr>
          <w:rFonts w:ascii="Arial" w:hAnsi="Arial" w:cs="Arial"/>
          <w:i/>
          <w:iCs/>
          <w:sz w:val="22"/>
          <w:szCs w:val="22"/>
        </w:rPr>
        <w:t>campionato Italiano Dolphin</w:t>
      </w:r>
      <w:r w:rsidR="00D5316C" w:rsidRPr="00EC3C0B">
        <w:rPr>
          <w:rFonts w:ascii="Arial" w:hAnsi="Arial" w:cs="Arial"/>
          <w:sz w:val="22"/>
          <w:szCs w:val="22"/>
        </w:rPr>
        <w:t xml:space="preserve"> (10-13 giugno 2021) le circa 25 barche in gara sono state dotate di </w:t>
      </w:r>
      <w:r w:rsidR="00D5316C" w:rsidRPr="00EC3C0B">
        <w:rPr>
          <w:rFonts w:ascii="Arial" w:hAnsi="Arial" w:cs="Arial"/>
          <w:b/>
          <w:bCs/>
          <w:sz w:val="22"/>
          <w:szCs w:val="22"/>
        </w:rPr>
        <w:t>velette personalizzate</w:t>
      </w:r>
      <w:r w:rsidR="00D5316C" w:rsidRPr="00EC3C0B">
        <w:rPr>
          <w:rFonts w:ascii="Arial" w:hAnsi="Arial" w:cs="Arial"/>
          <w:sz w:val="22"/>
          <w:szCs w:val="22"/>
        </w:rPr>
        <w:t xml:space="preserve"> con le ormai ampiamente riconoscibili </w:t>
      </w:r>
      <w:r w:rsidRPr="00EC3C0B">
        <w:rPr>
          <w:rFonts w:ascii="Arial" w:hAnsi="Arial" w:cs="Arial"/>
          <w:b/>
          <w:bCs/>
          <w:sz w:val="22"/>
          <w:szCs w:val="22"/>
        </w:rPr>
        <w:t>“</w:t>
      </w:r>
      <w:r w:rsidR="00D5316C" w:rsidRPr="00EC3C0B">
        <w:rPr>
          <w:rFonts w:ascii="Arial" w:hAnsi="Arial" w:cs="Arial"/>
          <w:b/>
          <w:bCs/>
          <w:sz w:val="22"/>
          <w:szCs w:val="22"/>
        </w:rPr>
        <w:t xml:space="preserve">ali </w:t>
      </w:r>
      <w:r w:rsidRPr="00EC3C0B">
        <w:rPr>
          <w:rFonts w:ascii="Arial" w:hAnsi="Arial" w:cs="Arial"/>
          <w:b/>
          <w:bCs/>
          <w:sz w:val="22"/>
          <w:szCs w:val="22"/>
        </w:rPr>
        <w:t xml:space="preserve">grafiche” </w:t>
      </w:r>
      <w:r w:rsidR="00D5316C" w:rsidRPr="00EC3C0B">
        <w:rPr>
          <w:rFonts w:ascii="Arial" w:hAnsi="Arial" w:cs="Arial"/>
          <w:b/>
          <w:bCs/>
          <w:sz w:val="22"/>
          <w:szCs w:val="22"/>
        </w:rPr>
        <w:t xml:space="preserve">della </w:t>
      </w:r>
      <w:r w:rsidRPr="00EC3C0B">
        <w:rPr>
          <w:rFonts w:ascii="Arial" w:hAnsi="Arial" w:cs="Arial"/>
          <w:b/>
          <w:bCs/>
          <w:sz w:val="22"/>
          <w:szCs w:val="22"/>
        </w:rPr>
        <w:t>statua</w:t>
      </w:r>
      <w:r w:rsidR="00D5316C" w:rsidRPr="00EC3C0B">
        <w:rPr>
          <w:rFonts w:ascii="Arial" w:hAnsi="Arial" w:cs="Arial"/>
          <w:sz w:val="22"/>
          <w:szCs w:val="22"/>
        </w:rPr>
        <w:t xml:space="preserve">, proseguendo con la competizione </w:t>
      </w:r>
      <w:r w:rsidR="00D5316C" w:rsidRPr="00EC3C0B">
        <w:rPr>
          <w:rFonts w:ascii="Arial" w:hAnsi="Arial" w:cs="Arial"/>
          <w:i/>
          <w:iCs/>
          <w:sz w:val="22"/>
          <w:szCs w:val="22"/>
        </w:rPr>
        <w:t>Trofeo Centrale del Latte</w:t>
      </w:r>
      <w:r w:rsidR="00D5316C" w:rsidRPr="00EC3C0B">
        <w:rPr>
          <w:rFonts w:ascii="Arial" w:hAnsi="Arial" w:cs="Arial"/>
          <w:b/>
          <w:bCs/>
          <w:sz w:val="22"/>
          <w:szCs w:val="22"/>
        </w:rPr>
        <w:t xml:space="preserve"> </w:t>
      </w:r>
      <w:r w:rsidR="00D5316C" w:rsidRPr="00EC3C0B">
        <w:rPr>
          <w:rFonts w:ascii="Arial" w:hAnsi="Arial" w:cs="Arial"/>
          <w:sz w:val="22"/>
          <w:szCs w:val="22"/>
        </w:rPr>
        <w:t xml:space="preserve">per la classe </w:t>
      </w:r>
      <w:proofErr w:type="spellStart"/>
      <w:r w:rsidR="00D5316C" w:rsidRPr="00EC3C0B">
        <w:rPr>
          <w:rFonts w:ascii="Arial" w:hAnsi="Arial" w:cs="Arial"/>
          <w:sz w:val="22"/>
          <w:szCs w:val="22"/>
        </w:rPr>
        <w:t>Feva</w:t>
      </w:r>
      <w:proofErr w:type="spellEnd"/>
      <w:r w:rsidR="00D5316C" w:rsidRPr="00EC3C0B">
        <w:rPr>
          <w:rFonts w:ascii="Arial" w:hAnsi="Arial" w:cs="Arial"/>
          <w:sz w:val="22"/>
          <w:szCs w:val="22"/>
        </w:rPr>
        <w:t xml:space="preserve"> (doppio per ragazzi, 26 e 27 giugno 2021), 50 equipaggi da tutta Italia hanno gareggiato  accompagnati del brand della Vittoria Alata, protagonista non solo del merchandising legato all’evento, ma anche del trofeo destinato al vincitore.</w:t>
      </w:r>
    </w:p>
    <w:p w14:paraId="73B41BA5" w14:textId="77777777" w:rsidR="005375FB" w:rsidRDefault="005375FB" w:rsidP="00E42A65">
      <w:pPr>
        <w:spacing w:line="360" w:lineRule="auto"/>
        <w:ind w:left="0" w:hanging="2"/>
        <w:jc w:val="both"/>
        <w:rPr>
          <w:rFonts w:ascii="Arial" w:hAnsi="Arial" w:cs="Arial"/>
          <w:b/>
          <w:bCs/>
          <w:sz w:val="22"/>
          <w:szCs w:val="22"/>
          <w:highlight w:val="yellow"/>
        </w:rPr>
      </w:pPr>
    </w:p>
    <w:p w14:paraId="548034CA" w14:textId="6EEFEC55" w:rsidR="005375FB" w:rsidRPr="005375FB" w:rsidRDefault="005375FB" w:rsidP="005375FB">
      <w:pPr>
        <w:spacing w:line="360" w:lineRule="auto"/>
        <w:ind w:left="0" w:hanging="2"/>
        <w:jc w:val="both"/>
        <w:rPr>
          <w:rFonts w:ascii="Arial" w:hAnsi="Arial" w:cs="Arial"/>
          <w:sz w:val="22"/>
          <w:szCs w:val="22"/>
        </w:rPr>
      </w:pPr>
      <w:r w:rsidRPr="00CC0761">
        <w:rPr>
          <w:rFonts w:ascii="Arial" w:hAnsi="Arial" w:cs="Arial"/>
          <w:i/>
          <w:iCs/>
          <w:sz w:val="22"/>
          <w:szCs w:val="22"/>
        </w:rPr>
        <w:t>“È con grande soddisfazione”</w:t>
      </w:r>
      <w:r w:rsidRPr="005375FB">
        <w:rPr>
          <w:rFonts w:ascii="Arial" w:hAnsi="Arial" w:cs="Arial"/>
          <w:sz w:val="22"/>
          <w:szCs w:val="22"/>
        </w:rPr>
        <w:t xml:space="preserve">, afferma </w:t>
      </w:r>
      <w:r w:rsidRPr="005375FB">
        <w:rPr>
          <w:rFonts w:ascii="Arial" w:hAnsi="Arial" w:cs="Arial"/>
          <w:b/>
          <w:bCs/>
          <w:sz w:val="22"/>
          <w:szCs w:val="22"/>
        </w:rPr>
        <w:t>Laura Castelletti, Vicesindaco e Assessore alla Cultura del Comune di Brescia</w:t>
      </w:r>
      <w:r w:rsidRPr="005375FB">
        <w:rPr>
          <w:rFonts w:ascii="Arial" w:hAnsi="Arial" w:cs="Arial"/>
          <w:sz w:val="22"/>
          <w:szCs w:val="22"/>
        </w:rPr>
        <w:t xml:space="preserve">, </w:t>
      </w:r>
      <w:r w:rsidRPr="00CC0761">
        <w:rPr>
          <w:rFonts w:ascii="Arial" w:hAnsi="Arial" w:cs="Arial"/>
          <w:i/>
          <w:iCs/>
          <w:sz w:val="22"/>
          <w:szCs w:val="22"/>
        </w:rPr>
        <w:t>“che oggi manifestiamo una nuova forma di valorizzazione</w:t>
      </w:r>
      <w:r w:rsidRPr="005375FB">
        <w:rPr>
          <w:rFonts w:ascii="Arial" w:hAnsi="Arial" w:cs="Arial"/>
          <w:sz w:val="22"/>
          <w:szCs w:val="22"/>
        </w:rPr>
        <w:t xml:space="preserve"> </w:t>
      </w:r>
      <w:r w:rsidRPr="00CC0761">
        <w:rPr>
          <w:rFonts w:ascii="Arial" w:hAnsi="Arial" w:cs="Arial"/>
          <w:i/>
          <w:iCs/>
          <w:sz w:val="22"/>
          <w:szCs w:val="22"/>
        </w:rPr>
        <w:lastRenderedPageBreak/>
        <w:t xml:space="preserve">culturale. Con il progetto Vittoria Alata 2020 abbiamo sperimentato in che modo un "oggetto culturale" può diventare protagonista con i linguaggi dell'arte contemporanea del nostro presente, </w:t>
      </w:r>
      <w:r w:rsidRPr="00CC0761">
        <w:rPr>
          <w:rFonts w:ascii="Arial" w:hAnsi="Arial" w:cs="Arial"/>
          <w:b/>
          <w:bCs/>
          <w:i/>
          <w:iCs/>
          <w:sz w:val="22"/>
          <w:szCs w:val="22"/>
        </w:rPr>
        <w:t>trasformando</w:t>
      </w:r>
      <w:r w:rsidRPr="00CC0761">
        <w:rPr>
          <w:rFonts w:ascii="Arial" w:hAnsi="Arial" w:cs="Arial"/>
          <w:i/>
          <w:iCs/>
          <w:sz w:val="22"/>
          <w:szCs w:val="22"/>
        </w:rPr>
        <w:t xml:space="preserve"> </w:t>
      </w:r>
      <w:r w:rsidRPr="00CC0761">
        <w:rPr>
          <w:rFonts w:ascii="Arial" w:hAnsi="Arial" w:cs="Arial"/>
          <w:b/>
          <w:bCs/>
          <w:i/>
          <w:iCs/>
          <w:sz w:val="22"/>
          <w:szCs w:val="22"/>
        </w:rPr>
        <w:t>l'archeologia e l'amore per l'antico in qualcosa di vivo, vicino a noi, presente anche all'esterno della ristretta cerchia degli amanti del bene culturale</w:t>
      </w:r>
      <w:r w:rsidRPr="00CC0761">
        <w:rPr>
          <w:rFonts w:ascii="Arial" w:hAnsi="Arial" w:cs="Arial"/>
          <w:i/>
          <w:iCs/>
          <w:sz w:val="22"/>
          <w:szCs w:val="22"/>
        </w:rPr>
        <w:t xml:space="preserve">. Il grande programma visuale </w:t>
      </w:r>
      <w:r w:rsidR="001030F3" w:rsidRPr="00CC0761">
        <w:rPr>
          <w:rFonts w:ascii="Arial" w:hAnsi="Arial" w:cs="Arial"/>
          <w:i/>
          <w:iCs/>
          <w:sz w:val="22"/>
          <w:szCs w:val="22"/>
        </w:rPr>
        <w:t>progettato</w:t>
      </w:r>
      <w:r w:rsidRPr="00CC0761">
        <w:rPr>
          <w:rFonts w:ascii="Arial" w:hAnsi="Arial" w:cs="Arial"/>
          <w:i/>
          <w:iCs/>
          <w:sz w:val="22"/>
          <w:szCs w:val="22"/>
        </w:rPr>
        <w:t xml:space="preserve"> da Paolo Tassinari, le forme artistiche di Francesco Vezzoli e quelle declinate nelle fotografie contemporanee di Alfred </w:t>
      </w:r>
      <w:proofErr w:type="spellStart"/>
      <w:r w:rsidRPr="00CC0761">
        <w:rPr>
          <w:rFonts w:ascii="Arial" w:hAnsi="Arial" w:cs="Arial"/>
          <w:i/>
          <w:iCs/>
          <w:sz w:val="22"/>
          <w:szCs w:val="22"/>
        </w:rPr>
        <w:t>Seiland</w:t>
      </w:r>
      <w:proofErr w:type="spellEnd"/>
      <w:r w:rsidRPr="00CC0761">
        <w:rPr>
          <w:rFonts w:ascii="Arial" w:hAnsi="Arial" w:cs="Arial"/>
          <w:i/>
          <w:iCs/>
          <w:sz w:val="22"/>
          <w:szCs w:val="22"/>
        </w:rPr>
        <w:t xml:space="preserve"> si </w:t>
      </w:r>
      <w:proofErr w:type="spellStart"/>
      <w:r w:rsidRPr="00CC0761">
        <w:rPr>
          <w:rFonts w:ascii="Arial" w:hAnsi="Arial" w:cs="Arial"/>
          <w:i/>
          <w:iCs/>
          <w:sz w:val="22"/>
          <w:szCs w:val="22"/>
        </w:rPr>
        <w:t>complementano</w:t>
      </w:r>
      <w:proofErr w:type="spellEnd"/>
      <w:r w:rsidRPr="00CC0761">
        <w:rPr>
          <w:rFonts w:ascii="Arial" w:hAnsi="Arial" w:cs="Arial"/>
          <w:i/>
          <w:iCs/>
          <w:sz w:val="22"/>
          <w:szCs w:val="22"/>
        </w:rPr>
        <w:t xml:space="preserve"> di applicazioni più tipiche dell'industria culturale, del design, della comunicazione. Ne sono un esempio il francobollo dedicato alla Vittoria Alata e le straordinarie personalizzazioni delle imbarcazioni che sfilano sulle acque del Garda, ma anche dell'Adriatico e del Tirreno, portate letteralmente in tour sulle sponde delle nostre coste italiane durante quest'estate di festeggiamenti della Vittoria Alata, grazie al Circolo Vela di Gargnano. L'arte contemporanea è il linguaggio più forte con cui rendere quotidiano il nostro Patrimonio e fare in questo modo vera valorizzazione, che è sempre forma di re-interpretazione.”</w:t>
      </w:r>
    </w:p>
    <w:p w14:paraId="598F67B9" w14:textId="77777777" w:rsidR="00583361" w:rsidRDefault="00583361" w:rsidP="00A939CE">
      <w:pPr>
        <w:spacing w:line="360" w:lineRule="auto"/>
        <w:ind w:left="0" w:hanging="2"/>
        <w:jc w:val="both"/>
        <w:rPr>
          <w:rFonts w:ascii="Arial" w:hAnsi="Arial" w:cs="Arial"/>
          <w:sz w:val="22"/>
          <w:szCs w:val="22"/>
        </w:rPr>
      </w:pPr>
    </w:p>
    <w:p w14:paraId="60346D9B" w14:textId="3D4062EE" w:rsidR="00A939CE" w:rsidRPr="00A939CE" w:rsidRDefault="00A939CE" w:rsidP="00A939CE">
      <w:pPr>
        <w:spacing w:line="360" w:lineRule="auto"/>
        <w:ind w:left="0" w:hanging="2"/>
        <w:jc w:val="both"/>
        <w:rPr>
          <w:rFonts w:ascii="Arial" w:hAnsi="Arial" w:cs="Arial"/>
          <w:b/>
          <w:bCs/>
          <w:sz w:val="22"/>
          <w:szCs w:val="22"/>
        </w:rPr>
      </w:pPr>
      <w:r w:rsidRPr="00A939CE">
        <w:rPr>
          <w:rFonts w:ascii="Arial" w:hAnsi="Arial" w:cs="Arial"/>
          <w:sz w:val="22"/>
          <w:szCs w:val="22"/>
        </w:rPr>
        <w:t>"</w:t>
      </w:r>
      <w:r w:rsidRPr="00CC0761">
        <w:rPr>
          <w:rFonts w:ascii="Arial" w:hAnsi="Arial" w:cs="Arial"/>
          <w:i/>
          <w:iCs/>
          <w:sz w:val="22"/>
          <w:szCs w:val="22"/>
        </w:rPr>
        <w:t xml:space="preserve">E' per me un onore portare la </w:t>
      </w:r>
      <w:proofErr w:type="spellStart"/>
      <w:r w:rsidRPr="00CC0761">
        <w:rPr>
          <w:rFonts w:ascii="Arial" w:hAnsi="Arial" w:cs="Arial"/>
          <w:i/>
          <w:iCs/>
          <w:sz w:val="22"/>
          <w:szCs w:val="22"/>
        </w:rPr>
        <w:t>Centomiglia</w:t>
      </w:r>
      <w:proofErr w:type="spellEnd"/>
      <w:r w:rsidRPr="00CC0761">
        <w:rPr>
          <w:rFonts w:ascii="Arial" w:hAnsi="Arial" w:cs="Arial"/>
          <w:i/>
          <w:iCs/>
          <w:sz w:val="22"/>
          <w:szCs w:val="22"/>
        </w:rPr>
        <w:t xml:space="preserve"> a Brescia e, soprattutto, nel </w:t>
      </w:r>
      <w:proofErr w:type="spellStart"/>
      <w:r w:rsidRPr="00CC0761">
        <w:rPr>
          <w:rFonts w:ascii="Arial" w:hAnsi="Arial" w:cs="Arial"/>
          <w:i/>
          <w:iCs/>
          <w:sz w:val="22"/>
          <w:szCs w:val="22"/>
        </w:rPr>
        <w:t>Capitolium</w:t>
      </w:r>
      <w:proofErr w:type="spellEnd"/>
      <w:r w:rsidRPr="00CC0761">
        <w:rPr>
          <w:rFonts w:ascii="Arial" w:hAnsi="Arial" w:cs="Arial"/>
          <w:i/>
          <w:iCs/>
          <w:sz w:val="22"/>
          <w:szCs w:val="22"/>
        </w:rPr>
        <w:t> che ospita la Vittoria Alata</w:t>
      </w:r>
      <w:r w:rsidR="00CC0761">
        <w:rPr>
          <w:rFonts w:ascii="Arial" w:hAnsi="Arial" w:cs="Arial"/>
          <w:i/>
          <w:iCs/>
          <w:sz w:val="22"/>
          <w:szCs w:val="22"/>
        </w:rPr>
        <w:t>”</w:t>
      </w:r>
      <w:r w:rsidR="003B1372" w:rsidRPr="00CC0761">
        <w:rPr>
          <w:rFonts w:ascii="Arial" w:hAnsi="Arial" w:cs="Arial"/>
          <w:i/>
          <w:iCs/>
          <w:sz w:val="22"/>
          <w:szCs w:val="22"/>
        </w:rPr>
        <w:t xml:space="preserve"> </w:t>
      </w:r>
      <w:r w:rsidR="003B1372" w:rsidRPr="00CC0761">
        <w:rPr>
          <w:rFonts w:ascii="Arial" w:hAnsi="Arial" w:cs="Arial"/>
          <w:sz w:val="22"/>
          <w:szCs w:val="22"/>
        </w:rPr>
        <w:t xml:space="preserve">dichiara </w:t>
      </w:r>
      <w:r w:rsidR="003B1372" w:rsidRPr="00CC0761">
        <w:rPr>
          <w:rFonts w:ascii="Arial" w:hAnsi="Arial" w:cs="Arial"/>
          <w:b/>
          <w:bCs/>
          <w:sz w:val="22"/>
          <w:szCs w:val="22"/>
        </w:rPr>
        <w:t>Lorenzo Tonini, Presidente Circolo Vela Gargnano</w:t>
      </w:r>
      <w:r w:rsidR="00CC0761">
        <w:rPr>
          <w:rFonts w:ascii="Arial" w:hAnsi="Arial" w:cs="Arial"/>
          <w:b/>
          <w:bCs/>
          <w:sz w:val="22"/>
          <w:szCs w:val="22"/>
        </w:rPr>
        <w:t xml:space="preserve">. </w:t>
      </w:r>
      <w:r w:rsidR="00CC0761" w:rsidRPr="00CC0761">
        <w:rPr>
          <w:rFonts w:ascii="Arial" w:hAnsi="Arial" w:cs="Arial"/>
          <w:i/>
          <w:iCs/>
          <w:sz w:val="22"/>
          <w:szCs w:val="22"/>
        </w:rPr>
        <w:t>“</w:t>
      </w:r>
      <w:r w:rsidRPr="00CC0761">
        <w:rPr>
          <w:rFonts w:ascii="Arial" w:hAnsi="Arial" w:cs="Arial"/>
          <w:i/>
          <w:iCs/>
          <w:sz w:val="22"/>
          <w:szCs w:val="22"/>
        </w:rPr>
        <w:t>Da primavera la Vittoria Alata è comparsa idealmente, con bandiere, velette ed immagini, sul Lago di Garda, facendosi riconoscere da piccoli e grandi velisti anche stranieri. Il legame tra la Vittoria Alata e le ali delle barche a vela, i "</w:t>
      </w:r>
      <w:proofErr w:type="spellStart"/>
      <w:r w:rsidRPr="00CC0761">
        <w:rPr>
          <w:rFonts w:ascii="Arial" w:hAnsi="Arial" w:cs="Arial"/>
          <w:i/>
          <w:iCs/>
          <w:sz w:val="22"/>
          <w:szCs w:val="22"/>
        </w:rPr>
        <w:t>foils</w:t>
      </w:r>
      <w:proofErr w:type="spellEnd"/>
      <w:r w:rsidRPr="00CC0761">
        <w:rPr>
          <w:rFonts w:ascii="Arial" w:hAnsi="Arial" w:cs="Arial"/>
          <w:i/>
          <w:iCs/>
          <w:sz w:val="22"/>
          <w:szCs w:val="22"/>
        </w:rPr>
        <w:t xml:space="preserve">", sorto quasi per caso durante il periodo della </w:t>
      </w:r>
      <w:r w:rsidR="00B443D3" w:rsidRPr="00CC0761">
        <w:rPr>
          <w:rFonts w:ascii="Arial" w:hAnsi="Arial" w:cs="Arial"/>
          <w:i/>
          <w:iCs/>
          <w:sz w:val="22"/>
          <w:szCs w:val="22"/>
        </w:rPr>
        <w:t xml:space="preserve">36^ edizione dell’Americans Cup </w:t>
      </w:r>
      <w:proofErr w:type="spellStart"/>
      <w:r w:rsidR="00B443D3" w:rsidRPr="00CC0761">
        <w:rPr>
          <w:rFonts w:ascii="Arial" w:hAnsi="Arial" w:cs="Arial"/>
          <w:sz w:val="22"/>
          <w:szCs w:val="22"/>
        </w:rPr>
        <w:t>presented</w:t>
      </w:r>
      <w:proofErr w:type="spellEnd"/>
      <w:r w:rsidR="00B443D3" w:rsidRPr="00CC0761">
        <w:rPr>
          <w:rFonts w:ascii="Arial" w:hAnsi="Arial" w:cs="Arial"/>
          <w:sz w:val="22"/>
          <w:szCs w:val="22"/>
        </w:rPr>
        <w:t xml:space="preserve"> by</w:t>
      </w:r>
      <w:r w:rsidR="00B443D3" w:rsidRPr="00CC0761">
        <w:rPr>
          <w:rFonts w:ascii="Arial" w:hAnsi="Arial" w:cs="Arial"/>
          <w:i/>
          <w:iCs/>
          <w:sz w:val="22"/>
          <w:szCs w:val="22"/>
        </w:rPr>
        <w:t xml:space="preserve"> PRADA </w:t>
      </w:r>
      <w:r w:rsidRPr="00CC0761">
        <w:rPr>
          <w:rFonts w:ascii="Arial" w:hAnsi="Arial" w:cs="Arial"/>
          <w:i/>
          <w:iCs/>
          <w:sz w:val="22"/>
          <w:szCs w:val="22"/>
        </w:rPr>
        <w:t xml:space="preserve">cui ha partecipato </w:t>
      </w:r>
      <w:r w:rsidR="00B443D3" w:rsidRPr="00CC0761">
        <w:rPr>
          <w:rFonts w:ascii="Arial" w:hAnsi="Arial" w:cs="Arial"/>
          <w:i/>
          <w:iCs/>
          <w:sz w:val="22"/>
          <w:szCs w:val="22"/>
        </w:rPr>
        <w:t xml:space="preserve">il team </w:t>
      </w:r>
      <w:r w:rsidRPr="00CC0761">
        <w:rPr>
          <w:rFonts w:ascii="Arial" w:hAnsi="Arial" w:cs="Arial"/>
          <w:i/>
          <w:iCs/>
          <w:sz w:val="22"/>
          <w:szCs w:val="22"/>
        </w:rPr>
        <w:t>Luna Rossa</w:t>
      </w:r>
      <w:r w:rsidR="00B443D3" w:rsidRPr="00CC0761">
        <w:rPr>
          <w:rFonts w:ascii="Arial" w:hAnsi="Arial" w:cs="Arial"/>
          <w:i/>
          <w:iCs/>
          <w:sz w:val="22"/>
          <w:szCs w:val="22"/>
        </w:rPr>
        <w:t xml:space="preserve"> Prada Pirelli</w:t>
      </w:r>
      <w:r w:rsidRPr="00CC0761">
        <w:rPr>
          <w:rFonts w:ascii="Arial" w:hAnsi="Arial" w:cs="Arial"/>
          <w:i/>
          <w:iCs/>
          <w:sz w:val="22"/>
          <w:szCs w:val="22"/>
        </w:rPr>
        <w:t xml:space="preserve">, culminerà con le regate dei Persico 69 F nella seconda metà di agosto, con il Trofeo Gorla di fine agosto e con la 71ma </w:t>
      </w:r>
      <w:proofErr w:type="spellStart"/>
      <w:r w:rsidRPr="00CC0761">
        <w:rPr>
          <w:rFonts w:ascii="Arial" w:hAnsi="Arial" w:cs="Arial"/>
          <w:i/>
          <w:iCs/>
          <w:sz w:val="22"/>
          <w:szCs w:val="22"/>
        </w:rPr>
        <w:t>Centomiglia</w:t>
      </w:r>
      <w:proofErr w:type="spellEnd"/>
      <w:r w:rsidRPr="00CC0761">
        <w:rPr>
          <w:rFonts w:ascii="Arial" w:hAnsi="Arial" w:cs="Arial"/>
          <w:i/>
          <w:iCs/>
          <w:sz w:val="22"/>
          <w:szCs w:val="22"/>
        </w:rPr>
        <w:t xml:space="preserve"> del Garda, il 4 settembre tutti eventi organizzati dal Circolo Vela Gargnano. Spero sia solo l'inizio di questa interessante e affascinante collaborazione con Brescia Musei, con </w:t>
      </w:r>
      <w:proofErr w:type="spellStart"/>
      <w:r w:rsidRPr="00CC0761">
        <w:rPr>
          <w:rFonts w:ascii="Arial" w:hAnsi="Arial" w:cs="Arial"/>
          <w:i/>
          <w:iCs/>
          <w:sz w:val="22"/>
          <w:szCs w:val="22"/>
        </w:rPr>
        <w:t>Visit</w:t>
      </w:r>
      <w:proofErr w:type="spellEnd"/>
      <w:r w:rsidRPr="00CC0761">
        <w:rPr>
          <w:rFonts w:ascii="Arial" w:hAnsi="Arial" w:cs="Arial"/>
          <w:i/>
          <w:iCs/>
          <w:sz w:val="22"/>
          <w:szCs w:val="22"/>
        </w:rPr>
        <w:t xml:space="preserve"> Brescia e con la Camera di Commercio di Brescia oltre che con il Comune di Brescia.</w:t>
      </w:r>
      <w:r w:rsidR="004E3CF4" w:rsidRPr="00CC0761">
        <w:rPr>
          <w:rFonts w:ascii="Arial" w:hAnsi="Arial" w:cs="Arial"/>
          <w:i/>
          <w:iCs/>
          <w:sz w:val="22"/>
          <w:szCs w:val="22"/>
        </w:rPr>
        <w:t>”</w:t>
      </w:r>
      <w:r w:rsidRPr="00A939CE">
        <w:rPr>
          <w:rFonts w:ascii="Arial" w:hAnsi="Arial" w:cs="Arial"/>
          <w:sz w:val="22"/>
          <w:szCs w:val="22"/>
        </w:rPr>
        <w:t> </w:t>
      </w:r>
    </w:p>
    <w:p w14:paraId="444CDEE5" w14:textId="565DB384" w:rsidR="00E42A65" w:rsidRPr="00EC3C0B" w:rsidRDefault="00E42A65" w:rsidP="00D5316C">
      <w:pPr>
        <w:spacing w:line="360" w:lineRule="auto"/>
        <w:ind w:left="0" w:hanging="2"/>
        <w:jc w:val="both"/>
        <w:rPr>
          <w:rFonts w:ascii="Arial" w:hAnsi="Arial" w:cs="Arial"/>
          <w:sz w:val="22"/>
          <w:szCs w:val="22"/>
        </w:rPr>
      </w:pPr>
    </w:p>
    <w:p w14:paraId="30350A11" w14:textId="79E03CF5" w:rsidR="00470FF8" w:rsidRPr="00CC0761" w:rsidRDefault="00583361" w:rsidP="00470FF8">
      <w:pPr>
        <w:pBdr>
          <w:top w:val="nil"/>
          <w:left w:val="nil"/>
          <w:bottom w:val="nil"/>
          <w:right w:val="nil"/>
          <w:between w:val="nil"/>
        </w:pBdr>
        <w:spacing w:line="360" w:lineRule="auto"/>
        <w:ind w:left="0" w:hanging="2"/>
        <w:jc w:val="both"/>
        <w:rPr>
          <w:rFonts w:ascii="Arial" w:eastAsia="Arial" w:hAnsi="Arial" w:cs="Arial"/>
          <w:bCs/>
          <w:i/>
          <w:iCs/>
          <w:sz w:val="22"/>
          <w:szCs w:val="22"/>
        </w:rPr>
      </w:pPr>
      <w:r>
        <w:rPr>
          <w:rFonts w:ascii="Arial" w:eastAsia="Arial" w:hAnsi="Arial" w:cs="Arial"/>
          <w:bCs/>
          <w:sz w:val="22"/>
          <w:szCs w:val="22"/>
        </w:rPr>
        <w:t>I</w:t>
      </w:r>
      <w:r w:rsidR="00470FF8" w:rsidRPr="00EC3C0B">
        <w:rPr>
          <w:rFonts w:ascii="Arial" w:eastAsia="Arial" w:hAnsi="Arial" w:cs="Arial"/>
          <w:bCs/>
          <w:sz w:val="22"/>
          <w:szCs w:val="22"/>
        </w:rPr>
        <w:t xml:space="preserve">l </w:t>
      </w:r>
      <w:r w:rsidR="00470FF8" w:rsidRPr="00EC3C0B">
        <w:rPr>
          <w:rFonts w:ascii="Arial" w:eastAsia="Arial" w:hAnsi="Arial" w:cs="Arial"/>
          <w:b/>
          <w:sz w:val="22"/>
          <w:szCs w:val="22"/>
        </w:rPr>
        <w:t xml:space="preserve">Presidente di </w:t>
      </w:r>
      <w:proofErr w:type="spellStart"/>
      <w:r w:rsidR="00470FF8" w:rsidRPr="00EC3C0B">
        <w:rPr>
          <w:rFonts w:ascii="Arial" w:eastAsia="Arial" w:hAnsi="Arial" w:cs="Arial"/>
          <w:b/>
          <w:sz w:val="22"/>
          <w:szCs w:val="22"/>
        </w:rPr>
        <w:t>Visit</w:t>
      </w:r>
      <w:proofErr w:type="spellEnd"/>
      <w:r w:rsidR="001003D8">
        <w:rPr>
          <w:rFonts w:ascii="Arial" w:eastAsia="Arial" w:hAnsi="Arial" w:cs="Arial"/>
          <w:b/>
          <w:sz w:val="22"/>
          <w:szCs w:val="22"/>
        </w:rPr>
        <w:t xml:space="preserve"> B</w:t>
      </w:r>
      <w:r w:rsidR="00470FF8" w:rsidRPr="00EC3C0B">
        <w:rPr>
          <w:rFonts w:ascii="Arial" w:eastAsia="Arial" w:hAnsi="Arial" w:cs="Arial"/>
          <w:b/>
          <w:sz w:val="22"/>
          <w:szCs w:val="22"/>
        </w:rPr>
        <w:t xml:space="preserve">rescia Marco </w:t>
      </w:r>
      <w:proofErr w:type="spellStart"/>
      <w:r w:rsidR="00470FF8" w:rsidRPr="00EC3C0B">
        <w:rPr>
          <w:rFonts w:ascii="Arial" w:eastAsia="Arial" w:hAnsi="Arial" w:cs="Arial"/>
          <w:b/>
          <w:sz w:val="22"/>
          <w:szCs w:val="22"/>
        </w:rPr>
        <w:t>Polettini</w:t>
      </w:r>
      <w:proofErr w:type="spellEnd"/>
      <w:r w:rsidR="00470FF8" w:rsidRPr="00EC3C0B">
        <w:rPr>
          <w:rFonts w:ascii="Arial" w:eastAsia="Arial" w:hAnsi="Arial" w:cs="Arial"/>
          <w:bCs/>
          <w:sz w:val="22"/>
          <w:szCs w:val="22"/>
        </w:rPr>
        <w:t xml:space="preserve"> </w:t>
      </w:r>
      <w:r>
        <w:rPr>
          <w:rFonts w:ascii="Arial" w:eastAsia="Arial" w:hAnsi="Arial" w:cs="Arial"/>
          <w:bCs/>
          <w:sz w:val="22"/>
          <w:szCs w:val="22"/>
        </w:rPr>
        <w:t xml:space="preserve">aggiunge come </w:t>
      </w:r>
      <w:r w:rsidR="00470FF8" w:rsidRPr="00CC0761">
        <w:rPr>
          <w:rFonts w:ascii="Arial" w:eastAsia="Arial" w:hAnsi="Arial" w:cs="Arial"/>
          <w:bCs/>
          <w:i/>
          <w:iCs/>
          <w:sz w:val="22"/>
          <w:szCs w:val="22"/>
        </w:rPr>
        <w:t xml:space="preserve">"unire il nostro prezioso territorio, promuoverlo esaltandone le identità e la bellezza espressa dalle testimonianze </w:t>
      </w:r>
      <w:r w:rsidR="00470FF8" w:rsidRPr="00CC0761">
        <w:rPr>
          <w:rFonts w:ascii="Arial" w:eastAsia="Arial" w:hAnsi="Arial" w:cs="Arial"/>
          <w:bCs/>
          <w:i/>
          <w:iCs/>
          <w:sz w:val="22"/>
          <w:szCs w:val="22"/>
        </w:rPr>
        <w:lastRenderedPageBreak/>
        <w:t xml:space="preserve">artistiche e paesaggistiche, rappresenta per </w:t>
      </w:r>
      <w:proofErr w:type="spellStart"/>
      <w:r w:rsidR="00470FF8" w:rsidRPr="00CC0761">
        <w:rPr>
          <w:rFonts w:ascii="Arial" w:eastAsia="Arial" w:hAnsi="Arial" w:cs="Arial"/>
          <w:bCs/>
          <w:i/>
          <w:iCs/>
          <w:sz w:val="22"/>
          <w:szCs w:val="22"/>
        </w:rPr>
        <w:t>Visit</w:t>
      </w:r>
      <w:proofErr w:type="spellEnd"/>
      <w:r w:rsidR="001003D8" w:rsidRPr="00CC0761">
        <w:rPr>
          <w:rFonts w:ascii="Arial" w:eastAsia="Arial" w:hAnsi="Arial" w:cs="Arial"/>
          <w:bCs/>
          <w:i/>
          <w:iCs/>
          <w:sz w:val="22"/>
          <w:szCs w:val="22"/>
        </w:rPr>
        <w:t xml:space="preserve"> B</w:t>
      </w:r>
      <w:r w:rsidR="00470FF8" w:rsidRPr="00CC0761">
        <w:rPr>
          <w:rFonts w:ascii="Arial" w:eastAsia="Arial" w:hAnsi="Arial" w:cs="Arial"/>
          <w:bCs/>
          <w:i/>
          <w:iCs/>
          <w:sz w:val="22"/>
          <w:szCs w:val="22"/>
        </w:rPr>
        <w:t xml:space="preserve">rescia compito di primordine, elementare sotto molti punti di vista considerando le opportunità che la nostra terra ospita e chiedono di essere valorizzate, di grande impegno nel suggerire e costruire progetti e relazioni, con le realtà imprenditoriali e istituzionali.  </w:t>
      </w:r>
      <w:r w:rsidR="00470FF8" w:rsidRPr="00CC0761">
        <w:rPr>
          <w:rFonts w:ascii="Arial" w:eastAsia="Arial" w:hAnsi="Arial" w:cs="Arial"/>
          <w:b/>
          <w:i/>
          <w:iCs/>
          <w:sz w:val="22"/>
          <w:szCs w:val="22"/>
        </w:rPr>
        <w:t xml:space="preserve">Celebrare nel sito più prezioso della nostra città un evento, la </w:t>
      </w:r>
      <w:proofErr w:type="spellStart"/>
      <w:r w:rsidR="00470FF8" w:rsidRPr="00CC0761">
        <w:rPr>
          <w:rFonts w:ascii="Arial" w:eastAsia="Arial" w:hAnsi="Arial" w:cs="Arial"/>
          <w:b/>
          <w:i/>
          <w:iCs/>
          <w:sz w:val="22"/>
          <w:szCs w:val="22"/>
        </w:rPr>
        <w:t>Centomiglia</w:t>
      </w:r>
      <w:proofErr w:type="spellEnd"/>
      <w:r w:rsidR="00470FF8" w:rsidRPr="00CC0761">
        <w:rPr>
          <w:rFonts w:ascii="Arial" w:eastAsia="Arial" w:hAnsi="Arial" w:cs="Arial"/>
          <w:b/>
          <w:i/>
          <w:iCs/>
          <w:sz w:val="22"/>
          <w:szCs w:val="22"/>
        </w:rPr>
        <w:t xml:space="preserve"> del Garda, collegato al territorio gardesano dove l’elemento natura rappresenta e ci rappresenta al mondo come destinazione imperdibile, è un magico passo in avanti</w:t>
      </w:r>
      <w:r w:rsidR="00470FF8" w:rsidRPr="00CC0761">
        <w:rPr>
          <w:rFonts w:ascii="Arial" w:eastAsia="Arial" w:hAnsi="Arial" w:cs="Arial"/>
          <w:bCs/>
          <w:i/>
          <w:iCs/>
          <w:sz w:val="22"/>
          <w:szCs w:val="22"/>
        </w:rPr>
        <w:t xml:space="preserve">. La cultura in tutte le sue forme d'arte ha il compito e il ruolo di legare e facilitare le nostre comunità e stringere un patto importante, affinità tra cultura e sport ci offre l'occasione oggi, grazie alla collaborazione tra Brescia Musei, la Camera di Commercio, </w:t>
      </w:r>
      <w:proofErr w:type="spellStart"/>
      <w:r w:rsidR="00470FF8" w:rsidRPr="00CC0761">
        <w:rPr>
          <w:rFonts w:ascii="Arial" w:eastAsia="Arial" w:hAnsi="Arial" w:cs="Arial"/>
          <w:bCs/>
          <w:i/>
          <w:iCs/>
          <w:sz w:val="22"/>
          <w:szCs w:val="22"/>
        </w:rPr>
        <w:t>Visit</w:t>
      </w:r>
      <w:proofErr w:type="spellEnd"/>
      <w:r w:rsidR="001003D8" w:rsidRPr="00CC0761">
        <w:rPr>
          <w:rFonts w:ascii="Arial" w:eastAsia="Arial" w:hAnsi="Arial" w:cs="Arial"/>
          <w:bCs/>
          <w:i/>
          <w:iCs/>
          <w:sz w:val="22"/>
          <w:szCs w:val="22"/>
        </w:rPr>
        <w:t xml:space="preserve"> B</w:t>
      </w:r>
      <w:r w:rsidR="00470FF8" w:rsidRPr="00CC0761">
        <w:rPr>
          <w:rFonts w:ascii="Arial" w:eastAsia="Arial" w:hAnsi="Arial" w:cs="Arial"/>
          <w:bCs/>
          <w:i/>
          <w:iCs/>
          <w:sz w:val="22"/>
          <w:szCs w:val="22"/>
        </w:rPr>
        <w:t>rescia e lo storico Circolo vela Gargnano, di accostare la dea Vittoria Alata alle ali vittoriose d</w:t>
      </w:r>
      <w:r w:rsidR="00B443D3" w:rsidRPr="00CC0761">
        <w:rPr>
          <w:rFonts w:ascii="Arial" w:eastAsia="Arial" w:hAnsi="Arial" w:cs="Arial"/>
          <w:bCs/>
          <w:i/>
          <w:iCs/>
          <w:sz w:val="22"/>
          <w:szCs w:val="22"/>
        </w:rPr>
        <w:t>ell’AC75 “</w:t>
      </w:r>
      <w:r w:rsidR="00470FF8" w:rsidRPr="00CC0761">
        <w:rPr>
          <w:rFonts w:ascii="Arial" w:eastAsia="Arial" w:hAnsi="Arial" w:cs="Arial"/>
          <w:bCs/>
          <w:i/>
          <w:iCs/>
          <w:sz w:val="22"/>
          <w:szCs w:val="22"/>
        </w:rPr>
        <w:t>Luna Rossa</w:t>
      </w:r>
      <w:r w:rsidR="00B443D3" w:rsidRPr="00CC0761">
        <w:rPr>
          <w:rFonts w:ascii="Arial" w:eastAsia="Arial" w:hAnsi="Arial" w:cs="Arial"/>
          <w:bCs/>
          <w:i/>
          <w:iCs/>
          <w:sz w:val="22"/>
          <w:szCs w:val="22"/>
        </w:rPr>
        <w:t>”</w:t>
      </w:r>
      <w:r w:rsidR="00470FF8" w:rsidRPr="00CC0761">
        <w:rPr>
          <w:rFonts w:ascii="Arial" w:eastAsia="Arial" w:hAnsi="Arial" w:cs="Arial"/>
          <w:bCs/>
          <w:i/>
          <w:iCs/>
          <w:sz w:val="22"/>
          <w:szCs w:val="22"/>
        </w:rPr>
        <w:t xml:space="preserve"> finalista </w:t>
      </w:r>
      <w:r w:rsidR="00B443D3" w:rsidRPr="00CC0761">
        <w:rPr>
          <w:rFonts w:ascii="Arial" w:eastAsia="Arial" w:hAnsi="Arial" w:cs="Arial"/>
          <w:bCs/>
          <w:i/>
          <w:iCs/>
          <w:sz w:val="22"/>
          <w:szCs w:val="22"/>
        </w:rPr>
        <w:t>nell’ultima edizione dell’</w:t>
      </w:r>
      <w:proofErr w:type="spellStart"/>
      <w:r w:rsidR="00B443D3" w:rsidRPr="00CC0761">
        <w:rPr>
          <w:rFonts w:ascii="Arial" w:eastAsia="Arial" w:hAnsi="Arial" w:cs="Arial"/>
          <w:bCs/>
          <w:i/>
          <w:iCs/>
          <w:sz w:val="22"/>
          <w:szCs w:val="22"/>
        </w:rPr>
        <w:t>America’s</w:t>
      </w:r>
      <w:proofErr w:type="spellEnd"/>
      <w:r w:rsidR="00B443D3" w:rsidRPr="00CC0761">
        <w:rPr>
          <w:rFonts w:ascii="Arial" w:eastAsia="Arial" w:hAnsi="Arial" w:cs="Arial"/>
          <w:bCs/>
          <w:i/>
          <w:iCs/>
          <w:sz w:val="22"/>
          <w:szCs w:val="22"/>
        </w:rPr>
        <w:t xml:space="preserve"> Cup</w:t>
      </w:r>
      <w:r w:rsidR="00470FF8" w:rsidRPr="00CC0761">
        <w:rPr>
          <w:rFonts w:ascii="Arial" w:eastAsia="Arial" w:hAnsi="Arial" w:cs="Arial"/>
          <w:bCs/>
          <w:i/>
          <w:iCs/>
          <w:sz w:val="22"/>
          <w:szCs w:val="22"/>
        </w:rPr>
        <w:t xml:space="preserve">, il più antico trofeo sportivo al mondo. Tecnologia </w:t>
      </w:r>
      <w:proofErr w:type="spellStart"/>
      <w:r w:rsidR="00470FF8" w:rsidRPr="00CC0761">
        <w:rPr>
          <w:rFonts w:ascii="Arial" w:eastAsia="Arial" w:hAnsi="Arial" w:cs="Arial"/>
          <w:bCs/>
          <w:i/>
          <w:iCs/>
          <w:sz w:val="22"/>
          <w:szCs w:val="22"/>
        </w:rPr>
        <w:t>mady</w:t>
      </w:r>
      <w:proofErr w:type="spellEnd"/>
      <w:r w:rsidR="00470FF8" w:rsidRPr="00CC0761">
        <w:rPr>
          <w:rFonts w:ascii="Arial" w:eastAsia="Arial" w:hAnsi="Arial" w:cs="Arial"/>
          <w:bCs/>
          <w:i/>
          <w:iCs/>
          <w:sz w:val="22"/>
          <w:szCs w:val="22"/>
        </w:rPr>
        <w:t xml:space="preserve"> in </w:t>
      </w:r>
      <w:proofErr w:type="spellStart"/>
      <w:r w:rsidR="00470FF8" w:rsidRPr="00CC0761">
        <w:rPr>
          <w:rFonts w:ascii="Arial" w:eastAsia="Arial" w:hAnsi="Arial" w:cs="Arial"/>
          <w:bCs/>
          <w:i/>
          <w:iCs/>
          <w:sz w:val="22"/>
          <w:szCs w:val="22"/>
        </w:rPr>
        <w:t>Italy</w:t>
      </w:r>
      <w:proofErr w:type="spellEnd"/>
      <w:r w:rsidR="00470FF8" w:rsidRPr="00CC0761">
        <w:rPr>
          <w:rFonts w:ascii="Arial" w:eastAsia="Arial" w:hAnsi="Arial" w:cs="Arial"/>
          <w:bCs/>
          <w:i/>
          <w:iCs/>
          <w:sz w:val="22"/>
          <w:szCs w:val="22"/>
        </w:rPr>
        <w:t xml:space="preserve"> frutto della nostra terra, la costruzione delle ali di Luna Rossa costruite da Aziende bresciane coordinate dall'iseano Angelo </w:t>
      </w:r>
      <w:proofErr w:type="spellStart"/>
      <w:r w:rsidR="00470FF8" w:rsidRPr="00CC0761">
        <w:rPr>
          <w:rFonts w:ascii="Arial" w:eastAsia="Arial" w:hAnsi="Arial" w:cs="Arial"/>
          <w:bCs/>
          <w:i/>
          <w:iCs/>
          <w:sz w:val="22"/>
          <w:szCs w:val="22"/>
        </w:rPr>
        <w:t>Glisoni</w:t>
      </w:r>
      <w:proofErr w:type="spellEnd"/>
      <w:r w:rsidR="00470FF8" w:rsidRPr="00CC0761">
        <w:rPr>
          <w:rFonts w:ascii="Arial" w:eastAsia="Arial" w:hAnsi="Arial" w:cs="Arial"/>
          <w:bCs/>
          <w:i/>
          <w:iCs/>
          <w:sz w:val="22"/>
          <w:szCs w:val="22"/>
        </w:rPr>
        <w:t xml:space="preserve">, e per la </w:t>
      </w:r>
      <w:proofErr w:type="spellStart"/>
      <w:r w:rsidR="00470FF8" w:rsidRPr="00CC0761">
        <w:rPr>
          <w:rFonts w:ascii="Arial" w:eastAsia="Arial" w:hAnsi="Arial" w:cs="Arial"/>
          <w:bCs/>
          <w:i/>
          <w:iCs/>
          <w:sz w:val="22"/>
          <w:szCs w:val="22"/>
        </w:rPr>
        <w:t>Centomiglia</w:t>
      </w:r>
      <w:proofErr w:type="spellEnd"/>
      <w:r w:rsidR="00470FF8" w:rsidRPr="00CC0761">
        <w:rPr>
          <w:rFonts w:ascii="Arial" w:eastAsia="Arial" w:hAnsi="Arial" w:cs="Arial"/>
          <w:bCs/>
          <w:i/>
          <w:iCs/>
          <w:sz w:val="22"/>
          <w:szCs w:val="22"/>
        </w:rPr>
        <w:t xml:space="preserve"> del Garda la piccola Coppa America il Persico 69 la barca che vola sulle acque del Garda, immaginando il volo della dea Vittoria Alata simbolo della comunità e dell'imprenditoria </w:t>
      </w:r>
    </w:p>
    <w:p w14:paraId="7DCFF3EE" w14:textId="21B6D7F8" w:rsidR="00470FF8" w:rsidRPr="00CC0761" w:rsidRDefault="00470FF8" w:rsidP="00470FF8">
      <w:pPr>
        <w:pBdr>
          <w:top w:val="nil"/>
          <w:left w:val="nil"/>
          <w:bottom w:val="nil"/>
          <w:right w:val="nil"/>
          <w:between w:val="nil"/>
        </w:pBdr>
        <w:spacing w:line="360" w:lineRule="auto"/>
        <w:ind w:left="0" w:hanging="2"/>
        <w:jc w:val="both"/>
        <w:rPr>
          <w:rFonts w:ascii="Arial" w:eastAsia="Arial" w:hAnsi="Arial" w:cs="Arial"/>
          <w:bCs/>
          <w:i/>
          <w:iCs/>
          <w:sz w:val="22"/>
          <w:szCs w:val="22"/>
        </w:rPr>
      </w:pPr>
      <w:r w:rsidRPr="00CC0761">
        <w:rPr>
          <w:rFonts w:ascii="Arial" w:eastAsia="Arial" w:hAnsi="Arial" w:cs="Arial"/>
          <w:bCs/>
          <w:i/>
          <w:iCs/>
          <w:sz w:val="22"/>
          <w:szCs w:val="22"/>
        </w:rPr>
        <w:t>Bresciana."</w:t>
      </w:r>
    </w:p>
    <w:p w14:paraId="2DCDF5C9" w14:textId="255DB2F5" w:rsidR="00470FF8" w:rsidRPr="00EC3C0B" w:rsidRDefault="00470FF8" w:rsidP="00470FF8">
      <w:pPr>
        <w:pBdr>
          <w:top w:val="nil"/>
          <w:left w:val="nil"/>
          <w:bottom w:val="nil"/>
          <w:right w:val="nil"/>
          <w:between w:val="nil"/>
        </w:pBdr>
        <w:spacing w:line="360" w:lineRule="auto"/>
        <w:ind w:left="0" w:hanging="2"/>
        <w:jc w:val="both"/>
        <w:rPr>
          <w:rFonts w:ascii="Arial" w:eastAsia="Arial" w:hAnsi="Arial" w:cs="Arial"/>
          <w:bCs/>
          <w:sz w:val="22"/>
          <w:szCs w:val="22"/>
        </w:rPr>
      </w:pPr>
    </w:p>
    <w:p w14:paraId="16A73514" w14:textId="103C1BB1" w:rsidR="0030365B" w:rsidRPr="00EC3C0B" w:rsidRDefault="00634605" w:rsidP="00470FF8">
      <w:pPr>
        <w:pBdr>
          <w:top w:val="nil"/>
          <w:left w:val="nil"/>
          <w:bottom w:val="nil"/>
          <w:right w:val="nil"/>
          <w:between w:val="nil"/>
        </w:pBdr>
        <w:spacing w:line="360" w:lineRule="auto"/>
        <w:ind w:left="0" w:hanging="2"/>
        <w:jc w:val="both"/>
        <w:rPr>
          <w:rFonts w:ascii="Arial" w:eastAsia="Arial" w:hAnsi="Arial" w:cs="Arial"/>
          <w:b/>
          <w:sz w:val="22"/>
          <w:szCs w:val="22"/>
          <w:u w:val="single"/>
        </w:rPr>
      </w:pPr>
      <w:r>
        <w:rPr>
          <w:rFonts w:ascii="Arial" w:eastAsia="Arial" w:hAnsi="Arial" w:cs="Arial"/>
          <w:b/>
          <w:sz w:val="22"/>
          <w:szCs w:val="22"/>
          <w:u w:val="single"/>
        </w:rPr>
        <w:t xml:space="preserve">UNA </w:t>
      </w:r>
      <w:r w:rsidR="0030365B" w:rsidRPr="00EC3C0B">
        <w:rPr>
          <w:rFonts w:ascii="Arial" w:eastAsia="Arial" w:hAnsi="Arial" w:cs="Arial"/>
          <w:b/>
          <w:sz w:val="22"/>
          <w:szCs w:val="22"/>
          <w:u w:val="single"/>
        </w:rPr>
        <w:t>TARGA DI RICONOSCIMENTO A PATRIZIO BERTELLI</w:t>
      </w:r>
    </w:p>
    <w:p w14:paraId="0CD2FEE1" w14:textId="735C8C46" w:rsidR="00871B39" w:rsidRPr="00871B39" w:rsidRDefault="00470FF8" w:rsidP="00871B39">
      <w:pPr>
        <w:spacing w:line="360" w:lineRule="auto"/>
        <w:ind w:left="0" w:hanging="2"/>
        <w:jc w:val="both"/>
        <w:rPr>
          <w:rFonts w:ascii="Arial" w:hAnsi="Arial" w:cs="Arial"/>
          <w:sz w:val="22"/>
          <w:szCs w:val="22"/>
        </w:rPr>
      </w:pPr>
      <w:r w:rsidRPr="00EC3C0B">
        <w:rPr>
          <w:rFonts w:ascii="Arial" w:hAnsi="Arial" w:cs="Arial"/>
          <w:sz w:val="22"/>
          <w:szCs w:val="22"/>
        </w:rPr>
        <w:t xml:space="preserve">Nel corso della </w:t>
      </w:r>
      <w:r w:rsidR="0031592A" w:rsidRPr="00EC3C0B">
        <w:rPr>
          <w:rFonts w:ascii="Arial" w:hAnsi="Arial" w:cs="Arial"/>
          <w:sz w:val="22"/>
          <w:szCs w:val="22"/>
        </w:rPr>
        <w:t>conferenza</w:t>
      </w:r>
      <w:r w:rsidRPr="00EC3C0B">
        <w:rPr>
          <w:rFonts w:ascii="Arial" w:hAnsi="Arial" w:cs="Arial"/>
          <w:sz w:val="22"/>
          <w:szCs w:val="22"/>
        </w:rPr>
        <w:t xml:space="preserve">, si terrà un momento di cerimonia importante: la </w:t>
      </w:r>
      <w:r w:rsidRPr="00EC3C0B">
        <w:rPr>
          <w:rFonts w:ascii="Arial" w:hAnsi="Arial" w:cs="Arial"/>
          <w:b/>
          <w:sz w:val="22"/>
          <w:szCs w:val="22"/>
        </w:rPr>
        <w:t xml:space="preserve">consegna </w:t>
      </w:r>
      <w:r w:rsidR="00ED0411" w:rsidRPr="00EC3C0B">
        <w:rPr>
          <w:rFonts w:ascii="Arial" w:hAnsi="Arial" w:cs="Arial"/>
          <w:b/>
          <w:sz w:val="22"/>
          <w:szCs w:val="22"/>
        </w:rPr>
        <w:t xml:space="preserve">da parte delle istituzioni </w:t>
      </w:r>
      <w:r w:rsidRPr="00EC3C0B">
        <w:rPr>
          <w:rFonts w:ascii="Arial" w:hAnsi="Arial" w:cs="Arial"/>
          <w:b/>
          <w:sz w:val="22"/>
          <w:szCs w:val="22"/>
        </w:rPr>
        <w:t>di una targa di riconoscimento a Patrizio Bertelli</w:t>
      </w:r>
      <w:r w:rsidRPr="00EC3C0B">
        <w:rPr>
          <w:rFonts w:ascii="Arial" w:hAnsi="Arial" w:cs="Arial"/>
          <w:sz w:val="22"/>
          <w:szCs w:val="22"/>
        </w:rPr>
        <w:t>, “interprete delle sfide e dell’innovazione in occasione delle celebrazioni della Vittoria alata di Brescia</w:t>
      </w:r>
      <w:r w:rsidR="00ED0411" w:rsidRPr="00EC3C0B">
        <w:rPr>
          <w:rFonts w:ascii="Arial" w:hAnsi="Arial" w:cs="Arial"/>
          <w:sz w:val="22"/>
          <w:szCs w:val="22"/>
        </w:rPr>
        <w:t>.</w:t>
      </w:r>
      <w:r w:rsidR="00634605">
        <w:rPr>
          <w:rFonts w:ascii="Arial" w:hAnsi="Arial" w:cs="Arial"/>
          <w:sz w:val="22"/>
          <w:szCs w:val="22"/>
        </w:rPr>
        <w:t>”</w:t>
      </w:r>
      <w:r w:rsidR="00ED0411" w:rsidRPr="00EC3C0B">
        <w:rPr>
          <w:rFonts w:ascii="Arial" w:hAnsi="Arial" w:cs="Arial"/>
          <w:sz w:val="22"/>
          <w:szCs w:val="22"/>
        </w:rPr>
        <w:t xml:space="preserve"> Presente in sala il delegato di Patrizio Bertelli, </w:t>
      </w:r>
      <w:r w:rsidR="00ED0411" w:rsidRPr="00EC3C0B">
        <w:rPr>
          <w:rFonts w:ascii="Arial" w:hAnsi="Arial" w:cs="Arial"/>
          <w:b/>
          <w:bCs/>
          <w:sz w:val="22"/>
          <w:szCs w:val="22"/>
        </w:rPr>
        <w:t xml:space="preserve">Matteo </w:t>
      </w:r>
      <w:proofErr w:type="spellStart"/>
      <w:r w:rsidR="00ED0411" w:rsidRPr="00EC3C0B">
        <w:rPr>
          <w:rFonts w:ascii="Arial" w:hAnsi="Arial" w:cs="Arial"/>
          <w:b/>
          <w:bCs/>
          <w:sz w:val="22"/>
          <w:szCs w:val="22"/>
        </w:rPr>
        <w:t>Celon</w:t>
      </w:r>
      <w:proofErr w:type="spellEnd"/>
      <w:r w:rsidR="00ED0411" w:rsidRPr="00EC3C0B">
        <w:rPr>
          <w:rFonts w:ascii="Arial" w:hAnsi="Arial" w:cs="Arial"/>
          <w:sz w:val="22"/>
          <w:szCs w:val="22"/>
        </w:rPr>
        <w:t xml:space="preserve">, </w:t>
      </w:r>
      <w:r w:rsidR="00871B39" w:rsidRPr="00871B39">
        <w:rPr>
          <w:rFonts w:ascii="Arial" w:hAnsi="Arial" w:cs="Arial"/>
          <w:b/>
          <w:bCs/>
          <w:sz w:val="22"/>
          <w:szCs w:val="22"/>
        </w:rPr>
        <w:t>uno dei velisti dell'equipaggio d</w:t>
      </w:r>
      <w:r w:rsidR="00B443D3">
        <w:rPr>
          <w:rFonts w:ascii="Arial" w:hAnsi="Arial" w:cs="Arial"/>
          <w:b/>
          <w:bCs/>
          <w:sz w:val="22"/>
          <w:szCs w:val="22"/>
        </w:rPr>
        <w:t xml:space="preserve">ell’AC75 </w:t>
      </w:r>
      <w:r w:rsidR="00871B39" w:rsidRPr="00871B39">
        <w:rPr>
          <w:rFonts w:ascii="Arial" w:hAnsi="Arial" w:cs="Arial"/>
          <w:b/>
          <w:bCs/>
          <w:sz w:val="22"/>
          <w:szCs w:val="22"/>
        </w:rPr>
        <w:t>Luna Rossa vincitore della P</w:t>
      </w:r>
      <w:r w:rsidR="00B443D3">
        <w:rPr>
          <w:rFonts w:ascii="Arial" w:hAnsi="Arial" w:cs="Arial"/>
          <w:b/>
          <w:bCs/>
          <w:sz w:val="22"/>
          <w:szCs w:val="22"/>
        </w:rPr>
        <w:t xml:space="preserve">RADA </w:t>
      </w:r>
      <w:r w:rsidR="00871B39" w:rsidRPr="00871B39">
        <w:rPr>
          <w:rFonts w:ascii="Arial" w:hAnsi="Arial" w:cs="Arial"/>
          <w:b/>
          <w:bCs/>
          <w:sz w:val="22"/>
          <w:szCs w:val="22"/>
        </w:rPr>
        <w:t xml:space="preserve">Cup e che ha partecipato alla </w:t>
      </w:r>
      <w:r w:rsidR="00B443D3">
        <w:rPr>
          <w:rFonts w:ascii="Arial" w:hAnsi="Arial" w:cs="Arial"/>
          <w:b/>
          <w:bCs/>
          <w:sz w:val="22"/>
          <w:szCs w:val="22"/>
        </w:rPr>
        <w:t>36^ edizione dell’</w:t>
      </w:r>
      <w:proofErr w:type="spellStart"/>
      <w:r w:rsidR="00871B39" w:rsidRPr="00871B39">
        <w:rPr>
          <w:rFonts w:ascii="Arial" w:hAnsi="Arial" w:cs="Arial"/>
          <w:b/>
          <w:bCs/>
          <w:sz w:val="22"/>
          <w:szCs w:val="22"/>
        </w:rPr>
        <w:t>America's</w:t>
      </w:r>
      <w:proofErr w:type="spellEnd"/>
      <w:r w:rsidR="00871B39" w:rsidRPr="00871B39">
        <w:rPr>
          <w:rFonts w:ascii="Arial" w:hAnsi="Arial" w:cs="Arial"/>
          <w:b/>
          <w:bCs/>
          <w:sz w:val="22"/>
          <w:szCs w:val="22"/>
        </w:rPr>
        <w:t xml:space="preserve"> Cup </w:t>
      </w:r>
      <w:proofErr w:type="spellStart"/>
      <w:r w:rsidR="00B443D3" w:rsidRPr="00B443D3">
        <w:rPr>
          <w:rFonts w:ascii="Arial" w:hAnsi="Arial" w:cs="Arial"/>
          <w:b/>
          <w:bCs/>
          <w:i/>
          <w:iCs/>
          <w:sz w:val="22"/>
          <w:szCs w:val="22"/>
        </w:rPr>
        <w:t>presented</w:t>
      </w:r>
      <w:proofErr w:type="spellEnd"/>
      <w:r w:rsidR="00B443D3" w:rsidRPr="00B443D3">
        <w:rPr>
          <w:rFonts w:ascii="Arial" w:hAnsi="Arial" w:cs="Arial"/>
          <w:b/>
          <w:bCs/>
          <w:i/>
          <w:iCs/>
          <w:sz w:val="22"/>
          <w:szCs w:val="22"/>
        </w:rPr>
        <w:t xml:space="preserve"> by</w:t>
      </w:r>
      <w:r w:rsidR="00B443D3">
        <w:rPr>
          <w:rFonts w:ascii="Arial" w:hAnsi="Arial" w:cs="Arial"/>
          <w:b/>
          <w:bCs/>
          <w:sz w:val="22"/>
          <w:szCs w:val="22"/>
        </w:rPr>
        <w:t xml:space="preserve"> PRADA ad</w:t>
      </w:r>
      <w:r w:rsidR="00871B39" w:rsidRPr="00871B39">
        <w:rPr>
          <w:rFonts w:ascii="Arial" w:hAnsi="Arial" w:cs="Arial"/>
          <w:b/>
          <w:bCs/>
          <w:sz w:val="22"/>
          <w:szCs w:val="22"/>
        </w:rPr>
        <w:t xml:space="preserve"> Auckland (Nuova Zelanda).</w:t>
      </w:r>
      <w:r w:rsidR="00871B39">
        <w:rPr>
          <w:rFonts w:ascii="Arial" w:hAnsi="Arial" w:cs="Arial"/>
          <w:sz w:val="22"/>
          <w:szCs w:val="22"/>
        </w:rPr>
        <w:t xml:space="preserve"> </w:t>
      </w:r>
      <w:r w:rsidR="00871B39" w:rsidRPr="00871B39">
        <w:rPr>
          <w:rFonts w:ascii="Arial" w:hAnsi="Arial" w:cs="Arial"/>
          <w:sz w:val="22"/>
          <w:szCs w:val="22"/>
        </w:rPr>
        <w:t xml:space="preserve">E' figlio e nipote d'arte, suo padre Claudio (e gli zii Mario e Nicola) hanno partecipato sia ad Olimpiadi, sia alla Coppa America. Matteo è nato a Brescia ma abita da sempre a Torri del Benaco. Velisticamente parlando è cresciuto prima alla scuola velica dello Yachting Club Torri, poi nelle </w:t>
      </w:r>
      <w:r w:rsidR="00871B39" w:rsidRPr="00871B39">
        <w:rPr>
          <w:rFonts w:ascii="Arial" w:hAnsi="Arial" w:cs="Arial"/>
          <w:sz w:val="22"/>
          <w:szCs w:val="22"/>
        </w:rPr>
        <w:lastRenderedPageBreak/>
        <w:t xml:space="preserve">squadre agonistiche dei Club gardesani di riva veneta. Era l'unico </w:t>
      </w:r>
      <w:r w:rsidR="00B443D3">
        <w:rPr>
          <w:rFonts w:ascii="Arial" w:hAnsi="Arial" w:cs="Arial"/>
          <w:sz w:val="22"/>
          <w:szCs w:val="22"/>
        </w:rPr>
        <w:t>velista</w:t>
      </w:r>
      <w:r w:rsidR="00871B39" w:rsidRPr="00871B39">
        <w:rPr>
          <w:rFonts w:ascii="Arial" w:hAnsi="Arial" w:cs="Arial"/>
          <w:sz w:val="22"/>
          <w:szCs w:val="22"/>
        </w:rPr>
        <w:t xml:space="preserve"> gardesano presente all'ultima Coppa America.</w:t>
      </w:r>
    </w:p>
    <w:p w14:paraId="71B322D3" w14:textId="7EC52DBB" w:rsidR="00ED0411" w:rsidRPr="00EC3C0B" w:rsidRDefault="00ED0411" w:rsidP="0031592A">
      <w:pPr>
        <w:spacing w:line="360" w:lineRule="auto"/>
        <w:ind w:left="0" w:hanging="2"/>
        <w:jc w:val="both"/>
        <w:rPr>
          <w:rFonts w:ascii="Arial" w:hAnsi="Arial" w:cs="Arial"/>
          <w:sz w:val="22"/>
          <w:szCs w:val="22"/>
        </w:rPr>
      </w:pPr>
    </w:p>
    <w:p w14:paraId="074C932F" w14:textId="74AE750A" w:rsidR="00B01A61" w:rsidRPr="00CC0761" w:rsidRDefault="00B01A61" w:rsidP="00EF461D">
      <w:pPr>
        <w:spacing w:line="360" w:lineRule="auto"/>
        <w:ind w:left="0" w:hanging="2"/>
        <w:jc w:val="both"/>
        <w:rPr>
          <w:rFonts w:ascii="Arial" w:hAnsi="Arial" w:cs="Arial"/>
          <w:i/>
          <w:iCs/>
          <w:sz w:val="22"/>
          <w:szCs w:val="22"/>
        </w:rPr>
      </w:pPr>
      <w:r w:rsidRPr="00EF461D">
        <w:rPr>
          <w:rFonts w:ascii="Arial" w:hAnsi="Arial" w:cs="Arial"/>
          <w:sz w:val="22"/>
          <w:szCs w:val="22"/>
        </w:rPr>
        <w:t xml:space="preserve">Il </w:t>
      </w:r>
      <w:r w:rsidRPr="00B443D3">
        <w:rPr>
          <w:rFonts w:ascii="Arial" w:hAnsi="Arial" w:cs="Arial"/>
          <w:b/>
          <w:bCs/>
          <w:sz w:val="22"/>
          <w:szCs w:val="22"/>
        </w:rPr>
        <w:t>Presidente della Camera di Commercio, Roberto Saccone</w:t>
      </w:r>
      <w:r w:rsidRPr="00EF461D">
        <w:rPr>
          <w:rFonts w:ascii="Arial" w:hAnsi="Arial" w:cs="Arial"/>
          <w:sz w:val="22"/>
          <w:szCs w:val="22"/>
        </w:rPr>
        <w:t xml:space="preserve">, afferma </w:t>
      </w:r>
      <w:r w:rsidRPr="00CC0761">
        <w:rPr>
          <w:rFonts w:ascii="Arial" w:hAnsi="Arial" w:cs="Arial"/>
          <w:i/>
          <w:iCs/>
          <w:sz w:val="22"/>
          <w:szCs w:val="22"/>
        </w:rPr>
        <w:t>"</w:t>
      </w:r>
      <w:r w:rsidRPr="00CC0761">
        <w:rPr>
          <w:rFonts w:ascii="Arial" w:hAnsi="Arial" w:cs="Arial"/>
          <w:b/>
          <w:bCs/>
          <w:i/>
          <w:iCs/>
          <w:sz w:val="22"/>
          <w:szCs w:val="22"/>
        </w:rPr>
        <w:t>Luna Rossa rappresenta uno straordinario esempio di eccellenza italiana che ha contribuito a valorizzare l'immagine del nostro Paese nel mondo</w:t>
      </w:r>
      <w:r w:rsidRPr="00CC0761">
        <w:rPr>
          <w:rFonts w:ascii="Arial" w:hAnsi="Arial" w:cs="Arial"/>
          <w:i/>
          <w:iCs/>
          <w:sz w:val="22"/>
          <w:szCs w:val="22"/>
        </w:rPr>
        <w:t xml:space="preserve">. Il riconoscimento che le viene oggi conferito in occasione della celebrazione del ritrovamento della Vittoria Alata è il giusto premio per chi ha portato l’Italia nel mondo promuovendone i suoi principali valori imprenditoriali. E’ particolarmente significativo attribuirlo in occasione della presentazione di una delle più belle e importanti manifestazioni velistiche al mondo, grazie alla quale il Lago di Garda, perla turistica della provincia di Brescia, si è ancora una volta proposto all'attenzione del grande pubblico a livello internazionale. </w:t>
      </w:r>
      <w:r w:rsidRPr="00CC0761">
        <w:rPr>
          <w:rFonts w:ascii="Arial" w:hAnsi="Arial" w:cs="Arial"/>
          <w:b/>
          <w:bCs/>
          <w:i/>
          <w:iCs/>
          <w:sz w:val="22"/>
          <w:szCs w:val="22"/>
        </w:rPr>
        <w:t xml:space="preserve">Turismo, cultura - di cui la Vittoria Alata è il massimo emblema bresciano - e sport sono ambiti in cui si realizza il progresso individuale e più in generale sociale </w:t>
      </w:r>
      <w:r w:rsidR="00B7025E" w:rsidRPr="00CC0761">
        <w:rPr>
          <w:rFonts w:ascii="Arial" w:hAnsi="Arial" w:cs="Arial"/>
          <w:b/>
          <w:bCs/>
          <w:i/>
          <w:iCs/>
          <w:sz w:val="22"/>
          <w:szCs w:val="22"/>
        </w:rPr>
        <w:t>e</w:t>
      </w:r>
      <w:r w:rsidRPr="00CC0761">
        <w:rPr>
          <w:rFonts w:ascii="Arial" w:hAnsi="Arial" w:cs="Arial"/>
          <w:b/>
          <w:bCs/>
          <w:i/>
          <w:iCs/>
          <w:sz w:val="22"/>
          <w:szCs w:val="22"/>
        </w:rPr>
        <w:t>d economico e sono per tanto tre asset assolutamente fondamentali per l'ulteriore sviluppo delle nostre imprese e della nostra economia</w:t>
      </w:r>
      <w:r w:rsidR="00B443D3" w:rsidRPr="00CC0761">
        <w:rPr>
          <w:rFonts w:ascii="Arial" w:hAnsi="Arial" w:cs="Arial"/>
          <w:i/>
          <w:iCs/>
          <w:sz w:val="22"/>
          <w:szCs w:val="22"/>
        </w:rPr>
        <w:t>.”</w:t>
      </w:r>
    </w:p>
    <w:p w14:paraId="6D785D69" w14:textId="77777777" w:rsidR="00EC3C0B" w:rsidRPr="00EC3C0B" w:rsidRDefault="00EC3C0B" w:rsidP="0031592A">
      <w:pPr>
        <w:spacing w:line="360" w:lineRule="auto"/>
        <w:ind w:left="0" w:hanging="2"/>
        <w:jc w:val="both"/>
        <w:rPr>
          <w:rFonts w:ascii="Arial" w:hAnsi="Arial" w:cs="Arial"/>
          <w:sz w:val="22"/>
          <w:szCs w:val="22"/>
        </w:rPr>
      </w:pPr>
    </w:p>
    <w:p w14:paraId="496603E0" w14:textId="2F368E71" w:rsidR="00470FF8" w:rsidRPr="00EC3C0B" w:rsidRDefault="00470FF8" w:rsidP="0031592A">
      <w:pPr>
        <w:spacing w:line="360" w:lineRule="auto"/>
        <w:ind w:left="0" w:hanging="2"/>
        <w:jc w:val="both"/>
        <w:rPr>
          <w:rFonts w:ascii="Arial" w:hAnsi="Arial" w:cs="Arial"/>
          <w:b/>
          <w:bCs/>
          <w:sz w:val="22"/>
          <w:szCs w:val="22"/>
          <w:highlight w:val="yellow"/>
        </w:rPr>
      </w:pPr>
      <w:r w:rsidRPr="00EC3C0B">
        <w:rPr>
          <w:rFonts w:ascii="Arial" w:hAnsi="Arial" w:cs="Arial"/>
          <w:sz w:val="22"/>
          <w:szCs w:val="22"/>
        </w:rPr>
        <w:t xml:space="preserve">La </w:t>
      </w:r>
      <w:r w:rsidRPr="00CC0761">
        <w:rPr>
          <w:rFonts w:ascii="Arial" w:hAnsi="Arial" w:cs="Arial"/>
          <w:b/>
          <w:bCs/>
          <w:sz w:val="22"/>
          <w:szCs w:val="22"/>
        </w:rPr>
        <w:t>targa</w:t>
      </w:r>
      <w:r w:rsidRPr="00EC3C0B">
        <w:rPr>
          <w:rFonts w:ascii="Arial" w:hAnsi="Arial" w:cs="Arial"/>
          <w:sz w:val="22"/>
          <w:szCs w:val="22"/>
        </w:rPr>
        <w:t xml:space="preserve"> è stata </w:t>
      </w:r>
      <w:r w:rsidRPr="00CC0761">
        <w:rPr>
          <w:rFonts w:ascii="Arial" w:hAnsi="Arial" w:cs="Arial"/>
          <w:b/>
          <w:bCs/>
          <w:sz w:val="22"/>
          <w:szCs w:val="22"/>
        </w:rPr>
        <w:t>progettata dello studio Tassinari/Vetta</w:t>
      </w:r>
      <w:r w:rsidRPr="00EC3C0B">
        <w:rPr>
          <w:rFonts w:ascii="Arial" w:hAnsi="Arial" w:cs="Arial"/>
          <w:sz w:val="22"/>
          <w:szCs w:val="22"/>
        </w:rPr>
        <w:t xml:space="preserve">, ed è </w:t>
      </w:r>
      <w:r w:rsidRPr="00CC0761">
        <w:rPr>
          <w:rFonts w:ascii="Arial" w:hAnsi="Arial" w:cs="Arial"/>
          <w:b/>
          <w:bCs/>
          <w:sz w:val="22"/>
          <w:szCs w:val="22"/>
        </w:rPr>
        <w:t>realizzata in bronzo</w:t>
      </w:r>
      <w:r w:rsidRPr="00EC3C0B">
        <w:rPr>
          <w:rFonts w:ascii="Arial" w:hAnsi="Arial" w:cs="Arial"/>
          <w:sz w:val="22"/>
          <w:szCs w:val="22"/>
        </w:rPr>
        <w:t xml:space="preserve"> dall’azienda bresciana </w:t>
      </w:r>
      <w:r w:rsidRPr="00EC3C0B">
        <w:rPr>
          <w:rFonts w:ascii="Arial" w:hAnsi="Arial" w:cs="Arial"/>
          <w:b/>
          <w:bCs/>
          <w:sz w:val="22"/>
          <w:szCs w:val="22"/>
        </w:rPr>
        <w:t xml:space="preserve">Metallurgica Bugatti Filippo </w:t>
      </w:r>
      <w:proofErr w:type="spellStart"/>
      <w:r w:rsidRPr="00EC3C0B">
        <w:rPr>
          <w:rFonts w:ascii="Arial" w:hAnsi="Arial" w:cs="Arial"/>
          <w:b/>
          <w:bCs/>
          <w:sz w:val="22"/>
          <w:szCs w:val="22"/>
        </w:rPr>
        <w:t>Srl</w:t>
      </w:r>
      <w:proofErr w:type="spellEnd"/>
      <w:r w:rsidRPr="00EC3C0B">
        <w:rPr>
          <w:rFonts w:ascii="Arial" w:hAnsi="Arial" w:cs="Arial"/>
          <w:sz w:val="22"/>
          <w:szCs w:val="22"/>
        </w:rPr>
        <w:t>.</w:t>
      </w:r>
      <w:r w:rsidR="00ED0411" w:rsidRPr="00EC3C0B">
        <w:rPr>
          <w:rFonts w:ascii="Arial" w:hAnsi="Arial" w:cs="Arial"/>
          <w:sz w:val="22"/>
          <w:szCs w:val="22"/>
        </w:rPr>
        <w:t xml:space="preserve"> </w:t>
      </w:r>
    </w:p>
    <w:p w14:paraId="28485F18" w14:textId="58ACDE70" w:rsidR="008B1B87" w:rsidRDefault="008B1B87" w:rsidP="00456FF9">
      <w:pPr>
        <w:spacing w:line="360" w:lineRule="auto"/>
        <w:ind w:left="0" w:hanging="2"/>
        <w:jc w:val="both"/>
        <w:rPr>
          <w:rFonts w:ascii="Arial" w:hAnsi="Arial" w:cs="Arial"/>
          <w:b/>
          <w:bCs/>
          <w:sz w:val="22"/>
          <w:szCs w:val="22"/>
        </w:rPr>
      </w:pPr>
    </w:p>
    <w:p w14:paraId="62EDD1D1" w14:textId="266575F4" w:rsidR="003D2F98" w:rsidRPr="003D2F98" w:rsidRDefault="003D2F98" w:rsidP="003D2F98">
      <w:pPr>
        <w:spacing w:line="360" w:lineRule="auto"/>
        <w:ind w:left="0" w:hanging="2"/>
        <w:jc w:val="both"/>
        <w:rPr>
          <w:rFonts w:ascii="Arial" w:hAnsi="Arial" w:cs="Arial"/>
          <w:b/>
          <w:bCs/>
          <w:sz w:val="22"/>
          <w:szCs w:val="22"/>
        </w:rPr>
      </w:pPr>
      <w:r w:rsidRPr="003D2F98">
        <w:rPr>
          <w:rFonts w:ascii="Arial" w:hAnsi="Arial" w:cs="Arial"/>
          <w:b/>
          <w:bCs/>
          <w:sz w:val="22"/>
          <w:szCs w:val="22"/>
          <w:u w:val="single"/>
        </w:rPr>
        <w:t>CENTOMIGLIA 71 ANNI DI REGATE</w:t>
      </w:r>
    </w:p>
    <w:p w14:paraId="3B35BF7E" w14:textId="6CBE9B35" w:rsidR="003D2F98" w:rsidRPr="003D2F98" w:rsidRDefault="003D2F98" w:rsidP="003D2F98">
      <w:pPr>
        <w:spacing w:line="360" w:lineRule="auto"/>
        <w:ind w:left="0" w:hanging="2"/>
        <w:jc w:val="both"/>
        <w:rPr>
          <w:rFonts w:ascii="Arial" w:hAnsi="Arial" w:cs="Arial"/>
          <w:sz w:val="22"/>
          <w:szCs w:val="22"/>
        </w:rPr>
      </w:pPr>
      <w:r w:rsidRPr="003D2F98">
        <w:rPr>
          <w:rFonts w:ascii="Arial" w:hAnsi="Arial" w:cs="Arial"/>
          <w:sz w:val="22"/>
          <w:szCs w:val="22"/>
        </w:rPr>
        <w:t xml:space="preserve">Nell'anno delle Olimpiadi di Tokio ci sono 71 anni di </w:t>
      </w:r>
      <w:proofErr w:type="spellStart"/>
      <w:r w:rsidRPr="003D2F98">
        <w:rPr>
          <w:rFonts w:ascii="Arial" w:hAnsi="Arial" w:cs="Arial"/>
          <w:sz w:val="22"/>
          <w:szCs w:val="22"/>
        </w:rPr>
        <w:t>Centomiglia</w:t>
      </w:r>
      <w:proofErr w:type="spellEnd"/>
      <w:r w:rsidRPr="003D2F98">
        <w:rPr>
          <w:rFonts w:ascii="Arial" w:hAnsi="Arial" w:cs="Arial"/>
          <w:sz w:val="22"/>
          <w:szCs w:val="22"/>
        </w:rPr>
        <w:t xml:space="preserve">. E qui c'è il primo incontro la barca vincitrice l'anno passato. Sul “Super </w:t>
      </w:r>
      <w:proofErr w:type="spellStart"/>
      <w:r w:rsidRPr="003D2F98">
        <w:rPr>
          <w:rFonts w:ascii="Arial" w:hAnsi="Arial" w:cs="Arial"/>
          <w:sz w:val="22"/>
          <w:szCs w:val="22"/>
        </w:rPr>
        <w:t>Sail</w:t>
      </w:r>
      <w:proofErr w:type="spellEnd"/>
      <w:r w:rsidRPr="003D2F98">
        <w:rPr>
          <w:rFonts w:ascii="Arial" w:hAnsi="Arial" w:cs="Arial"/>
          <w:sz w:val="22"/>
          <w:szCs w:val="22"/>
        </w:rPr>
        <w:t xml:space="preserve"> Academy 1” c'erano Roberto Benamati e quel Ruggero Tita che sarà l'unico gardesano in gara ad </w:t>
      </w:r>
      <w:proofErr w:type="spellStart"/>
      <w:r w:rsidRPr="003D2F98">
        <w:rPr>
          <w:rFonts w:ascii="Arial" w:hAnsi="Arial" w:cs="Arial"/>
          <w:sz w:val="22"/>
          <w:szCs w:val="22"/>
        </w:rPr>
        <w:t>Enoshima</w:t>
      </w:r>
      <w:proofErr w:type="spellEnd"/>
      <w:r w:rsidRPr="003D2F98">
        <w:rPr>
          <w:rFonts w:ascii="Arial" w:hAnsi="Arial" w:cs="Arial"/>
          <w:sz w:val="22"/>
          <w:szCs w:val="22"/>
        </w:rPr>
        <w:t xml:space="preserve">, sul mare del Giappone. Tradizione rispettata. Che si lega a doppio filo alle Ali della Vittoria Alata e alle ali di Luna Rossa, quelle “fresate” da due aziende di Palazzolo e Pontoglio, sotto la regia dell'iseano Angelo </w:t>
      </w:r>
      <w:proofErr w:type="spellStart"/>
      <w:r w:rsidRPr="003D2F98">
        <w:rPr>
          <w:rFonts w:ascii="Arial" w:hAnsi="Arial" w:cs="Arial"/>
          <w:sz w:val="22"/>
          <w:szCs w:val="22"/>
        </w:rPr>
        <w:t>Glisoni</w:t>
      </w:r>
      <w:proofErr w:type="spellEnd"/>
      <w:r w:rsidRPr="003D2F98">
        <w:rPr>
          <w:rFonts w:ascii="Arial" w:hAnsi="Arial" w:cs="Arial"/>
          <w:sz w:val="22"/>
          <w:szCs w:val="22"/>
        </w:rPr>
        <w:t xml:space="preserve">, prima velista olimpico (nel 1992 con Giorgio Zuccoli e nell'equipaggio primo nella </w:t>
      </w:r>
      <w:proofErr w:type="spellStart"/>
      <w:r w:rsidRPr="003D2F98">
        <w:rPr>
          <w:rFonts w:ascii="Arial" w:hAnsi="Arial" w:cs="Arial"/>
          <w:sz w:val="22"/>
          <w:szCs w:val="22"/>
        </w:rPr>
        <w:t>Centomiglia</w:t>
      </w:r>
      <w:proofErr w:type="spellEnd"/>
      <w:r w:rsidRPr="003D2F98">
        <w:rPr>
          <w:rFonts w:ascii="Arial" w:hAnsi="Arial" w:cs="Arial"/>
          <w:sz w:val="22"/>
          <w:szCs w:val="22"/>
        </w:rPr>
        <w:t xml:space="preserve"> del '92 a tempo di record), poi tecnico, disegnatore, soprattutto sognatore. Oggi, anche lui, è in Giappone con la nazionale Austriaca. Una tradizione olimpica alla </w:t>
      </w:r>
      <w:proofErr w:type="spellStart"/>
      <w:r w:rsidRPr="003D2F98">
        <w:rPr>
          <w:rFonts w:ascii="Arial" w:hAnsi="Arial" w:cs="Arial"/>
          <w:sz w:val="22"/>
          <w:szCs w:val="22"/>
        </w:rPr>
        <w:lastRenderedPageBreak/>
        <w:t>Centomiglia</w:t>
      </w:r>
      <w:proofErr w:type="spellEnd"/>
      <w:r w:rsidRPr="003D2F98">
        <w:rPr>
          <w:rFonts w:ascii="Arial" w:hAnsi="Arial" w:cs="Arial"/>
          <w:sz w:val="22"/>
          <w:szCs w:val="22"/>
        </w:rPr>
        <w:t xml:space="preserve"> che iniziò con il primo Giro del lago. In quel settembre del 1951, vinse “Airone”, un 6 metri stazza internazionale, barca olimpica.  Il 6 metri è stata ai Giochi fino ad Helsinki '52. Nel '48 a Torquay-Londra, sulla Manica, corse "Ciocca II", che poi arrivò sul Garda, dove ottenne solo buoni piazzamenti. Aveva, nel suo equipaggio, Beppe Croce. Abile skipper, grande dirigente sportivo, che nel 1964 vinse la Cento in assoluto con il suo “Manuela”. In barca con lui c'erano i figli Gigi (che corse a Tokio '64 con la classe Star) e Carlo (a Monaco e Montreal '72 e '76 con il Flying </w:t>
      </w:r>
      <w:proofErr w:type="spellStart"/>
      <w:r w:rsidRPr="003D2F98">
        <w:rPr>
          <w:rFonts w:ascii="Arial" w:hAnsi="Arial" w:cs="Arial"/>
          <w:sz w:val="22"/>
          <w:szCs w:val="22"/>
        </w:rPr>
        <w:t>Ducthman</w:t>
      </w:r>
      <w:proofErr w:type="spellEnd"/>
      <w:r w:rsidRPr="003D2F98">
        <w:rPr>
          <w:rFonts w:ascii="Arial" w:hAnsi="Arial" w:cs="Arial"/>
          <w:sz w:val="22"/>
          <w:szCs w:val="22"/>
        </w:rPr>
        <w:t>)</w:t>
      </w:r>
      <w:r w:rsidR="008B1B87" w:rsidRPr="00EC3C0B">
        <w:rPr>
          <w:rFonts w:ascii="Arial" w:hAnsi="Arial" w:cs="Arial"/>
          <w:sz w:val="22"/>
          <w:szCs w:val="22"/>
        </w:rPr>
        <w:t xml:space="preserve">. </w:t>
      </w:r>
      <w:r w:rsidRPr="003D2F98">
        <w:rPr>
          <w:rFonts w:ascii="Arial" w:hAnsi="Arial" w:cs="Arial"/>
          <w:sz w:val="22"/>
          <w:szCs w:val="22"/>
        </w:rPr>
        <w:t xml:space="preserve">Ma torniamo ai primi dieci anni di gare. Dal '54 al '56 la </w:t>
      </w:r>
      <w:proofErr w:type="spellStart"/>
      <w:r w:rsidRPr="003D2F98">
        <w:rPr>
          <w:rFonts w:ascii="Arial" w:hAnsi="Arial" w:cs="Arial"/>
          <w:sz w:val="22"/>
          <w:szCs w:val="22"/>
        </w:rPr>
        <w:t>Centomiglia</w:t>
      </w:r>
      <w:proofErr w:type="spellEnd"/>
      <w:r w:rsidRPr="003D2F98">
        <w:rPr>
          <w:rFonts w:ascii="Arial" w:hAnsi="Arial" w:cs="Arial"/>
          <w:sz w:val="22"/>
          <w:szCs w:val="22"/>
        </w:rPr>
        <w:t xml:space="preserve"> viene vinta (Tre volte di seguito) da “Violetta II” (una volta da “Violetta III”), un 6 metri e un 5.5 metr</w:t>
      </w:r>
      <w:r w:rsidR="00ED0411" w:rsidRPr="00EC3C0B">
        <w:rPr>
          <w:rFonts w:ascii="Arial" w:hAnsi="Arial" w:cs="Arial"/>
          <w:sz w:val="22"/>
          <w:szCs w:val="22"/>
        </w:rPr>
        <w:t>i</w:t>
      </w:r>
      <w:r w:rsidRPr="003D2F98">
        <w:rPr>
          <w:rFonts w:ascii="Arial" w:hAnsi="Arial" w:cs="Arial"/>
          <w:sz w:val="22"/>
          <w:szCs w:val="22"/>
        </w:rPr>
        <w:t xml:space="preserve">, equipaggio di grande prestigio con il timoniere ligure Pino Canessa (a Torquay/Londra nel '48 quarto nella classe Dragone). Nel gruppo, oggi sarebbe il tattico o lo stratega, c'era l'altro ligure Luigi de </w:t>
      </w:r>
      <w:proofErr w:type="spellStart"/>
      <w:r w:rsidRPr="003D2F98">
        <w:rPr>
          <w:rFonts w:ascii="Arial" w:hAnsi="Arial" w:cs="Arial"/>
          <w:sz w:val="22"/>
          <w:szCs w:val="22"/>
        </w:rPr>
        <w:t>Manicor</w:t>
      </w:r>
      <w:proofErr w:type="spellEnd"/>
      <w:r w:rsidRPr="003D2F98">
        <w:rPr>
          <w:rFonts w:ascii="Arial" w:hAnsi="Arial" w:cs="Arial"/>
          <w:sz w:val="22"/>
          <w:szCs w:val="22"/>
        </w:rPr>
        <w:t>, Oro nel 1936 a Kiel sul mare del Nord nelle Olimpiadi di Berlino. Ma da ricordare è la seconda edizione, 70 anni or sono, il podio tutto tedesco con “</w:t>
      </w:r>
      <w:proofErr w:type="spellStart"/>
      <w:r w:rsidRPr="003D2F98">
        <w:rPr>
          <w:rFonts w:ascii="Arial" w:hAnsi="Arial" w:cs="Arial"/>
          <w:sz w:val="22"/>
          <w:szCs w:val="22"/>
        </w:rPr>
        <w:t>Manjana</w:t>
      </w:r>
      <w:proofErr w:type="spellEnd"/>
      <w:r w:rsidRPr="003D2F98">
        <w:rPr>
          <w:rFonts w:ascii="Arial" w:hAnsi="Arial" w:cs="Arial"/>
          <w:sz w:val="22"/>
          <w:szCs w:val="22"/>
        </w:rPr>
        <w:t xml:space="preserve">” e le </w:t>
      </w:r>
      <w:proofErr w:type="spellStart"/>
      <w:r w:rsidRPr="003D2F98">
        <w:rPr>
          <w:rFonts w:ascii="Arial" w:hAnsi="Arial" w:cs="Arial"/>
          <w:sz w:val="22"/>
          <w:szCs w:val="22"/>
        </w:rPr>
        <w:t>Rennjollen</w:t>
      </w:r>
      <w:proofErr w:type="spellEnd"/>
      <w:r w:rsidRPr="003D2F98">
        <w:rPr>
          <w:rFonts w:ascii="Arial" w:hAnsi="Arial" w:cs="Arial"/>
          <w:sz w:val="22"/>
          <w:szCs w:val="22"/>
        </w:rPr>
        <w:t>. Questa classe tornò e vinse ancora con “</w:t>
      </w:r>
      <w:proofErr w:type="spellStart"/>
      <w:r w:rsidRPr="003D2F98">
        <w:rPr>
          <w:rFonts w:ascii="Arial" w:hAnsi="Arial" w:cs="Arial"/>
          <w:sz w:val="22"/>
          <w:szCs w:val="22"/>
        </w:rPr>
        <w:t>Annerl</w:t>
      </w:r>
      <w:proofErr w:type="spellEnd"/>
      <w:r w:rsidRPr="003D2F98">
        <w:rPr>
          <w:rFonts w:ascii="Arial" w:hAnsi="Arial" w:cs="Arial"/>
          <w:sz w:val="22"/>
          <w:szCs w:val="22"/>
        </w:rPr>
        <w:t>”, “</w:t>
      </w:r>
      <w:proofErr w:type="spellStart"/>
      <w:r w:rsidRPr="003D2F98">
        <w:rPr>
          <w:rFonts w:ascii="Arial" w:hAnsi="Arial" w:cs="Arial"/>
          <w:sz w:val="22"/>
          <w:szCs w:val="22"/>
        </w:rPr>
        <w:t>Otter</w:t>
      </w:r>
      <w:proofErr w:type="spellEnd"/>
      <w:r w:rsidRPr="003D2F98">
        <w:rPr>
          <w:rFonts w:ascii="Arial" w:hAnsi="Arial" w:cs="Arial"/>
          <w:sz w:val="22"/>
          <w:szCs w:val="22"/>
        </w:rPr>
        <w:t>” e “</w:t>
      </w:r>
      <w:proofErr w:type="spellStart"/>
      <w:r w:rsidRPr="003D2F98">
        <w:rPr>
          <w:rFonts w:ascii="Arial" w:hAnsi="Arial" w:cs="Arial"/>
          <w:sz w:val="22"/>
          <w:szCs w:val="22"/>
        </w:rPr>
        <w:t>Komet</w:t>
      </w:r>
      <w:proofErr w:type="spellEnd"/>
      <w:r w:rsidRPr="003D2F98">
        <w:rPr>
          <w:rFonts w:ascii="Arial" w:hAnsi="Arial" w:cs="Arial"/>
          <w:sz w:val="22"/>
          <w:szCs w:val="22"/>
        </w:rPr>
        <w:t>”. Avevano vele steccate, come le giunche cinesi, opera di Manfred Curry, velista olimpico americano che viveva in Germania. Curry dissertava di vela con Albert Einstein che ebbe due barche della serie “</w:t>
      </w:r>
      <w:proofErr w:type="spellStart"/>
      <w:r w:rsidRPr="003D2F98">
        <w:rPr>
          <w:rFonts w:ascii="Arial" w:hAnsi="Arial" w:cs="Arial"/>
          <w:sz w:val="22"/>
          <w:szCs w:val="22"/>
        </w:rPr>
        <w:t>Jollekruiser</w:t>
      </w:r>
      <w:proofErr w:type="spellEnd"/>
      <w:r w:rsidRPr="003D2F98">
        <w:rPr>
          <w:rFonts w:ascii="Arial" w:hAnsi="Arial" w:cs="Arial"/>
          <w:sz w:val="22"/>
          <w:szCs w:val="22"/>
        </w:rPr>
        <w:t xml:space="preserve">”, la versione “Crociera e diporto” delle </w:t>
      </w:r>
      <w:proofErr w:type="spellStart"/>
      <w:r w:rsidRPr="003D2F98">
        <w:rPr>
          <w:rFonts w:ascii="Arial" w:hAnsi="Arial" w:cs="Arial"/>
          <w:sz w:val="22"/>
          <w:szCs w:val="22"/>
        </w:rPr>
        <w:t>Rennjolen</w:t>
      </w:r>
      <w:proofErr w:type="spellEnd"/>
      <w:r w:rsidRPr="003D2F98">
        <w:rPr>
          <w:rFonts w:ascii="Arial" w:hAnsi="Arial" w:cs="Arial"/>
          <w:sz w:val="22"/>
          <w:szCs w:val="22"/>
        </w:rPr>
        <w:t xml:space="preserve">. Una volta negli Stati Uniti, Einstein né armo una per navigare sul lago </w:t>
      </w:r>
      <w:proofErr w:type="spellStart"/>
      <w:r w:rsidRPr="003D2F98">
        <w:rPr>
          <w:rFonts w:ascii="Arial" w:hAnsi="Arial" w:cs="Arial"/>
          <w:sz w:val="22"/>
          <w:szCs w:val="22"/>
        </w:rPr>
        <w:t>Saranac</w:t>
      </w:r>
      <w:proofErr w:type="spellEnd"/>
      <w:r w:rsidRPr="003D2F98">
        <w:rPr>
          <w:rFonts w:ascii="Arial" w:hAnsi="Arial" w:cs="Arial"/>
          <w:sz w:val="22"/>
          <w:szCs w:val="22"/>
        </w:rPr>
        <w:t>.</w:t>
      </w:r>
    </w:p>
    <w:p w14:paraId="18000FC8" w14:textId="77777777" w:rsidR="003D2F98" w:rsidRPr="003D2F98" w:rsidRDefault="003D2F98" w:rsidP="003D2F98">
      <w:pPr>
        <w:spacing w:line="360" w:lineRule="auto"/>
        <w:ind w:left="0" w:hanging="2"/>
        <w:jc w:val="both"/>
        <w:rPr>
          <w:rFonts w:ascii="Arial" w:hAnsi="Arial" w:cs="Arial"/>
          <w:sz w:val="22"/>
          <w:szCs w:val="22"/>
        </w:rPr>
      </w:pPr>
      <w:r w:rsidRPr="003D2F98">
        <w:rPr>
          <w:rFonts w:ascii="Arial" w:hAnsi="Arial" w:cs="Arial"/>
          <w:sz w:val="22"/>
          <w:szCs w:val="22"/>
        </w:rPr>
        <w:t>Sul quella barca rilasciò una sua famosa intervista dopo lo scoppio della prima bomba atomica. "</w:t>
      </w:r>
      <w:r w:rsidRPr="003D2F98">
        <w:rPr>
          <w:rFonts w:ascii="Arial" w:hAnsi="Arial" w:cs="Arial"/>
          <w:i/>
          <w:iCs/>
          <w:sz w:val="22"/>
          <w:szCs w:val="22"/>
        </w:rPr>
        <w:t xml:space="preserve">Nello sviluppo dell'energia atomica o nucleare, la scienza non ha attinto alla forza soprannaturale, ma ha semplicemente imitato la reazione dei raggi del sole. La potenza atomica non è più innaturale di quando navigo con la mia barca sul lago </w:t>
      </w:r>
      <w:proofErr w:type="spellStart"/>
      <w:r w:rsidRPr="003D2F98">
        <w:rPr>
          <w:rFonts w:ascii="Arial" w:hAnsi="Arial" w:cs="Arial"/>
          <w:i/>
          <w:iCs/>
          <w:sz w:val="22"/>
          <w:szCs w:val="22"/>
        </w:rPr>
        <w:t>Saranac</w:t>
      </w:r>
      <w:proofErr w:type="spellEnd"/>
      <w:r w:rsidRPr="003D2F98">
        <w:rPr>
          <w:rFonts w:ascii="Arial" w:hAnsi="Arial" w:cs="Arial"/>
          <w:sz w:val="22"/>
          <w:szCs w:val="22"/>
        </w:rPr>
        <w:t>”.</w:t>
      </w:r>
    </w:p>
    <w:p w14:paraId="556A1850" w14:textId="5A5F05D4" w:rsidR="003D2F98" w:rsidRDefault="003D2F98" w:rsidP="003D2F98">
      <w:pPr>
        <w:spacing w:line="360" w:lineRule="auto"/>
        <w:ind w:left="0" w:hanging="2"/>
        <w:jc w:val="both"/>
        <w:rPr>
          <w:rFonts w:ascii="Arial" w:hAnsi="Arial" w:cs="Arial"/>
          <w:sz w:val="22"/>
          <w:szCs w:val="22"/>
        </w:rPr>
      </w:pPr>
    </w:p>
    <w:p w14:paraId="0A6F7F98" w14:textId="77777777" w:rsidR="00EC3C0B" w:rsidRPr="003D2F98" w:rsidRDefault="00EC3C0B" w:rsidP="003D2F98">
      <w:pPr>
        <w:spacing w:line="360" w:lineRule="auto"/>
        <w:ind w:left="0" w:hanging="2"/>
        <w:jc w:val="both"/>
        <w:rPr>
          <w:rFonts w:ascii="Arial" w:hAnsi="Arial" w:cs="Arial"/>
          <w:sz w:val="22"/>
          <w:szCs w:val="22"/>
        </w:rPr>
      </w:pPr>
    </w:p>
    <w:p w14:paraId="623398CA" w14:textId="21D265CE" w:rsidR="003D2F98" w:rsidRPr="003D2F98" w:rsidRDefault="003D2F98" w:rsidP="003D2F98">
      <w:pPr>
        <w:spacing w:line="360" w:lineRule="auto"/>
        <w:ind w:left="0" w:hanging="2"/>
        <w:jc w:val="both"/>
        <w:rPr>
          <w:rFonts w:ascii="Arial" w:hAnsi="Arial" w:cs="Arial"/>
          <w:b/>
          <w:bCs/>
          <w:sz w:val="22"/>
          <w:szCs w:val="22"/>
          <w:u w:val="single"/>
        </w:rPr>
      </w:pPr>
      <w:r w:rsidRPr="003D2F98">
        <w:rPr>
          <w:rFonts w:ascii="Arial" w:hAnsi="Arial" w:cs="Arial"/>
          <w:b/>
          <w:bCs/>
          <w:sz w:val="22"/>
          <w:szCs w:val="22"/>
          <w:u w:val="single"/>
        </w:rPr>
        <w:t>NEL 1957 MONUMENTS MEN</w:t>
      </w:r>
    </w:p>
    <w:p w14:paraId="70797484" w14:textId="5EB8C123" w:rsidR="003D2F98" w:rsidRPr="003D2F98" w:rsidRDefault="003D2F98" w:rsidP="003D2F98">
      <w:pPr>
        <w:spacing w:line="360" w:lineRule="auto"/>
        <w:ind w:left="0" w:hanging="2"/>
        <w:jc w:val="both"/>
        <w:rPr>
          <w:rFonts w:ascii="Arial" w:hAnsi="Arial" w:cs="Arial"/>
          <w:sz w:val="22"/>
          <w:szCs w:val="22"/>
        </w:rPr>
      </w:pPr>
      <w:r w:rsidRPr="003D2F98">
        <w:rPr>
          <w:rFonts w:ascii="Arial" w:hAnsi="Arial" w:cs="Arial"/>
          <w:sz w:val="22"/>
          <w:szCs w:val="22"/>
        </w:rPr>
        <w:t>In quell'anno la gara lacustre propose una versione più corta (solo l'alto Garda) per le derive, come a settembre sarà con le barche volanti dei Persico</w:t>
      </w:r>
      <w:r w:rsidR="004E3CF4">
        <w:rPr>
          <w:rFonts w:ascii="Arial" w:hAnsi="Arial" w:cs="Arial"/>
          <w:sz w:val="22"/>
          <w:szCs w:val="22"/>
        </w:rPr>
        <w:t xml:space="preserve"> </w:t>
      </w:r>
      <w:r w:rsidRPr="003D2F98">
        <w:rPr>
          <w:rFonts w:ascii="Arial" w:hAnsi="Arial" w:cs="Arial"/>
          <w:sz w:val="22"/>
          <w:szCs w:val="22"/>
        </w:rPr>
        <w:t>69</w:t>
      </w:r>
      <w:r w:rsidR="004E3CF4">
        <w:rPr>
          <w:rFonts w:ascii="Arial" w:hAnsi="Arial" w:cs="Arial"/>
          <w:sz w:val="22"/>
          <w:szCs w:val="22"/>
        </w:rPr>
        <w:t>F</w:t>
      </w:r>
      <w:r w:rsidRPr="003D2F98">
        <w:rPr>
          <w:rFonts w:ascii="Arial" w:hAnsi="Arial" w:cs="Arial"/>
          <w:sz w:val="22"/>
          <w:szCs w:val="22"/>
        </w:rPr>
        <w:t xml:space="preserve">. La sceneggiatura, di quello che potrebbe essere un vero Film, annota sui </w:t>
      </w:r>
      <w:proofErr w:type="spellStart"/>
      <w:r w:rsidRPr="003D2F98">
        <w:rPr>
          <w:rFonts w:ascii="Arial" w:hAnsi="Arial" w:cs="Arial"/>
          <w:sz w:val="22"/>
          <w:szCs w:val="22"/>
        </w:rPr>
        <w:t>block</w:t>
      </w:r>
      <w:proofErr w:type="spellEnd"/>
      <w:r w:rsidRPr="003D2F98">
        <w:rPr>
          <w:rFonts w:ascii="Arial" w:hAnsi="Arial" w:cs="Arial"/>
          <w:sz w:val="22"/>
          <w:szCs w:val="22"/>
        </w:rPr>
        <w:t xml:space="preserve"> notes dei giornalisti bresciani di allora (Luciano Mondini, Achille Rapetti, Luciano Mainardi), il nome del francese Jacques le Brun. E' la </w:t>
      </w:r>
      <w:r w:rsidRPr="003D2F98">
        <w:rPr>
          <w:rFonts w:ascii="Arial" w:hAnsi="Arial" w:cs="Arial"/>
          <w:sz w:val="22"/>
          <w:szCs w:val="22"/>
        </w:rPr>
        <w:lastRenderedPageBreak/>
        <w:t>medaglia d'oro, nel singolo velico, dei Giochi del 1932 a Los Angeles. Soprattutto uno dei militari che durante il secondo conflitto Mondiale si occupò di nascondere alle truppe di occupazione le grandi Opere del Louvre. Un “</w:t>
      </w:r>
      <w:proofErr w:type="spellStart"/>
      <w:r w:rsidRPr="003D2F98">
        <w:rPr>
          <w:rFonts w:ascii="Arial" w:hAnsi="Arial" w:cs="Arial"/>
          <w:sz w:val="22"/>
          <w:szCs w:val="22"/>
        </w:rPr>
        <w:t>Monuments</w:t>
      </w:r>
      <w:proofErr w:type="spellEnd"/>
      <w:r w:rsidRPr="003D2F98">
        <w:rPr>
          <w:rFonts w:ascii="Arial" w:hAnsi="Arial" w:cs="Arial"/>
          <w:sz w:val="22"/>
          <w:szCs w:val="22"/>
        </w:rPr>
        <w:t xml:space="preserve"> Men”, come raccontato in un famoso film di George Clooney, una delle tante piccole e grandi storie che la </w:t>
      </w:r>
      <w:proofErr w:type="spellStart"/>
      <w:r w:rsidRPr="003D2F98">
        <w:rPr>
          <w:rFonts w:ascii="Arial" w:hAnsi="Arial" w:cs="Arial"/>
          <w:sz w:val="22"/>
          <w:szCs w:val="22"/>
        </w:rPr>
        <w:t>Centomiglia</w:t>
      </w:r>
      <w:proofErr w:type="spellEnd"/>
      <w:r w:rsidRPr="003D2F98">
        <w:rPr>
          <w:rFonts w:ascii="Arial" w:hAnsi="Arial" w:cs="Arial"/>
          <w:sz w:val="22"/>
          <w:szCs w:val="22"/>
        </w:rPr>
        <w:t xml:space="preserve"> può raccontare.</w:t>
      </w:r>
    </w:p>
    <w:p w14:paraId="7E77E4CF" w14:textId="727E9B12" w:rsidR="003D2F98" w:rsidRDefault="003D2F98" w:rsidP="003D2F98">
      <w:pPr>
        <w:spacing w:line="360" w:lineRule="auto"/>
        <w:ind w:left="0" w:hanging="2"/>
        <w:jc w:val="both"/>
        <w:rPr>
          <w:rFonts w:ascii="Arial" w:hAnsi="Arial" w:cs="Arial"/>
          <w:b/>
          <w:bCs/>
          <w:sz w:val="22"/>
          <w:szCs w:val="22"/>
        </w:rPr>
      </w:pPr>
    </w:p>
    <w:p w14:paraId="7E0FEBDC" w14:textId="77777777" w:rsidR="00EC3C0B" w:rsidRPr="003D2F98" w:rsidRDefault="00EC3C0B" w:rsidP="003D2F98">
      <w:pPr>
        <w:spacing w:line="360" w:lineRule="auto"/>
        <w:ind w:left="0" w:hanging="2"/>
        <w:jc w:val="both"/>
        <w:rPr>
          <w:rFonts w:ascii="Arial" w:hAnsi="Arial" w:cs="Arial"/>
          <w:b/>
          <w:bCs/>
          <w:sz w:val="22"/>
          <w:szCs w:val="22"/>
        </w:rPr>
      </w:pPr>
    </w:p>
    <w:p w14:paraId="5891D8F3" w14:textId="77777777" w:rsidR="003D2F98" w:rsidRPr="003D2F98" w:rsidRDefault="003D2F98" w:rsidP="003D2F98">
      <w:pPr>
        <w:spacing w:line="360" w:lineRule="auto"/>
        <w:ind w:left="0" w:hanging="2"/>
        <w:jc w:val="both"/>
        <w:rPr>
          <w:rFonts w:ascii="Arial" w:hAnsi="Arial" w:cs="Arial"/>
          <w:b/>
          <w:bCs/>
          <w:sz w:val="22"/>
          <w:szCs w:val="22"/>
          <w:u w:val="single"/>
        </w:rPr>
      </w:pPr>
      <w:r w:rsidRPr="003D2F98">
        <w:rPr>
          <w:rFonts w:ascii="Arial" w:hAnsi="Arial" w:cs="Arial"/>
          <w:b/>
          <w:bCs/>
          <w:sz w:val="22"/>
          <w:szCs w:val="22"/>
          <w:u w:val="single"/>
        </w:rPr>
        <w:t>LA CENTOMIGLIA CHE SARA'</w:t>
      </w:r>
    </w:p>
    <w:p w14:paraId="2F0EAE46" w14:textId="4C998B74" w:rsidR="003D2F98" w:rsidRPr="003D2F98" w:rsidRDefault="003D2F98" w:rsidP="003D2F98">
      <w:pPr>
        <w:spacing w:line="360" w:lineRule="auto"/>
        <w:ind w:left="0" w:hanging="2"/>
        <w:jc w:val="both"/>
        <w:rPr>
          <w:rFonts w:ascii="Arial" w:hAnsi="Arial" w:cs="Arial"/>
          <w:sz w:val="22"/>
          <w:szCs w:val="22"/>
        </w:rPr>
      </w:pPr>
      <w:r w:rsidRPr="003D2F98">
        <w:rPr>
          <w:rFonts w:ascii="Arial" w:hAnsi="Arial" w:cs="Arial"/>
          <w:sz w:val="22"/>
          <w:szCs w:val="22"/>
        </w:rPr>
        <w:t xml:space="preserve">La marcia di avvicinamento riserverà già dalle prossime settimane l'affollato evento del Campionato Europeo del singolo Olimpico dei Laser, evento patrocinato da Regione Lombardia, Classe </w:t>
      </w:r>
      <w:proofErr w:type="spellStart"/>
      <w:r w:rsidRPr="003D2F98">
        <w:rPr>
          <w:rFonts w:ascii="Arial" w:hAnsi="Arial" w:cs="Arial"/>
          <w:sz w:val="22"/>
          <w:szCs w:val="22"/>
        </w:rPr>
        <w:t>Ilca</w:t>
      </w:r>
      <w:proofErr w:type="spellEnd"/>
      <w:r w:rsidRPr="003D2F98">
        <w:rPr>
          <w:rFonts w:ascii="Arial" w:hAnsi="Arial" w:cs="Arial"/>
          <w:sz w:val="22"/>
          <w:szCs w:val="22"/>
        </w:rPr>
        <w:t xml:space="preserve"> Internazionale, Federazione Italiana della Vela. Ad agosto ecco le regate del Persico 69F, questa volta al largo di Limone, tappa del Circuito Mondiale della Youth Cup per gli Under 25, competizione in varie tappe che ha sostituito la “Piccola” </w:t>
      </w:r>
      <w:proofErr w:type="spellStart"/>
      <w:r w:rsidRPr="003D2F98">
        <w:rPr>
          <w:rFonts w:ascii="Arial" w:hAnsi="Arial" w:cs="Arial"/>
          <w:sz w:val="22"/>
          <w:szCs w:val="22"/>
        </w:rPr>
        <w:t>America's</w:t>
      </w:r>
      <w:proofErr w:type="spellEnd"/>
      <w:r w:rsidRPr="003D2F98">
        <w:rPr>
          <w:rFonts w:ascii="Arial" w:hAnsi="Arial" w:cs="Arial"/>
          <w:sz w:val="22"/>
          <w:szCs w:val="22"/>
        </w:rPr>
        <w:t xml:space="preserve"> Cup. Si arriva poi a fine estate. Lorenzo Tonini presenta così gli eventi della </w:t>
      </w:r>
      <w:proofErr w:type="spellStart"/>
      <w:r w:rsidRPr="003D2F98">
        <w:rPr>
          <w:rFonts w:ascii="Arial" w:hAnsi="Arial" w:cs="Arial"/>
          <w:sz w:val="22"/>
          <w:szCs w:val="22"/>
        </w:rPr>
        <w:t>Cento</w:t>
      </w:r>
      <w:r w:rsidR="008B1B87" w:rsidRPr="00EC3C0B">
        <w:rPr>
          <w:rFonts w:ascii="Arial" w:hAnsi="Arial" w:cs="Arial"/>
          <w:sz w:val="22"/>
          <w:szCs w:val="22"/>
        </w:rPr>
        <w:t>miglia</w:t>
      </w:r>
      <w:proofErr w:type="spellEnd"/>
      <w:r w:rsidR="008B1B87" w:rsidRPr="00EC3C0B">
        <w:rPr>
          <w:rFonts w:ascii="Arial" w:hAnsi="Arial" w:cs="Arial"/>
          <w:sz w:val="22"/>
          <w:szCs w:val="22"/>
        </w:rPr>
        <w:t xml:space="preserve">: </w:t>
      </w:r>
      <w:r w:rsidRPr="003D2F98">
        <w:rPr>
          <w:rFonts w:ascii="Arial" w:hAnsi="Arial" w:cs="Arial"/>
          <w:i/>
          <w:sz w:val="22"/>
          <w:szCs w:val="22"/>
        </w:rPr>
        <w:t>“</w:t>
      </w:r>
      <w:r w:rsidR="008B1B87" w:rsidRPr="00EC3C0B">
        <w:rPr>
          <w:rFonts w:ascii="Arial" w:hAnsi="Arial" w:cs="Arial"/>
          <w:i/>
          <w:sz w:val="22"/>
          <w:szCs w:val="22"/>
        </w:rPr>
        <w:t>P</w:t>
      </w:r>
      <w:r w:rsidRPr="003D2F98">
        <w:rPr>
          <w:rFonts w:ascii="Arial" w:hAnsi="Arial" w:cs="Arial"/>
          <w:i/>
          <w:sz w:val="22"/>
          <w:szCs w:val="22"/>
        </w:rPr>
        <w:t xml:space="preserve">rima arriva lui, il “Gorla”, che è come l’esame di riparazione o come il primo appuntamento. O sei preparato o non passi. Ti invita a ballare tra le onde di primo mattino, ristabilisce le gerarchie, seleziona i più validi e li spinge al traguardo mentre rimbalza i meno preparati lasciandoli storditi sulle panchine della piazzetta di Bogliaco con lividi sulle persone ed ammaccature sulle barche. Dopo una settimana, il 4 settembre, arriva lei, la </w:t>
      </w:r>
      <w:proofErr w:type="spellStart"/>
      <w:r w:rsidRPr="003D2F98">
        <w:rPr>
          <w:rFonts w:ascii="Arial" w:hAnsi="Arial" w:cs="Arial"/>
          <w:i/>
          <w:sz w:val="22"/>
          <w:szCs w:val="22"/>
        </w:rPr>
        <w:t>Centomiglia</w:t>
      </w:r>
      <w:proofErr w:type="spellEnd"/>
      <w:r w:rsidRPr="003D2F98">
        <w:rPr>
          <w:rFonts w:ascii="Arial" w:hAnsi="Arial" w:cs="Arial"/>
          <w:i/>
          <w:sz w:val="22"/>
          <w:szCs w:val="22"/>
        </w:rPr>
        <w:t>. Da 71 anni senza interruzioni. Nulla ha mai fermato la Signora, non il 2020 e nemmeno il 2021. Anche quest’anno tutti pronti per il giro del Lago di Garda a vela. Come 12 mesi or sono, il prog</w:t>
      </w:r>
      <w:r w:rsidR="008B1B87" w:rsidRPr="00EC3C0B">
        <w:rPr>
          <w:rFonts w:ascii="Arial" w:hAnsi="Arial" w:cs="Arial"/>
          <w:i/>
          <w:sz w:val="22"/>
          <w:szCs w:val="22"/>
        </w:rPr>
        <w:t>ra</w:t>
      </w:r>
      <w:r w:rsidRPr="003D2F98">
        <w:rPr>
          <w:rFonts w:ascii="Arial" w:hAnsi="Arial" w:cs="Arial"/>
          <w:i/>
          <w:sz w:val="22"/>
          <w:szCs w:val="22"/>
        </w:rPr>
        <w:t xml:space="preserve">mma prevede la Cento per le barchette volanti (Persico, </w:t>
      </w:r>
      <w:proofErr w:type="spellStart"/>
      <w:r w:rsidRPr="003D2F98">
        <w:rPr>
          <w:rFonts w:ascii="Arial" w:hAnsi="Arial" w:cs="Arial"/>
          <w:i/>
          <w:sz w:val="22"/>
          <w:szCs w:val="22"/>
        </w:rPr>
        <w:t>Moth</w:t>
      </w:r>
      <w:proofErr w:type="spellEnd"/>
      <w:r w:rsidRPr="003D2F98">
        <w:rPr>
          <w:rFonts w:ascii="Arial" w:hAnsi="Arial" w:cs="Arial"/>
          <w:i/>
          <w:sz w:val="22"/>
          <w:szCs w:val="22"/>
        </w:rPr>
        <w:t xml:space="preserve">, </w:t>
      </w:r>
      <w:proofErr w:type="spellStart"/>
      <w:r w:rsidRPr="003D2F98">
        <w:rPr>
          <w:rFonts w:ascii="Arial" w:hAnsi="Arial" w:cs="Arial"/>
          <w:i/>
          <w:sz w:val="22"/>
          <w:szCs w:val="22"/>
        </w:rPr>
        <w:t>Waszp</w:t>
      </w:r>
      <w:proofErr w:type="spellEnd"/>
      <w:r w:rsidRPr="003D2F98">
        <w:rPr>
          <w:rFonts w:ascii="Arial" w:hAnsi="Arial" w:cs="Arial"/>
          <w:i/>
          <w:sz w:val="22"/>
          <w:szCs w:val="22"/>
        </w:rPr>
        <w:t>), quella per equipaggi di due persone (la Cento X 2), la People con i progetti di vela terapia e le barche Classiche. Le novità che farà discutere sarà la boa a sud di Bardolino, che diventa un omaggio al Conte Umberto Peretti Colò, il primo vincitore, che era proprio di quella località della riva veneta”.</w:t>
      </w:r>
      <w:r w:rsidRPr="003D2F98">
        <w:rPr>
          <w:rFonts w:ascii="Arial" w:hAnsi="Arial" w:cs="Arial"/>
          <w:sz w:val="22"/>
          <w:szCs w:val="22"/>
        </w:rPr>
        <w:t xml:space="preserve"> Tonini continua ed entra nei dettagli della boa a Sud del lago.</w:t>
      </w:r>
      <w:r w:rsidRPr="003D2F98">
        <w:rPr>
          <w:rFonts w:ascii="Arial" w:hAnsi="Arial" w:cs="Arial"/>
          <w:i/>
          <w:sz w:val="22"/>
          <w:szCs w:val="22"/>
        </w:rPr>
        <w:t xml:space="preserve"> </w:t>
      </w:r>
      <w:r w:rsidRPr="003D2F98">
        <w:rPr>
          <w:rFonts w:ascii="Arial" w:hAnsi="Arial" w:cs="Arial"/>
          <w:i/>
          <w:iCs/>
          <w:sz w:val="22"/>
          <w:szCs w:val="22"/>
        </w:rPr>
        <w:t xml:space="preserve">Un'occasione data agli amici di Bardolino che da anni si sono proposti per posare una boa nel loro tratto di lago. La scelta si sposa, inoltre, con le richieste di tutti i regatanti di non fare il percorso lungo. In mattinata si andrà fino a </w:t>
      </w:r>
      <w:proofErr w:type="spellStart"/>
      <w:r w:rsidRPr="003D2F98">
        <w:rPr>
          <w:rFonts w:ascii="Arial" w:hAnsi="Arial" w:cs="Arial"/>
          <w:i/>
          <w:iCs/>
          <w:sz w:val="22"/>
          <w:szCs w:val="22"/>
        </w:rPr>
        <w:t>Reamol</w:t>
      </w:r>
      <w:proofErr w:type="spellEnd"/>
      <w:r w:rsidRPr="003D2F98">
        <w:rPr>
          <w:rFonts w:ascii="Arial" w:hAnsi="Arial" w:cs="Arial"/>
          <w:i/>
          <w:iCs/>
          <w:sz w:val="22"/>
          <w:szCs w:val="22"/>
        </w:rPr>
        <w:t xml:space="preserve">, anche </w:t>
      </w:r>
      <w:proofErr w:type="spellStart"/>
      <w:r w:rsidRPr="003D2F98">
        <w:rPr>
          <w:rFonts w:ascii="Arial" w:hAnsi="Arial" w:cs="Arial"/>
          <w:i/>
          <w:iCs/>
          <w:sz w:val="22"/>
          <w:szCs w:val="22"/>
        </w:rPr>
        <w:t>perchè</w:t>
      </w:r>
      <w:proofErr w:type="spellEnd"/>
      <w:r w:rsidRPr="003D2F98">
        <w:rPr>
          <w:rFonts w:ascii="Arial" w:hAnsi="Arial" w:cs="Arial"/>
          <w:i/>
          <w:iCs/>
          <w:sz w:val="22"/>
          <w:szCs w:val="22"/>
        </w:rPr>
        <w:t xml:space="preserve"> il Comune di </w:t>
      </w:r>
      <w:r w:rsidRPr="003D2F98">
        <w:rPr>
          <w:rFonts w:ascii="Arial" w:hAnsi="Arial" w:cs="Arial"/>
          <w:i/>
          <w:iCs/>
          <w:sz w:val="22"/>
          <w:szCs w:val="22"/>
        </w:rPr>
        <w:lastRenderedPageBreak/>
        <w:t>Limone ha manifestato il suo interesse a collaborare nel 2021 con il CVG sia per i Peri</w:t>
      </w:r>
      <w:r w:rsidR="004E3CF4">
        <w:rPr>
          <w:rFonts w:ascii="Arial" w:hAnsi="Arial" w:cs="Arial"/>
          <w:i/>
          <w:iCs/>
          <w:sz w:val="22"/>
          <w:szCs w:val="22"/>
        </w:rPr>
        <w:t>s</w:t>
      </w:r>
      <w:r w:rsidRPr="003D2F98">
        <w:rPr>
          <w:rFonts w:ascii="Arial" w:hAnsi="Arial" w:cs="Arial"/>
          <w:i/>
          <w:iCs/>
          <w:sz w:val="22"/>
          <w:szCs w:val="22"/>
        </w:rPr>
        <w:t>co 69F, sia per la Cento, e si gira a Bardolino.</w:t>
      </w:r>
    </w:p>
    <w:p w14:paraId="61407B49" w14:textId="70D632DB" w:rsidR="003D2F98" w:rsidRPr="003D2F98" w:rsidRDefault="003D2F98" w:rsidP="003D2F98">
      <w:pPr>
        <w:spacing w:line="360" w:lineRule="auto"/>
        <w:ind w:left="0" w:hanging="2"/>
        <w:jc w:val="both"/>
        <w:rPr>
          <w:rFonts w:ascii="Arial" w:hAnsi="Arial" w:cs="Arial"/>
          <w:i/>
          <w:iCs/>
          <w:sz w:val="22"/>
          <w:szCs w:val="22"/>
        </w:rPr>
      </w:pPr>
      <w:r w:rsidRPr="003D2F98">
        <w:rPr>
          <w:rFonts w:ascii="Arial" w:hAnsi="Arial" w:cs="Arial"/>
          <w:i/>
          <w:iCs/>
          <w:sz w:val="22"/>
          <w:szCs w:val="22"/>
        </w:rPr>
        <w:t xml:space="preserve">Tutti i velisti affronteranno una doppia sfida: la regata e la temuta boa. Alla fine è un falso problema </w:t>
      </w:r>
      <w:proofErr w:type="spellStart"/>
      <w:r w:rsidRPr="003D2F98">
        <w:rPr>
          <w:rFonts w:ascii="Arial" w:hAnsi="Arial" w:cs="Arial"/>
          <w:i/>
          <w:iCs/>
          <w:sz w:val="22"/>
          <w:szCs w:val="22"/>
        </w:rPr>
        <w:t>perchè</w:t>
      </w:r>
      <w:proofErr w:type="spellEnd"/>
      <w:r w:rsidRPr="003D2F98">
        <w:rPr>
          <w:rFonts w:ascii="Arial" w:hAnsi="Arial" w:cs="Arial"/>
          <w:i/>
          <w:iCs/>
          <w:sz w:val="22"/>
          <w:szCs w:val="22"/>
        </w:rPr>
        <w:t xml:space="preserve"> nelle lunghe c'è sempre stato il tratto senza vento. Alcuni esempi: boa di metà percorso del </w:t>
      </w:r>
      <w:proofErr w:type="spellStart"/>
      <w:r w:rsidRPr="003D2F98">
        <w:rPr>
          <w:rFonts w:ascii="Arial" w:hAnsi="Arial" w:cs="Arial"/>
          <w:i/>
          <w:iCs/>
          <w:sz w:val="22"/>
          <w:szCs w:val="22"/>
        </w:rPr>
        <w:t>Kekszalag</w:t>
      </w:r>
      <w:proofErr w:type="spellEnd"/>
      <w:r w:rsidRPr="003D2F98">
        <w:rPr>
          <w:rFonts w:ascii="Arial" w:hAnsi="Arial" w:cs="Arial"/>
          <w:i/>
          <w:iCs/>
          <w:sz w:val="22"/>
          <w:szCs w:val="22"/>
        </w:rPr>
        <w:t xml:space="preserve"> sul Balaton, le piatte dell'Elba durante la 151miglia, la boa di metà percorso a Ginevra.</w:t>
      </w:r>
    </w:p>
    <w:p w14:paraId="01C680C8" w14:textId="37041257" w:rsidR="003D2F98" w:rsidRPr="003D2F98" w:rsidRDefault="003D2F98" w:rsidP="003D2F98">
      <w:pPr>
        <w:spacing w:line="360" w:lineRule="auto"/>
        <w:ind w:left="0" w:hanging="2"/>
        <w:jc w:val="both"/>
        <w:rPr>
          <w:rFonts w:ascii="Arial" w:hAnsi="Arial" w:cs="Arial"/>
          <w:sz w:val="22"/>
          <w:szCs w:val="22"/>
        </w:rPr>
      </w:pPr>
      <w:r w:rsidRPr="003D2F98">
        <w:rPr>
          <w:rFonts w:ascii="Arial" w:hAnsi="Arial" w:cs="Arial"/>
          <w:i/>
          <w:iCs/>
          <w:sz w:val="22"/>
          <w:szCs w:val="22"/>
        </w:rPr>
        <w:t xml:space="preserve">Non dimentichiamo che nella stessa Cento e anche nel Gorla c'è sempre stata la "piatta" durante il cambio dei venti: la puoi trovare, a seconda della giornata, a </w:t>
      </w:r>
      <w:proofErr w:type="spellStart"/>
      <w:r w:rsidRPr="003D2F98">
        <w:rPr>
          <w:rFonts w:ascii="Arial" w:hAnsi="Arial" w:cs="Arial"/>
          <w:i/>
          <w:iCs/>
          <w:sz w:val="22"/>
          <w:szCs w:val="22"/>
        </w:rPr>
        <w:t>Reamol</w:t>
      </w:r>
      <w:proofErr w:type="spellEnd"/>
      <w:r w:rsidRPr="003D2F98">
        <w:rPr>
          <w:rFonts w:ascii="Arial" w:hAnsi="Arial" w:cs="Arial"/>
          <w:i/>
          <w:iCs/>
          <w:sz w:val="22"/>
          <w:szCs w:val="22"/>
        </w:rPr>
        <w:t xml:space="preserve">, a Riva, a Bogliaco o a Desenzano. Quest'anno, quindi, si </w:t>
      </w:r>
      <w:r w:rsidR="004E3CF4">
        <w:rPr>
          <w:rFonts w:ascii="Arial" w:hAnsi="Arial" w:cs="Arial"/>
          <w:i/>
          <w:iCs/>
          <w:sz w:val="22"/>
          <w:szCs w:val="22"/>
        </w:rPr>
        <w:t>cambia</w:t>
      </w:r>
      <w:r w:rsidRPr="003D2F98">
        <w:rPr>
          <w:rFonts w:ascii="Arial" w:hAnsi="Arial" w:cs="Arial"/>
          <w:i/>
          <w:iCs/>
          <w:sz w:val="22"/>
          <w:szCs w:val="22"/>
        </w:rPr>
        <w:t>. Gli amici di Bardolino hanno accettato la sfida.”</w:t>
      </w:r>
    </w:p>
    <w:p w14:paraId="3747234B" w14:textId="705570C2" w:rsidR="003D2F98" w:rsidRDefault="003D2F98" w:rsidP="003D2F98">
      <w:pPr>
        <w:spacing w:line="360" w:lineRule="auto"/>
        <w:ind w:left="0" w:hanging="2"/>
        <w:jc w:val="both"/>
        <w:rPr>
          <w:rFonts w:ascii="Arial" w:hAnsi="Arial" w:cs="Arial"/>
          <w:sz w:val="22"/>
          <w:szCs w:val="22"/>
        </w:rPr>
      </w:pPr>
    </w:p>
    <w:p w14:paraId="18D3C4C8" w14:textId="0F30DB57" w:rsidR="00634605" w:rsidRDefault="00634605" w:rsidP="003D2F98">
      <w:pPr>
        <w:spacing w:line="360" w:lineRule="auto"/>
        <w:ind w:left="0" w:hanging="2"/>
        <w:jc w:val="both"/>
        <w:rPr>
          <w:rFonts w:ascii="Arial" w:hAnsi="Arial" w:cs="Arial"/>
          <w:sz w:val="22"/>
          <w:szCs w:val="22"/>
        </w:rPr>
      </w:pPr>
    </w:p>
    <w:p w14:paraId="2A712891" w14:textId="77777777" w:rsidR="00634605" w:rsidRPr="003D2F98" w:rsidRDefault="00634605" w:rsidP="00634605">
      <w:pPr>
        <w:spacing w:line="360" w:lineRule="auto"/>
        <w:ind w:left="0" w:hanging="2"/>
        <w:jc w:val="both"/>
        <w:rPr>
          <w:rFonts w:ascii="Arial" w:hAnsi="Arial" w:cs="Arial"/>
          <w:b/>
          <w:bCs/>
          <w:sz w:val="22"/>
          <w:szCs w:val="22"/>
          <w:u w:val="single"/>
        </w:rPr>
      </w:pPr>
      <w:r w:rsidRPr="00EC3C0B">
        <w:rPr>
          <w:rFonts w:ascii="Arial" w:hAnsi="Arial" w:cs="Arial"/>
          <w:b/>
          <w:bCs/>
          <w:sz w:val="22"/>
          <w:szCs w:val="22"/>
          <w:u w:val="single"/>
        </w:rPr>
        <w:t>LA PERSICO 69F “LA BARCA CHE VOLA” CON LE ALI DELLA VITTORIA</w:t>
      </w:r>
    </w:p>
    <w:p w14:paraId="4E7320D7" w14:textId="561229D5" w:rsidR="00634605" w:rsidRDefault="00634605" w:rsidP="00634605">
      <w:pPr>
        <w:spacing w:line="360" w:lineRule="auto"/>
        <w:ind w:left="0" w:hanging="2"/>
        <w:jc w:val="both"/>
        <w:rPr>
          <w:rFonts w:ascii="Arial" w:hAnsi="Arial" w:cs="Arial"/>
          <w:sz w:val="22"/>
          <w:szCs w:val="22"/>
        </w:rPr>
      </w:pPr>
      <w:r w:rsidRPr="003D2F98">
        <w:rPr>
          <w:rFonts w:ascii="Arial" w:hAnsi="Arial" w:cs="Arial"/>
          <w:sz w:val="22"/>
          <w:szCs w:val="22"/>
        </w:rPr>
        <w:t xml:space="preserve">In questa giornata di festa </w:t>
      </w:r>
      <w:r w:rsidRPr="00EC3C0B">
        <w:rPr>
          <w:rFonts w:ascii="Arial" w:hAnsi="Arial" w:cs="Arial"/>
          <w:sz w:val="22"/>
          <w:szCs w:val="22"/>
        </w:rPr>
        <w:t>per la</w:t>
      </w:r>
      <w:r w:rsidRPr="003D2F98">
        <w:rPr>
          <w:rFonts w:ascii="Arial" w:hAnsi="Arial" w:cs="Arial"/>
          <w:sz w:val="22"/>
          <w:szCs w:val="22"/>
        </w:rPr>
        <w:t xml:space="preserve"> Vittoria Alata</w:t>
      </w:r>
      <w:r w:rsidRPr="00EC3C0B">
        <w:rPr>
          <w:rFonts w:ascii="Arial" w:hAnsi="Arial" w:cs="Arial"/>
          <w:sz w:val="22"/>
          <w:szCs w:val="22"/>
        </w:rPr>
        <w:t>,</w:t>
      </w:r>
      <w:r w:rsidRPr="003D2F98">
        <w:rPr>
          <w:rFonts w:ascii="Arial" w:hAnsi="Arial" w:cs="Arial"/>
          <w:sz w:val="22"/>
          <w:szCs w:val="22"/>
        </w:rPr>
        <w:t xml:space="preserve"> </w:t>
      </w:r>
      <w:r w:rsidRPr="00EC3C0B">
        <w:rPr>
          <w:rFonts w:ascii="Arial" w:hAnsi="Arial" w:cs="Arial"/>
          <w:sz w:val="22"/>
          <w:szCs w:val="22"/>
        </w:rPr>
        <w:t xml:space="preserve">Comune di Brescia e Fondazione Brescia Musei hanno organizzato una serie di iniziative. Fra queste </w:t>
      </w:r>
      <w:r w:rsidRPr="003D2F98">
        <w:rPr>
          <w:rFonts w:ascii="Arial" w:hAnsi="Arial" w:cs="Arial"/>
          <w:sz w:val="22"/>
          <w:szCs w:val="22"/>
        </w:rPr>
        <w:t xml:space="preserve">i visitatori hanno l’occasione di ammirare Persico 69F, “la barca che vola” che parteciperà alla </w:t>
      </w:r>
      <w:proofErr w:type="spellStart"/>
      <w:r w:rsidRPr="003D2F98">
        <w:rPr>
          <w:rFonts w:ascii="Arial" w:hAnsi="Arial" w:cs="Arial"/>
          <w:sz w:val="22"/>
          <w:szCs w:val="22"/>
        </w:rPr>
        <w:t>Centomiglia</w:t>
      </w:r>
      <w:proofErr w:type="spellEnd"/>
      <w:r>
        <w:rPr>
          <w:rFonts w:ascii="Arial" w:hAnsi="Arial" w:cs="Arial"/>
          <w:sz w:val="22"/>
          <w:szCs w:val="22"/>
        </w:rPr>
        <w:t xml:space="preserve"> del Garda</w:t>
      </w:r>
      <w:r w:rsidRPr="003D2F98">
        <w:rPr>
          <w:rFonts w:ascii="Arial" w:hAnsi="Arial" w:cs="Arial"/>
          <w:sz w:val="22"/>
          <w:szCs w:val="22"/>
        </w:rPr>
        <w:t xml:space="preserve"> 2021 e che sarà per questa edizione targata straordinariamente con le ali della Vittoria Alata.</w:t>
      </w:r>
      <w:r w:rsidRPr="00EC3C0B">
        <w:rPr>
          <w:rFonts w:ascii="Arial" w:hAnsi="Arial" w:cs="Arial"/>
          <w:sz w:val="22"/>
          <w:szCs w:val="22"/>
        </w:rPr>
        <w:t xml:space="preserve"> </w:t>
      </w:r>
      <w:r>
        <w:rPr>
          <w:rFonts w:ascii="Arial" w:hAnsi="Arial" w:cs="Arial"/>
          <w:sz w:val="22"/>
          <w:szCs w:val="22"/>
        </w:rPr>
        <w:t xml:space="preserve">Una nuova “sfida” accettata dal Circolo Vela di Gargnano </w:t>
      </w:r>
      <w:r w:rsidRPr="00EC3C0B">
        <w:rPr>
          <w:rFonts w:ascii="Arial" w:hAnsi="Arial" w:cs="Arial"/>
          <w:sz w:val="22"/>
          <w:szCs w:val="22"/>
        </w:rPr>
        <w:t>che consent</w:t>
      </w:r>
      <w:r>
        <w:rPr>
          <w:rFonts w:ascii="Arial" w:hAnsi="Arial" w:cs="Arial"/>
          <w:sz w:val="22"/>
          <w:szCs w:val="22"/>
        </w:rPr>
        <w:t>e</w:t>
      </w:r>
      <w:r w:rsidRPr="00EC3C0B">
        <w:rPr>
          <w:rFonts w:ascii="Arial" w:hAnsi="Arial" w:cs="Arial"/>
          <w:sz w:val="22"/>
          <w:szCs w:val="22"/>
        </w:rPr>
        <w:t xml:space="preserve"> al pubblico di ammirare e toccare con mano</w:t>
      </w:r>
      <w:r>
        <w:rPr>
          <w:rFonts w:ascii="Arial" w:hAnsi="Arial" w:cs="Arial"/>
          <w:sz w:val="22"/>
          <w:szCs w:val="22"/>
        </w:rPr>
        <w:t xml:space="preserve"> </w:t>
      </w:r>
      <w:r w:rsidRPr="00EC3C0B">
        <w:rPr>
          <w:rFonts w:ascii="Arial" w:hAnsi="Arial" w:cs="Arial"/>
          <w:sz w:val="22"/>
          <w:szCs w:val="22"/>
        </w:rPr>
        <w:t>le "barche volanti" prima delle sfide sull'acqua di fine agosto ed inizio settembre</w:t>
      </w:r>
      <w:r>
        <w:rPr>
          <w:rFonts w:ascii="Arial" w:hAnsi="Arial" w:cs="Arial"/>
          <w:sz w:val="22"/>
          <w:szCs w:val="22"/>
        </w:rPr>
        <w:t xml:space="preserve">. </w:t>
      </w:r>
    </w:p>
    <w:p w14:paraId="3195B770" w14:textId="77777777" w:rsidR="00634605" w:rsidRPr="003D2F98" w:rsidRDefault="00634605" w:rsidP="00634605">
      <w:pPr>
        <w:spacing w:line="360" w:lineRule="auto"/>
        <w:ind w:left="0" w:hanging="2"/>
        <w:jc w:val="both"/>
        <w:rPr>
          <w:rFonts w:ascii="Arial" w:hAnsi="Arial" w:cs="Arial"/>
          <w:sz w:val="22"/>
          <w:szCs w:val="22"/>
        </w:rPr>
      </w:pPr>
    </w:p>
    <w:p w14:paraId="31BFB278" w14:textId="77777777" w:rsidR="00634605" w:rsidRPr="003D2F98" w:rsidRDefault="00634605" w:rsidP="00634605">
      <w:pPr>
        <w:spacing w:line="360" w:lineRule="auto"/>
        <w:ind w:left="0" w:hanging="2"/>
        <w:jc w:val="both"/>
        <w:rPr>
          <w:rFonts w:ascii="Arial" w:hAnsi="Arial" w:cs="Arial"/>
          <w:sz w:val="22"/>
          <w:szCs w:val="22"/>
        </w:rPr>
      </w:pPr>
      <w:r w:rsidRPr="003D2F98">
        <w:rPr>
          <w:rFonts w:ascii="Arial" w:hAnsi="Arial" w:cs="Arial"/>
          <w:sz w:val="22"/>
          <w:szCs w:val="22"/>
        </w:rPr>
        <w:t xml:space="preserve">Persico 69F è un monotipo volante, dotato di </w:t>
      </w:r>
      <w:proofErr w:type="spellStart"/>
      <w:r w:rsidRPr="003D2F98">
        <w:rPr>
          <w:rFonts w:ascii="Arial" w:hAnsi="Arial" w:cs="Arial"/>
          <w:sz w:val="22"/>
          <w:szCs w:val="22"/>
        </w:rPr>
        <w:t>foil</w:t>
      </w:r>
      <w:proofErr w:type="spellEnd"/>
      <w:r w:rsidRPr="003D2F98">
        <w:rPr>
          <w:rFonts w:ascii="Arial" w:hAnsi="Arial" w:cs="Arial"/>
          <w:sz w:val="22"/>
          <w:szCs w:val="22"/>
        </w:rPr>
        <w:t xml:space="preserve"> (ali), la nuova frontiera della vela. Si tratta di una barca piuttosto semplice e per tutti, avendo un minimo di doti atletiche e di cultura velico-sportiva. A bordo si sale in tre (o 4 se più leggeri). E’ stata disegnata dagli argentini Wilson-</w:t>
      </w:r>
      <w:proofErr w:type="spellStart"/>
      <w:r w:rsidRPr="003D2F98">
        <w:rPr>
          <w:rFonts w:ascii="Arial" w:hAnsi="Arial" w:cs="Arial"/>
          <w:sz w:val="22"/>
          <w:szCs w:val="22"/>
        </w:rPr>
        <w:t>Marquinez</w:t>
      </w:r>
      <w:proofErr w:type="spellEnd"/>
      <w:r w:rsidRPr="003D2F98">
        <w:rPr>
          <w:rFonts w:ascii="Arial" w:hAnsi="Arial" w:cs="Arial"/>
          <w:sz w:val="22"/>
          <w:szCs w:val="22"/>
        </w:rPr>
        <w:t xml:space="preserve"> e dall’olimpionico Santiago Lange, fenomeno del catamarano (volante) Nacra17, oro ai Giochi di Rio de Janeiro a 54 anni. Le regate durano dai 15 ai 25 minuti, sono concepite su 12 percorsi, con boe guidate dai droni e da una app che le sposta. Le barche posso raggiungere in certe andature anche i 35 nodi di velocità, circa 70 km/h. Il Circolo Vela Gargnano è l'unico Club lombardo ad aver ospitato lo sviluppo dell'imbarcazione e le regate </w:t>
      </w:r>
      <w:r w:rsidRPr="003D2F98">
        <w:rPr>
          <w:rFonts w:ascii="Arial" w:hAnsi="Arial" w:cs="Arial"/>
          <w:sz w:val="22"/>
          <w:szCs w:val="22"/>
        </w:rPr>
        <w:lastRenderedPageBreak/>
        <w:t xml:space="preserve">2020. Ad agosto 2021 (13-27) ospiterà una tappa della Youth Gold </w:t>
      </w:r>
      <w:proofErr w:type="spellStart"/>
      <w:r w:rsidRPr="003D2F98">
        <w:rPr>
          <w:rFonts w:ascii="Arial" w:hAnsi="Arial" w:cs="Arial"/>
          <w:sz w:val="22"/>
          <w:szCs w:val="22"/>
        </w:rPr>
        <w:t>Foiling</w:t>
      </w:r>
      <w:proofErr w:type="spellEnd"/>
      <w:r w:rsidRPr="003D2F98">
        <w:rPr>
          <w:rFonts w:ascii="Arial" w:hAnsi="Arial" w:cs="Arial"/>
          <w:sz w:val="22"/>
          <w:szCs w:val="22"/>
        </w:rPr>
        <w:t xml:space="preserve"> Cup che si correrà sempre in acque lombarde tra Gargnano e Limone del Garda.</w:t>
      </w:r>
    </w:p>
    <w:p w14:paraId="222E81AF" w14:textId="77777777" w:rsidR="00634605" w:rsidRDefault="00634605" w:rsidP="00634605">
      <w:pPr>
        <w:spacing w:line="360" w:lineRule="auto"/>
        <w:ind w:left="0" w:hanging="2"/>
        <w:jc w:val="both"/>
        <w:rPr>
          <w:rFonts w:ascii="Arial" w:hAnsi="Arial" w:cs="Arial"/>
          <w:b/>
          <w:bCs/>
          <w:sz w:val="22"/>
          <w:szCs w:val="22"/>
          <w:u w:val="single"/>
        </w:rPr>
      </w:pPr>
    </w:p>
    <w:p w14:paraId="6D31D31D" w14:textId="77777777" w:rsidR="00634605" w:rsidRPr="00EC3C0B" w:rsidRDefault="00634605" w:rsidP="00634605">
      <w:pPr>
        <w:spacing w:line="360" w:lineRule="auto"/>
        <w:ind w:left="0" w:hanging="2"/>
        <w:jc w:val="both"/>
        <w:rPr>
          <w:rFonts w:ascii="Arial" w:hAnsi="Arial" w:cs="Arial"/>
          <w:b/>
          <w:bCs/>
          <w:sz w:val="22"/>
          <w:szCs w:val="22"/>
          <w:u w:val="single"/>
        </w:rPr>
      </w:pPr>
    </w:p>
    <w:p w14:paraId="2B7CF6BF" w14:textId="77777777" w:rsidR="00634605" w:rsidRPr="00EC3C0B" w:rsidRDefault="00634605" w:rsidP="00634605">
      <w:pPr>
        <w:spacing w:line="360" w:lineRule="auto"/>
        <w:ind w:left="0" w:hanging="2"/>
        <w:jc w:val="both"/>
        <w:rPr>
          <w:rFonts w:ascii="Arial" w:hAnsi="Arial" w:cs="Arial"/>
          <w:b/>
          <w:bCs/>
          <w:sz w:val="22"/>
          <w:szCs w:val="22"/>
          <w:u w:val="single"/>
        </w:rPr>
      </w:pPr>
      <w:r w:rsidRPr="00EC3C0B">
        <w:rPr>
          <w:rFonts w:ascii="Arial" w:hAnsi="Arial" w:cs="Arial"/>
          <w:b/>
          <w:bCs/>
          <w:sz w:val="22"/>
          <w:szCs w:val="22"/>
          <w:u w:val="single"/>
        </w:rPr>
        <w:t>LE ATTIVITA’ PER I RAGAZZI</w:t>
      </w:r>
    </w:p>
    <w:p w14:paraId="7412D6EC" w14:textId="77777777" w:rsidR="00634605" w:rsidRPr="00EC3C0B" w:rsidRDefault="00634605" w:rsidP="00634605">
      <w:pPr>
        <w:spacing w:line="360" w:lineRule="auto"/>
        <w:ind w:left="0" w:hanging="2"/>
        <w:jc w:val="both"/>
        <w:rPr>
          <w:rFonts w:ascii="Arial" w:hAnsi="Arial" w:cs="Arial"/>
          <w:sz w:val="22"/>
          <w:szCs w:val="22"/>
        </w:rPr>
      </w:pPr>
      <w:r w:rsidRPr="00EC3C0B">
        <w:rPr>
          <w:rFonts w:ascii="Arial" w:hAnsi="Arial" w:cs="Arial"/>
          <w:sz w:val="22"/>
          <w:szCs w:val="22"/>
        </w:rPr>
        <w:t xml:space="preserve">Per tutta l’estate, fino a settembre, la creatività della Vittoria Alata continua ad essere protagonista anche nei </w:t>
      </w:r>
      <w:r w:rsidRPr="00EC3C0B">
        <w:rPr>
          <w:rFonts w:ascii="Arial" w:hAnsi="Arial" w:cs="Arial"/>
          <w:b/>
          <w:bCs/>
          <w:i/>
          <w:iCs/>
          <w:sz w:val="22"/>
          <w:szCs w:val="22"/>
        </w:rPr>
        <w:t xml:space="preserve">Non solo Vela </w:t>
      </w:r>
      <w:proofErr w:type="spellStart"/>
      <w:r w:rsidRPr="00EC3C0B">
        <w:rPr>
          <w:rFonts w:ascii="Arial" w:hAnsi="Arial" w:cs="Arial"/>
          <w:b/>
          <w:bCs/>
          <w:i/>
          <w:iCs/>
          <w:sz w:val="22"/>
          <w:szCs w:val="22"/>
        </w:rPr>
        <w:t>Summer</w:t>
      </w:r>
      <w:proofErr w:type="spellEnd"/>
      <w:r w:rsidRPr="00EC3C0B">
        <w:rPr>
          <w:rFonts w:ascii="Arial" w:hAnsi="Arial" w:cs="Arial"/>
          <w:b/>
          <w:bCs/>
          <w:i/>
          <w:iCs/>
          <w:sz w:val="22"/>
          <w:szCs w:val="22"/>
        </w:rPr>
        <w:t xml:space="preserve"> Camp</w:t>
      </w:r>
      <w:r w:rsidRPr="00EC3C0B">
        <w:rPr>
          <w:rFonts w:ascii="Arial" w:hAnsi="Arial" w:cs="Arial"/>
          <w:sz w:val="22"/>
          <w:szCs w:val="22"/>
        </w:rPr>
        <w:t xml:space="preserve"> (www.centomiglia.it), l’attività ricreativa estiva organizzata dal Circolo Vela di Gargnano dove ogni settimana si offrono diverse attività legate alla vela ma non solo, dedicate ai bambini dai 6 agli 11 anni. Oltre al kit di partecipazione personalizzato Vittoria Alata, ogni bambino riceverà anche la possibilità di un accesso gratuito a Brixia. Parco archeologico di Brescia romana, per poter ammirare con i propri occhi la straordinaria statua e la bellezza delle vestigia romane dell’intero parco archeologico. Allo stesso modo, grazie al Circolo Vela di Gargnano, i bambini partecipanti ai </w:t>
      </w:r>
      <w:proofErr w:type="spellStart"/>
      <w:r w:rsidRPr="00EC3C0B">
        <w:rPr>
          <w:rFonts w:ascii="Arial" w:hAnsi="Arial" w:cs="Arial"/>
          <w:b/>
          <w:bCs/>
          <w:i/>
          <w:iCs/>
          <w:sz w:val="22"/>
          <w:szCs w:val="22"/>
        </w:rPr>
        <w:t>Summer</w:t>
      </w:r>
      <w:proofErr w:type="spellEnd"/>
      <w:r w:rsidRPr="00EC3C0B">
        <w:rPr>
          <w:rFonts w:ascii="Arial" w:hAnsi="Arial" w:cs="Arial"/>
          <w:b/>
          <w:bCs/>
          <w:i/>
          <w:iCs/>
          <w:sz w:val="22"/>
          <w:szCs w:val="22"/>
        </w:rPr>
        <w:t xml:space="preserve"> Camp di Fondazione Brescia Musei</w:t>
      </w:r>
      <w:r w:rsidRPr="00EC3C0B">
        <w:rPr>
          <w:rFonts w:ascii="Arial" w:hAnsi="Arial" w:cs="Arial"/>
          <w:sz w:val="22"/>
          <w:szCs w:val="22"/>
        </w:rPr>
        <w:t xml:space="preserve"> (www.bresciamusei.com) potranno partecipare ad un concorso, nell’ambito delle attività laboratoriali realizzate durante il camp, con il quale vincere la partecipazione ad una settimana dei </w:t>
      </w:r>
      <w:r w:rsidRPr="00EC3C0B">
        <w:rPr>
          <w:rFonts w:ascii="Arial" w:hAnsi="Arial" w:cs="Arial"/>
          <w:i/>
          <w:iCs/>
          <w:sz w:val="22"/>
          <w:szCs w:val="22"/>
        </w:rPr>
        <w:t xml:space="preserve">Non solo Vela </w:t>
      </w:r>
      <w:proofErr w:type="spellStart"/>
      <w:r w:rsidRPr="00EC3C0B">
        <w:rPr>
          <w:rFonts w:ascii="Arial" w:hAnsi="Arial" w:cs="Arial"/>
          <w:i/>
          <w:iCs/>
          <w:sz w:val="22"/>
          <w:szCs w:val="22"/>
        </w:rPr>
        <w:t>Summer</w:t>
      </w:r>
      <w:proofErr w:type="spellEnd"/>
      <w:r w:rsidRPr="00EC3C0B">
        <w:rPr>
          <w:rFonts w:ascii="Arial" w:hAnsi="Arial" w:cs="Arial"/>
          <w:i/>
          <w:iCs/>
          <w:sz w:val="22"/>
          <w:szCs w:val="22"/>
        </w:rPr>
        <w:t xml:space="preserve"> Camp</w:t>
      </w:r>
      <w:r w:rsidRPr="00EC3C0B">
        <w:rPr>
          <w:rFonts w:ascii="Arial" w:hAnsi="Arial" w:cs="Arial"/>
          <w:sz w:val="22"/>
          <w:szCs w:val="22"/>
        </w:rPr>
        <w:t xml:space="preserve"> di Gargnano.</w:t>
      </w:r>
    </w:p>
    <w:p w14:paraId="11CC1E43" w14:textId="77777777" w:rsidR="00634605" w:rsidRPr="00EC3C0B" w:rsidRDefault="00634605" w:rsidP="00634605">
      <w:pPr>
        <w:spacing w:line="360" w:lineRule="auto"/>
        <w:ind w:left="0" w:hanging="2"/>
        <w:jc w:val="both"/>
        <w:rPr>
          <w:rFonts w:ascii="Arial" w:hAnsi="Arial" w:cs="Arial"/>
          <w:sz w:val="22"/>
          <w:szCs w:val="22"/>
        </w:rPr>
      </w:pPr>
      <w:r w:rsidRPr="00EC3C0B">
        <w:rPr>
          <w:rFonts w:ascii="Arial" w:hAnsi="Arial" w:cs="Arial"/>
          <w:sz w:val="22"/>
          <w:szCs w:val="22"/>
        </w:rPr>
        <w:t xml:space="preserve">Il Circolo Vela Gargnano ha inoltre messo a disposizione dei “Vela Day” per i bambini che hanno partecipato ai </w:t>
      </w:r>
      <w:proofErr w:type="spellStart"/>
      <w:r w:rsidRPr="00EC3C0B">
        <w:rPr>
          <w:rFonts w:ascii="Arial" w:hAnsi="Arial" w:cs="Arial"/>
          <w:sz w:val="22"/>
          <w:szCs w:val="22"/>
        </w:rPr>
        <w:t>Summer</w:t>
      </w:r>
      <w:proofErr w:type="spellEnd"/>
      <w:r w:rsidRPr="00EC3C0B">
        <w:rPr>
          <w:rFonts w:ascii="Arial" w:hAnsi="Arial" w:cs="Arial"/>
          <w:sz w:val="22"/>
          <w:szCs w:val="22"/>
        </w:rPr>
        <w:t xml:space="preserve"> Camp, i quali potranno gratuitamente trascorrere un’intera giornata presso i </w:t>
      </w:r>
      <w:r w:rsidRPr="00EC3C0B">
        <w:rPr>
          <w:rFonts w:ascii="Arial" w:hAnsi="Arial" w:cs="Arial"/>
          <w:i/>
          <w:iCs/>
          <w:sz w:val="22"/>
          <w:szCs w:val="22"/>
        </w:rPr>
        <w:t xml:space="preserve">Non solo Vela </w:t>
      </w:r>
      <w:proofErr w:type="spellStart"/>
      <w:r w:rsidRPr="00EC3C0B">
        <w:rPr>
          <w:rFonts w:ascii="Arial" w:hAnsi="Arial" w:cs="Arial"/>
          <w:i/>
          <w:iCs/>
          <w:sz w:val="22"/>
          <w:szCs w:val="22"/>
        </w:rPr>
        <w:t>Summer</w:t>
      </w:r>
      <w:proofErr w:type="spellEnd"/>
      <w:r w:rsidRPr="00EC3C0B">
        <w:rPr>
          <w:rFonts w:ascii="Arial" w:hAnsi="Arial" w:cs="Arial"/>
          <w:i/>
          <w:iCs/>
          <w:sz w:val="22"/>
          <w:szCs w:val="22"/>
        </w:rPr>
        <w:t xml:space="preserve"> Camp</w:t>
      </w:r>
      <w:r w:rsidRPr="00EC3C0B">
        <w:rPr>
          <w:rFonts w:ascii="Arial" w:hAnsi="Arial" w:cs="Arial"/>
          <w:sz w:val="22"/>
          <w:szCs w:val="22"/>
        </w:rPr>
        <w:t xml:space="preserve"> del Circolo.</w:t>
      </w:r>
    </w:p>
    <w:p w14:paraId="605B524C" w14:textId="77777777" w:rsidR="00634605" w:rsidRPr="003D2F98" w:rsidRDefault="00634605" w:rsidP="003D2F98">
      <w:pPr>
        <w:spacing w:line="360" w:lineRule="auto"/>
        <w:ind w:left="0" w:hanging="2"/>
        <w:jc w:val="both"/>
        <w:rPr>
          <w:rFonts w:ascii="Arial" w:hAnsi="Arial" w:cs="Arial"/>
          <w:sz w:val="22"/>
          <w:szCs w:val="22"/>
        </w:rPr>
      </w:pPr>
    </w:p>
    <w:p w14:paraId="40E22171" w14:textId="00348A94" w:rsidR="005375FB" w:rsidRPr="00CC0761" w:rsidRDefault="005375FB" w:rsidP="005375FB">
      <w:pPr>
        <w:spacing w:line="360" w:lineRule="auto"/>
        <w:ind w:leftChars="0" w:left="-2" w:firstLineChars="0" w:firstLine="0"/>
        <w:jc w:val="both"/>
        <w:rPr>
          <w:rFonts w:ascii="Arial" w:hAnsi="Arial" w:cs="Arial"/>
          <w:i/>
          <w:iCs/>
          <w:sz w:val="22"/>
          <w:szCs w:val="22"/>
        </w:rPr>
      </w:pPr>
      <w:r w:rsidRPr="001030F3">
        <w:rPr>
          <w:rFonts w:ascii="Arial" w:hAnsi="Arial" w:cs="Arial"/>
          <w:sz w:val="22"/>
          <w:szCs w:val="22"/>
        </w:rPr>
        <w:t xml:space="preserve">In chiusura afferma il </w:t>
      </w:r>
      <w:r w:rsidRPr="001030F3">
        <w:rPr>
          <w:rFonts w:ascii="Arial" w:hAnsi="Arial" w:cs="Arial"/>
          <w:b/>
          <w:bCs/>
          <w:sz w:val="22"/>
          <w:szCs w:val="22"/>
        </w:rPr>
        <w:t>Sindaco di Brescia Emilio Del Bono</w:t>
      </w:r>
      <w:r w:rsidRPr="001030F3">
        <w:rPr>
          <w:rFonts w:ascii="Arial" w:hAnsi="Arial" w:cs="Arial"/>
          <w:sz w:val="22"/>
          <w:szCs w:val="22"/>
        </w:rPr>
        <w:t xml:space="preserve">: </w:t>
      </w:r>
      <w:r w:rsidRPr="00CC0761">
        <w:rPr>
          <w:rFonts w:ascii="Arial" w:hAnsi="Arial" w:cs="Arial"/>
          <w:i/>
          <w:iCs/>
          <w:sz w:val="22"/>
          <w:szCs w:val="22"/>
        </w:rPr>
        <w:t>“L'impresa di Patrizio Bertelli e del suo team rappresenta qualcosa di più di una grande affermazione di squadra e, in generale, d'impresa. Essa costituisce </w:t>
      </w:r>
      <w:r w:rsidRPr="00CC0761">
        <w:rPr>
          <w:rFonts w:ascii="Arial" w:hAnsi="Arial" w:cs="Arial"/>
          <w:b/>
          <w:bCs/>
          <w:i/>
          <w:iCs/>
          <w:sz w:val="22"/>
          <w:szCs w:val="22"/>
        </w:rPr>
        <w:t>una grande sintesi dello spirito d'innovazione e d'impresa che fa della ricerca il driver-chiave dello sviluppo</w:t>
      </w:r>
      <w:r w:rsidRPr="00CC0761">
        <w:rPr>
          <w:rFonts w:ascii="Arial" w:hAnsi="Arial" w:cs="Arial"/>
          <w:i/>
          <w:iCs/>
          <w:sz w:val="22"/>
          <w:szCs w:val="22"/>
        </w:rPr>
        <w:t xml:space="preserve">. È con grande felicità che la città di Brescia accoglie questa opportunità di mettere in relazione il proprio territorio e le proprie imprese, sintetizzate dal potente simbolo della Vittoria Alata, con un emblema della forza creatrice che le migliori aziende italiane quotidianamente manifestano e che, in alcuni casi particolarmente vittoriosi, come quello del team Luna Rossa Prada Pirelli, riescono a traguardare degli orizzonti </w:t>
      </w:r>
      <w:r w:rsidRPr="00CC0761">
        <w:rPr>
          <w:rFonts w:ascii="Arial" w:hAnsi="Arial" w:cs="Arial"/>
          <w:i/>
          <w:iCs/>
          <w:sz w:val="22"/>
          <w:szCs w:val="22"/>
        </w:rPr>
        <w:lastRenderedPageBreak/>
        <w:t xml:space="preserve">mediatici e sportivi importantissimi per l'intera comunità da cui hanno tratto i loro fattori di successo. </w:t>
      </w:r>
      <w:r w:rsidRPr="00CC0761">
        <w:rPr>
          <w:rFonts w:ascii="Arial" w:hAnsi="Arial" w:cs="Arial"/>
          <w:b/>
          <w:bCs/>
          <w:i/>
          <w:iCs/>
          <w:sz w:val="22"/>
          <w:szCs w:val="22"/>
        </w:rPr>
        <w:t xml:space="preserve">Il velista </w:t>
      </w:r>
      <w:proofErr w:type="spellStart"/>
      <w:r w:rsidR="0065178C" w:rsidRPr="00CC0761">
        <w:rPr>
          <w:rFonts w:ascii="Arial" w:hAnsi="Arial" w:cs="Arial"/>
          <w:b/>
          <w:bCs/>
          <w:i/>
          <w:iCs/>
          <w:sz w:val="22"/>
          <w:szCs w:val="22"/>
        </w:rPr>
        <w:t>Celon</w:t>
      </w:r>
      <w:proofErr w:type="spellEnd"/>
      <w:r w:rsidRPr="00CC0761">
        <w:rPr>
          <w:rFonts w:ascii="Arial" w:hAnsi="Arial" w:cs="Arial"/>
          <w:b/>
          <w:bCs/>
          <w:i/>
          <w:iCs/>
          <w:sz w:val="22"/>
          <w:szCs w:val="22"/>
        </w:rPr>
        <w:t>, bresciano, come le imprese bresciane e orobiche che hanno contribuito con la loro tecnologia a questi successi, sono il meglio che il nostro Paese possa proporre per guardare con ottimismo al futuro</w:t>
      </w:r>
      <w:r w:rsidRPr="00CC0761">
        <w:rPr>
          <w:rFonts w:ascii="Arial" w:hAnsi="Arial" w:cs="Arial"/>
          <w:i/>
          <w:iCs/>
          <w:sz w:val="22"/>
          <w:szCs w:val="22"/>
        </w:rPr>
        <w:t>, traducendo metaforicamente lo stesso spirito di riscossa che il ritrovamento della Vittoria Alata, 195 anni fa, promosse negli impavidi archeologi ed intellettuali che tanto fecero per garantire alla nostra città una posizione di preminenza nella mappa della grande Storia. La città di Brescia accoglie con affetto e stima chiunque incarni questo spirito combattivo, lo spirito della Leonessa d'Italia.” </w:t>
      </w:r>
    </w:p>
    <w:p w14:paraId="68611D32" w14:textId="424682F1" w:rsidR="00ED0411" w:rsidRDefault="00ED0411" w:rsidP="0020202E">
      <w:pPr>
        <w:spacing w:line="360" w:lineRule="auto"/>
        <w:ind w:left="0" w:hanging="2"/>
        <w:jc w:val="both"/>
        <w:rPr>
          <w:rFonts w:ascii="Arial" w:hAnsi="Arial" w:cs="Arial"/>
          <w:sz w:val="22"/>
          <w:szCs w:val="22"/>
        </w:rPr>
      </w:pPr>
    </w:p>
    <w:p w14:paraId="261A40D4" w14:textId="5835C05C" w:rsidR="001003D8" w:rsidRDefault="001003D8" w:rsidP="0020202E">
      <w:pPr>
        <w:spacing w:line="360" w:lineRule="auto"/>
        <w:ind w:left="0" w:hanging="2"/>
        <w:jc w:val="both"/>
        <w:rPr>
          <w:rFonts w:ascii="Arial" w:hAnsi="Arial" w:cs="Arial"/>
          <w:sz w:val="22"/>
          <w:szCs w:val="22"/>
        </w:rPr>
      </w:pPr>
    </w:p>
    <w:p w14:paraId="21215DDE" w14:textId="181ADC53" w:rsidR="001003D8" w:rsidRDefault="001003D8" w:rsidP="0020202E">
      <w:pPr>
        <w:spacing w:line="360" w:lineRule="auto"/>
        <w:ind w:left="0" w:hanging="2"/>
        <w:jc w:val="both"/>
        <w:rPr>
          <w:rFonts w:ascii="Arial" w:hAnsi="Arial" w:cs="Arial"/>
          <w:sz w:val="22"/>
          <w:szCs w:val="22"/>
        </w:rPr>
      </w:pPr>
    </w:p>
    <w:p w14:paraId="06FD2CAE" w14:textId="7EA4034F" w:rsidR="00A23990" w:rsidRDefault="00A23990" w:rsidP="00067180">
      <w:pPr>
        <w:ind w:left="0" w:hanging="2"/>
        <w:jc w:val="center"/>
        <w:rPr>
          <w:rFonts w:ascii="Arial" w:eastAsia="Arial" w:hAnsi="Arial" w:cs="Arial"/>
          <w:b/>
          <w:sz w:val="23"/>
          <w:szCs w:val="23"/>
        </w:rPr>
      </w:pPr>
    </w:p>
    <w:p w14:paraId="41EDF6BA" w14:textId="77777777" w:rsidR="00583BDD" w:rsidRPr="004A7356" w:rsidRDefault="00583BDD" w:rsidP="00583BDD">
      <w:pPr>
        <w:ind w:left="0" w:hanging="2"/>
        <w:jc w:val="center"/>
        <w:rPr>
          <w:rFonts w:ascii="Arial" w:eastAsia="Arial" w:hAnsi="Arial" w:cs="Arial"/>
          <w:b/>
          <w:sz w:val="23"/>
          <w:szCs w:val="23"/>
        </w:rPr>
      </w:pPr>
      <w:r w:rsidRPr="004A7356">
        <w:rPr>
          <w:rFonts w:ascii="Arial" w:eastAsia="Arial" w:hAnsi="Arial" w:cs="Arial"/>
          <w:b/>
          <w:sz w:val="23"/>
          <w:szCs w:val="23"/>
        </w:rPr>
        <w:t>centomiglia.it</w:t>
      </w:r>
    </w:p>
    <w:p w14:paraId="27DFBE6D" w14:textId="084CD7BD" w:rsidR="00067180" w:rsidRPr="004A7356" w:rsidRDefault="00067180" w:rsidP="00067180">
      <w:pPr>
        <w:ind w:left="0" w:hanging="2"/>
        <w:jc w:val="center"/>
        <w:rPr>
          <w:rFonts w:ascii="Arial" w:eastAsia="Arial" w:hAnsi="Arial" w:cs="Arial"/>
          <w:b/>
          <w:sz w:val="23"/>
          <w:szCs w:val="23"/>
        </w:rPr>
      </w:pPr>
      <w:r w:rsidRPr="004A7356">
        <w:rPr>
          <w:rFonts w:ascii="Arial" w:eastAsia="Arial" w:hAnsi="Arial" w:cs="Arial"/>
          <w:b/>
          <w:sz w:val="23"/>
          <w:szCs w:val="23"/>
        </w:rPr>
        <w:t>bresciamusei.com</w:t>
      </w:r>
    </w:p>
    <w:p w14:paraId="0545ADAC" w14:textId="7C792665" w:rsidR="00067180" w:rsidRPr="004A7356" w:rsidRDefault="00067180" w:rsidP="00067180">
      <w:pPr>
        <w:ind w:left="0" w:hanging="2"/>
        <w:jc w:val="center"/>
        <w:rPr>
          <w:rFonts w:ascii="Arial" w:eastAsia="Arial" w:hAnsi="Arial" w:cs="Arial"/>
          <w:b/>
          <w:sz w:val="23"/>
          <w:szCs w:val="23"/>
        </w:rPr>
      </w:pPr>
      <w:r w:rsidRPr="004A7356">
        <w:rPr>
          <w:rFonts w:ascii="Arial" w:eastAsia="Arial" w:hAnsi="Arial" w:cs="Arial"/>
          <w:b/>
          <w:sz w:val="23"/>
          <w:szCs w:val="23"/>
        </w:rPr>
        <w:t>vittorialatabrescia.it</w:t>
      </w:r>
    </w:p>
    <w:p w14:paraId="5444E7E9" w14:textId="77777777" w:rsidR="00067180" w:rsidRDefault="00067180" w:rsidP="00067180">
      <w:pPr>
        <w:ind w:left="0" w:hanging="2"/>
        <w:jc w:val="center"/>
        <w:rPr>
          <w:rFonts w:ascii="Arial" w:eastAsia="Arial" w:hAnsi="Arial" w:cs="Arial"/>
          <w:sz w:val="22"/>
          <w:szCs w:val="22"/>
        </w:rPr>
      </w:pPr>
    </w:p>
    <w:p w14:paraId="7BC2881A" w14:textId="77777777" w:rsidR="00DE48D8" w:rsidRDefault="00DE48D8" w:rsidP="00067180">
      <w:pPr>
        <w:ind w:left="0" w:hanging="2"/>
        <w:jc w:val="center"/>
        <w:rPr>
          <w:rFonts w:ascii="Arial" w:eastAsia="Arial" w:hAnsi="Arial" w:cs="Arial"/>
          <w:b/>
          <w:sz w:val="22"/>
          <w:szCs w:val="22"/>
        </w:rPr>
      </w:pPr>
    </w:p>
    <w:p w14:paraId="7281BC98" w14:textId="3B425BA4" w:rsidR="00067180" w:rsidRDefault="00067180" w:rsidP="00067180">
      <w:pPr>
        <w:ind w:left="0" w:hanging="2"/>
        <w:jc w:val="center"/>
        <w:rPr>
          <w:rFonts w:ascii="Arial" w:eastAsia="Arial" w:hAnsi="Arial" w:cs="Arial"/>
          <w:b/>
          <w:sz w:val="22"/>
          <w:szCs w:val="22"/>
        </w:rPr>
      </w:pPr>
      <w:r>
        <w:rPr>
          <w:rFonts w:ascii="Arial" w:eastAsia="Arial" w:hAnsi="Arial" w:cs="Arial"/>
          <w:b/>
          <w:sz w:val="22"/>
          <w:szCs w:val="22"/>
        </w:rPr>
        <w:t>CONTATTI STAMPA</w:t>
      </w:r>
    </w:p>
    <w:p w14:paraId="00000008" w14:textId="19D87636" w:rsidR="007741AB" w:rsidRPr="0020202E" w:rsidRDefault="0020202E">
      <w:pPr>
        <w:pBdr>
          <w:top w:val="nil"/>
          <w:left w:val="nil"/>
          <w:bottom w:val="nil"/>
          <w:right w:val="nil"/>
          <w:between w:val="nil"/>
        </w:pBdr>
        <w:spacing w:line="276" w:lineRule="auto"/>
        <w:ind w:left="0" w:hanging="2"/>
        <w:jc w:val="center"/>
        <w:rPr>
          <w:rFonts w:ascii="Arial" w:eastAsia="Arial" w:hAnsi="Arial" w:cs="Arial"/>
          <w:bCs/>
          <w:sz w:val="22"/>
          <w:szCs w:val="22"/>
        </w:rPr>
      </w:pPr>
      <w:r w:rsidRPr="0020202E">
        <w:rPr>
          <w:rFonts w:ascii="Arial" w:eastAsia="Arial" w:hAnsi="Arial" w:cs="Arial"/>
          <w:bCs/>
          <w:sz w:val="22"/>
          <w:szCs w:val="22"/>
        </w:rPr>
        <w:t xml:space="preserve">Circolo </w:t>
      </w:r>
      <w:r>
        <w:rPr>
          <w:rFonts w:ascii="Arial" w:eastAsia="Arial" w:hAnsi="Arial" w:cs="Arial"/>
          <w:bCs/>
          <w:sz w:val="22"/>
          <w:szCs w:val="22"/>
        </w:rPr>
        <w:t>V</w:t>
      </w:r>
      <w:r w:rsidRPr="0020202E">
        <w:rPr>
          <w:rFonts w:ascii="Arial" w:eastAsia="Arial" w:hAnsi="Arial" w:cs="Arial"/>
          <w:bCs/>
          <w:sz w:val="22"/>
          <w:szCs w:val="22"/>
        </w:rPr>
        <w:t>ela Gargnano</w:t>
      </w:r>
    </w:p>
    <w:p w14:paraId="7883F2B7" w14:textId="623C0804" w:rsidR="0020202E" w:rsidRDefault="0020202E">
      <w:pPr>
        <w:pBdr>
          <w:top w:val="nil"/>
          <w:left w:val="nil"/>
          <w:bottom w:val="nil"/>
          <w:right w:val="nil"/>
          <w:between w:val="nil"/>
        </w:pBdr>
        <w:spacing w:line="276" w:lineRule="auto"/>
        <w:ind w:left="0" w:hanging="2"/>
        <w:jc w:val="center"/>
        <w:rPr>
          <w:rFonts w:ascii="Arial" w:eastAsia="Arial" w:hAnsi="Arial" w:cs="Arial"/>
          <w:bCs/>
          <w:sz w:val="22"/>
          <w:szCs w:val="22"/>
        </w:rPr>
      </w:pPr>
      <w:r w:rsidRPr="0020202E">
        <w:rPr>
          <w:rFonts w:ascii="Arial" w:eastAsia="Arial" w:hAnsi="Arial" w:cs="Arial"/>
          <w:bCs/>
          <w:sz w:val="22"/>
          <w:szCs w:val="22"/>
        </w:rPr>
        <w:t>Sandro Pellegrini</w:t>
      </w:r>
    </w:p>
    <w:p w14:paraId="00000084" w14:textId="4347BAE2" w:rsidR="007741AB" w:rsidRDefault="00CC0761" w:rsidP="00825224">
      <w:pPr>
        <w:ind w:left="0" w:hanging="2"/>
        <w:jc w:val="center"/>
        <w:rPr>
          <w:rStyle w:val="Collegamentoipertestuale"/>
          <w:rFonts w:ascii="Arial" w:hAnsi="Arial" w:cs="Arial"/>
          <w:color w:val="auto"/>
          <w:sz w:val="22"/>
          <w:szCs w:val="22"/>
        </w:rPr>
      </w:pPr>
      <w:hyperlink r:id="rId8" w:tgtFrame="_blank" w:history="1">
        <w:r w:rsidR="00825224" w:rsidRPr="00825224">
          <w:rPr>
            <w:rStyle w:val="Collegamentoipertestuale"/>
            <w:rFonts w:ascii="Arial" w:hAnsi="Arial" w:cs="Arial"/>
            <w:color w:val="auto"/>
            <w:sz w:val="22"/>
            <w:szCs w:val="22"/>
          </w:rPr>
          <w:t>spell@centomiglia.it</w:t>
        </w:r>
      </w:hyperlink>
    </w:p>
    <w:p w14:paraId="31D94DB0" w14:textId="78862DC1" w:rsidR="00583BDD" w:rsidRDefault="00583BDD" w:rsidP="00825224">
      <w:pPr>
        <w:ind w:left="0" w:hanging="2"/>
        <w:jc w:val="center"/>
        <w:rPr>
          <w:rStyle w:val="Collegamentoipertestuale"/>
          <w:rFonts w:ascii="Arial" w:hAnsi="Arial" w:cs="Arial"/>
          <w:color w:val="auto"/>
          <w:sz w:val="22"/>
          <w:szCs w:val="22"/>
        </w:rPr>
      </w:pPr>
    </w:p>
    <w:p w14:paraId="4E9636A1" w14:textId="73BA9F85" w:rsidR="00583BDD" w:rsidRDefault="00583BDD" w:rsidP="00825224">
      <w:pPr>
        <w:ind w:left="0" w:hanging="2"/>
        <w:jc w:val="center"/>
        <w:rPr>
          <w:rStyle w:val="Collegamentoipertestuale"/>
          <w:rFonts w:ascii="Arial" w:hAnsi="Arial" w:cs="Arial"/>
          <w:color w:val="auto"/>
          <w:sz w:val="22"/>
          <w:szCs w:val="22"/>
        </w:rPr>
      </w:pPr>
    </w:p>
    <w:p w14:paraId="1ADFE07C" w14:textId="77777777" w:rsidR="00583BDD" w:rsidRDefault="00583BDD" w:rsidP="00583BDD">
      <w:pPr>
        <w:ind w:left="0" w:hanging="2"/>
        <w:jc w:val="center"/>
        <w:rPr>
          <w:rFonts w:ascii="Arial" w:eastAsia="Arial" w:hAnsi="Arial" w:cs="Arial"/>
          <w:sz w:val="22"/>
          <w:szCs w:val="22"/>
        </w:rPr>
      </w:pPr>
      <w:r>
        <w:rPr>
          <w:rFonts w:ascii="Arial" w:eastAsia="Arial" w:hAnsi="Arial" w:cs="Arial"/>
          <w:sz w:val="22"/>
          <w:szCs w:val="22"/>
        </w:rPr>
        <w:t xml:space="preserve">Fondazione Brescia Musei </w:t>
      </w:r>
    </w:p>
    <w:p w14:paraId="19B3A873" w14:textId="77777777" w:rsidR="00583BDD" w:rsidRDefault="00583BDD" w:rsidP="00583BDD">
      <w:pPr>
        <w:ind w:left="0" w:hanging="2"/>
        <w:jc w:val="center"/>
        <w:rPr>
          <w:rFonts w:ascii="Arial" w:eastAsia="Arial" w:hAnsi="Arial" w:cs="Arial"/>
          <w:sz w:val="22"/>
          <w:szCs w:val="22"/>
        </w:rPr>
      </w:pPr>
      <w:r>
        <w:rPr>
          <w:rFonts w:ascii="Arial" w:eastAsia="Arial" w:hAnsi="Arial" w:cs="Arial"/>
          <w:sz w:val="22"/>
          <w:szCs w:val="22"/>
        </w:rPr>
        <w:t xml:space="preserve">Francesca Guerini </w:t>
      </w:r>
    </w:p>
    <w:p w14:paraId="1C520E7C" w14:textId="77777777" w:rsidR="00583BDD" w:rsidRPr="00ED0411" w:rsidRDefault="00CC0761" w:rsidP="00583BDD">
      <w:pPr>
        <w:ind w:left="0" w:hanging="2"/>
        <w:jc w:val="center"/>
        <w:rPr>
          <w:rFonts w:ascii="Arial" w:eastAsia="Arial" w:hAnsi="Arial" w:cs="Arial"/>
          <w:sz w:val="22"/>
          <w:szCs w:val="22"/>
        </w:rPr>
      </w:pPr>
      <w:hyperlink r:id="rId9">
        <w:r w:rsidR="00583BDD" w:rsidRPr="00ED0411">
          <w:rPr>
            <w:rFonts w:ascii="Arial" w:eastAsia="Arial" w:hAnsi="Arial" w:cs="Arial"/>
            <w:sz w:val="22"/>
            <w:szCs w:val="22"/>
            <w:u w:val="single"/>
          </w:rPr>
          <w:t>guerini@bresciamusei.com</w:t>
        </w:r>
      </w:hyperlink>
    </w:p>
    <w:p w14:paraId="13026232" w14:textId="77777777" w:rsidR="00583BDD" w:rsidRDefault="00583BDD" w:rsidP="00583BDD">
      <w:pPr>
        <w:ind w:left="0" w:hanging="2"/>
        <w:jc w:val="center"/>
        <w:rPr>
          <w:rFonts w:ascii="Arial" w:eastAsia="Arial" w:hAnsi="Arial" w:cs="Arial"/>
          <w:sz w:val="22"/>
          <w:szCs w:val="22"/>
        </w:rPr>
      </w:pPr>
    </w:p>
    <w:p w14:paraId="598693C5" w14:textId="77777777" w:rsidR="00583BDD" w:rsidRPr="00825224" w:rsidRDefault="00583BDD" w:rsidP="00825224">
      <w:pPr>
        <w:ind w:left="0" w:hanging="2"/>
        <w:jc w:val="center"/>
        <w:rPr>
          <w:rFonts w:ascii="Arial" w:eastAsia="Arial" w:hAnsi="Arial" w:cs="Arial"/>
          <w:sz w:val="22"/>
          <w:szCs w:val="22"/>
        </w:rPr>
      </w:pPr>
    </w:p>
    <w:p w14:paraId="4381FB4A" w14:textId="77777777" w:rsidR="001003D8" w:rsidRDefault="001003D8" w:rsidP="001003D8">
      <w:pPr>
        <w:spacing w:line="360" w:lineRule="auto"/>
        <w:ind w:left="0" w:hanging="2"/>
        <w:jc w:val="both"/>
        <w:rPr>
          <w:rFonts w:ascii="Arial" w:hAnsi="Arial" w:cs="Arial"/>
          <w:sz w:val="22"/>
          <w:szCs w:val="22"/>
        </w:rPr>
      </w:pPr>
    </w:p>
    <w:p w14:paraId="76B205C6" w14:textId="280784E5" w:rsidR="001003D8" w:rsidRPr="001003D8" w:rsidRDefault="001003D8" w:rsidP="001003D8">
      <w:pPr>
        <w:spacing w:line="360" w:lineRule="auto"/>
        <w:ind w:left="0" w:hanging="2"/>
        <w:jc w:val="both"/>
        <w:rPr>
          <w:rFonts w:ascii="Arial" w:hAnsi="Arial" w:cs="Arial"/>
          <w:sz w:val="22"/>
          <w:szCs w:val="22"/>
        </w:rPr>
      </w:pPr>
      <w:r w:rsidRPr="001003D8">
        <w:rPr>
          <w:rFonts w:ascii="Arial" w:hAnsi="Arial" w:cs="Arial"/>
          <w:sz w:val="22"/>
          <w:szCs w:val="22"/>
        </w:rPr>
        <w:t>Link download immagini:</w:t>
      </w:r>
    </w:p>
    <w:p w14:paraId="269472DE" w14:textId="77777777" w:rsidR="001003D8" w:rsidRPr="001003D8" w:rsidRDefault="00CC0761" w:rsidP="001003D8">
      <w:pPr>
        <w:spacing w:line="360" w:lineRule="auto"/>
        <w:ind w:left="0" w:hanging="2"/>
        <w:jc w:val="both"/>
        <w:rPr>
          <w:rFonts w:ascii="Arial" w:hAnsi="Arial" w:cs="Arial"/>
          <w:sz w:val="22"/>
          <w:szCs w:val="22"/>
        </w:rPr>
      </w:pPr>
      <w:hyperlink r:id="rId10" w:tgtFrame="_blank" w:history="1">
        <w:r w:rsidR="001003D8" w:rsidRPr="001003D8">
          <w:rPr>
            <w:rStyle w:val="Collegamentoipertestuale"/>
            <w:rFonts w:ascii="Arial" w:hAnsi="Arial" w:cs="Arial"/>
            <w:sz w:val="22"/>
            <w:szCs w:val="22"/>
          </w:rPr>
          <w:t>https://drive.google.com/drive/folders/1eoO2xtvu1nA1FNiW_WU2-Bf1Itb5gUnU?usp=sharing</w:t>
        </w:r>
      </w:hyperlink>
    </w:p>
    <w:p w14:paraId="0000009B" w14:textId="77777777" w:rsidR="007741AB" w:rsidRDefault="007741AB" w:rsidP="00502FB4">
      <w:pPr>
        <w:spacing w:line="276" w:lineRule="auto"/>
        <w:ind w:leftChars="0" w:left="0" w:firstLineChars="0" w:firstLine="0"/>
        <w:jc w:val="both"/>
        <w:rPr>
          <w:rFonts w:ascii="Arial" w:eastAsia="Arial" w:hAnsi="Arial" w:cs="Arial"/>
          <w:sz w:val="22"/>
          <w:szCs w:val="22"/>
        </w:rPr>
      </w:pPr>
    </w:p>
    <w:sectPr w:rsidR="007741AB" w:rsidSect="0030365B">
      <w:headerReference w:type="even" r:id="rId11"/>
      <w:headerReference w:type="default" r:id="rId12"/>
      <w:footerReference w:type="even" r:id="rId13"/>
      <w:footerReference w:type="default" r:id="rId14"/>
      <w:headerReference w:type="first" r:id="rId15"/>
      <w:footerReference w:type="first" r:id="rId16"/>
      <w:pgSz w:w="11906" w:h="16838"/>
      <w:pgMar w:top="2075" w:right="1128" w:bottom="1134"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4C6E" w14:textId="77777777" w:rsidR="00745A0A" w:rsidRDefault="00745A0A" w:rsidP="00456FF9">
      <w:pPr>
        <w:spacing w:line="240" w:lineRule="auto"/>
        <w:ind w:left="0" w:hanging="2"/>
      </w:pPr>
      <w:r>
        <w:separator/>
      </w:r>
    </w:p>
  </w:endnote>
  <w:endnote w:type="continuationSeparator" w:id="0">
    <w:p w14:paraId="098A2FFB" w14:textId="77777777" w:rsidR="00745A0A" w:rsidRDefault="00745A0A" w:rsidP="00456FF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Requiem Display">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Liberation Serif">
    <w:panose1 w:val="00000000000000000000"/>
    <w:charset w:val="00"/>
    <w:family w:val="roman"/>
    <w:notTrueType/>
    <w:pitch w:val="default"/>
  </w:font>
  <w:font w:name="FreeSans">
    <w:panose1 w:val="00000000000000000000"/>
    <w:charset w:val="00"/>
    <w:family w:val="roman"/>
    <w:notTrueType/>
    <w:pitch w:val="default"/>
  </w:font>
  <w:font w:name="MinionPro-Regular">
    <w:charset w:val="00"/>
    <w:family w:val="auto"/>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54A41" w14:textId="77777777" w:rsidR="00456FF9" w:rsidRDefault="00456FF9">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03B1" w14:textId="687010D6" w:rsidR="00502FB4" w:rsidRDefault="00502FB4" w:rsidP="000B6D12">
    <w:pPr>
      <w:pStyle w:val="Pidipagina"/>
      <w:ind w:leftChars="0" w:left="0" w:firstLineChars="0" w:firstLine="0"/>
    </w:pPr>
    <w:r>
      <w:rPr>
        <w:noProof/>
      </w:rPr>
      <mc:AlternateContent>
        <mc:Choice Requires="wpg">
          <w:drawing>
            <wp:anchor distT="0" distB="0" distL="114300" distR="114300" simplePos="0" relativeHeight="251678720" behindDoc="0" locked="1" layoutInCell="1" allowOverlap="0" wp14:anchorId="7D225622" wp14:editId="51F7CB3B">
              <wp:simplePos x="0" y="0"/>
              <wp:positionH relativeFrom="column">
                <wp:posOffset>5156200</wp:posOffset>
              </wp:positionH>
              <wp:positionV relativeFrom="page">
                <wp:posOffset>9151620</wp:posOffset>
              </wp:positionV>
              <wp:extent cx="1200150" cy="220345"/>
              <wp:effectExtent l="0" t="0" r="19050" b="0"/>
              <wp:wrapNone/>
              <wp:docPr id="27" name="Gruppo 27"/>
              <wp:cNvGraphicFramePr/>
              <a:graphic xmlns:a="http://schemas.openxmlformats.org/drawingml/2006/main">
                <a:graphicData uri="http://schemas.microsoft.com/office/word/2010/wordprocessingGroup">
                  <wpg:wgp>
                    <wpg:cNvGrpSpPr/>
                    <wpg:grpSpPr>
                      <a:xfrm>
                        <a:off x="0" y="0"/>
                        <a:ext cx="1200150" cy="220345"/>
                        <a:chOff x="0" y="0"/>
                        <a:chExt cx="1200150" cy="220345"/>
                      </a:xfrm>
                    </wpg:grpSpPr>
                    <wps:wsp>
                      <wps:cNvPr id="23" name="Casella di testo 23"/>
                      <wps:cNvSpPr txBox="1"/>
                      <wps:spPr>
                        <a:xfrm>
                          <a:off x="0" y="0"/>
                          <a:ext cx="1085850" cy="220345"/>
                        </a:xfrm>
                        <a:prstGeom prst="rect">
                          <a:avLst/>
                        </a:prstGeom>
                        <a:noFill/>
                        <a:ln w="6350">
                          <a:noFill/>
                        </a:ln>
                      </wps:spPr>
                      <wps:txbx>
                        <w:txbxContent>
                          <w:p w14:paraId="23790EF3" w14:textId="5B1D322A" w:rsidR="00502FB4" w:rsidRPr="00502FB4" w:rsidRDefault="00502FB4" w:rsidP="00502FB4">
                            <w:pPr>
                              <w:ind w:left="0" w:hanging="2"/>
                              <w:rPr>
                                <w:rFonts w:ascii="Arial" w:hAnsi="Arial" w:cs="Arial"/>
                                <w:sz w:val="16"/>
                                <w:szCs w:val="16"/>
                              </w:rPr>
                            </w:pPr>
                            <w:r>
                              <w:rPr>
                                <w:rFonts w:ascii="Arial" w:hAnsi="Arial" w:cs="Arial"/>
                                <w:sz w:val="16"/>
                                <w:szCs w:val="16"/>
                              </w:rPr>
                              <w:t xml:space="preserve">Con il </w:t>
                            </w:r>
                            <w:r w:rsidR="00583361">
                              <w:rPr>
                                <w:rFonts w:ascii="Arial" w:hAnsi="Arial" w:cs="Arial"/>
                                <w:sz w:val="16"/>
                                <w:szCs w:val="16"/>
                              </w:rPr>
                              <w:t>P</w:t>
                            </w:r>
                            <w:r w:rsidR="00583BDD">
                              <w:rPr>
                                <w:rFonts w:ascii="Arial" w:hAnsi="Arial" w:cs="Arial"/>
                                <w:sz w:val="16"/>
                                <w:szCs w:val="16"/>
                              </w:rPr>
                              <w:t>atronato</w:t>
                            </w:r>
                            <w:r>
                              <w:rPr>
                                <w:rFonts w:ascii="Arial" w:hAnsi="Arial" w:cs="Arial"/>
                                <w:sz w:val="16"/>
                                <w:szCs w:val="16"/>
                              </w:rPr>
                              <w:t xml:space="preserve"> di: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onnettore 1 25"/>
                      <wps:cNvCnPr/>
                      <wps:spPr>
                        <a:xfrm>
                          <a:off x="73478" y="195943"/>
                          <a:ext cx="1126672" cy="0"/>
                        </a:xfrm>
                        <a:prstGeom prst="line">
                          <a:avLst/>
                        </a:prstGeom>
                        <a:ln w="3175"/>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D225622" id="Gruppo 27" o:spid="_x0000_s1026" style="position:absolute;margin-left:406pt;margin-top:720.6pt;width:94.5pt;height:17.35pt;z-index:251678720;mso-position-vertical-relative:page" coordsize="12001,2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" o:allowoverlap="f">
              <v:shapetype id="_x0000_t202" coordsize="21600,21600" o:spt="202" path="m,l,21600r21600,l21600,xe">
                <v:stroke joinstyle="miter"/>
                <v:path gradientshapeok="t" o:connecttype="rect"/>
              </v:shapetype>
              <v:shape id="Casella di testo 23" o:spid="_x0000_s1027" type="#_x0000_t202" style="position:absolute;width:10858;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3790EF3" w14:textId="5B1D322A" w:rsidR="00502FB4" w:rsidRPr="00502FB4" w:rsidRDefault="00502FB4" w:rsidP="00502FB4">
                      <w:pPr>
                        <w:ind w:left="0" w:hanging="2"/>
                        <w:rPr>
                          <w:rFonts w:ascii="Arial" w:hAnsi="Arial" w:cs="Arial"/>
                          <w:sz w:val="16"/>
                          <w:szCs w:val="16"/>
                        </w:rPr>
                      </w:pPr>
                      <w:r>
                        <w:rPr>
                          <w:rFonts w:ascii="Arial" w:hAnsi="Arial" w:cs="Arial"/>
                          <w:sz w:val="16"/>
                          <w:szCs w:val="16"/>
                        </w:rPr>
                        <w:t xml:space="preserve">Con il </w:t>
                      </w:r>
                      <w:r w:rsidR="00583361">
                        <w:rPr>
                          <w:rFonts w:ascii="Arial" w:hAnsi="Arial" w:cs="Arial"/>
                          <w:sz w:val="16"/>
                          <w:szCs w:val="16"/>
                        </w:rPr>
                        <w:t>P</w:t>
                      </w:r>
                      <w:r w:rsidR="00583BDD">
                        <w:rPr>
                          <w:rFonts w:ascii="Arial" w:hAnsi="Arial" w:cs="Arial"/>
                          <w:sz w:val="16"/>
                          <w:szCs w:val="16"/>
                        </w:rPr>
                        <w:t>atronato</w:t>
                      </w:r>
                      <w:r>
                        <w:rPr>
                          <w:rFonts w:ascii="Arial" w:hAnsi="Arial" w:cs="Arial"/>
                          <w:sz w:val="16"/>
                          <w:szCs w:val="16"/>
                        </w:rPr>
                        <w:t xml:space="preserve"> di:</w:t>
                      </w:r>
                    </w:p>
                  </w:txbxContent>
                </v:textbox>
              </v:shape>
              <v:line id="Connettore 1 25" o:spid="_x0000_s1028" style="position:absolute;visibility:visible;mso-wrap-style:square" from="734,1959" to="12001,1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" strokecolor="black [3040]" strokeweight=".25pt"/>
              <w10:wrap anchory="page"/>
              <w10:anchorlock/>
            </v:group>
          </w:pict>
        </mc:Fallback>
      </mc:AlternateContent>
    </w:r>
  </w:p>
  <w:p w14:paraId="22E027F5" w14:textId="2D2BD519" w:rsidR="000B6D12" w:rsidRDefault="0031592A">
    <w:pPr>
      <w:pStyle w:val="Pidipagina"/>
      <w:ind w:left="0" w:hanging="2"/>
    </w:pPr>
    <w:r>
      <w:rPr>
        <w:noProof/>
      </w:rPr>
      <mc:AlternateContent>
        <mc:Choice Requires="wps">
          <w:drawing>
            <wp:anchor distT="0" distB="0" distL="114300" distR="114300" simplePos="0" relativeHeight="251675648" behindDoc="0" locked="0" layoutInCell="1" allowOverlap="1" wp14:anchorId="663C0991" wp14:editId="243C3260">
              <wp:simplePos x="0" y="0"/>
              <wp:positionH relativeFrom="column">
                <wp:posOffset>-530320</wp:posOffset>
              </wp:positionH>
              <wp:positionV relativeFrom="paragraph">
                <wp:posOffset>149588</wp:posOffset>
              </wp:positionV>
              <wp:extent cx="5495385" cy="0"/>
              <wp:effectExtent l="0" t="0" r="0" b="0"/>
              <wp:wrapNone/>
              <wp:docPr id="24" name="Connettore 1 24"/>
              <wp:cNvGraphicFramePr/>
              <a:graphic xmlns:a="http://schemas.openxmlformats.org/drawingml/2006/main">
                <a:graphicData uri="http://schemas.microsoft.com/office/word/2010/wordprocessingShape">
                  <wps:wsp>
                    <wps:cNvCnPr/>
                    <wps:spPr>
                      <a:xfrm>
                        <a:off x="0" y="0"/>
                        <a:ext cx="549538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3B5CD3" id="Connettore 1 2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41.75pt,11.8pt" to="390.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" strokecolor="black [3040]" strokeweight=".25pt"/>
          </w:pict>
        </mc:Fallback>
      </mc:AlternateContent>
    </w:r>
  </w:p>
  <w:p w14:paraId="5D38288B" w14:textId="3382929F" w:rsidR="00502FB4" w:rsidRDefault="00094CCD">
    <w:pPr>
      <w:pStyle w:val="Pidipagina"/>
      <w:ind w:left="0" w:hanging="2"/>
    </w:pPr>
    <w:r>
      <w:rPr>
        <w:noProof/>
      </w:rPr>
      <w:drawing>
        <wp:anchor distT="0" distB="0" distL="114300" distR="114300" simplePos="0" relativeHeight="251689984" behindDoc="0" locked="1" layoutInCell="1" allowOverlap="0" wp14:anchorId="4C0C2366" wp14:editId="7185F4CC">
          <wp:simplePos x="0" y="0"/>
          <wp:positionH relativeFrom="page">
            <wp:posOffset>428625</wp:posOffset>
          </wp:positionH>
          <wp:positionV relativeFrom="margin">
            <wp:posOffset>7346315</wp:posOffset>
          </wp:positionV>
          <wp:extent cx="399600" cy="522000"/>
          <wp:effectExtent l="0" t="0" r="63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57B55" w14:textId="064EF368" w:rsidR="000B6D12" w:rsidRDefault="00502FB4">
    <w:pPr>
      <w:pStyle w:val="Pidipagina"/>
      <w:ind w:left="0" w:hanging="2"/>
    </w:pPr>
    <w:r>
      <w:rPr>
        <w:rFonts w:ascii="Arial" w:eastAsia="Arial" w:hAnsi="Arial" w:cs="Arial"/>
        <w:noProof/>
        <w:sz w:val="22"/>
        <w:szCs w:val="22"/>
      </w:rPr>
      <w:drawing>
        <wp:anchor distT="0" distB="0" distL="114300" distR="114300" simplePos="0" relativeHeight="251669504" behindDoc="0" locked="1" layoutInCell="1" allowOverlap="0" wp14:anchorId="3E62786E" wp14:editId="77DF6CD4">
          <wp:simplePos x="0" y="0"/>
          <wp:positionH relativeFrom="margin">
            <wp:posOffset>3482975</wp:posOffset>
          </wp:positionH>
          <wp:positionV relativeFrom="margin">
            <wp:posOffset>7306945</wp:posOffset>
          </wp:positionV>
          <wp:extent cx="730250" cy="546735"/>
          <wp:effectExtent l="0" t="0" r="0" b="5715"/>
          <wp:wrapSquare wrapText="bothSides"/>
          <wp:docPr id="62" name="Immagin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2" cstate="print">
                    <a:extLst>
                      <a:ext uri="{28A0092B-C50C-407E-A947-70E740481C1C}">
                        <a14:useLocalDpi xmlns:a14="http://schemas.microsoft.com/office/drawing/2010/main" val="0"/>
                      </a:ext>
                    </a:extLst>
                  </a:blip>
                  <a:stretch>
                    <a:fillRect/>
                  </a:stretch>
                </pic:blipFill>
                <pic:spPr>
                  <a:xfrm>
                    <a:off x="0" y="0"/>
                    <a:ext cx="730250" cy="546735"/>
                  </a:xfrm>
                  <a:prstGeom prst="rect">
                    <a:avLst/>
                  </a:prstGeom>
                </pic:spPr>
              </pic:pic>
            </a:graphicData>
          </a:graphic>
          <wp14:sizeRelH relativeFrom="margin">
            <wp14:pctWidth>0</wp14:pctWidth>
          </wp14:sizeRelH>
          <wp14:sizeRelV relativeFrom="margin">
            <wp14:pctHeight>0</wp14:pctHeight>
          </wp14:sizeRelV>
        </wp:anchor>
      </w:drawing>
    </w:r>
  </w:p>
  <w:p w14:paraId="530A5A9D" w14:textId="0806080A" w:rsidR="000B6D12" w:rsidRDefault="00502FB4">
    <w:pPr>
      <w:pStyle w:val="Pidipagina"/>
      <w:ind w:left="0" w:hanging="2"/>
    </w:pPr>
    <w:r w:rsidRPr="000B6D12">
      <w:rPr>
        <w:noProof/>
      </w:rPr>
      <w:drawing>
        <wp:anchor distT="0" distB="0" distL="114300" distR="114300" simplePos="0" relativeHeight="251667456" behindDoc="0" locked="1" layoutInCell="1" allowOverlap="0" wp14:anchorId="49688EEE" wp14:editId="42CD7339">
          <wp:simplePos x="0" y="0"/>
          <wp:positionH relativeFrom="margin">
            <wp:posOffset>4213860</wp:posOffset>
          </wp:positionH>
          <wp:positionV relativeFrom="margin">
            <wp:posOffset>7531735</wp:posOffset>
          </wp:positionV>
          <wp:extent cx="847725" cy="152400"/>
          <wp:effectExtent l="0" t="0" r="9525" b="0"/>
          <wp:wrapSquare wrapText="bothSides"/>
          <wp:docPr id="63" name="Immagin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magine 17"/>
                  <pic:cNvPicPr/>
                </pic:nvPicPr>
                <pic:blipFill>
                  <a:blip r:embed="rId3">
                    <a:extLst>
                      <a:ext uri="{28A0092B-C50C-407E-A947-70E740481C1C}">
                        <a14:useLocalDpi xmlns:a14="http://schemas.microsoft.com/office/drawing/2010/main" val="0"/>
                      </a:ext>
                    </a:extLst>
                  </a:blip>
                  <a:stretch>
                    <a:fillRect/>
                  </a:stretch>
                </pic:blipFill>
                <pic:spPr>
                  <a:xfrm>
                    <a:off x="0" y="0"/>
                    <a:ext cx="847725" cy="152400"/>
                  </a:xfrm>
                  <a:prstGeom prst="rect">
                    <a:avLst/>
                  </a:prstGeom>
                </pic:spPr>
              </pic:pic>
            </a:graphicData>
          </a:graphic>
          <wp14:sizeRelH relativeFrom="margin">
            <wp14:pctWidth>0</wp14:pctWidth>
          </wp14:sizeRelH>
          <wp14:sizeRelV relativeFrom="margin">
            <wp14:pctHeight>0</wp14:pctHeight>
          </wp14:sizeRelV>
        </wp:anchor>
      </w:drawing>
    </w:r>
    <w:r w:rsidR="000B6D12" w:rsidRPr="000B6D12">
      <w:rPr>
        <w:noProof/>
      </w:rPr>
      <w:drawing>
        <wp:anchor distT="0" distB="0" distL="0" distR="0" simplePos="0" relativeHeight="251665408" behindDoc="0" locked="1" layoutInCell="1" allowOverlap="0" wp14:anchorId="06BF7E8B" wp14:editId="1266D961">
          <wp:simplePos x="0" y="0"/>
          <wp:positionH relativeFrom="page">
            <wp:posOffset>6163945</wp:posOffset>
          </wp:positionH>
          <wp:positionV relativeFrom="page">
            <wp:posOffset>9617075</wp:posOffset>
          </wp:positionV>
          <wp:extent cx="1094105" cy="313055"/>
          <wp:effectExtent l="0" t="0" r="0" b="4445"/>
          <wp:wrapNone/>
          <wp:docPr id="1088" name="image3.jpeg"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descr="Immagine che contiene testo, clipart&#10;&#10;Descrizione generata automaticamente"/>
                  <pic:cNvPicPr/>
                </pic:nvPicPr>
                <pic:blipFill>
                  <a:blip r:embed="rId4" cstate="print"/>
                  <a:stretch>
                    <a:fillRect/>
                  </a:stretch>
                </pic:blipFill>
                <pic:spPr>
                  <a:xfrm>
                    <a:off x="0" y="0"/>
                    <a:ext cx="1094105" cy="313055"/>
                  </a:xfrm>
                  <a:prstGeom prst="rect">
                    <a:avLst/>
                  </a:prstGeom>
                </pic:spPr>
              </pic:pic>
            </a:graphicData>
          </a:graphic>
          <wp14:sizeRelH relativeFrom="margin">
            <wp14:pctWidth>0</wp14:pctWidth>
          </wp14:sizeRelH>
          <wp14:sizeRelV relativeFrom="margin">
            <wp14:pctHeight>0</wp14:pctHeight>
          </wp14:sizeRelV>
        </wp:anchor>
      </w:drawing>
    </w:r>
  </w:p>
  <w:p w14:paraId="3FDED4E8" w14:textId="578A6D11" w:rsidR="002476C4" w:rsidRDefault="000B6D12">
    <w:pPr>
      <w:pStyle w:val="Pidipagina"/>
      <w:ind w:left="0" w:hanging="2"/>
    </w:pPr>
    <w:r w:rsidRPr="002476C4">
      <w:rPr>
        <w:noProof/>
      </w:rPr>
      <w:drawing>
        <wp:anchor distT="0" distB="0" distL="0" distR="0" simplePos="0" relativeHeight="251662336" behindDoc="0" locked="1" layoutInCell="1" allowOverlap="0" wp14:anchorId="289AAC76" wp14:editId="5D4E4226">
          <wp:simplePos x="0" y="0"/>
          <wp:positionH relativeFrom="margin">
            <wp:posOffset>1052195</wp:posOffset>
          </wp:positionH>
          <wp:positionV relativeFrom="margin">
            <wp:posOffset>7293610</wp:posOffset>
          </wp:positionV>
          <wp:extent cx="391795" cy="643255"/>
          <wp:effectExtent l="0" t="0" r="8255" b="4445"/>
          <wp:wrapSquare wrapText="bothSides"/>
          <wp:docPr id="1089" name="image6.png"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Immagine che contiene testo&#10;&#10;Descrizione generata automaticamente"/>
                  <pic:cNvPicPr/>
                </pic:nvPicPr>
                <pic:blipFill>
                  <a:blip r:embed="rId5" cstate="print"/>
                  <a:stretch>
                    <a:fillRect/>
                  </a:stretch>
                </pic:blipFill>
                <pic:spPr>
                  <a:xfrm>
                    <a:off x="0" y="0"/>
                    <a:ext cx="391795" cy="643255"/>
                  </a:xfrm>
                  <a:prstGeom prst="rect">
                    <a:avLst/>
                  </a:prstGeom>
                </pic:spPr>
              </pic:pic>
            </a:graphicData>
          </a:graphic>
          <wp14:sizeRelH relativeFrom="margin">
            <wp14:pctWidth>0</wp14:pctWidth>
          </wp14:sizeRelH>
          <wp14:sizeRelV relativeFrom="margin">
            <wp14:pctHeight>0</wp14:pctHeight>
          </wp14:sizeRelV>
        </wp:anchor>
      </w:drawing>
    </w:r>
    <w:r w:rsidRPr="002476C4">
      <w:rPr>
        <w:noProof/>
      </w:rPr>
      <w:drawing>
        <wp:anchor distT="0" distB="0" distL="0" distR="0" simplePos="0" relativeHeight="251661312" behindDoc="0" locked="1" layoutInCell="1" allowOverlap="0" wp14:anchorId="17B8FCCE" wp14:editId="68B103F1">
          <wp:simplePos x="0" y="0"/>
          <wp:positionH relativeFrom="margin">
            <wp:posOffset>2566670</wp:posOffset>
          </wp:positionH>
          <wp:positionV relativeFrom="margin">
            <wp:posOffset>7474585</wp:posOffset>
          </wp:positionV>
          <wp:extent cx="821690" cy="228600"/>
          <wp:effectExtent l="0" t="0" r="0" b="0"/>
          <wp:wrapSquare wrapText="bothSides"/>
          <wp:docPr id="109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8.png"/>
                  <pic:cNvPicPr/>
                </pic:nvPicPr>
                <pic:blipFill>
                  <a:blip r:embed="rId6" cstate="print"/>
                  <a:stretch>
                    <a:fillRect/>
                  </a:stretch>
                </pic:blipFill>
                <pic:spPr>
                  <a:xfrm>
                    <a:off x="0" y="0"/>
                    <a:ext cx="821690" cy="228600"/>
                  </a:xfrm>
                  <a:prstGeom prst="rect">
                    <a:avLst/>
                  </a:prstGeom>
                </pic:spPr>
              </pic:pic>
            </a:graphicData>
          </a:graphic>
          <wp14:sizeRelH relativeFrom="margin">
            <wp14:pctWidth>0</wp14:pctWidth>
          </wp14:sizeRelH>
          <wp14:sizeRelV relativeFrom="margin">
            <wp14:pctHeight>0</wp14:pctHeight>
          </wp14:sizeRelV>
        </wp:anchor>
      </w:drawing>
    </w:r>
    <w:r w:rsidRPr="002476C4">
      <w:rPr>
        <w:noProof/>
      </w:rPr>
      <w:drawing>
        <wp:anchor distT="0" distB="0" distL="0" distR="0" simplePos="0" relativeHeight="251660288" behindDoc="0" locked="1" layoutInCell="1" allowOverlap="0" wp14:anchorId="3263672B" wp14:editId="1AE4B6BD">
          <wp:simplePos x="0" y="0"/>
          <wp:positionH relativeFrom="margin">
            <wp:posOffset>1547495</wp:posOffset>
          </wp:positionH>
          <wp:positionV relativeFrom="margin">
            <wp:posOffset>7455535</wp:posOffset>
          </wp:positionV>
          <wp:extent cx="932815" cy="309245"/>
          <wp:effectExtent l="0" t="0" r="635" b="0"/>
          <wp:wrapSquare wrapText="bothSides"/>
          <wp:docPr id="109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jpeg"/>
                  <pic:cNvPicPr/>
                </pic:nvPicPr>
                <pic:blipFill>
                  <a:blip r:embed="rId7" cstate="print"/>
                  <a:stretch>
                    <a:fillRect/>
                  </a:stretch>
                </pic:blipFill>
                <pic:spPr>
                  <a:xfrm>
                    <a:off x="0" y="0"/>
                    <a:ext cx="932815" cy="309245"/>
                  </a:xfrm>
                  <a:prstGeom prst="rect">
                    <a:avLst/>
                  </a:prstGeom>
                </pic:spPr>
              </pic:pic>
            </a:graphicData>
          </a:graphic>
          <wp14:sizeRelH relativeFrom="margin">
            <wp14:pctWidth>0</wp14:pctWidth>
          </wp14:sizeRelH>
          <wp14:sizeRelV relativeFrom="margin">
            <wp14:pctHeight>0</wp14:pctHeight>
          </wp14:sizeRelV>
        </wp:anchor>
      </w:drawing>
    </w:r>
  </w:p>
  <w:p w14:paraId="19A36A0D" w14:textId="6DA75193" w:rsidR="00456FF9" w:rsidRDefault="00502FB4">
    <w:pPr>
      <w:pStyle w:val="Pidipagina"/>
      <w:ind w:left="0" w:hanging="2"/>
    </w:pPr>
    <w:r w:rsidRPr="000B6D12">
      <w:rPr>
        <w:noProof/>
      </w:rPr>
      <w:drawing>
        <wp:anchor distT="0" distB="0" distL="114300" distR="114300" simplePos="0" relativeHeight="251668480" behindDoc="0" locked="1" layoutInCell="1" allowOverlap="0" wp14:anchorId="7609E476" wp14:editId="0E4A5E1E">
          <wp:simplePos x="0" y="0"/>
          <wp:positionH relativeFrom="margin">
            <wp:align>left</wp:align>
          </wp:positionH>
          <wp:positionV relativeFrom="margin">
            <wp:posOffset>7409180</wp:posOffset>
          </wp:positionV>
          <wp:extent cx="972000" cy="324000"/>
          <wp:effectExtent l="0" t="0" r="0" b="0"/>
          <wp:wrapSquare wrapText="bothSides"/>
          <wp:docPr id="1092" name="Immagine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magine 18"/>
                  <pic:cNvPicPr/>
                </pic:nvPicPr>
                <pic:blipFill rotWithShape="1">
                  <a:blip r:embed="rId8">
                    <a:extLst>
                      <a:ext uri="{28A0092B-C50C-407E-A947-70E740481C1C}">
                        <a14:useLocalDpi xmlns:a14="http://schemas.microsoft.com/office/drawing/2010/main" val="0"/>
                      </a:ext>
                    </a:extLst>
                  </a:blip>
                  <a:srcRect l="7679" t="30168" r="4535" b="28344"/>
                  <a:stretch/>
                </pic:blipFill>
                <pic:spPr bwMode="auto">
                  <a:xfrm>
                    <a:off x="0" y="0"/>
                    <a:ext cx="972000" cy="32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EBAB9" w14:textId="77777777" w:rsidR="00456FF9" w:rsidRDefault="00456FF9">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4B1C9" w14:textId="77777777" w:rsidR="00745A0A" w:rsidRDefault="00745A0A" w:rsidP="00456FF9">
      <w:pPr>
        <w:spacing w:line="240" w:lineRule="auto"/>
        <w:ind w:left="0" w:hanging="2"/>
      </w:pPr>
      <w:r>
        <w:separator/>
      </w:r>
    </w:p>
  </w:footnote>
  <w:footnote w:type="continuationSeparator" w:id="0">
    <w:p w14:paraId="17E60008" w14:textId="77777777" w:rsidR="00745A0A" w:rsidRDefault="00745A0A" w:rsidP="00456FF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D9CC3" w14:textId="30E16C7E" w:rsidR="00456FF9" w:rsidRDefault="00CC0761">
    <w:pPr>
      <w:pStyle w:val="Intestazione"/>
      <w:ind w:left="0" w:hanging="2"/>
    </w:pPr>
    <w:r>
      <w:rPr>
        <w:noProof/>
      </w:rPr>
      <w:pict w14:anchorId="530BDD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400113" o:spid="_x0000_s2051" type="#_x0000_t75" alt="" style="position:absolute;margin-left:0;margin-top:0;width:620.5pt;height:877pt;z-index:-251630592;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389D" w14:textId="1F05906E" w:rsidR="002476C4" w:rsidRDefault="00CC0761" w:rsidP="002476C4">
    <w:pPr>
      <w:pStyle w:val="Intestazione"/>
      <w:tabs>
        <w:tab w:val="clear" w:pos="4819"/>
        <w:tab w:val="clear" w:pos="9638"/>
        <w:tab w:val="left" w:pos="7693"/>
      </w:tabs>
      <w:ind w:leftChars="0" w:left="0" w:firstLineChars="0" w:firstLine="0"/>
    </w:pPr>
    <w:r>
      <w:rPr>
        <w:noProof/>
      </w:rPr>
      <w:pict w14:anchorId="4E3497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400114" o:spid="_x0000_s2050" type="#_x0000_t75" alt="" style="position:absolute;margin-left:0;margin-top:0;width:620.5pt;height:877pt;z-index:-251627520;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r w:rsidR="002476C4">
      <w:rPr>
        <w:noProof/>
      </w:rPr>
      <w:drawing>
        <wp:anchor distT="0" distB="0" distL="0" distR="0" simplePos="0" relativeHeight="251656192" behindDoc="0" locked="1" layoutInCell="1" allowOverlap="0" wp14:anchorId="038DA954" wp14:editId="327D69AA">
          <wp:simplePos x="0" y="0"/>
          <wp:positionH relativeFrom="margin">
            <wp:posOffset>1577975</wp:posOffset>
          </wp:positionH>
          <wp:positionV relativeFrom="margin">
            <wp:posOffset>-1759585</wp:posOffset>
          </wp:positionV>
          <wp:extent cx="984250" cy="1496695"/>
          <wp:effectExtent l="0" t="0" r="6350" b="1905"/>
          <wp:wrapSquare wrapText="bothSides"/>
          <wp:docPr id="60"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2" cstate="print"/>
                  <a:stretch>
                    <a:fillRect/>
                  </a:stretch>
                </pic:blipFill>
                <pic:spPr>
                  <a:xfrm>
                    <a:off x="0" y="0"/>
                    <a:ext cx="984250" cy="1496695"/>
                  </a:xfrm>
                  <a:prstGeom prst="rect">
                    <a:avLst/>
                  </a:prstGeom>
                </pic:spPr>
              </pic:pic>
            </a:graphicData>
          </a:graphic>
          <wp14:sizeRelH relativeFrom="margin">
            <wp14:pctWidth>0</wp14:pctWidth>
          </wp14:sizeRelH>
          <wp14:sizeRelV relativeFrom="margin">
            <wp14:pctHeight>0</wp14:pctHeight>
          </wp14:sizeRelV>
        </wp:anchor>
      </w:drawing>
    </w:r>
  </w:p>
  <w:p w14:paraId="24DB1093" w14:textId="5E055E41" w:rsidR="002476C4" w:rsidRDefault="002476C4" w:rsidP="002476C4">
    <w:pPr>
      <w:pStyle w:val="Intestazione"/>
      <w:tabs>
        <w:tab w:val="clear" w:pos="4819"/>
        <w:tab w:val="clear" w:pos="9638"/>
        <w:tab w:val="left" w:pos="7693"/>
      </w:tabs>
      <w:ind w:leftChars="0" w:left="0" w:firstLineChars="0" w:firstLine="0"/>
    </w:pPr>
  </w:p>
  <w:p w14:paraId="3ADE3866" w14:textId="2AB75A6B" w:rsidR="002476C4" w:rsidRDefault="002476C4" w:rsidP="002476C4">
    <w:pPr>
      <w:pStyle w:val="Intestazione"/>
      <w:tabs>
        <w:tab w:val="clear" w:pos="4819"/>
        <w:tab w:val="clear" w:pos="9638"/>
        <w:tab w:val="left" w:pos="7693"/>
      </w:tabs>
      <w:ind w:leftChars="0" w:left="0" w:firstLineChars="0" w:firstLine="0"/>
    </w:pPr>
  </w:p>
  <w:p w14:paraId="3267DECE" w14:textId="51BDD66A" w:rsidR="002476C4" w:rsidRDefault="003B759C" w:rsidP="002476C4">
    <w:pPr>
      <w:pStyle w:val="Intestazione"/>
      <w:tabs>
        <w:tab w:val="clear" w:pos="4819"/>
        <w:tab w:val="clear" w:pos="9638"/>
        <w:tab w:val="left" w:pos="7693"/>
      </w:tabs>
      <w:ind w:leftChars="0" w:left="0" w:firstLineChars="0" w:firstLine="0"/>
    </w:pPr>
    <w:r>
      <w:rPr>
        <w:noProof/>
      </w:rPr>
      <w:drawing>
        <wp:anchor distT="0" distB="0" distL="114300" distR="114300" simplePos="0" relativeHeight="251679744" behindDoc="0" locked="0" layoutInCell="1" allowOverlap="1" wp14:anchorId="50CF3291" wp14:editId="104B66FE">
          <wp:simplePos x="0" y="0"/>
          <wp:positionH relativeFrom="margin">
            <wp:posOffset>2811087</wp:posOffset>
          </wp:positionH>
          <wp:positionV relativeFrom="margin">
            <wp:posOffset>-1073843</wp:posOffset>
          </wp:positionV>
          <wp:extent cx="1960880" cy="465455"/>
          <wp:effectExtent l="0" t="0" r="0" b="4445"/>
          <wp:wrapSquare wrapText="bothSides"/>
          <wp:docPr id="61" name="Immagine 6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magine 32" descr="Immagine che contiene testo&#10;&#10;Descrizione generata automaticamente"/>
                  <pic:cNvPicPr/>
                </pic:nvPicPr>
                <pic:blipFill rotWithShape="1">
                  <a:blip r:embed="rId3">
                    <a:extLst>
                      <a:ext uri="{28A0092B-C50C-407E-A947-70E740481C1C}">
                        <a14:useLocalDpi xmlns:a14="http://schemas.microsoft.com/office/drawing/2010/main" val="0"/>
                      </a:ext>
                    </a:extLst>
                  </a:blip>
                  <a:srcRect l="4619" t="21896" r="46213" b="10827"/>
                  <a:stretch/>
                </pic:blipFill>
                <pic:spPr bwMode="auto">
                  <a:xfrm>
                    <a:off x="0" y="0"/>
                    <a:ext cx="1960880" cy="465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B41EABA" w14:textId="667280A3" w:rsidR="002476C4" w:rsidRDefault="002476C4" w:rsidP="002476C4">
    <w:pPr>
      <w:pStyle w:val="Intestazione"/>
      <w:tabs>
        <w:tab w:val="clear" w:pos="4819"/>
        <w:tab w:val="clear" w:pos="9638"/>
        <w:tab w:val="left" w:pos="7693"/>
      </w:tabs>
      <w:ind w:leftChars="0" w:left="0" w:firstLineChars="0" w:firstLine="0"/>
    </w:pPr>
  </w:p>
  <w:p w14:paraId="6BB5333E" w14:textId="0EEBF3F4" w:rsidR="002476C4" w:rsidRDefault="002476C4" w:rsidP="002476C4">
    <w:pPr>
      <w:pStyle w:val="Intestazione"/>
      <w:tabs>
        <w:tab w:val="clear" w:pos="4819"/>
        <w:tab w:val="clear" w:pos="9638"/>
        <w:tab w:val="left" w:pos="7693"/>
      </w:tabs>
      <w:ind w:leftChars="0" w:left="0" w:firstLineChars="0" w:firstLine="0"/>
    </w:pPr>
  </w:p>
  <w:p w14:paraId="26631BBC" w14:textId="1D71DC67" w:rsidR="002476C4" w:rsidRDefault="002476C4" w:rsidP="002476C4">
    <w:pPr>
      <w:pStyle w:val="Intestazione"/>
      <w:tabs>
        <w:tab w:val="clear" w:pos="4819"/>
        <w:tab w:val="clear" w:pos="9638"/>
        <w:tab w:val="left" w:pos="7693"/>
      </w:tabs>
      <w:ind w:leftChars="0" w:left="0" w:firstLineChars="0" w:firstLine="0"/>
    </w:pPr>
  </w:p>
  <w:p w14:paraId="7DFC522D" w14:textId="298CD61C" w:rsidR="002476C4" w:rsidRDefault="002476C4" w:rsidP="002476C4">
    <w:pPr>
      <w:pStyle w:val="Intestazione"/>
      <w:tabs>
        <w:tab w:val="clear" w:pos="4819"/>
        <w:tab w:val="clear" w:pos="9638"/>
        <w:tab w:val="left" w:pos="7693"/>
      </w:tabs>
      <w:ind w:leftChars="0" w:left="0" w:firstLineChars="0" w:firstLine="0"/>
    </w:pPr>
  </w:p>
  <w:p w14:paraId="4E1F0A48" w14:textId="77777777" w:rsidR="002476C4" w:rsidRDefault="002476C4" w:rsidP="002476C4">
    <w:pPr>
      <w:pStyle w:val="Intestazione"/>
      <w:tabs>
        <w:tab w:val="clear" w:pos="4819"/>
        <w:tab w:val="clear" w:pos="9638"/>
        <w:tab w:val="left" w:pos="7693"/>
      </w:tabs>
      <w:ind w:leftChars="0" w:left="0" w:firstLineChars="0" w:firstLine="0"/>
    </w:pPr>
  </w:p>
  <w:p w14:paraId="18CE91BD" w14:textId="04B80EAC" w:rsidR="00456FF9" w:rsidRDefault="002476C4" w:rsidP="002476C4">
    <w:pPr>
      <w:pStyle w:val="Intestazione"/>
      <w:tabs>
        <w:tab w:val="clear" w:pos="4819"/>
        <w:tab w:val="clear" w:pos="9638"/>
        <w:tab w:val="left" w:pos="7693"/>
      </w:tabs>
      <w:ind w:leftChars="0" w:left="0" w:firstLineChars="0" w:firstLine="0"/>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A969F" w14:textId="07522847" w:rsidR="00456FF9" w:rsidRDefault="00CC0761">
    <w:pPr>
      <w:pStyle w:val="Intestazione"/>
      <w:ind w:left="0" w:hanging="2"/>
    </w:pPr>
    <w:r>
      <w:rPr>
        <w:noProof/>
      </w:rPr>
      <w:pict w14:anchorId="75DFE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9400112" o:spid="_x0000_s2049" type="#_x0000_t75" alt="" style="position:absolute;margin-left:0;margin-top:0;width:620.5pt;height:877pt;z-index:-251633664;mso-wrap-edited:f;mso-width-percent:0;mso-height-percent:0;mso-position-horizontal:center;mso-position-horizontal-relative:margin;mso-position-vertical:center;mso-position-vertical-relative:margin;mso-width-percent:0;mso-height-percent:0" o:allowincell="f">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41AB"/>
    <w:rsid w:val="00067180"/>
    <w:rsid w:val="000821C0"/>
    <w:rsid w:val="00094CCD"/>
    <w:rsid w:val="000B352C"/>
    <w:rsid w:val="000B6D12"/>
    <w:rsid w:val="001003D8"/>
    <w:rsid w:val="001030F3"/>
    <w:rsid w:val="00132E01"/>
    <w:rsid w:val="001762C0"/>
    <w:rsid w:val="0020202E"/>
    <w:rsid w:val="0021534D"/>
    <w:rsid w:val="002476C4"/>
    <w:rsid w:val="002C7CC7"/>
    <w:rsid w:val="0030365B"/>
    <w:rsid w:val="0031592A"/>
    <w:rsid w:val="003B1372"/>
    <w:rsid w:val="003B759C"/>
    <w:rsid w:val="003D2F98"/>
    <w:rsid w:val="00416204"/>
    <w:rsid w:val="00456FF9"/>
    <w:rsid w:val="0046594E"/>
    <w:rsid w:val="00470FF8"/>
    <w:rsid w:val="00472477"/>
    <w:rsid w:val="004A7356"/>
    <w:rsid w:val="004E3CF4"/>
    <w:rsid w:val="00502FB4"/>
    <w:rsid w:val="005375FB"/>
    <w:rsid w:val="00540542"/>
    <w:rsid w:val="00541242"/>
    <w:rsid w:val="00555EF7"/>
    <w:rsid w:val="00583361"/>
    <w:rsid w:val="00583BDD"/>
    <w:rsid w:val="005B24F3"/>
    <w:rsid w:val="005E63E5"/>
    <w:rsid w:val="00634605"/>
    <w:rsid w:val="0065178C"/>
    <w:rsid w:val="00745A0A"/>
    <w:rsid w:val="007741AB"/>
    <w:rsid w:val="007770BE"/>
    <w:rsid w:val="00806D87"/>
    <w:rsid w:val="00825224"/>
    <w:rsid w:val="00871B39"/>
    <w:rsid w:val="008B1B87"/>
    <w:rsid w:val="008E170E"/>
    <w:rsid w:val="00927919"/>
    <w:rsid w:val="00A23990"/>
    <w:rsid w:val="00A62FBA"/>
    <w:rsid w:val="00A939CE"/>
    <w:rsid w:val="00AB03CE"/>
    <w:rsid w:val="00AC43E0"/>
    <w:rsid w:val="00B01A61"/>
    <w:rsid w:val="00B443D3"/>
    <w:rsid w:val="00B7025E"/>
    <w:rsid w:val="00BA2714"/>
    <w:rsid w:val="00BA2B73"/>
    <w:rsid w:val="00CC0761"/>
    <w:rsid w:val="00D46162"/>
    <w:rsid w:val="00D5316C"/>
    <w:rsid w:val="00DC1C65"/>
    <w:rsid w:val="00DE48D8"/>
    <w:rsid w:val="00E42A65"/>
    <w:rsid w:val="00EB7C72"/>
    <w:rsid w:val="00EC3C0B"/>
    <w:rsid w:val="00ED0411"/>
    <w:rsid w:val="00EF461D"/>
    <w:rsid w:val="00F900D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3DA7BB"/>
  <w15:docId w15:val="{C6F0B0E0-32BF-4DBF-8B35-B5E20B440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line="1" w:lineRule="atLeast"/>
      <w:ind w:leftChars="-1" w:left="-1" w:hangingChars="1"/>
      <w:textDirection w:val="btLr"/>
      <w:textAlignment w:val="top"/>
      <w:outlineLvl w:val="0"/>
    </w:pPr>
    <w:rPr>
      <w:position w:val="-1"/>
    </w:rPr>
  </w:style>
  <w:style w:type="paragraph" w:styleId="Titolo1">
    <w:name w:val="heading 1"/>
    <w:basedOn w:val="Normale"/>
    <w:uiPriority w:val="9"/>
    <w:qFormat/>
    <w:pPr>
      <w:autoSpaceDN w:val="0"/>
      <w:spacing w:before="100" w:after="100"/>
    </w:pPr>
    <w:rPr>
      <w:b/>
      <w:bCs/>
      <w:kern w:val="3"/>
      <w:sz w:val="48"/>
      <w:szCs w:val="48"/>
    </w:rPr>
  </w:style>
  <w:style w:type="paragraph" w:styleId="Titolo2">
    <w:name w:val="heading 2"/>
    <w:basedOn w:val="Normale"/>
    <w:next w:val="Normale"/>
    <w:uiPriority w:val="9"/>
    <w:semiHidden/>
    <w:unhideWhenUsed/>
    <w:qFormat/>
    <w:pPr>
      <w:keepNext/>
      <w:spacing w:before="240" w:after="60"/>
      <w:outlineLvl w:val="1"/>
    </w:pPr>
    <w:rPr>
      <w:rFonts w:ascii="Cambria" w:hAnsi="Cambria"/>
      <w:b/>
      <w:bCs/>
      <w:i/>
      <w:iCs/>
      <w:sz w:val="28"/>
      <w:szCs w:val="28"/>
    </w:rPr>
  </w:style>
  <w:style w:type="paragraph" w:styleId="Titolo3">
    <w:name w:val="heading 3"/>
    <w:basedOn w:val="Normale"/>
    <w:next w:val="Normale"/>
    <w:uiPriority w:val="9"/>
    <w:semiHidden/>
    <w:unhideWhenUsed/>
    <w:qFormat/>
    <w:pPr>
      <w:keepNext/>
      <w:spacing w:before="240" w:after="60"/>
      <w:outlineLvl w:val="2"/>
    </w:pPr>
    <w:rPr>
      <w:rFonts w:ascii="Cambria" w:hAnsi="Cambria"/>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before="240" w:after="60"/>
      <w:jc w:val="center"/>
    </w:pPr>
    <w:rPr>
      <w:rFonts w:ascii="Calibri Light" w:hAnsi="Calibri Light"/>
      <w:b/>
      <w:bCs/>
      <w:kern w:val="28"/>
      <w:sz w:val="32"/>
      <w:szCs w:val="3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TableNormalfc">
    <w:name w:val="Table Normal"/>
    <w:tblPr>
      <w:tblCellMar>
        <w:top w:w="0" w:type="dxa"/>
        <w:left w:w="0" w:type="dxa"/>
        <w:bottom w:w="0" w:type="dxa"/>
        <w:right w:w="0" w:type="dxa"/>
      </w:tblCellMar>
    </w:tblPr>
  </w:style>
  <w:style w:type="table" w:customStyle="1" w:styleId="TableNormalfd">
    <w:name w:val="Table Normal"/>
    <w:tblPr>
      <w:tblCellMar>
        <w:top w:w="0" w:type="dxa"/>
        <w:left w:w="0" w:type="dxa"/>
        <w:bottom w:w="0" w:type="dxa"/>
        <w:right w:w="0" w:type="dxa"/>
      </w:tblCellMar>
    </w:tblPr>
  </w:style>
  <w:style w:type="table" w:customStyle="1" w:styleId="TableNormalfe">
    <w:name w:val="Table Normal"/>
    <w:tblPr>
      <w:tblCellMar>
        <w:top w:w="0" w:type="dxa"/>
        <w:left w:w="0" w:type="dxa"/>
        <w:bottom w:w="0" w:type="dxa"/>
        <w:right w:w="0" w:type="dxa"/>
      </w:tblCellMar>
    </w:tblPr>
  </w:style>
  <w:style w:type="table" w:customStyle="1" w:styleId="TableNormalff">
    <w:name w:val="Table Normal"/>
    <w:tblPr>
      <w:tblCellMar>
        <w:top w:w="0" w:type="dxa"/>
        <w:left w:w="0" w:type="dxa"/>
        <w:bottom w:w="0" w:type="dxa"/>
        <w:right w:w="0" w:type="dxa"/>
      </w:tblCellMar>
    </w:tblPr>
  </w:style>
  <w:style w:type="table" w:customStyle="1" w:styleId="TableNormalff0">
    <w:name w:val="Table Normal"/>
    <w:tblPr>
      <w:tblCellMar>
        <w:top w:w="0" w:type="dxa"/>
        <w:left w:w="0" w:type="dxa"/>
        <w:bottom w:w="0" w:type="dxa"/>
        <w:right w:w="0" w:type="dxa"/>
      </w:tblCellMar>
    </w:tblPr>
  </w:style>
  <w:style w:type="table" w:customStyle="1" w:styleId="TableNormalff1">
    <w:name w:val="Table Normal"/>
    <w:tblPr>
      <w:tblCellMar>
        <w:top w:w="0" w:type="dxa"/>
        <w:left w:w="0" w:type="dxa"/>
        <w:bottom w:w="0" w:type="dxa"/>
        <w:right w:w="0" w:type="dxa"/>
      </w:tblCellMar>
    </w:tblPr>
  </w:style>
  <w:style w:type="table" w:customStyle="1" w:styleId="TableNormalff2">
    <w:name w:val="Table Normal"/>
    <w:tblPr>
      <w:tblCellMar>
        <w:top w:w="0" w:type="dxa"/>
        <w:left w:w="0" w:type="dxa"/>
        <w:bottom w:w="0" w:type="dxa"/>
        <w:right w:w="0" w:type="dxa"/>
      </w:tblCellMar>
    </w:tblPr>
  </w:style>
  <w:style w:type="table" w:customStyle="1" w:styleId="TableNormalff3">
    <w:name w:val="Table Normal"/>
    <w:tblPr>
      <w:tblCellMar>
        <w:top w:w="0" w:type="dxa"/>
        <w:left w:w="0" w:type="dxa"/>
        <w:bottom w:w="0" w:type="dxa"/>
        <w:right w:w="0" w:type="dxa"/>
      </w:tblCellMar>
    </w:tblPr>
  </w:style>
  <w:style w:type="table" w:customStyle="1" w:styleId="TableNormalff4">
    <w:name w:val="Table Normal"/>
    <w:tblPr>
      <w:tblCellMar>
        <w:top w:w="0" w:type="dxa"/>
        <w:left w:w="0" w:type="dxa"/>
        <w:bottom w:w="0" w:type="dxa"/>
        <w:right w:w="0" w:type="dxa"/>
      </w:tblCellMar>
    </w:tblPr>
  </w:style>
  <w:style w:type="character" w:styleId="Enfasigrassetto">
    <w:name w:val="Strong"/>
    <w:rPr>
      <w:b/>
      <w:bCs/>
      <w:w w:val="100"/>
      <w:position w:val="-1"/>
      <w:effect w:val="none"/>
      <w:vertAlign w:val="baseline"/>
      <w:cs w:val="0"/>
      <w:em w:val="none"/>
    </w:rPr>
  </w:style>
  <w:style w:type="paragraph" w:styleId="NormaleWeb">
    <w:name w:val="Normal (Web)"/>
    <w:basedOn w:val="Normale"/>
    <w:pPr>
      <w:spacing w:before="100" w:beforeAutospacing="1" w:after="100" w:afterAutospacing="1"/>
    </w:pPr>
  </w:style>
  <w:style w:type="character" w:styleId="Enfasicorsivo">
    <w:name w:val="Emphasis"/>
    <w:uiPriority w:val="20"/>
    <w:qFormat/>
    <w:rPr>
      <w:i/>
      <w:iCs/>
      <w:w w:val="100"/>
      <w:position w:val="-1"/>
      <w:effect w:val="none"/>
      <w:vertAlign w:val="baseline"/>
      <w:cs w:val="0"/>
      <w:em w:val="none"/>
    </w:rPr>
  </w:style>
  <w:style w:type="character" w:customStyle="1" w:styleId="Titolo1Carattere">
    <w:name w:val="Titolo 1 Carattere"/>
    <w:rPr>
      <w:b/>
      <w:bCs/>
      <w:w w:val="100"/>
      <w:kern w:val="3"/>
      <w:position w:val="-1"/>
      <w:sz w:val="48"/>
      <w:szCs w:val="48"/>
      <w:effect w:val="none"/>
      <w:vertAlign w:val="baseline"/>
      <w:cs w:val="0"/>
      <w:em w:val="none"/>
      <w:lang w:val="it-IT" w:eastAsia="it-IT" w:bidi="ar-SA"/>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rFonts w:ascii="Requiem Display" w:hAnsi="Requiem Display" w:cs="Requiem Display"/>
      <w:color w:val="000000"/>
      <w:position w:val="-1"/>
    </w:rPr>
  </w:style>
  <w:style w:type="character" w:customStyle="1" w:styleId="A7">
    <w:name w:val="A7"/>
    <w:rPr>
      <w:color w:val="000000"/>
      <w:w w:val="100"/>
      <w:position w:val="-1"/>
      <w:sz w:val="19"/>
      <w:szCs w:val="19"/>
      <w:effect w:val="none"/>
      <w:vertAlign w:val="baseline"/>
      <w:cs w:val="0"/>
      <w:em w:val="none"/>
    </w:rPr>
  </w:style>
  <w:style w:type="paragraph" w:customStyle="1" w:styleId="Pa0">
    <w:name w:val="Pa0"/>
    <w:basedOn w:val="Default"/>
    <w:next w:val="Default"/>
    <w:pPr>
      <w:spacing w:line="241" w:lineRule="atLeast"/>
    </w:pPr>
    <w:rPr>
      <w:rFonts w:cs="Times New Roman"/>
      <w:color w:val="auto"/>
    </w:rPr>
  </w:style>
  <w:style w:type="character" w:customStyle="1" w:styleId="A0">
    <w:name w:val="A0"/>
    <w:rPr>
      <w:color w:val="000000"/>
      <w:w w:val="100"/>
      <w:position w:val="-1"/>
      <w:sz w:val="30"/>
      <w:szCs w:val="30"/>
      <w:effect w:val="none"/>
      <w:vertAlign w:val="baseline"/>
      <w:cs w:val="0"/>
      <w:em w:val="none"/>
    </w:rPr>
  </w:style>
  <w:style w:type="character" w:customStyle="1" w:styleId="A1">
    <w:name w:val="A1"/>
    <w:rPr>
      <w:color w:val="000000"/>
      <w:w w:val="100"/>
      <w:position w:val="-1"/>
      <w:sz w:val="38"/>
      <w:szCs w:val="38"/>
      <w:effect w:val="none"/>
      <w:vertAlign w:val="baseline"/>
      <w:cs w:val="0"/>
      <w:em w:val="none"/>
    </w:rPr>
  </w:style>
  <w:style w:type="character" w:customStyle="1" w:styleId="A2">
    <w:name w:val="A2"/>
    <w:rPr>
      <w:color w:val="000000"/>
      <w:w w:val="100"/>
      <w:position w:val="-1"/>
      <w:sz w:val="30"/>
      <w:szCs w:val="30"/>
      <w:effect w:val="none"/>
      <w:vertAlign w:val="baseline"/>
      <w:cs w:val="0"/>
      <w:em w:val="none"/>
    </w:rPr>
  </w:style>
  <w:style w:type="character" w:customStyle="1" w:styleId="A6">
    <w:name w:val="A6"/>
    <w:rPr>
      <w:color w:val="000000"/>
      <w:w w:val="100"/>
      <w:position w:val="-1"/>
      <w:sz w:val="21"/>
      <w:szCs w:val="21"/>
      <w:effect w:val="none"/>
      <w:vertAlign w:val="baseline"/>
      <w:cs w:val="0"/>
      <w:em w:val="none"/>
    </w:rPr>
  </w:style>
  <w:style w:type="character" w:customStyle="1" w:styleId="A5">
    <w:name w:val="A5"/>
    <w:rPr>
      <w:color w:val="000000"/>
      <w:w w:val="100"/>
      <w:position w:val="-1"/>
      <w:effect w:val="none"/>
      <w:vertAlign w:val="baseline"/>
      <w:cs w:val="0"/>
      <w:em w:val="none"/>
    </w:rPr>
  </w:style>
  <w:style w:type="character" w:styleId="Collegamentoipertestuale">
    <w:name w:val="Hyperlink"/>
    <w:rPr>
      <w:color w:val="0000FF"/>
      <w:w w:val="100"/>
      <w:position w:val="-1"/>
      <w:u w:val="single"/>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paragraph" w:customStyle="1" w:styleId="m-4028084728083668146corpo">
    <w:name w:val="m_-4028084728083668146corpo"/>
    <w:basedOn w:val="Normale"/>
    <w:pPr>
      <w:spacing w:before="100" w:beforeAutospacing="1" w:after="100" w:afterAutospacing="1"/>
    </w:pPr>
  </w:style>
  <w:style w:type="character" w:customStyle="1" w:styleId="Titolo3Carattere">
    <w:name w:val="Titolo 3 Carattere"/>
    <w:rPr>
      <w:rFonts w:ascii="Cambria" w:eastAsia="Times New Roman" w:hAnsi="Cambria" w:cs="Times New Roman"/>
      <w:b/>
      <w:bCs/>
      <w:w w:val="100"/>
      <w:position w:val="-1"/>
      <w:sz w:val="26"/>
      <w:szCs w:val="26"/>
      <w:effect w:val="none"/>
      <w:vertAlign w:val="baseline"/>
      <w:cs w:val="0"/>
      <w:em w:val="none"/>
    </w:rPr>
  </w:style>
  <w:style w:type="character" w:customStyle="1" w:styleId="Titolo2Carattere">
    <w:name w:val="Titolo 2 Carattere"/>
    <w:rPr>
      <w:rFonts w:ascii="Cambria" w:eastAsia="Times New Roman" w:hAnsi="Cambria" w:cs="Times New Roman"/>
      <w:b/>
      <w:bCs/>
      <w:i/>
      <w:iCs/>
      <w:w w:val="100"/>
      <w:position w:val="-1"/>
      <w:sz w:val="28"/>
      <w:szCs w:val="28"/>
      <w:effect w:val="none"/>
      <w:vertAlign w:val="baseline"/>
      <w:cs w:val="0"/>
      <w:em w:val="none"/>
    </w:rPr>
  </w:style>
  <w:style w:type="paragraph" w:styleId="Testofumetto">
    <w:name w:val="Balloon Text"/>
    <w:basedOn w:val="Normale"/>
    <w:rPr>
      <w:rFonts w:ascii="Tahoma" w:hAnsi="Tahoma"/>
      <w:sz w:val="16"/>
      <w:szCs w:val="16"/>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paragraph" w:customStyle="1" w:styleId="Elencoacolori-Colore11">
    <w:name w:val="Elenco a colori - Colore 11"/>
    <w:basedOn w:val="Normale"/>
    <w:pPr>
      <w:spacing w:after="200" w:line="276" w:lineRule="auto"/>
      <w:ind w:left="720"/>
      <w:contextualSpacing/>
    </w:pPr>
    <w:rPr>
      <w:rFonts w:ascii="Calibri" w:eastAsia="Calibri" w:hAnsi="Calibri"/>
      <w:sz w:val="22"/>
      <w:szCs w:val="22"/>
      <w:lang w:eastAsia="en-US"/>
    </w:rPr>
  </w:style>
  <w:style w:type="paragraph" w:customStyle="1" w:styleId="Titolo10">
    <w:name w:val="Titolo1"/>
    <w:pPr>
      <w:suppressAutoHyphens/>
      <w:spacing w:line="1" w:lineRule="atLeast"/>
      <w:ind w:leftChars="-1" w:left="-1" w:hangingChars="1"/>
      <w:jc w:val="center"/>
      <w:textDirection w:val="btLr"/>
      <w:textAlignment w:val="top"/>
      <w:outlineLvl w:val="0"/>
    </w:pPr>
    <w:rPr>
      <w:rFonts w:ascii="Times New Roman Bold" w:eastAsia="MS Mincho" w:hAnsi="Times New Roman Bold" w:cs="Arial Unicode MS"/>
      <w:color w:val="000000"/>
      <w:position w:val="-1"/>
    </w:rPr>
  </w:style>
  <w:style w:type="paragraph" w:customStyle="1" w:styleId="Contenutocornice">
    <w:name w:val="Contenuto cornice"/>
    <w:basedOn w:val="Normale"/>
    <w:pPr>
      <w:suppressAutoHyphens w:val="0"/>
    </w:pPr>
    <w:rPr>
      <w:rFonts w:ascii="Liberation Serif" w:eastAsia="Calibri" w:hAnsi="Liberation Serif" w:cs="FreeSans"/>
      <w:kern w:val="1"/>
      <w:lang w:eastAsia="zh-CN" w:bidi="hi-IN"/>
    </w:rPr>
  </w:style>
  <w:style w:type="character" w:customStyle="1" w:styleId="m-9166949360964730043gmail-st">
    <w:name w:val="m_-9166949360964730043gmail-st"/>
    <w:rPr>
      <w:w w:val="100"/>
      <w:position w:val="-1"/>
      <w:effect w:val="none"/>
      <w:vertAlign w:val="baseline"/>
      <w:cs w:val="0"/>
      <w:em w:val="none"/>
    </w:rPr>
  </w:style>
  <w:style w:type="paragraph" w:customStyle="1" w:styleId="m-9166949360964730043gmail-msolistparagraph">
    <w:name w:val="m_-9166949360964730043gmail-msolistparagraph"/>
    <w:basedOn w:val="Normale"/>
    <w:pPr>
      <w:spacing w:before="100" w:beforeAutospacing="1" w:after="100" w:afterAutospacing="1"/>
    </w:pPr>
  </w:style>
  <w:style w:type="paragraph" w:customStyle="1" w:styleId="Paragrafobase">
    <w:name w:val="[Paragrafo base]"/>
    <w:basedOn w:val="Normale"/>
    <w:pPr>
      <w:widowControl w:val="0"/>
      <w:autoSpaceDE w:val="0"/>
      <w:autoSpaceDN w:val="0"/>
      <w:adjustRightInd w:val="0"/>
      <w:spacing w:line="288" w:lineRule="auto"/>
      <w:textAlignment w:val="center"/>
    </w:pPr>
    <w:rPr>
      <w:rFonts w:ascii="MinionPro-Regular" w:eastAsia="Cambria" w:hAnsi="MinionPro-Regular" w:cs="MinionPro-Regular"/>
      <w:color w:val="000000"/>
      <w:lang w:eastAsia="en-US"/>
    </w:rPr>
  </w:style>
  <w:style w:type="paragraph" w:styleId="Corpotesto">
    <w:name w:val="Body Text"/>
    <w:basedOn w:val="Normale"/>
    <w:pPr>
      <w:widowControl w:val="0"/>
      <w:autoSpaceDE w:val="0"/>
      <w:autoSpaceDN w:val="0"/>
    </w:pPr>
    <w:rPr>
      <w:rFonts w:ascii="Arial" w:eastAsia="Arial" w:hAnsi="Arial" w:cs="Arial"/>
      <w:sz w:val="22"/>
      <w:szCs w:val="22"/>
      <w:lang w:bidi="it-IT"/>
    </w:rPr>
  </w:style>
  <w:style w:type="character" w:customStyle="1" w:styleId="CorpotestoCarattere">
    <w:name w:val="Corpo testo Carattere"/>
    <w:rPr>
      <w:rFonts w:ascii="Arial" w:eastAsia="Arial" w:hAnsi="Arial" w:cs="Arial"/>
      <w:w w:val="100"/>
      <w:position w:val="-1"/>
      <w:sz w:val="22"/>
      <w:szCs w:val="22"/>
      <w:effect w:val="none"/>
      <w:vertAlign w:val="baseline"/>
      <w:cs w:val="0"/>
      <w:em w:val="none"/>
      <w:lang w:bidi="it-IT"/>
    </w:rPr>
  </w:style>
  <w:style w:type="character" w:customStyle="1" w:styleId="TitoloCarattere">
    <w:name w:val="Titolo Carattere"/>
    <w:rPr>
      <w:rFonts w:ascii="Calibri Light" w:eastAsia="Times New Roman" w:hAnsi="Calibri Light" w:cs="Times New Roman"/>
      <w:b/>
      <w:bCs/>
      <w:w w:val="100"/>
      <w:kern w:val="28"/>
      <w:position w:val="-1"/>
      <w:sz w:val="32"/>
      <w:szCs w:val="32"/>
      <w:effect w:val="none"/>
      <w:vertAlign w:val="baseline"/>
      <w:cs w:val="0"/>
      <w:em w:val="none"/>
    </w:rPr>
  </w:style>
  <w:style w:type="character" w:customStyle="1" w:styleId="Menzionenonrisolta1">
    <w:name w:val="Menzione non risolta1"/>
    <w:qFormat/>
    <w:rPr>
      <w:color w:val="605E5C"/>
      <w:w w:val="100"/>
      <w:position w:val="-1"/>
      <w:effect w:val="none"/>
      <w:shd w:val="clear" w:color="auto" w:fill="E1DFDD"/>
      <w:vertAlign w:val="baseline"/>
      <w:cs w:val="0"/>
      <w:em w:val="none"/>
    </w:rPr>
  </w:style>
  <w:style w:type="character" w:customStyle="1" w:styleId="lrzxr">
    <w:name w:val="lrzxr"/>
    <w:rPr>
      <w:w w:val="100"/>
      <w:position w:val="-1"/>
      <w:effect w:val="none"/>
      <w:vertAlign w:val="baseline"/>
      <w:cs w:val="0"/>
      <w:em w:val="none"/>
    </w:rPr>
  </w:style>
  <w:style w:type="paragraph" w:customStyle="1" w:styleId="Textbody">
    <w:name w:val="Text body"/>
    <w:basedOn w:val="Normale"/>
    <w:pPr>
      <w:widowControl w:val="0"/>
      <w:suppressAutoHyphens w:val="0"/>
      <w:autoSpaceDN w:val="0"/>
      <w:spacing w:after="120"/>
      <w:textAlignment w:val="baseline"/>
    </w:pPr>
    <w:rPr>
      <w:kern w:val="3"/>
    </w:rPr>
  </w:style>
  <w:style w:type="table" w:styleId="Grigliatabella">
    <w:name w:val="Table Grid"/>
    <w:basedOn w:val="Tabellanormale"/>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pPr>
      <w:spacing w:after="200" w:line="276" w:lineRule="auto"/>
      <w:ind w:left="720"/>
      <w:contextualSpacing/>
    </w:pPr>
    <w:rPr>
      <w:rFonts w:ascii="Calibri" w:hAnsi="Calibri"/>
      <w:sz w:val="22"/>
      <w:szCs w:val="22"/>
      <w:lang w:eastAsia="en-US"/>
    </w:rPr>
  </w:style>
  <w:style w:type="character" w:customStyle="1" w:styleId="gmaildefault">
    <w:name w:val="gmail_default"/>
    <w:rPr>
      <w:w w:val="100"/>
      <w:position w:val="-1"/>
      <w:effect w:val="none"/>
      <w:vertAlign w:val="baseline"/>
      <w:cs w:val="0"/>
      <w:em w:val="none"/>
    </w:rPr>
  </w:style>
  <w:style w:type="paragraph" w:customStyle="1" w:styleId="Standard">
    <w:name w:val="Standard"/>
    <w:pPr>
      <w:autoSpaceDN w:val="0"/>
      <w:spacing w:line="1" w:lineRule="atLeast"/>
      <w:ind w:leftChars="-1" w:left="-1" w:hangingChars="1"/>
      <w:textDirection w:val="btLr"/>
      <w:textAlignment w:val="baseline"/>
      <w:outlineLvl w:val="0"/>
    </w:pPr>
    <w:rPr>
      <w:kern w:val="3"/>
      <w:position w:val="-1"/>
    </w:r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line="240" w:lineRule="auto"/>
      <w:ind w:left="0"/>
    </w:pPr>
    <w:rPr>
      <w:rFonts w:ascii="Georgia" w:eastAsia="Georgia" w:hAnsi="Georgia" w:cs="Georgia"/>
      <w:i/>
      <w:color w:val="666666"/>
      <w:sz w:val="48"/>
      <w:szCs w:val="48"/>
    </w:rPr>
  </w:style>
  <w:style w:type="table" w:customStyle="1" w:styleId="a">
    <w:basedOn w:val="TableNormalff4"/>
    <w:tblPr>
      <w:tblStyleRowBandSize w:val="1"/>
      <w:tblStyleColBandSize w:val="1"/>
      <w:tblCellMar>
        <w:left w:w="10" w:type="dxa"/>
        <w:right w:w="10" w:type="dxa"/>
      </w:tblCellMar>
    </w:tblPr>
  </w:style>
  <w:style w:type="table" w:customStyle="1" w:styleId="a3">
    <w:basedOn w:val="TableNormalff4"/>
    <w:tblPr>
      <w:tblStyleRowBandSize w:val="1"/>
      <w:tblStyleColBandSize w:val="1"/>
      <w:tblCellMar>
        <w:left w:w="10" w:type="dxa"/>
        <w:right w:w="10" w:type="dxa"/>
      </w:tblCellMar>
    </w:tblPr>
  </w:style>
  <w:style w:type="table" w:customStyle="1" w:styleId="a4">
    <w:basedOn w:val="TableNormalff4"/>
    <w:tblPr>
      <w:tblStyleRowBandSize w:val="1"/>
      <w:tblStyleColBandSize w:val="1"/>
      <w:tblCellMar>
        <w:left w:w="10" w:type="dxa"/>
        <w:right w:w="10" w:type="dxa"/>
      </w:tblCellMar>
    </w:tblPr>
  </w:style>
  <w:style w:type="table" w:customStyle="1" w:styleId="a8">
    <w:basedOn w:val="TableNormalff2"/>
    <w:tblPr>
      <w:tblStyleRowBandSize w:val="1"/>
      <w:tblStyleColBandSize w:val="1"/>
      <w:tblCellMar>
        <w:left w:w="10" w:type="dxa"/>
        <w:right w:w="10" w:type="dxa"/>
      </w:tblCellMar>
    </w:tblPr>
  </w:style>
  <w:style w:type="table" w:customStyle="1" w:styleId="a9">
    <w:basedOn w:val="TableNormalff2"/>
    <w:tblPr>
      <w:tblStyleRowBandSize w:val="1"/>
      <w:tblStyleColBandSize w:val="1"/>
      <w:tblCellMar>
        <w:left w:w="10" w:type="dxa"/>
        <w:right w:w="10" w:type="dxa"/>
      </w:tblCellMar>
    </w:tblPr>
  </w:style>
  <w:style w:type="table" w:customStyle="1" w:styleId="aa">
    <w:basedOn w:val="TableNormalff2"/>
    <w:tblPr>
      <w:tblStyleRowBandSize w:val="1"/>
      <w:tblStyleColBandSize w:val="1"/>
      <w:tblCellMar>
        <w:left w:w="10" w:type="dxa"/>
        <w:right w:w="10" w:type="dxa"/>
      </w:tblCellMar>
    </w:tblPr>
  </w:style>
  <w:style w:type="table" w:customStyle="1" w:styleId="ab">
    <w:basedOn w:val="TableNormalff2"/>
    <w:tblPr>
      <w:tblStyleRowBandSize w:val="1"/>
      <w:tblStyleColBandSize w:val="1"/>
      <w:tblCellMar>
        <w:left w:w="10" w:type="dxa"/>
        <w:right w:w="10" w:type="dxa"/>
      </w:tblCellMar>
    </w:tblPr>
  </w:style>
  <w:style w:type="table" w:customStyle="1" w:styleId="ac">
    <w:basedOn w:val="TableNormalff2"/>
    <w:tblPr>
      <w:tblStyleRowBandSize w:val="1"/>
      <w:tblStyleColBandSize w:val="1"/>
      <w:tblCellMar>
        <w:left w:w="10" w:type="dxa"/>
        <w:right w:w="10" w:type="dxa"/>
      </w:tblCellMar>
    </w:tblPr>
  </w:style>
  <w:style w:type="table" w:customStyle="1" w:styleId="ad">
    <w:basedOn w:val="TableNormalff2"/>
    <w:tblPr>
      <w:tblStyleRowBandSize w:val="1"/>
      <w:tblStyleColBandSize w:val="1"/>
      <w:tblCellMar>
        <w:left w:w="10" w:type="dxa"/>
        <w:right w:w="10" w:type="dxa"/>
      </w:tblCellMar>
    </w:tblPr>
  </w:style>
  <w:style w:type="table" w:customStyle="1" w:styleId="ae">
    <w:basedOn w:val="TableNormalff2"/>
    <w:tblPr>
      <w:tblStyleRowBandSize w:val="1"/>
      <w:tblStyleColBandSize w:val="1"/>
      <w:tblCellMar>
        <w:left w:w="10" w:type="dxa"/>
        <w:right w:w="10" w:type="dxa"/>
      </w:tblCellMar>
    </w:tblPr>
  </w:style>
  <w:style w:type="table" w:customStyle="1" w:styleId="af">
    <w:basedOn w:val="TableNormalff2"/>
    <w:tblPr>
      <w:tblStyleRowBandSize w:val="1"/>
      <w:tblStyleColBandSize w:val="1"/>
      <w:tblCellMar>
        <w:left w:w="10" w:type="dxa"/>
        <w:right w:w="10" w:type="dxa"/>
      </w:tblCellMar>
    </w:tblPr>
  </w:style>
  <w:style w:type="table" w:customStyle="1" w:styleId="af0">
    <w:basedOn w:val="TableNormalff2"/>
    <w:tblPr>
      <w:tblStyleRowBandSize w:val="1"/>
      <w:tblStyleColBandSize w:val="1"/>
      <w:tblCellMar>
        <w:left w:w="10" w:type="dxa"/>
        <w:right w:w="10" w:type="dxa"/>
      </w:tblCellMar>
    </w:tblPr>
  </w:style>
  <w:style w:type="table" w:customStyle="1" w:styleId="af1">
    <w:basedOn w:val="TableNormalff2"/>
    <w:tblPr>
      <w:tblStyleRowBandSize w:val="1"/>
      <w:tblStyleColBandSize w:val="1"/>
      <w:tblCellMar>
        <w:left w:w="10" w:type="dxa"/>
        <w:right w:w="10" w:type="dxa"/>
      </w:tblCellMar>
    </w:tblPr>
  </w:style>
  <w:style w:type="table" w:customStyle="1" w:styleId="af2">
    <w:basedOn w:val="TableNormalff2"/>
    <w:tblPr>
      <w:tblStyleRowBandSize w:val="1"/>
      <w:tblStyleColBandSize w:val="1"/>
      <w:tblCellMar>
        <w:left w:w="10" w:type="dxa"/>
        <w:right w:w="10" w:type="dxa"/>
      </w:tblCellMar>
    </w:tblPr>
  </w:style>
  <w:style w:type="table" w:customStyle="1" w:styleId="af3">
    <w:basedOn w:val="TableNormalff2"/>
    <w:tblPr>
      <w:tblStyleRowBandSize w:val="1"/>
      <w:tblStyleColBandSize w:val="1"/>
      <w:tblCellMar>
        <w:left w:w="10" w:type="dxa"/>
        <w:right w:w="10" w:type="dxa"/>
      </w:tblCellMar>
    </w:tblPr>
  </w:style>
  <w:style w:type="table" w:customStyle="1" w:styleId="af4">
    <w:basedOn w:val="TableNormalff2"/>
    <w:tblPr>
      <w:tblStyleRowBandSize w:val="1"/>
      <w:tblStyleColBandSize w:val="1"/>
      <w:tblCellMar>
        <w:left w:w="10" w:type="dxa"/>
        <w:right w:w="10" w:type="dxa"/>
      </w:tblCellMar>
    </w:tblPr>
  </w:style>
  <w:style w:type="table" w:customStyle="1" w:styleId="af5">
    <w:basedOn w:val="TableNormalff2"/>
    <w:tblPr>
      <w:tblStyleRowBandSize w:val="1"/>
      <w:tblStyleColBandSize w:val="1"/>
      <w:tblCellMar>
        <w:left w:w="10" w:type="dxa"/>
        <w:right w:w="10" w:type="dxa"/>
      </w:tblCellMar>
    </w:tblPr>
  </w:style>
  <w:style w:type="table" w:customStyle="1" w:styleId="af6">
    <w:basedOn w:val="TableNormalff2"/>
    <w:tblPr>
      <w:tblStyleRowBandSize w:val="1"/>
      <w:tblStyleColBandSize w:val="1"/>
      <w:tblCellMar>
        <w:left w:w="10" w:type="dxa"/>
        <w:right w:w="10" w:type="dxa"/>
      </w:tblCellMar>
    </w:tblPr>
  </w:style>
  <w:style w:type="table" w:customStyle="1" w:styleId="af7">
    <w:basedOn w:val="TableNormalff2"/>
    <w:tblPr>
      <w:tblStyleRowBandSize w:val="1"/>
      <w:tblStyleColBandSize w:val="1"/>
      <w:tblCellMar>
        <w:left w:w="10" w:type="dxa"/>
        <w:right w:w="10" w:type="dxa"/>
      </w:tblCellMar>
    </w:tblPr>
  </w:style>
  <w:style w:type="table" w:customStyle="1" w:styleId="af8">
    <w:basedOn w:val="TableNormalff2"/>
    <w:tblPr>
      <w:tblStyleRowBandSize w:val="1"/>
      <w:tblStyleColBandSize w:val="1"/>
      <w:tblCellMar>
        <w:left w:w="10" w:type="dxa"/>
        <w:right w:w="10" w:type="dxa"/>
      </w:tblCellMar>
    </w:tblPr>
  </w:style>
  <w:style w:type="table" w:customStyle="1" w:styleId="af9">
    <w:basedOn w:val="TableNormalff2"/>
    <w:tblPr>
      <w:tblStyleRowBandSize w:val="1"/>
      <w:tblStyleColBandSize w:val="1"/>
      <w:tblCellMar>
        <w:left w:w="10" w:type="dxa"/>
        <w:right w:w="10" w:type="dxa"/>
      </w:tblCellMar>
    </w:tblPr>
  </w:style>
  <w:style w:type="table" w:customStyle="1" w:styleId="afa">
    <w:basedOn w:val="TableNormalff2"/>
    <w:tblPr>
      <w:tblStyleRowBandSize w:val="1"/>
      <w:tblStyleColBandSize w:val="1"/>
      <w:tblCellMar>
        <w:left w:w="10" w:type="dxa"/>
        <w:right w:w="10" w:type="dxa"/>
      </w:tblCellMar>
    </w:tblPr>
  </w:style>
  <w:style w:type="table" w:customStyle="1" w:styleId="afb">
    <w:basedOn w:val="TableNormalff2"/>
    <w:tblPr>
      <w:tblStyleRowBandSize w:val="1"/>
      <w:tblStyleColBandSize w:val="1"/>
      <w:tblCellMar>
        <w:left w:w="10" w:type="dxa"/>
        <w:right w:w="10" w:type="dxa"/>
      </w:tblCellMar>
    </w:tblPr>
  </w:style>
  <w:style w:type="table" w:customStyle="1" w:styleId="afc">
    <w:basedOn w:val="TableNormalff2"/>
    <w:tblPr>
      <w:tblStyleRowBandSize w:val="1"/>
      <w:tblStyleColBandSize w:val="1"/>
      <w:tblCellMar>
        <w:left w:w="10" w:type="dxa"/>
        <w:right w:w="10" w:type="dxa"/>
      </w:tblCellMar>
    </w:tblPr>
  </w:style>
  <w:style w:type="table" w:customStyle="1" w:styleId="afd">
    <w:basedOn w:val="TableNormalff2"/>
    <w:tblPr>
      <w:tblStyleRowBandSize w:val="1"/>
      <w:tblStyleColBandSize w:val="1"/>
      <w:tblCellMar>
        <w:left w:w="10" w:type="dxa"/>
        <w:right w:w="10" w:type="dxa"/>
      </w:tblCellMar>
    </w:tblPr>
  </w:style>
  <w:style w:type="table" w:customStyle="1" w:styleId="afe">
    <w:basedOn w:val="TableNormalff2"/>
    <w:tblPr>
      <w:tblStyleRowBandSize w:val="1"/>
      <w:tblStyleColBandSize w:val="1"/>
      <w:tblCellMar>
        <w:left w:w="10" w:type="dxa"/>
        <w:right w:w="10" w:type="dxa"/>
      </w:tblCellMar>
    </w:tblPr>
  </w:style>
  <w:style w:type="table" w:customStyle="1" w:styleId="aff">
    <w:basedOn w:val="TableNormalff2"/>
    <w:tblPr>
      <w:tblStyleRowBandSize w:val="1"/>
      <w:tblStyleColBandSize w:val="1"/>
      <w:tblCellMar>
        <w:left w:w="10" w:type="dxa"/>
        <w:right w:w="10" w:type="dxa"/>
      </w:tblCellMar>
    </w:tblPr>
  </w:style>
  <w:style w:type="table" w:customStyle="1" w:styleId="aff0">
    <w:basedOn w:val="TableNormalff2"/>
    <w:tblPr>
      <w:tblStyleRowBandSize w:val="1"/>
      <w:tblStyleColBandSize w:val="1"/>
      <w:tblCellMar>
        <w:left w:w="10" w:type="dxa"/>
        <w:right w:w="10" w:type="dxa"/>
      </w:tblCellMar>
    </w:tblPr>
  </w:style>
  <w:style w:type="table" w:customStyle="1" w:styleId="aff1">
    <w:basedOn w:val="TableNormalff2"/>
    <w:tblPr>
      <w:tblStyleRowBandSize w:val="1"/>
      <w:tblStyleColBandSize w:val="1"/>
      <w:tblCellMar>
        <w:left w:w="10" w:type="dxa"/>
        <w:right w:w="10" w:type="dxa"/>
      </w:tblCellMar>
    </w:tblPr>
  </w:style>
  <w:style w:type="table" w:customStyle="1" w:styleId="aff2">
    <w:basedOn w:val="TableNormalff2"/>
    <w:tblPr>
      <w:tblStyleRowBandSize w:val="1"/>
      <w:tblStyleColBandSize w:val="1"/>
      <w:tblCellMar>
        <w:left w:w="10" w:type="dxa"/>
        <w:right w:w="10" w:type="dxa"/>
      </w:tblCellMar>
    </w:tblPr>
  </w:style>
  <w:style w:type="table" w:customStyle="1" w:styleId="aff3">
    <w:basedOn w:val="TableNormal7"/>
    <w:tblPr>
      <w:tblStyleRowBandSize w:val="1"/>
      <w:tblStyleColBandSize w:val="1"/>
      <w:tblCellMar>
        <w:left w:w="10" w:type="dxa"/>
        <w:right w:w="10" w:type="dxa"/>
      </w:tblCellMar>
    </w:tblPr>
  </w:style>
  <w:style w:type="table" w:customStyle="1" w:styleId="aff4">
    <w:basedOn w:val="TableNormal7"/>
    <w:tblPr>
      <w:tblStyleRowBandSize w:val="1"/>
      <w:tblStyleColBandSize w:val="1"/>
      <w:tblCellMar>
        <w:left w:w="10" w:type="dxa"/>
        <w:right w:w="10" w:type="dxa"/>
      </w:tblCellMar>
    </w:tblPr>
  </w:style>
  <w:style w:type="table" w:customStyle="1" w:styleId="aff5">
    <w:basedOn w:val="TableNormal7"/>
    <w:tblPr>
      <w:tblStyleRowBandSize w:val="1"/>
      <w:tblStyleColBandSize w:val="1"/>
      <w:tblCellMar>
        <w:left w:w="10" w:type="dxa"/>
        <w:right w:w="10" w:type="dxa"/>
      </w:tblCellMar>
    </w:tblPr>
  </w:style>
  <w:style w:type="table" w:customStyle="1" w:styleId="aff6">
    <w:basedOn w:val="TableNormal7"/>
    <w:tblPr>
      <w:tblStyleRowBandSize w:val="1"/>
      <w:tblStyleColBandSize w:val="1"/>
      <w:tblCellMar>
        <w:left w:w="10" w:type="dxa"/>
        <w:right w:w="10" w:type="dxa"/>
      </w:tblCellMar>
    </w:tblPr>
  </w:style>
  <w:style w:type="table" w:customStyle="1" w:styleId="aff7">
    <w:basedOn w:val="TableNormal7"/>
    <w:tblPr>
      <w:tblStyleRowBandSize w:val="1"/>
      <w:tblStyleColBandSize w:val="1"/>
      <w:tblCellMar>
        <w:left w:w="10" w:type="dxa"/>
        <w:right w:w="10" w:type="dxa"/>
      </w:tblCellMar>
    </w:tblPr>
  </w:style>
  <w:style w:type="table" w:customStyle="1" w:styleId="aff8">
    <w:basedOn w:val="TableNormal7"/>
    <w:tblPr>
      <w:tblStyleRowBandSize w:val="1"/>
      <w:tblStyleColBandSize w:val="1"/>
      <w:tblCellMar>
        <w:left w:w="10" w:type="dxa"/>
        <w:right w:w="10" w:type="dxa"/>
      </w:tblCellMar>
    </w:tblPr>
  </w:style>
  <w:style w:type="table" w:customStyle="1" w:styleId="aff9">
    <w:basedOn w:val="TableNormal7"/>
    <w:tblPr>
      <w:tblStyleRowBandSize w:val="1"/>
      <w:tblStyleColBandSize w:val="1"/>
      <w:tblCellMar>
        <w:left w:w="10" w:type="dxa"/>
        <w:right w:w="10" w:type="dxa"/>
      </w:tblCellMar>
    </w:tblPr>
  </w:style>
  <w:style w:type="table" w:customStyle="1" w:styleId="affa">
    <w:basedOn w:val="TableNormal0"/>
    <w:tblPr>
      <w:tblStyleRowBandSize w:val="1"/>
      <w:tblStyleColBandSize w:val="1"/>
      <w:tblCellMar>
        <w:left w:w="10" w:type="dxa"/>
        <w:right w:w="10" w:type="dxa"/>
      </w:tblCellMar>
    </w:tblPr>
  </w:style>
  <w:style w:type="paragraph" w:styleId="Intestazione">
    <w:name w:val="header"/>
    <w:basedOn w:val="Normale"/>
    <w:link w:val="IntestazioneCarattere"/>
    <w:uiPriority w:val="99"/>
    <w:unhideWhenUsed/>
    <w:rsid w:val="00456FF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56FF9"/>
    <w:rPr>
      <w:position w:val="-1"/>
    </w:rPr>
  </w:style>
  <w:style w:type="paragraph" w:styleId="Pidipagina">
    <w:name w:val="footer"/>
    <w:basedOn w:val="Normale"/>
    <w:link w:val="PidipaginaCarattere"/>
    <w:uiPriority w:val="99"/>
    <w:unhideWhenUsed/>
    <w:rsid w:val="00456FF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56FF9"/>
    <w:rPr>
      <w:position w:val="-1"/>
    </w:rPr>
  </w:style>
  <w:style w:type="character" w:styleId="Menzionenonrisolta">
    <w:name w:val="Unresolved Mention"/>
    <w:basedOn w:val="Carpredefinitoparagrafo"/>
    <w:uiPriority w:val="99"/>
    <w:semiHidden/>
    <w:unhideWhenUsed/>
    <w:rsid w:val="00100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093190">
      <w:bodyDiv w:val="1"/>
      <w:marLeft w:val="0"/>
      <w:marRight w:val="0"/>
      <w:marTop w:val="0"/>
      <w:marBottom w:val="0"/>
      <w:divBdr>
        <w:top w:val="none" w:sz="0" w:space="0" w:color="auto"/>
        <w:left w:val="none" w:sz="0" w:space="0" w:color="auto"/>
        <w:bottom w:val="none" w:sz="0" w:space="0" w:color="auto"/>
        <w:right w:val="none" w:sz="0" w:space="0" w:color="auto"/>
      </w:divBdr>
      <w:divsChild>
        <w:div w:id="744882310">
          <w:marLeft w:val="0"/>
          <w:marRight w:val="0"/>
          <w:marTop w:val="0"/>
          <w:marBottom w:val="0"/>
          <w:divBdr>
            <w:top w:val="none" w:sz="0" w:space="0" w:color="auto"/>
            <w:left w:val="none" w:sz="0" w:space="0" w:color="auto"/>
            <w:bottom w:val="none" w:sz="0" w:space="0" w:color="auto"/>
            <w:right w:val="none" w:sz="0" w:space="0" w:color="auto"/>
          </w:divBdr>
          <w:divsChild>
            <w:div w:id="340477564">
              <w:marLeft w:val="0"/>
              <w:marRight w:val="0"/>
              <w:marTop w:val="0"/>
              <w:marBottom w:val="0"/>
              <w:divBdr>
                <w:top w:val="none" w:sz="0" w:space="0" w:color="auto"/>
                <w:left w:val="none" w:sz="0" w:space="0" w:color="auto"/>
                <w:bottom w:val="none" w:sz="0" w:space="0" w:color="auto"/>
                <w:right w:val="none" w:sz="0" w:space="0" w:color="auto"/>
              </w:divBdr>
              <w:divsChild>
                <w:div w:id="640111105">
                  <w:marLeft w:val="0"/>
                  <w:marRight w:val="0"/>
                  <w:marTop w:val="120"/>
                  <w:marBottom w:val="0"/>
                  <w:divBdr>
                    <w:top w:val="none" w:sz="0" w:space="0" w:color="auto"/>
                    <w:left w:val="none" w:sz="0" w:space="0" w:color="auto"/>
                    <w:bottom w:val="none" w:sz="0" w:space="0" w:color="auto"/>
                    <w:right w:val="none" w:sz="0" w:space="0" w:color="auto"/>
                  </w:divBdr>
                  <w:divsChild>
                    <w:div w:id="535167477">
                      <w:marLeft w:val="0"/>
                      <w:marRight w:val="0"/>
                      <w:marTop w:val="0"/>
                      <w:marBottom w:val="0"/>
                      <w:divBdr>
                        <w:top w:val="none" w:sz="0" w:space="0" w:color="auto"/>
                        <w:left w:val="none" w:sz="0" w:space="0" w:color="auto"/>
                        <w:bottom w:val="none" w:sz="0" w:space="0" w:color="auto"/>
                        <w:right w:val="none" w:sz="0" w:space="0" w:color="auto"/>
                      </w:divBdr>
                      <w:divsChild>
                        <w:div w:id="648677314">
                          <w:marLeft w:val="0"/>
                          <w:marRight w:val="0"/>
                          <w:marTop w:val="0"/>
                          <w:marBottom w:val="0"/>
                          <w:divBdr>
                            <w:top w:val="none" w:sz="0" w:space="0" w:color="auto"/>
                            <w:left w:val="none" w:sz="0" w:space="0" w:color="auto"/>
                            <w:bottom w:val="none" w:sz="0" w:space="0" w:color="auto"/>
                            <w:right w:val="none" w:sz="0" w:space="0" w:color="auto"/>
                          </w:divBdr>
                          <w:divsChild>
                            <w:div w:id="792208040">
                              <w:marLeft w:val="0"/>
                              <w:marRight w:val="0"/>
                              <w:marTop w:val="0"/>
                              <w:marBottom w:val="0"/>
                              <w:divBdr>
                                <w:top w:val="none" w:sz="0" w:space="0" w:color="auto"/>
                                <w:left w:val="none" w:sz="0" w:space="0" w:color="auto"/>
                                <w:bottom w:val="none" w:sz="0" w:space="0" w:color="auto"/>
                                <w:right w:val="none" w:sz="0" w:space="0" w:color="auto"/>
                              </w:divBdr>
                              <w:divsChild>
                                <w:div w:id="833566194">
                                  <w:marLeft w:val="0"/>
                                  <w:marRight w:val="0"/>
                                  <w:marTop w:val="0"/>
                                  <w:marBottom w:val="0"/>
                                  <w:divBdr>
                                    <w:top w:val="none" w:sz="0" w:space="0" w:color="auto"/>
                                    <w:left w:val="none" w:sz="0" w:space="0" w:color="auto"/>
                                    <w:bottom w:val="none" w:sz="0" w:space="0" w:color="auto"/>
                                    <w:right w:val="none" w:sz="0" w:space="0" w:color="auto"/>
                                  </w:divBdr>
                                  <w:divsChild>
                                    <w:div w:id="949968720">
                                      <w:marLeft w:val="0"/>
                                      <w:marRight w:val="0"/>
                                      <w:marTop w:val="0"/>
                                      <w:marBottom w:val="0"/>
                                      <w:divBdr>
                                        <w:top w:val="none" w:sz="0" w:space="0" w:color="auto"/>
                                        <w:left w:val="none" w:sz="0" w:space="0" w:color="auto"/>
                                        <w:bottom w:val="none" w:sz="0" w:space="0" w:color="auto"/>
                                        <w:right w:val="none" w:sz="0" w:space="0" w:color="auto"/>
                                      </w:divBdr>
                                      <w:divsChild>
                                        <w:div w:id="14832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084338">
                  <w:marLeft w:val="0"/>
                  <w:marRight w:val="0"/>
                  <w:marTop w:val="225"/>
                  <w:marBottom w:val="225"/>
                  <w:divBdr>
                    <w:top w:val="none" w:sz="0" w:space="0" w:color="auto"/>
                    <w:left w:val="none" w:sz="0" w:space="0" w:color="auto"/>
                    <w:bottom w:val="none" w:sz="0" w:space="0" w:color="auto"/>
                    <w:right w:val="none" w:sz="0" w:space="0" w:color="auto"/>
                  </w:divBdr>
                  <w:divsChild>
                    <w:div w:id="1105074372">
                      <w:marLeft w:val="0"/>
                      <w:marRight w:val="0"/>
                      <w:marTop w:val="180"/>
                      <w:marBottom w:val="180"/>
                      <w:divBdr>
                        <w:top w:val="none" w:sz="0" w:space="0" w:color="auto"/>
                        <w:left w:val="none" w:sz="0" w:space="0" w:color="auto"/>
                        <w:bottom w:val="none" w:sz="0" w:space="0" w:color="auto"/>
                        <w:right w:val="none" w:sz="0" w:space="0" w:color="auto"/>
                      </w:divBdr>
                      <w:divsChild>
                        <w:div w:id="2061976696">
                          <w:marLeft w:val="0"/>
                          <w:marRight w:val="0"/>
                          <w:marTop w:val="0"/>
                          <w:marBottom w:val="0"/>
                          <w:divBdr>
                            <w:top w:val="none" w:sz="0" w:space="0" w:color="auto"/>
                            <w:left w:val="none" w:sz="0" w:space="0" w:color="auto"/>
                            <w:bottom w:val="none" w:sz="0" w:space="0" w:color="auto"/>
                            <w:right w:val="none" w:sz="0" w:space="0" w:color="auto"/>
                          </w:divBdr>
                          <w:divsChild>
                            <w:div w:id="1088233873">
                              <w:marLeft w:val="300"/>
                              <w:marRight w:val="0"/>
                              <w:marTop w:val="0"/>
                              <w:marBottom w:val="0"/>
                              <w:divBdr>
                                <w:top w:val="none" w:sz="0" w:space="0" w:color="auto"/>
                                <w:left w:val="none" w:sz="0" w:space="0" w:color="auto"/>
                                <w:bottom w:val="none" w:sz="0" w:space="0" w:color="auto"/>
                                <w:right w:val="none" w:sz="0" w:space="0" w:color="auto"/>
                              </w:divBdr>
                              <w:divsChild>
                                <w:div w:id="127820458">
                                  <w:marLeft w:val="0"/>
                                  <w:marRight w:val="0"/>
                                  <w:marTop w:val="0"/>
                                  <w:marBottom w:val="0"/>
                                  <w:divBdr>
                                    <w:top w:val="none" w:sz="0" w:space="0" w:color="auto"/>
                                    <w:left w:val="none" w:sz="0" w:space="0" w:color="auto"/>
                                    <w:bottom w:val="none" w:sz="0" w:space="0" w:color="auto"/>
                                    <w:right w:val="none" w:sz="0" w:space="0" w:color="auto"/>
                                  </w:divBdr>
                                </w:div>
                              </w:divsChild>
                            </w:div>
                            <w:div w:id="2076464854">
                              <w:marLeft w:val="300"/>
                              <w:marRight w:val="0"/>
                              <w:marTop w:val="0"/>
                              <w:marBottom w:val="0"/>
                              <w:divBdr>
                                <w:top w:val="none" w:sz="0" w:space="0" w:color="auto"/>
                                <w:left w:val="none" w:sz="0" w:space="0" w:color="auto"/>
                                <w:bottom w:val="none" w:sz="0" w:space="0" w:color="auto"/>
                                <w:right w:val="none" w:sz="0" w:space="0" w:color="auto"/>
                              </w:divBdr>
                              <w:divsChild>
                                <w:div w:id="13090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1378">
      <w:bodyDiv w:val="1"/>
      <w:marLeft w:val="0"/>
      <w:marRight w:val="0"/>
      <w:marTop w:val="0"/>
      <w:marBottom w:val="0"/>
      <w:divBdr>
        <w:top w:val="none" w:sz="0" w:space="0" w:color="auto"/>
        <w:left w:val="none" w:sz="0" w:space="0" w:color="auto"/>
        <w:bottom w:val="none" w:sz="0" w:space="0" w:color="auto"/>
        <w:right w:val="none" w:sz="0" w:space="0" w:color="auto"/>
      </w:divBdr>
      <w:divsChild>
        <w:div w:id="2130777796">
          <w:marLeft w:val="0"/>
          <w:marRight w:val="0"/>
          <w:marTop w:val="0"/>
          <w:marBottom w:val="0"/>
          <w:divBdr>
            <w:top w:val="none" w:sz="0" w:space="0" w:color="auto"/>
            <w:left w:val="none" w:sz="0" w:space="0" w:color="auto"/>
            <w:bottom w:val="none" w:sz="0" w:space="0" w:color="auto"/>
            <w:right w:val="none" w:sz="0" w:space="0" w:color="auto"/>
          </w:divBdr>
        </w:div>
        <w:div w:id="1894656460">
          <w:marLeft w:val="0"/>
          <w:marRight w:val="0"/>
          <w:marTop w:val="0"/>
          <w:marBottom w:val="0"/>
          <w:divBdr>
            <w:top w:val="none" w:sz="0" w:space="0" w:color="auto"/>
            <w:left w:val="none" w:sz="0" w:space="0" w:color="auto"/>
            <w:bottom w:val="none" w:sz="0" w:space="0" w:color="auto"/>
            <w:right w:val="none" w:sz="0" w:space="0" w:color="auto"/>
          </w:divBdr>
        </w:div>
        <w:div w:id="2131436387">
          <w:marLeft w:val="0"/>
          <w:marRight w:val="0"/>
          <w:marTop w:val="0"/>
          <w:marBottom w:val="0"/>
          <w:divBdr>
            <w:top w:val="none" w:sz="0" w:space="0" w:color="auto"/>
            <w:left w:val="none" w:sz="0" w:space="0" w:color="auto"/>
            <w:bottom w:val="none" w:sz="0" w:space="0" w:color="auto"/>
            <w:right w:val="none" w:sz="0" w:space="0" w:color="auto"/>
          </w:divBdr>
        </w:div>
      </w:divsChild>
    </w:div>
    <w:div w:id="1169949194">
      <w:bodyDiv w:val="1"/>
      <w:marLeft w:val="0"/>
      <w:marRight w:val="0"/>
      <w:marTop w:val="0"/>
      <w:marBottom w:val="0"/>
      <w:divBdr>
        <w:top w:val="none" w:sz="0" w:space="0" w:color="auto"/>
        <w:left w:val="none" w:sz="0" w:space="0" w:color="auto"/>
        <w:bottom w:val="none" w:sz="0" w:space="0" w:color="auto"/>
        <w:right w:val="none" w:sz="0" w:space="0" w:color="auto"/>
      </w:divBdr>
      <w:divsChild>
        <w:div w:id="526791925">
          <w:marLeft w:val="0"/>
          <w:marRight w:val="0"/>
          <w:marTop w:val="0"/>
          <w:marBottom w:val="0"/>
          <w:divBdr>
            <w:top w:val="none" w:sz="0" w:space="0" w:color="auto"/>
            <w:left w:val="none" w:sz="0" w:space="0" w:color="auto"/>
            <w:bottom w:val="none" w:sz="0" w:space="0" w:color="auto"/>
            <w:right w:val="none" w:sz="0" w:space="0" w:color="auto"/>
          </w:divBdr>
        </w:div>
        <w:div w:id="967471844">
          <w:marLeft w:val="0"/>
          <w:marRight w:val="0"/>
          <w:marTop w:val="0"/>
          <w:marBottom w:val="0"/>
          <w:divBdr>
            <w:top w:val="none" w:sz="0" w:space="0" w:color="auto"/>
            <w:left w:val="none" w:sz="0" w:space="0" w:color="auto"/>
            <w:bottom w:val="none" w:sz="0" w:space="0" w:color="auto"/>
            <w:right w:val="none" w:sz="0" w:space="0" w:color="auto"/>
          </w:divBdr>
        </w:div>
      </w:divsChild>
    </w:div>
    <w:div w:id="1190528744">
      <w:bodyDiv w:val="1"/>
      <w:marLeft w:val="0"/>
      <w:marRight w:val="0"/>
      <w:marTop w:val="0"/>
      <w:marBottom w:val="0"/>
      <w:divBdr>
        <w:top w:val="none" w:sz="0" w:space="0" w:color="auto"/>
        <w:left w:val="none" w:sz="0" w:space="0" w:color="auto"/>
        <w:bottom w:val="none" w:sz="0" w:space="0" w:color="auto"/>
        <w:right w:val="none" w:sz="0" w:space="0" w:color="auto"/>
      </w:divBdr>
    </w:div>
    <w:div w:id="1223564198">
      <w:bodyDiv w:val="1"/>
      <w:marLeft w:val="0"/>
      <w:marRight w:val="0"/>
      <w:marTop w:val="0"/>
      <w:marBottom w:val="0"/>
      <w:divBdr>
        <w:top w:val="none" w:sz="0" w:space="0" w:color="auto"/>
        <w:left w:val="none" w:sz="0" w:space="0" w:color="auto"/>
        <w:bottom w:val="none" w:sz="0" w:space="0" w:color="auto"/>
        <w:right w:val="none" w:sz="0" w:space="0" w:color="auto"/>
      </w:divBdr>
      <w:divsChild>
        <w:div w:id="1989938641">
          <w:marLeft w:val="0"/>
          <w:marRight w:val="0"/>
          <w:marTop w:val="0"/>
          <w:marBottom w:val="0"/>
          <w:divBdr>
            <w:top w:val="none" w:sz="0" w:space="0" w:color="auto"/>
            <w:left w:val="none" w:sz="0" w:space="0" w:color="auto"/>
            <w:bottom w:val="none" w:sz="0" w:space="0" w:color="auto"/>
            <w:right w:val="none" w:sz="0" w:space="0" w:color="auto"/>
          </w:divBdr>
        </w:div>
        <w:div w:id="389304435">
          <w:marLeft w:val="0"/>
          <w:marRight w:val="0"/>
          <w:marTop w:val="0"/>
          <w:marBottom w:val="0"/>
          <w:divBdr>
            <w:top w:val="none" w:sz="0" w:space="0" w:color="auto"/>
            <w:left w:val="none" w:sz="0" w:space="0" w:color="auto"/>
            <w:bottom w:val="none" w:sz="0" w:space="0" w:color="auto"/>
            <w:right w:val="none" w:sz="0" w:space="0" w:color="auto"/>
          </w:divBdr>
        </w:div>
        <w:div w:id="1808429518">
          <w:marLeft w:val="0"/>
          <w:marRight w:val="0"/>
          <w:marTop w:val="0"/>
          <w:marBottom w:val="0"/>
          <w:divBdr>
            <w:top w:val="none" w:sz="0" w:space="0" w:color="auto"/>
            <w:left w:val="none" w:sz="0" w:space="0" w:color="auto"/>
            <w:bottom w:val="none" w:sz="0" w:space="0" w:color="auto"/>
            <w:right w:val="none" w:sz="0" w:space="0" w:color="auto"/>
          </w:divBdr>
        </w:div>
        <w:div w:id="490412323">
          <w:marLeft w:val="0"/>
          <w:marRight w:val="0"/>
          <w:marTop w:val="0"/>
          <w:marBottom w:val="0"/>
          <w:divBdr>
            <w:top w:val="none" w:sz="0" w:space="0" w:color="auto"/>
            <w:left w:val="none" w:sz="0" w:space="0" w:color="auto"/>
            <w:bottom w:val="none" w:sz="0" w:space="0" w:color="auto"/>
            <w:right w:val="none" w:sz="0" w:space="0" w:color="auto"/>
          </w:divBdr>
        </w:div>
        <w:div w:id="2004623150">
          <w:marLeft w:val="0"/>
          <w:marRight w:val="0"/>
          <w:marTop w:val="0"/>
          <w:marBottom w:val="0"/>
          <w:divBdr>
            <w:top w:val="none" w:sz="0" w:space="0" w:color="auto"/>
            <w:left w:val="none" w:sz="0" w:space="0" w:color="auto"/>
            <w:bottom w:val="none" w:sz="0" w:space="0" w:color="auto"/>
            <w:right w:val="none" w:sz="0" w:space="0" w:color="auto"/>
          </w:divBdr>
          <w:divsChild>
            <w:div w:id="1591809886">
              <w:marLeft w:val="0"/>
              <w:marRight w:val="0"/>
              <w:marTop w:val="0"/>
              <w:marBottom w:val="0"/>
              <w:divBdr>
                <w:top w:val="none" w:sz="0" w:space="0" w:color="auto"/>
                <w:left w:val="none" w:sz="0" w:space="0" w:color="auto"/>
                <w:bottom w:val="none" w:sz="0" w:space="0" w:color="auto"/>
                <w:right w:val="none" w:sz="0" w:space="0" w:color="auto"/>
              </w:divBdr>
            </w:div>
            <w:div w:id="195048131">
              <w:marLeft w:val="0"/>
              <w:marRight w:val="0"/>
              <w:marTop w:val="0"/>
              <w:marBottom w:val="0"/>
              <w:divBdr>
                <w:top w:val="none" w:sz="0" w:space="0" w:color="auto"/>
                <w:left w:val="none" w:sz="0" w:space="0" w:color="auto"/>
                <w:bottom w:val="none" w:sz="0" w:space="0" w:color="auto"/>
                <w:right w:val="none" w:sz="0" w:space="0" w:color="auto"/>
              </w:divBdr>
            </w:div>
          </w:divsChild>
        </w:div>
        <w:div w:id="815680259">
          <w:marLeft w:val="0"/>
          <w:marRight w:val="0"/>
          <w:marTop w:val="0"/>
          <w:marBottom w:val="0"/>
          <w:divBdr>
            <w:top w:val="none" w:sz="0" w:space="0" w:color="auto"/>
            <w:left w:val="none" w:sz="0" w:space="0" w:color="auto"/>
            <w:bottom w:val="none" w:sz="0" w:space="0" w:color="auto"/>
            <w:right w:val="none" w:sz="0" w:space="0" w:color="auto"/>
          </w:divBdr>
        </w:div>
        <w:div w:id="331223570">
          <w:marLeft w:val="0"/>
          <w:marRight w:val="0"/>
          <w:marTop w:val="0"/>
          <w:marBottom w:val="0"/>
          <w:divBdr>
            <w:top w:val="none" w:sz="0" w:space="0" w:color="auto"/>
            <w:left w:val="none" w:sz="0" w:space="0" w:color="auto"/>
            <w:bottom w:val="none" w:sz="0" w:space="0" w:color="auto"/>
            <w:right w:val="none" w:sz="0" w:space="0" w:color="auto"/>
          </w:divBdr>
          <w:divsChild>
            <w:div w:id="1471748291">
              <w:marLeft w:val="0"/>
              <w:marRight w:val="0"/>
              <w:marTop w:val="0"/>
              <w:marBottom w:val="0"/>
              <w:divBdr>
                <w:top w:val="none" w:sz="0" w:space="0" w:color="auto"/>
                <w:left w:val="none" w:sz="0" w:space="0" w:color="auto"/>
                <w:bottom w:val="none" w:sz="0" w:space="0" w:color="auto"/>
                <w:right w:val="none" w:sz="0" w:space="0" w:color="auto"/>
              </w:divBdr>
            </w:div>
            <w:div w:id="215089756">
              <w:marLeft w:val="0"/>
              <w:marRight w:val="0"/>
              <w:marTop w:val="0"/>
              <w:marBottom w:val="0"/>
              <w:divBdr>
                <w:top w:val="none" w:sz="0" w:space="0" w:color="auto"/>
                <w:left w:val="none" w:sz="0" w:space="0" w:color="auto"/>
                <w:bottom w:val="none" w:sz="0" w:space="0" w:color="auto"/>
                <w:right w:val="none" w:sz="0" w:space="0" w:color="auto"/>
              </w:divBdr>
            </w:div>
          </w:divsChild>
        </w:div>
        <w:div w:id="1075278302">
          <w:marLeft w:val="0"/>
          <w:marRight w:val="0"/>
          <w:marTop w:val="0"/>
          <w:marBottom w:val="0"/>
          <w:divBdr>
            <w:top w:val="none" w:sz="0" w:space="0" w:color="auto"/>
            <w:left w:val="none" w:sz="0" w:space="0" w:color="auto"/>
            <w:bottom w:val="none" w:sz="0" w:space="0" w:color="auto"/>
            <w:right w:val="none" w:sz="0" w:space="0" w:color="auto"/>
          </w:divBdr>
        </w:div>
        <w:div w:id="124782738">
          <w:marLeft w:val="0"/>
          <w:marRight w:val="0"/>
          <w:marTop w:val="0"/>
          <w:marBottom w:val="0"/>
          <w:divBdr>
            <w:top w:val="none" w:sz="0" w:space="0" w:color="auto"/>
            <w:left w:val="none" w:sz="0" w:space="0" w:color="auto"/>
            <w:bottom w:val="none" w:sz="0" w:space="0" w:color="auto"/>
            <w:right w:val="none" w:sz="0" w:space="0" w:color="auto"/>
          </w:divBdr>
          <w:divsChild>
            <w:div w:id="2103719657">
              <w:marLeft w:val="0"/>
              <w:marRight w:val="0"/>
              <w:marTop w:val="0"/>
              <w:marBottom w:val="0"/>
              <w:divBdr>
                <w:top w:val="none" w:sz="0" w:space="0" w:color="auto"/>
                <w:left w:val="none" w:sz="0" w:space="0" w:color="auto"/>
                <w:bottom w:val="none" w:sz="0" w:space="0" w:color="auto"/>
                <w:right w:val="none" w:sz="0" w:space="0" w:color="auto"/>
              </w:divBdr>
            </w:div>
            <w:div w:id="34598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pell@centomiglia.i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rive.google.com/drive/folders/1eoO2xtvu1nA1FNiW_WU2-Bf1Itb5gUnU?usp=sharing" TargetMode="External"/><Relationship Id="rId4" Type="http://schemas.openxmlformats.org/officeDocument/2006/relationships/settings" Target="settings.xml"/><Relationship Id="rId9" Type="http://schemas.openxmlformats.org/officeDocument/2006/relationships/hyperlink" Target="mailto:guerini@bresciamusei.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image" Target="media/image11.jpg"/><Relationship Id="rId3" Type="http://schemas.openxmlformats.org/officeDocument/2006/relationships/image" Target="media/image6.png"/><Relationship Id="rId7" Type="http://schemas.openxmlformats.org/officeDocument/2006/relationships/image" Target="media/image10.jpeg"/><Relationship Id="rId2" Type="http://schemas.openxmlformats.org/officeDocument/2006/relationships/image" Target="media/image5.jpe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Ll++7OVN4ehpXARsm2+qQUWMyg==">AMUW2mWZkLd95G7CeknpN2UyOKfigkQP+UIT765DzUZ5os5Ws6b3xhzHaZk5fPZo5S41ZkuAeAUcBvNDAio9Hr+EAfWKn0CFXLoDxSNceZ7wwr3sHS5gALrJ8gL8GP5fsLgaPXOXqClq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6A03F8F-B604-4FCD-9921-F50FF11C7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11</Pages>
  <Words>3433</Words>
  <Characters>19571</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fnovali</dc:creator>
  <cp:lastModifiedBy>Francesca Guerini</cp:lastModifiedBy>
  <cp:revision>26</cp:revision>
  <cp:lastPrinted>2021-07-16T10:16:00Z</cp:lastPrinted>
  <dcterms:created xsi:type="dcterms:W3CDTF">2021-06-11T10:53:00Z</dcterms:created>
  <dcterms:modified xsi:type="dcterms:W3CDTF">2021-07-20T08:09:00Z</dcterms:modified>
</cp:coreProperties>
</file>