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E71646" w14:textId="7EADA457" w:rsidR="001B13BA" w:rsidRDefault="001B13BA" w:rsidP="001B13BA">
      <w:pPr>
        <w:spacing w:after="120"/>
        <w:jc w:val="center"/>
        <w:rPr>
          <w:b/>
          <w:bCs/>
          <w:i/>
          <w:iCs/>
          <w:sz w:val="32"/>
          <w:szCs w:val="32"/>
        </w:rPr>
      </w:pPr>
    </w:p>
    <w:p w14:paraId="66868B39" w14:textId="77777777" w:rsidR="004E0966" w:rsidRDefault="004E0966" w:rsidP="001B13BA">
      <w:pPr>
        <w:spacing w:after="120"/>
        <w:jc w:val="center"/>
        <w:rPr>
          <w:b/>
          <w:bCs/>
          <w:i/>
          <w:iCs/>
          <w:sz w:val="32"/>
          <w:szCs w:val="32"/>
        </w:rPr>
      </w:pPr>
    </w:p>
    <w:p w14:paraId="4412EBA8" w14:textId="77777777" w:rsidR="00332A11" w:rsidRDefault="00484450" w:rsidP="00332A11">
      <w:pPr>
        <w:spacing w:after="0"/>
        <w:rPr>
          <w:rFonts w:ascii="Calibri" w:eastAsia="Times New Roman" w:hAnsi="Calibri" w:cs="Times New Roman"/>
          <w:b/>
          <w:bCs/>
          <w:color w:val="201F1E"/>
          <w:sz w:val="28"/>
          <w:szCs w:val="28"/>
        </w:rPr>
      </w:pPr>
      <w:r w:rsidRPr="00484450">
        <w:rPr>
          <w:rFonts w:ascii="Calibri" w:eastAsia="Times New Roman" w:hAnsi="Calibri" w:cs="Times New Roman"/>
          <w:b/>
          <w:bCs/>
          <w:color w:val="201F1E"/>
          <w:sz w:val="28"/>
          <w:szCs w:val="28"/>
        </w:rPr>
        <w:t>FILIPPO DEL CORNO</w:t>
      </w:r>
    </w:p>
    <w:p w14:paraId="674EEB65" w14:textId="1E951A63" w:rsidR="00484450" w:rsidRPr="00484450" w:rsidRDefault="00484450" w:rsidP="00332A11">
      <w:pPr>
        <w:spacing w:after="0"/>
        <w:rPr>
          <w:rFonts w:ascii="Calibri" w:eastAsia="Times New Roman" w:hAnsi="Calibri" w:cs="Times New Roman"/>
          <w:b/>
          <w:bCs/>
          <w:color w:val="201F1E"/>
          <w:sz w:val="28"/>
          <w:szCs w:val="28"/>
        </w:rPr>
      </w:pPr>
      <w:r w:rsidRPr="00484450">
        <w:rPr>
          <w:rFonts w:ascii="Calibri" w:eastAsia="Times New Roman" w:hAnsi="Calibri" w:cs="Times New Roman"/>
          <w:b/>
          <w:bCs/>
          <w:color w:val="201F1E"/>
          <w:sz w:val="28"/>
          <w:szCs w:val="28"/>
        </w:rPr>
        <w:t>Assessore alla Cultura</w:t>
      </w:r>
      <w:r w:rsidR="004E0966">
        <w:rPr>
          <w:rFonts w:ascii="Calibri" w:eastAsia="Times New Roman" w:hAnsi="Calibri" w:cs="Times New Roman"/>
          <w:b/>
          <w:bCs/>
          <w:color w:val="201F1E"/>
          <w:sz w:val="28"/>
          <w:szCs w:val="28"/>
        </w:rPr>
        <w:t xml:space="preserve"> del</w:t>
      </w:r>
      <w:r>
        <w:rPr>
          <w:rFonts w:ascii="Calibri" w:eastAsia="Times New Roman" w:hAnsi="Calibri" w:cs="Times New Roman"/>
          <w:b/>
          <w:bCs/>
          <w:color w:val="201F1E"/>
          <w:sz w:val="28"/>
          <w:szCs w:val="28"/>
        </w:rPr>
        <w:t xml:space="preserve"> </w:t>
      </w:r>
      <w:r w:rsidRPr="00484450">
        <w:rPr>
          <w:rFonts w:ascii="Calibri" w:eastAsia="Times New Roman" w:hAnsi="Calibri" w:cs="Times New Roman"/>
          <w:b/>
          <w:bCs/>
          <w:color w:val="201F1E"/>
          <w:sz w:val="28"/>
          <w:szCs w:val="28"/>
        </w:rPr>
        <w:t>Comune di Milano</w:t>
      </w:r>
    </w:p>
    <w:p w14:paraId="5E559297" w14:textId="59221836" w:rsidR="001B13BA" w:rsidRDefault="001B13BA" w:rsidP="001B13BA">
      <w:pPr>
        <w:spacing w:after="0"/>
      </w:pPr>
    </w:p>
    <w:p w14:paraId="0C07BE11" w14:textId="77777777" w:rsidR="004E0966" w:rsidRDefault="004E0966" w:rsidP="001B13BA">
      <w:pPr>
        <w:spacing w:after="0"/>
      </w:pPr>
    </w:p>
    <w:p w14:paraId="7F45E372" w14:textId="62B7FD46" w:rsidR="009624F8" w:rsidRPr="009624F8" w:rsidRDefault="009624F8" w:rsidP="009624F8">
      <w:pPr>
        <w:jc w:val="both"/>
        <w:rPr>
          <w:rFonts w:ascii="Calibri" w:eastAsia="Times New Roman" w:hAnsi="Calibri" w:cs="Times New Roman"/>
          <w:color w:val="000000"/>
          <w:sz w:val="24"/>
          <w:szCs w:val="24"/>
        </w:rPr>
      </w:pPr>
      <w:r w:rsidRPr="009624F8">
        <w:rPr>
          <w:rFonts w:ascii="Calibri" w:eastAsia="Times New Roman" w:hAnsi="Calibri" w:cs="Times New Roman"/>
          <w:color w:val="201F1E"/>
          <w:sz w:val="24"/>
          <w:szCs w:val="24"/>
          <w:shd w:val="clear" w:color="auto" w:fill="FFFFFF"/>
        </w:rPr>
        <w:t>Vanni Cuoghi, dopo aver abitato gli spazi dello Studio Museo Francesco Messina con l’installazione di corvi dipinti in un volo sospeso attraverso la carta, approda nelle sale dell’Acquario Civico di Milano trasportandoci con i suoi lavori nell’immaginario fantastico e suggestivo di Jules Verne dei “Viaggi Straordinari”. </w:t>
      </w:r>
    </w:p>
    <w:p w14:paraId="51AEA3A9" w14:textId="477C3FD2" w:rsidR="009624F8" w:rsidRPr="009624F8" w:rsidRDefault="009624F8" w:rsidP="009624F8">
      <w:pPr>
        <w:shd w:val="clear" w:color="auto" w:fill="FFFFFF"/>
        <w:jc w:val="both"/>
        <w:rPr>
          <w:rFonts w:ascii="Times New Roman" w:eastAsia="Times New Roman" w:hAnsi="Times New Roman" w:cs="Times New Roman"/>
          <w:color w:val="201F1E"/>
          <w:sz w:val="24"/>
          <w:szCs w:val="24"/>
        </w:rPr>
      </w:pPr>
      <w:r w:rsidRPr="009624F8">
        <w:rPr>
          <w:rFonts w:ascii="Calibri" w:eastAsia="Times New Roman" w:hAnsi="Calibri" w:cs="Times New Roman"/>
          <w:color w:val="201F1E"/>
          <w:sz w:val="24"/>
          <w:szCs w:val="24"/>
        </w:rPr>
        <w:t>La biodiversità acquatica dell’Acquario riveste un ruolo cruciale nel dialogo con l'opera di Cuoghi, e le opere presenti in mostra tracciano un racconto che, in un percorso tra terra e acqua, apre visioni a paesaggi e situazioni sorprendenti, ambienti che si connettono in modo enigmatico.  </w:t>
      </w:r>
    </w:p>
    <w:p w14:paraId="33C97924" w14:textId="3E4453C4" w:rsidR="009624F8" w:rsidRDefault="009624F8" w:rsidP="009624F8">
      <w:pPr>
        <w:shd w:val="clear" w:color="auto" w:fill="FFFFFF"/>
        <w:jc w:val="both"/>
        <w:rPr>
          <w:rFonts w:ascii="Calibri" w:eastAsia="Times New Roman" w:hAnsi="Calibri" w:cs="Times New Roman"/>
          <w:color w:val="201F1E"/>
          <w:sz w:val="24"/>
          <w:szCs w:val="24"/>
        </w:rPr>
      </w:pPr>
      <w:r w:rsidRPr="009624F8">
        <w:rPr>
          <w:rFonts w:ascii="Calibri" w:eastAsia="Times New Roman" w:hAnsi="Calibri" w:cs="Times New Roman"/>
          <w:color w:val="201F1E"/>
          <w:sz w:val="24"/>
          <w:szCs w:val="24"/>
        </w:rPr>
        <w:t>L’artista ci invita ad esplorare i mondi immaginari dei racconti di viaggio di Verne, facendoci idealmente giungere ad esplorare il mondo acquatico come ospiti del Nautilus, il sottomarino del Capitano Nemo di "Ventimila Leghe sotto i mari", generando stupore e meraviglia.</w:t>
      </w:r>
    </w:p>
    <w:p w14:paraId="5E4E58B3" w14:textId="77777777" w:rsidR="004E0966" w:rsidRDefault="004E0966" w:rsidP="009624F8">
      <w:pPr>
        <w:shd w:val="clear" w:color="auto" w:fill="FFFFFF"/>
        <w:jc w:val="both"/>
        <w:rPr>
          <w:rFonts w:ascii="Calibri" w:eastAsia="Times New Roman" w:hAnsi="Calibri" w:cs="Times New Roman"/>
          <w:color w:val="201F1E"/>
          <w:sz w:val="24"/>
          <w:szCs w:val="24"/>
        </w:rPr>
      </w:pPr>
    </w:p>
    <w:p w14:paraId="137C2B53" w14:textId="15AA8AEB" w:rsidR="00E131E9" w:rsidRPr="001329F1" w:rsidRDefault="00332A11" w:rsidP="00332A11">
      <w:pPr>
        <w:shd w:val="clear" w:color="auto" w:fill="FFFFFF"/>
        <w:jc w:val="both"/>
        <w:rPr>
          <w:sz w:val="24"/>
          <w:szCs w:val="24"/>
        </w:rPr>
      </w:pPr>
      <w:r>
        <w:rPr>
          <w:rFonts w:ascii="Calibri" w:eastAsia="Times New Roman" w:hAnsi="Calibri" w:cs="Times New Roman"/>
          <w:color w:val="201F1E"/>
          <w:sz w:val="24"/>
          <w:szCs w:val="24"/>
        </w:rPr>
        <w:t xml:space="preserve">Milano, </w:t>
      </w:r>
      <w:r w:rsidR="00455815">
        <w:rPr>
          <w:rFonts w:ascii="Calibri" w:eastAsia="Times New Roman" w:hAnsi="Calibri" w:cs="Times New Roman"/>
          <w:color w:val="201F1E"/>
          <w:sz w:val="24"/>
          <w:szCs w:val="24"/>
        </w:rPr>
        <w:t>1</w:t>
      </w:r>
      <w:r w:rsidR="004E0966">
        <w:rPr>
          <w:rFonts w:ascii="Calibri" w:eastAsia="Times New Roman" w:hAnsi="Calibri" w:cs="Times New Roman"/>
          <w:color w:val="201F1E"/>
          <w:sz w:val="24"/>
          <w:szCs w:val="24"/>
        </w:rPr>
        <w:t>2 luglio 2021</w:t>
      </w:r>
    </w:p>
    <w:sectPr w:rsidR="00E131E9" w:rsidRPr="001329F1" w:rsidSect="005E17A1">
      <w:headerReference w:type="default" r:id="rId6"/>
      <w:footerReference w:type="default" r:id="rId7"/>
      <w:pgSz w:w="11906" w:h="16838"/>
      <w:pgMar w:top="1417" w:right="1134" w:bottom="1134" w:left="1134" w:header="708"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5DAB33" w14:textId="77777777" w:rsidR="00871146" w:rsidRDefault="00871146" w:rsidP="005E17A1">
      <w:pPr>
        <w:spacing w:after="0" w:line="240" w:lineRule="auto"/>
      </w:pPr>
      <w:r>
        <w:separator/>
      </w:r>
    </w:p>
  </w:endnote>
  <w:endnote w:type="continuationSeparator" w:id="0">
    <w:p w14:paraId="05FF45D5" w14:textId="77777777" w:rsidR="00871146" w:rsidRDefault="00871146" w:rsidP="005E17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ucida Grande">
    <w:charset w:val="00"/>
    <w:family w:val="auto"/>
    <w:pitch w:val="variable"/>
    <w:sig w:usb0="E1000AEF" w:usb1="5000A1FF" w:usb2="00000000" w:usb3="00000000" w:csb0="000001B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009588" w14:textId="147AAA5A" w:rsidR="005E17A1" w:rsidRDefault="00165467">
    <w:pPr>
      <w:pStyle w:val="Pidipagina"/>
    </w:pPr>
    <w:r>
      <w:rPr>
        <w:noProof/>
        <w:lang w:eastAsia="it-IT"/>
      </w:rPr>
      <w:drawing>
        <wp:inline distT="0" distB="0" distL="0" distR="0" wp14:anchorId="40E6025B" wp14:editId="33B47053">
          <wp:extent cx="6120130" cy="1115060"/>
          <wp:effectExtent l="0" t="0" r="0" b="8890"/>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ubmariner carta intestata sotto ok 2-10.png"/>
                  <pic:cNvPicPr/>
                </pic:nvPicPr>
                <pic:blipFill>
                  <a:blip r:embed="rId1">
                    <a:extLst>
                      <a:ext uri="{28A0092B-C50C-407E-A947-70E740481C1C}">
                        <a14:useLocalDpi xmlns:a14="http://schemas.microsoft.com/office/drawing/2010/main" val="0"/>
                      </a:ext>
                    </a:extLst>
                  </a:blip>
                  <a:stretch>
                    <a:fillRect/>
                  </a:stretch>
                </pic:blipFill>
                <pic:spPr>
                  <a:xfrm>
                    <a:off x="0" y="0"/>
                    <a:ext cx="6120130" cy="111506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17F450" w14:textId="77777777" w:rsidR="00871146" w:rsidRDefault="00871146" w:rsidP="005E17A1">
      <w:pPr>
        <w:spacing w:after="0" w:line="240" w:lineRule="auto"/>
      </w:pPr>
      <w:r>
        <w:separator/>
      </w:r>
    </w:p>
  </w:footnote>
  <w:footnote w:type="continuationSeparator" w:id="0">
    <w:p w14:paraId="0C867814" w14:textId="77777777" w:rsidR="00871146" w:rsidRDefault="00871146" w:rsidP="005E17A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455C79" w14:textId="432BB26B" w:rsidR="005E17A1" w:rsidRDefault="00B12921">
    <w:pPr>
      <w:pStyle w:val="Intestazione"/>
    </w:pPr>
    <w:r>
      <w:rPr>
        <w:b/>
        <w:bCs/>
        <w:noProof/>
        <w:sz w:val="20"/>
        <w:szCs w:val="20"/>
        <w:lang w:eastAsia="it-IT"/>
      </w:rPr>
      <w:drawing>
        <wp:inline distT="0" distB="0" distL="0" distR="0" wp14:anchorId="7E688F1B" wp14:editId="0C46EFA7">
          <wp:extent cx="6116193" cy="444137"/>
          <wp:effectExtent l="0" t="0" r="0" b="0"/>
          <wp:docPr id="1073741825" name="officeArt object" descr="Macintosh HD:Users:chiaracanali:Desktop:Banda.pdf"/>
          <wp:cNvGraphicFramePr/>
          <a:graphic xmlns:a="http://schemas.openxmlformats.org/drawingml/2006/main">
            <a:graphicData uri="http://schemas.openxmlformats.org/drawingml/2006/picture">
              <pic:pic xmlns:pic="http://schemas.openxmlformats.org/drawingml/2006/picture">
                <pic:nvPicPr>
                  <pic:cNvPr id="1073741825" name="Macintosh HD:Users:chiaracanali:Desktop:Banda.pdf" descr="Macintosh HD:Users:chiaracanali:Desktop:Banda.pdf"/>
                  <pic:cNvPicPr>
                    <a:picLocks noChangeAspect="1"/>
                  </pic:cNvPicPr>
                </pic:nvPicPr>
                <pic:blipFill>
                  <a:blip r:embed="rId1"/>
                  <a:stretch>
                    <a:fillRect/>
                  </a:stretch>
                </pic:blipFill>
                <pic:spPr>
                  <a:xfrm>
                    <a:off x="0" y="0"/>
                    <a:ext cx="6116193" cy="444137"/>
                  </a:xfrm>
                  <a:prstGeom prst="rect">
                    <a:avLst/>
                  </a:prstGeom>
                  <a:ln w="12700" cap="flat">
                    <a:noFill/>
                    <a:miter lim="400000"/>
                  </a:ln>
                  <a:effectLst/>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efaultTabStop w:val="708"/>
  <w:hyphenationZone w:val="283"/>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E17A1"/>
    <w:rsid w:val="000759D2"/>
    <w:rsid w:val="000D476F"/>
    <w:rsid w:val="001329F1"/>
    <w:rsid w:val="00141167"/>
    <w:rsid w:val="0015379B"/>
    <w:rsid w:val="00165467"/>
    <w:rsid w:val="001B13BA"/>
    <w:rsid w:val="001B60EC"/>
    <w:rsid w:val="00332A11"/>
    <w:rsid w:val="00383C1F"/>
    <w:rsid w:val="003D05EF"/>
    <w:rsid w:val="00455815"/>
    <w:rsid w:val="00466AC4"/>
    <w:rsid w:val="00484450"/>
    <w:rsid w:val="004C59AE"/>
    <w:rsid w:val="004D6562"/>
    <w:rsid w:val="004E0966"/>
    <w:rsid w:val="0053197A"/>
    <w:rsid w:val="00555B7D"/>
    <w:rsid w:val="00557286"/>
    <w:rsid w:val="005E17A1"/>
    <w:rsid w:val="006C0DAB"/>
    <w:rsid w:val="007159C9"/>
    <w:rsid w:val="00871146"/>
    <w:rsid w:val="009624F8"/>
    <w:rsid w:val="009B3F24"/>
    <w:rsid w:val="00AB6939"/>
    <w:rsid w:val="00B12921"/>
    <w:rsid w:val="00B324B8"/>
    <w:rsid w:val="00B72B19"/>
    <w:rsid w:val="00C82A2E"/>
    <w:rsid w:val="00D5731A"/>
    <w:rsid w:val="00D80A21"/>
    <w:rsid w:val="00DD4C7A"/>
    <w:rsid w:val="00DE7FE1"/>
    <w:rsid w:val="00E131E9"/>
    <w:rsid w:val="00EA7676"/>
    <w:rsid w:val="00EB0170"/>
    <w:rsid w:val="00F07357"/>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3"/>
    <o:shapelayout v:ext="edit">
      <o:idmap v:ext="edit" data="1"/>
    </o:shapelayout>
  </w:shapeDefaults>
  <w:decimalSymbol w:val=","/>
  <w:listSeparator w:val=";"/>
  <w14:docId w14:val="01051A3A"/>
  <w15:docId w15:val="{D76875CF-5528-404E-AA1A-E0C9C709F4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5E17A1"/>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5E17A1"/>
  </w:style>
  <w:style w:type="paragraph" w:styleId="Pidipagina">
    <w:name w:val="footer"/>
    <w:basedOn w:val="Normale"/>
    <w:link w:val="PidipaginaCarattere"/>
    <w:uiPriority w:val="99"/>
    <w:unhideWhenUsed/>
    <w:rsid w:val="005E17A1"/>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5E17A1"/>
  </w:style>
  <w:style w:type="paragraph" w:styleId="Testofumetto">
    <w:name w:val="Balloon Text"/>
    <w:basedOn w:val="Normale"/>
    <w:link w:val="TestofumettoCarattere"/>
    <w:uiPriority w:val="99"/>
    <w:semiHidden/>
    <w:unhideWhenUsed/>
    <w:rsid w:val="00EB0170"/>
    <w:pPr>
      <w:spacing w:after="0" w:line="240" w:lineRule="auto"/>
    </w:pPr>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EB0170"/>
    <w:rPr>
      <w:rFonts w:ascii="Lucida Grande" w:hAnsi="Lucida Grande" w:cs="Lucida Grande"/>
      <w:sz w:val="18"/>
      <w:szCs w:val="18"/>
    </w:rPr>
  </w:style>
  <w:style w:type="character" w:styleId="Collegamentoipertestuale">
    <w:name w:val="Hyperlink"/>
    <w:basedOn w:val="Carpredefinitoparagrafo"/>
    <w:uiPriority w:val="99"/>
    <w:unhideWhenUsed/>
    <w:rsid w:val="001B13BA"/>
    <w:rPr>
      <w:color w:val="0563C1" w:themeColor="hyperlink"/>
      <w:u w:val="single"/>
    </w:rPr>
  </w:style>
  <w:style w:type="character" w:customStyle="1" w:styleId="apple-converted-space">
    <w:name w:val="apple-converted-space"/>
    <w:basedOn w:val="Carpredefinitoparagrafo"/>
    <w:rsid w:val="001B13B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4911070">
      <w:bodyDiv w:val="1"/>
      <w:marLeft w:val="0"/>
      <w:marRight w:val="0"/>
      <w:marTop w:val="0"/>
      <w:marBottom w:val="0"/>
      <w:divBdr>
        <w:top w:val="none" w:sz="0" w:space="0" w:color="auto"/>
        <w:left w:val="none" w:sz="0" w:space="0" w:color="auto"/>
        <w:bottom w:val="none" w:sz="0" w:space="0" w:color="auto"/>
        <w:right w:val="none" w:sz="0" w:space="0" w:color="auto"/>
      </w:divBdr>
    </w:div>
    <w:div w:id="448276571">
      <w:bodyDiv w:val="1"/>
      <w:marLeft w:val="0"/>
      <w:marRight w:val="0"/>
      <w:marTop w:val="0"/>
      <w:marBottom w:val="0"/>
      <w:divBdr>
        <w:top w:val="none" w:sz="0" w:space="0" w:color="auto"/>
        <w:left w:val="none" w:sz="0" w:space="0" w:color="auto"/>
        <w:bottom w:val="none" w:sz="0" w:space="0" w:color="auto"/>
        <w:right w:val="none" w:sz="0" w:space="0" w:color="auto"/>
      </w:divBdr>
      <w:divsChild>
        <w:div w:id="484049936">
          <w:marLeft w:val="0"/>
          <w:marRight w:val="0"/>
          <w:marTop w:val="0"/>
          <w:marBottom w:val="0"/>
          <w:divBdr>
            <w:top w:val="none" w:sz="0" w:space="0" w:color="auto"/>
            <w:left w:val="none" w:sz="0" w:space="0" w:color="auto"/>
            <w:bottom w:val="none" w:sz="0" w:space="0" w:color="auto"/>
            <w:right w:val="none" w:sz="0" w:space="0" w:color="auto"/>
          </w:divBdr>
        </w:div>
        <w:div w:id="651059020">
          <w:marLeft w:val="0"/>
          <w:marRight w:val="0"/>
          <w:marTop w:val="0"/>
          <w:marBottom w:val="0"/>
          <w:divBdr>
            <w:top w:val="none" w:sz="0" w:space="0" w:color="auto"/>
            <w:left w:val="none" w:sz="0" w:space="0" w:color="auto"/>
            <w:bottom w:val="none" w:sz="0" w:space="0" w:color="auto"/>
            <w:right w:val="none" w:sz="0" w:space="0" w:color="auto"/>
          </w:divBdr>
          <w:divsChild>
            <w:div w:id="1689212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6447243">
      <w:bodyDiv w:val="1"/>
      <w:marLeft w:val="0"/>
      <w:marRight w:val="0"/>
      <w:marTop w:val="0"/>
      <w:marBottom w:val="0"/>
      <w:divBdr>
        <w:top w:val="none" w:sz="0" w:space="0" w:color="auto"/>
        <w:left w:val="none" w:sz="0" w:space="0" w:color="auto"/>
        <w:bottom w:val="none" w:sz="0" w:space="0" w:color="auto"/>
        <w:right w:val="none" w:sz="0" w:space="0" w:color="auto"/>
      </w:divBdr>
    </w:div>
    <w:div w:id="1339889475">
      <w:bodyDiv w:val="1"/>
      <w:marLeft w:val="0"/>
      <w:marRight w:val="0"/>
      <w:marTop w:val="0"/>
      <w:marBottom w:val="0"/>
      <w:divBdr>
        <w:top w:val="none" w:sz="0" w:space="0" w:color="auto"/>
        <w:left w:val="none" w:sz="0" w:space="0" w:color="auto"/>
        <w:bottom w:val="none" w:sz="0" w:space="0" w:color="auto"/>
        <w:right w:val="none" w:sz="0" w:space="0" w:color="auto"/>
      </w:divBdr>
    </w:div>
    <w:div w:id="1624001722">
      <w:bodyDiv w:val="1"/>
      <w:marLeft w:val="0"/>
      <w:marRight w:val="0"/>
      <w:marTop w:val="0"/>
      <w:marBottom w:val="0"/>
      <w:divBdr>
        <w:top w:val="none" w:sz="0" w:space="0" w:color="auto"/>
        <w:left w:val="none" w:sz="0" w:space="0" w:color="auto"/>
        <w:bottom w:val="none" w:sz="0" w:space="0" w:color="auto"/>
        <w:right w:val="none" w:sz="0" w:space="0" w:color="auto"/>
      </w:divBdr>
      <w:divsChild>
        <w:div w:id="1711303542">
          <w:marLeft w:val="0"/>
          <w:marRight w:val="0"/>
          <w:marTop w:val="0"/>
          <w:marBottom w:val="0"/>
          <w:divBdr>
            <w:top w:val="none" w:sz="0" w:space="0" w:color="auto"/>
            <w:left w:val="none" w:sz="0" w:space="0" w:color="auto"/>
            <w:bottom w:val="none" w:sz="0" w:space="0" w:color="auto"/>
            <w:right w:val="none" w:sz="0" w:space="0" w:color="auto"/>
          </w:divBdr>
        </w:div>
        <w:div w:id="2051805998">
          <w:marLeft w:val="0"/>
          <w:marRight w:val="0"/>
          <w:marTop w:val="0"/>
          <w:marBottom w:val="0"/>
          <w:divBdr>
            <w:top w:val="none" w:sz="0" w:space="0" w:color="auto"/>
            <w:left w:val="none" w:sz="0" w:space="0" w:color="auto"/>
            <w:bottom w:val="none" w:sz="0" w:space="0" w:color="auto"/>
            <w:right w:val="none" w:sz="0" w:space="0" w:color="auto"/>
          </w:divBdr>
          <w:divsChild>
            <w:div w:id="1022903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3100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146</Words>
  <Characters>833</Characters>
  <Application>Microsoft Office Word</Application>
  <DocSecurity>0</DocSecurity>
  <Lines>6</Lines>
  <Paragraphs>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978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francesca muratore</dc:creator>
  <cp:keywords/>
  <dc:description/>
  <cp:lastModifiedBy>Carlo</cp:lastModifiedBy>
  <cp:revision>6</cp:revision>
  <cp:lastPrinted>2021-06-23T06:33:00Z</cp:lastPrinted>
  <dcterms:created xsi:type="dcterms:W3CDTF">2021-07-05T05:57:00Z</dcterms:created>
  <dcterms:modified xsi:type="dcterms:W3CDTF">2021-07-07T13:00:00Z</dcterms:modified>
</cp:coreProperties>
</file>