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F39D1" w14:textId="77777777" w:rsidR="00207169" w:rsidRDefault="00207169" w:rsidP="00642416">
      <w:pPr>
        <w:spacing w:after="0"/>
        <w:rPr>
          <w:rFonts w:ascii="Garamond" w:hAnsi="Garamond"/>
          <w:b/>
          <w:bCs/>
          <w:sz w:val="28"/>
          <w:szCs w:val="28"/>
        </w:rPr>
      </w:pPr>
    </w:p>
    <w:p w14:paraId="0B8C224B" w14:textId="17C2BD27" w:rsidR="00642416" w:rsidRPr="00642416" w:rsidRDefault="00642416" w:rsidP="00642416">
      <w:pPr>
        <w:spacing w:after="0"/>
        <w:rPr>
          <w:rFonts w:ascii="Garamond" w:hAnsi="Garamond"/>
          <w:b/>
          <w:bCs/>
          <w:sz w:val="28"/>
          <w:szCs w:val="28"/>
        </w:rPr>
      </w:pPr>
      <w:r w:rsidRPr="00642416">
        <w:rPr>
          <w:rFonts w:ascii="Garamond" w:hAnsi="Garamond"/>
          <w:b/>
          <w:bCs/>
          <w:sz w:val="28"/>
          <w:szCs w:val="28"/>
        </w:rPr>
        <w:t>CRISTINA COLAIACOVO</w:t>
      </w:r>
    </w:p>
    <w:p w14:paraId="5AEB8908" w14:textId="08B8366D" w:rsidR="00642416" w:rsidRDefault="00642416" w:rsidP="00642416">
      <w:pPr>
        <w:spacing w:after="0"/>
        <w:rPr>
          <w:rFonts w:ascii="Garamond" w:hAnsi="Garamond"/>
          <w:b/>
          <w:bCs/>
          <w:sz w:val="28"/>
          <w:szCs w:val="28"/>
        </w:rPr>
      </w:pPr>
      <w:r w:rsidRPr="00642416">
        <w:rPr>
          <w:rFonts w:ascii="Garamond" w:hAnsi="Garamond"/>
          <w:b/>
          <w:bCs/>
          <w:sz w:val="28"/>
          <w:szCs w:val="28"/>
        </w:rPr>
        <w:t>Presidente della Fondazione Cassa di Risparmio di Perugia</w:t>
      </w:r>
    </w:p>
    <w:p w14:paraId="1E0C9C5C" w14:textId="64D74811" w:rsidR="00642416" w:rsidRPr="00207169" w:rsidRDefault="00642416" w:rsidP="00642416">
      <w:pPr>
        <w:spacing w:after="0"/>
        <w:rPr>
          <w:rFonts w:ascii="Garamond" w:hAnsi="Garamond"/>
          <w:b/>
          <w:bCs/>
          <w:sz w:val="23"/>
          <w:szCs w:val="23"/>
        </w:rPr>
      </w:pPr>
    </w:p>
    <w:p w14:paraId="22A07689" w14:textId="6C8E9B3E" w:rsidR="00642416" w:rsidRPr="00642416" w:rsidRDefault="00642416" w:rsidP="00642416">
      <w:pPr>
        <w:spacing w:after="0" w:line="240" w:lineRule="auto"/>
        <w:jc w:val="both"/>
        <w:rPr>
          <w:rFonts w:ascii="Garamond" w:hAnsi="Garamond"/>
          <w:sz w:val="23"/>
          <w:szCs w:val="23"/>
        </w:rPr>
      </w:pPr>
      <w:r w:rsidRPr="00642416">
        <w:rPr>
          <w:rFonts w:ascii="Garamond" w:hAnsi="Garamond"/>
          <w:sz w:val="23"/>
          <w:szCs w:val="23"/>
        </w:rPr>
        <w:t>“La cultura è l’unico bene dell’umanità che, diviso fra tutti, anziché diminuire diventa</w:t>
      </w:r>
      <w:r w:rsidRPr="00207169">
        <w:rPr>
          <w:rFonts w:ascii="Garamond" w:hAnsi="Garamond"/>
          <w:sz w:val="23"/>
          <w:szCs w:val="23"/>
        </w:rPr>
        <w:t xml:space="preserve"> </w:t>
      </w:r>
      <w:r w:rsidRPr="00642416">
        <w:rPr>
          <w:rFonts w:ascii="Garamond" w:hAnsi="Garamond"/>
          <w:sz w:val="23"/>
          <w:szCs w:val="23"/>
        </w:rPr>
        <w:t xml:space="preserve">più grande”. Così si esprimeva il grande filosofo tedesco Hans Georg </w:t>
      </w:r>
      <w:proofErr w:type="spellStart"/>
      <w:r w:rsidRPr="00642416">
        <w:rPr>
          <w:rFonts w:ascii="Garamond" w:hAnsi="Garamond"/>
          <w:sz w:val="23"/>
          <w:szCs w:val="23"/>
        </w:rPr>
        <w:t>Gadamer</w:t>
      </w:r>
      <w:proofErr w:type="spellEnd"/>
      <w:r w:rsidRPr="00642416">
        <w:rPr>
          <w:rFonts w:ascii="Garamond" w:hAnsi="Garamond"/>
          <w:sz w:val="23"/>
          <w:szCs w:val="23"/>
        </w:rPr>
        <w:t xml:space="preserve"> in</w:t>
      </w:r>
      <w:r w:rsidRPr="00207169">
        <w:rPr>
          <w:rFonts w:ascii="Garamond" w:hAnsi="Garamond"/>
          <w:sz w:val="23"/>
          <w:szCs w:val="23"/>
        </w:rPr>
        <w:t xml:space="preserve"> </w:t>
      </w:r>
      <w:r w:rsidRPr="00642416">
        <w:rPr>
          <w:rFonts w:ascii="Garamond" w:hAnsi="Garamond"/>
          <w:sz w:val="23"/>
          <w:szCs w:val="23"/>
        </w:rPr>
        <w:t>un’intervista rilasciata nel 1999.</w:t>
      </w:r>
    </w:p>
    <w:p w14:paraId="76DCACB3" w14:textId="2C90C8E6" w:rsidR="00642416" w:rsidRPr="00642416" w:rsidRDefault="00642416" w:rsidP="00642416">
      <w:pPr>
        <w:spacing w:after="0" w:line="240" w:lineRule="auto"/>
        <w:jc w:val="both"/>
        <w:rPr>
          <w:rFonts w:ascii="Garamond" w:hAnsi="Garamond"/>
          <w:sz w:val="23"/>
          <w:szCs w:val="23"/>
        </w:rPr>
      </w:pPr>
      <w:r w:rsidRPr="00642416">
        <w:rPr>
          <w:rFonts w:ascii="Garamond" w:hAnsi="Garamond"/>
          <w:sz w:val="23"/>
          <w:szCs w:val="23"/>
        </w:rPr>
        <w:t>È una visione della cultura e del suo valore per gli individui e la collettività nella quale la</w:t>
      </w:r>
      <w:r w:rsidRPr="00207169">
        <w:rPr>
          <w:rFonts w:ascii="Garamond" w:hAnsi="Garamond"/>
          <w:sz w:val="23"/>
          <w:szCs w:val="23"/>
        </w:rPr>
        <w:t xml:space="preserve"> </w:t>
      </w:r>
      <w:r w:rsidRPr="00642416">
        <w:rPr>
          <w:rFonts w:ascii="Garamond" w:hAnsi="Garamond"/>
          <w:sz w:val="23"/>
          <w:szCs w:val="23"/>
        </w:rPr>
        <w:t>nostra Fondazione si riconosce con convinzione, tanto da aver esposto questa citazione</w:t>
      </w:r>
      <w:r w:rsidRPr="00207169">
        <w:rPr>
          <w:rFonts w:ascii="Garamond" w:hAnsi="Garamond"/>
          <w:sz w:val="23"/>
          <w:szCs w:val="23"/>
        </w:rPr>
        <w:t xml:space="preserve"> </w:t>
      </w:r>
      <w:r w:rsidRPr="00642416">
        <w:rPr>
          <w:rFonts w:ascii="Garamond" w:hAnsi="Garamond"/>
          <w:sz w:val="23"/>
          <w:szCs w:val="23"/>
        </w:rPr>
        <w:t>all’interno del Museo di Palazzo Baldeschi.</w:t>
      </w:r>
    </w:p>
    <w:p w14:paraId="3A942E01" w14:textId="14209045" w:rsidR="00642416" w:rsidRPr="00642416" w:rsidRDefault="00642416" w:rsidP="00642416">
      <w:pPr>
        <w:spacing w:after="0" w:line="240" w:lineRule="auto"/>
        <w:jc w:val="both"/>
        <w:rPr>
          <w:rFonts w:ascii="Garamond" w:hAnsi="Garamond"/>
          <w:sz w:val="23"/>
          <w:szCs w:val="23"/>
        </w:rPr>
      </w:pPr>
      <w:r w:rsidRPr="00642416">
        <w:rPr>
          <w:rFonts w:ascii="Garamond" w:hAnsi="Garamond"/>
          <w:sz w:val="23"/>
          <w:szCs w:val="23"/>
        </w:rPr>
        <w:t>Essa, inoltre, esprime bene la vocazione collezionistica che ha animato sin dalla sua</w:t>
      </w:r>
      <w:r w:rsidRPr="00207169">
        <w:rPr>
          <w:rFonts w:ascii="Garamond" w:hAnsi="Garamond"/>
          <w:sz w:val="23"/>
          <w:szCs w:val="23"/>
        </w:rPr>
        <w:t xml:space="preserve"> </w:t>
      </w:r>
      <w:r w:rsidRPr="00642416">
        <w:rPr>
          <w:rFonts w:ascii="Garamond" w:hAnsi="Garamond"/>
          <w:sz w:val="23"/>
          <w:szCs w:val="23"/>
        </w:rPr>
        <w:t>nascita la Fondazione Cassa di Risparmio di Perugia e che si è tradotta, nel corso degli</w:t>
      </w:r>
      <w:r w:rsidRPr="00207169">
        <w:rPr>
          <w:rFonts w:ascii="Garamond" w:hAnsi="Garamond"/>
          <w:sz w:val="23"/>
          <w:szCs w:val="23"/>
        </w:rPr>
        <w:t xml:space="preserve"> </w:t>
      </w:r>
      <w:r w:rsidRPr="00642416">
        <w:rPr>
          <w:rFonts w:ascii="Garamond" w:hAnsi="Garamond"/>
          <w:sz w:val="23"/>
          <w:szCs w:val="23"/>
        </w:rPr>
        <w:t>anni, nell’acquisizione di opere di indubitabile valore storico-artistico.</w:t>
      </w:r>
    </w:p>
    <w:p w14:paraId="002A61B1" w14:textId="2B49896F" w:rsidR="00642416" w:rsidRPr="00642416" w:rsidRDefault="00642416" w:rsidP="00642416">
      <w:pPr>
        <w:spacing w:after="0" w:line="240" w:lineRule="auto"/>
        <w:jc w:val="both"/>
        <w:rPr>
          <w:rFonts w:ascii="Garamond" w:hAnsi="Garamond"/>
          <w:sz w:val="23"/>
          <w:szCs w:val="23"/>
        </w:rPr>
      </w:pPr>
      <w:r w:rsidRPr="00642416">
        <w:rPr>
          <w:rFonts w:ascii="Garamond" w:hAnsi="Garamond"/>
          <w:sz w:val="23"/>
          <w:szCs w:val="23"/>
        </w:rPr>
        <w:t>L’importanza delle nostre diverse collezioni, che oggi si possono ammirare negli spazi</w:t>
      </w:r>
      <w:r w:rsidRPr="00207169">
        <w:rPr>
          <w:rFonts w:ascii="Garamond" w:hAnsi="Garamond"/>
          <w:sz w:val="23"/>
          <w:szCs w:val="23"/>
        </w:rPr>
        <w:t xml:space="preserve"> </w:t>
      </w:r>
      <w:r w:rsidRPr="00642416">
        <w:rPr>
          <w:rFonts w:ascii="Garamond" w:hAnsi="Garamond"/>
          <w:sz w:val="23"/>
          <w:szCs w:val="23"/>
        </w:rPr>
        <w:t>espositivi di Palazzo Baldeschi al Corso, non è riconducibile soltanto agli artisti e, di</w:t>
      </w:r>
      <w:r w:rsidRPr="00207169">
        <w:rPr>
          <w:rFonts w:ascii="Garamond" w:hAnsi="Garamond"/>
          <w:sz w:val="23"/>
          <w:szCs w:val="23"/>
        </w:rPr>
        <w:t xml:space="preserve"> </w:t>
      </w:r>
      <w:r w:rsidRPr="00642416">
        <w:rPr>
          <w:rFonts w:ascii="Garamond" w:hAnsi="Garamond"/>
          <w:sz w:val="23"/>
          <w:szCs w:val="23"/>
        </w:rPr>
        <w:t>conseguenza, al loro valore intrinseco. Questo anche quando, come nel caso in questione,</w:t>
      </w:r>
      <w:r w:rsidRPr="00207169">
        <w:rPr>
          <w:rFonts w:ascii="Garamond" w:hAnsi="Garamond"/>
          <w:sz w:val="23"/>
          <w:szCs w:val="23"/>
        </w:rPr>
        <w:t xml:space="preserve"> </w:t>
      </w:r>
      <w:r w:rsidRPr="00642416">
        <w:rPr>
          <w:rFonts w:ascii="Garamond" w:hAnsi="Garamond"/>
          <w:sz w:val="23"/>
          <w:szCs w:val="23"/>
        </w:rPr>
        <w:t>ogni opera è stata acquisita seguendo un progetto organico, scientifico e di</w:t>
      </w:r>
      <w:r w:rsidRPr="00207169">
        <w:rPr>
          <w:rFonts w:ascii="Garamond" w:hAnsi="Garamond"/>
          <w:sz w:val="23"/>
          <w:szCs w:val="23"/>
        </w:rPr>
        <w:t xml:space="preserve"> </w:t>
      </w:r>
      <w:r w:rsidRPr="00642416">
        <w:rPr>
          <w:rFonts w:ascii="Garamond" w:hAnsi="Garamond"/>
          <w:sz w:val="23"/>
          <w:szCs w:val="23"/>
        </w:rPr>
        <w:t>lungo termine, spesso ricercando connessioni dirette con l’Umbria, con la cultura che</w:t>
      </w:r>
      <w:r w:rsidRPr="00207169">
        <w:rPr>
          <w:rFonts w:ascii="Garamond" w:hAnsi="Garamond"/>
          <w:sz w:val="23"/>
          <w:szCs w:val="23"/>
        </w:rPr>
        <w:t xml:space="preserve"> </w:t>
      </w:r>
      <w:r w:rsidRPr="00642416">
        <w:rPr>
          <w:rFonts w:ascii="Garamond" w:hAnsi="Garamond"/>
          <w:sz w:val="23"/>
          <w:szCs w:val="23"/>
        </w:rPr>
        <w:t>è stata espressa in questo territorio nei secoli e con gli artisti che ne hanno definito le</w:t>
      </w:r>
      <w:r w:rsidRPr="00207169">
        <w:rPr>
          <w:rFonts w:ascii="Garamond" w:hAnsi="Garamond"/>
          <w:sz w:val="23"/>
          <w:szCs w:val="23"/>
        </w:rPr>
        <w:t xml:space="preserve"> </w:t>
      </w:r>
      <w:r w:rsidRPr="00642416">
        <w:rPr>
          <w:rFonts w:ascii="Garamond" w:hAnsi="Garamond"/>
          <w:sz w:val="23"/>
          <w:szCs w:val="23"/>
        </w:rPr>
        <w:t>connotazioni più riconoscibili: da Mastro Giorgio a Gian Domenico Cerrini al Perugino.</w:t>
      </w:r>
      <w:r w:rsidRPr="00207169">
        <w:rPr>
          <w:rFonts w:ascii="Garamond" w:hAnsi="Garamond"/>
          <w:sz w:val="23"/>
          <w:szCs w:val="23"/>
        </w:rPr>
        <w:t xml:space="preserve"> </w:t>
      </w:r>
      <w:r w:rsidRPr="00642416">
        <w:rPr>
          <w:rFonts w:ascii="Garamond" w:hAnsi="Garamond"/>
          <w:sz w:val="23"/>
          <w:szCs w:val="23"/>
        </w:rPr>
        <w:t>L’attività collezionistica della Fondazione Cassa di Risparmio di Perugia riflette infatti</w:t>
      </w:r>
      <w:r w:rsidRPr="00207169">
        <w:rPr>
          <w:rFonts w:ascii="Garamond" w:hAnsi="Garamond"/>
          <w:sz w:val="23"/>
          <w:szCs w:val="23"/>
        </w:rPr>
        <w:t xml:space="preserve"> </w:t>
      </w:r>
      <w:r w:rsidRPr="00642416">
        <w:rPr>
          <w:rFonts w:ascii="Garamond" w:hAnsi="Garamond"/>
          <w:sz w:val="23"/>
          <w:szCs w:val="23"/>
        </w:rPr>
        <w:t>la sua inclinazione culturale e allo stesso tempo sociale. Nella possibilità, cioè, che</w:t>
      </w:r>
      <w:r w:rsidRPr="00207169">
        <w:rPr>
          <w:rFonts w:ascii="Garamond" w:hAnsi="Garamond"/>
          <w:sz w:val="23"/>
          <w:szCs w:val="23"/>
        </w:rPr>
        <w:t xml:space="preserve"> </w:t>
      </w:r>
      <w:r w:rsidRPr="00642416">
        <w:rPr>
          <w:rFonts w:ascii="Garamond" w:hAnsi="Garamond"/>
          <w:sz w:val="23"/>
          <w:szCs w:val="23"/>
        </w:rPr>
        <w:t>attraverso le sue opere il museo – in questo caso Palazzo Baldeschi – e, con esso, la</w:t>
      </w:r>
      <w:r w:rsidRPr="00207169">
        <w:rPr>
          <w:rFonts w:ascii="Garamond" w:hAnsi="Garamond"/>
          <w:sz w:val="23"/>
          <w:szCs w:val="23"/>
        </w:rPr>
        <w:t xml:space="preserve"> </w:t>
      </w:r>
      <w:r w:rsidRPr="00642416">
        <w:rPr>
          <w:rFonts w:ascii="Garamond" w:hAnsi="Garamond"/>
          <w:sz w:val="23"/>
          <w:szCs w:val="23"/>
        </w:rPr>
        <w:t>Fondazione, possano affacciarsi sulla città e sulla regione, rivolgendosi con particolare</w:t>
      </w:r>
      <w:r w:rsidRPr="00207169">
        <w:rPr>
          <w:rFonts w:ascii="Garamond" w:hAnsi="Garamond"/>
          <w:sz w:val="23"/>
          <w:szCs w:val="23"/>
        </w:rPr>
        <w:t xml:space="preserve"> </w:t>
      </w:r>
      <w:r w:rsidRPr="00642416">
        <w:rPr>
          <w:rFonts w:ascii="Garamond" w:hAnsi="Garamond"/>
          <w:sz w:val="23"/>
          <w:szCs w:val="23"/>
        </w:rPr>
        <w:t>attenzione ai giovani e alle fasce più fragili, corroborando una relazione stretta e necessariamente</w:t>
      </w:r>
      <w:r w:rsidRPr="00207169">
        <w:rPr>
          <w:rFonts w:ascii="Garamond" w:hAnsi="Garamond"/>
          <w:sz w:val="23"/>
          <w:szCs w:val="23"/>
        </w:rPr>
        <w:t xml:space="preserve"> </w:t>
      </w:r>
      <w:r w:rsidRPr="00642416">
        <w:rPr>
          <w:rFonts w:ascii="Garamond" w:hAnsi="Garamond"/>
          <w:sz w:val="23"/>
          <w:szCs w:val="23"/>
        </w:rPr>
        <w:t>dinamica con i soggetti che operano in questo territorio.</w:t>
      </w:r>
    </w:p>
    <w:p w14:paraId="6CA0AFE6" w14:textId="0E59538D" w:rsidR="00642416" w:rsidRPr="00642416" w:rsidRDefault="00642416" w:rsidP="00642416">
      <w:pPr>
        <w:spacing w:after="0" w:line="240" w:lineRule="auto"/>
        <w:jc w:val="both"/>
        <w:rPr>
          <w:rFonts w:ascii="Garamond" w:hAnsi="Garamond"/>
          <w:sz w:val="23"/>
          <w:szCs w:val="23"/>
        </w:rPr>
      </w:pPr>
      <w:r w:rsidRPr="00642416">
        <w:rPr>
          <w:rFonts w:ascii="Garamond" w:hAnsi="Garamond"/>
          <w:sz w:val="23"/>
          <w:szCs w:val="23"/>
        </w:rPr>
        <w:t xml:space="preserve">In questo quadro possiamo ricondurre </w:t>
      </w:r>
      <w:r w:rsidRPr="00642416">
        <w:rPr>
          <w:rFonts w:ascii="Garamond" w:hAnsi="Garamond"/>
          <w:i/>
          <w:iCs/>
          <w:sz w:val="23"/>
          <w:szCs w:val="23"/>
        </w:rPr>
        <w:t>#Incursioni</w:t>
      </w:r>
      <w:r w:rsidRPr="00642416">
        <w:rPr>
          <w:rFonts w:ascii="Garamond" w:hAnsi="Garamond"/>
          <w:sz w:val="23"/>
          <w:szCs w:val="23"/>
        </w:rPr>
        <w:t>, un progetto importante che conferma</w:t>
      </w:r>
      <w:r w:rsidRPr="00207169">
        <w:rPr>
          <w:rFonts w:ascii="Garamond" w:hAnsi="Garamond"/>
          <w:sz w:val="23"/>
          <w:szCs w:val="23"/>
        </w:rPr>
        <w:t xml:space="preserve"> </w:t>
      </w:r>
      <w:r w:rsidRPr="00642416">
        <w:rPr>
          <w:rFonts w:ascii="Garamond" w:hAnsi="Garamond"/>
          <w:sz w:val="23"/>
          <w:szCs w:val="23"/>
        </w:rPr>
        <w:t>la propensione della Fondazione a lavorare in rete con le altre Istituzioni culturali.</w:t>
      </w:r>
      <w:r w:rsidRPr="00207169">
        <w:rPr>
          <w:rFonts w:ascii="Garamond" w:hAnsi="Garamond"/>
          <w:sz w:val="23"/>
          <w:szCs w:val="23"/>
        </w:rPr>
        <w:t xml:space="preserve"> </w:t>
      </w:r>
      <w:r w:rsidRPr="00642416">
        <w:rPr>
          <w:rFonts w:ascii="Garamond" w:hAnsi="Garamond"/>
          <w:sz w:val="23"/>
          <w:szCs w:val="23"/>
        </w:rPr>
        <w:t>Lo dimostra proprio la proficua collaborazione con la Galleria Nazionale dell’Umbria,</w:t>
      </w:r>
      <w:r w:rsidRPr="00207169">
        <w:rPr>
          <w:rFonts w:ascii="Garamond" w:hAnsi="Garamond"/>
          <w:sz w:val="23"/>
          <w:szCs w:val="23"/>
        </w:rPr>
        <w:t xml:space="preserve"> </w:t>
      </w:r>
      <w:r w:rsidRPr="00642416">
        <w:rPr>
          <w:rFonts w:ascii="Garamond" w:hAnsi="Garamond"/>
          <w:sz w:val="23"/>
          <w:szCs w:val="23"/>
        </w:rPr>
        <w:t>dalle cui collezioni si trasferiscono a Palazzo Baldeschi al Corso – in una prospettiva</w:t>
      </w:r>
      <w:r w:rsidRPr="00207169">
        <w:rPr>
          <w:rFonts w:ascii="Garamond" w:hAnsi="Garamond"/>
          <w:sz w:val="23"/>
          <w:szCs w:val="23"/>
        </w:rPr>
        <w:t xml:space="preserve"> </w:t>
      </w:r>
      <w:r w:rsidRPr="00642416">
        <w:rPr>
          <w:rFonts w:ascii="Garamond" w:hAnsi="Garamond"/>
          <w:sz w:val="23"/>
          <w:szCs w:val="23"/>
        </w:rPr>
        <w:t>di confronto e connessione con il suo assetto museografico – opere di grandi maestri</w:t>
      </w:r>
      <w:r w:rsidRPr="00207169">
        <w:rPr>
          <w:rFonts w:ascii="Garamond" w:hAnsi="Garamond"/>
          <w:sz w:val="23"/>
          <w:szCs w:val="23"/>
        </w:rPr>
        <w:t xml:space="preserve"> </w:t>
      </w:r>
      <w:r w:rsidRPr="00642416">
        <w:rPr>
          <w:rFonts w:ascii="Garamond" w:hAnsi="Garamond"/>
          <w:sz w:val="23"/>
          <w:szCs w:val="23"/>
        </w:rPr>
        <w:t>dell’arte sei e settecentesca come Pietro da Cortona, Valentin de Boulogne, Giovanni</w:t>
      </w:r>
      <w:r w:rsidRPr="00207169">
        <w:rPr>
          <w:rFonts w:ascii="Garamond" w:hAnsi="Garamond"/>
          <w:sz w:val="23"/>
          <w:szCs w:val="23"/>
        </w:rPr>
        <w:t xml:space="preserve"> </w:t>
      </w:r>
      <w:r w:rsidRPr="00642416">
        <w:rPr>
          <w:rFonts w:ascii="Garamond" w:hAnsi="Garamond"/>
          <w:sz w:val="23"/>
          <w:szCs w:val="23"/>
        </w:rPr>
        <w:t>Antonio Scaramuccia, Gian Domenico Cerrini e Gian Lorenzo Bernini.</w:t>
      </w:r>
    </w:p>
    <w:p w14:paraId="674F72CD" w14:textId="663EEDE1" w:rsidR="003841A7" w:rsidRPr="00207169" w:rsidRDefault="00642416" w:rsidP="00642416">
      <w:pPr>
        <w:spacing w:after="0" w:line="240" w:lineRule="auto"/>
        <w:jc w:val="both"/>
        <w:rPr>
          <w:rFonts w:ascii="Garamond" w:hAnsi="Garamond"/>
          <w:sz w:val="23"/>
          <w:szCs w:val="23"/>
        </w:rPr>
      </w:pPr>
      <w:r w:rsidRPr="00642416">
        <w:rPr>
          <w:rFonts w:ascii="Garamond" w:hAnsi="Garamond"/>
          <w:sz w:val="23"/>
          <w:szCs w:val="23"/>
        </w:rPr>
        <w:t>Ai dialoghi e ai confronti che questa mostra ha già generato in fase progettuale si</w:t>
      </w:r>
      <w:r w:rsidRPr="00207169">
        <w:rPr>
          <w:rFonts w:ascii="Garamond" w:hAnsi="Garamond"/>
          <w:sz w:val="23"/>
          <w:szCs w:val="23"/>
        </w:rPr>
        <w:t xml:space="preserve"> </w:t>
      </w:r>
      <w:r w:rsidRPr="00642416">
        <w:rPr>
          <w:rFonts w:ascii="Garamond" w:hAnsi="Garamond"/>
          <w:sz w:val="23"/>
          <w:szCs w:val="23"/>
        </w:rPr>
        <w:t>aggiungeranno quelli che essa certamente stimolerà tra i visitatori. A conferma dell’approccio</w:t>
      </w:r>
      <w:r w:rsidRPr="00207169">
        <w:rPr>
          <w:rFonts w:ascii="Garamond" w:hAnsi="Garamond"/>
          <w:sz w:val="23"/>
          <w:szCs w:val="23"/>
        </w:rPr>
        <w:t xml:space="preserve"> </w:t>
      </w:r>
      <w:r w:rsidRPr="00642416">
        <w:rPr>
          <w:rFonts w:ascii="Garamond" w:hAnsi="Garamond"/>
          <w:sz w:val="23"/>
          <w:szCs w:val="23"/>
        </w:rPr>
        <w:t>dinamico e di grande apertura (di studio, di ricerca, di collaborazione) alla</w:t>
      </w:r>
      <w:r w:rsidRPr="00207169">
        <w:rPr>
          <w:rFonts w:ascii="Garamond" w:hAnsi="Garamond"/>
          <w:sz w:val="23"/>
          <w:szCs w:val="23"/>
        </w:rPr>
        <w:t xml:space="preserve"> </w:t>
      </w:r>
      <w:r w:rsidRPr="00642416">
        <w:rPr>
          <w:rFonts w:ascii="Garamond" w:hAnsi="Garamond"/>
          <w:sz w:val="23"/>
          <w:szCs w:val="23"/>
        </w:rPr>
        <w:t>base di questo progetto. Un approccio che evidenzia la centralità del rigore scientifico</w:t>
      </w:r>
      <w:r w:rsidRPr="00207169">
        <w:rPr>
          <w:rFonts w:ascii="Garamond" w:hAnsi="Garamond"/>
          <w:sz w:val="23"/>
          <w:szCs w:val="23"/>
        </w:rPr>
        <w:t xml:space="preserve"> </w:t>
      </w:r>
      <w:r w:rsidRPr="00642416">
        <w:rPr>
          <w:rFonts w:ascii="Garamond" w:hAnsi="Garamond"/>
          <w:sz w:val="23"/>
          <w:szCs w:val="23"/>
        </w:rPr>
        <w:t>nell’interpretazione degli elementi costitutivi di una o più collezioni, ma che al contempo</w:t>
      </w:r>
      <w:r w:rsidRPr="00207169">
        <w:rPr>
          <w:rFonts w:ascii="Garamond" w:hAnsi="Garamond"/>
          <w:sz w:val="23"/>
          <w:szCs w:val="23"/>
        </w:rPr>
        <w:t xml:space="preserve"> </w:t>
      </w:r>
      <w:r w:rsidRPr="00642416">
        <w:rPr>
          <w:rFonts w:ascii="Garamond" w:hAnsi="Garamond"/>
          <w:sz w:val="23"/>
          <w:szCs w:val="23"/>
        </w:rPr>
        <w:t>valorizza le relazioni delle opere d’arte con il contesto di riferimento, sia sul piano</w:t>
      </w:r>
      <w:r w:rsidRPr="00207169">
        <w:rPr>
          <w:rFonts w:ascii="Garamond" w:hAnsi="Garamond"/>
          <w:sz w:val="23"/>
          <w:szCs w:val="23"/>
        </w:rPr>
        <w:t xml:space="preserve"> </w:t>
      </w:r>
      <w:r w:rsidRPr="00207169">
        <w:rPr>
          <w:rFonts w:ascii="Garamond" w:hAnsi="Garamond"/>
          <w:sz w:val="23"/>
          <w:szCs w:val="23"/>
        </w:rPr>
        <w:t>storico che contemporaneo.</w:t>
      </w:r>
    </w:p>
    <w:p w14:paraId="3E79FE16" w14:textId="194B7CB4" w:rsidR="00642416" w:rsidRPr="00642416" w:rsidRDefault="00642416" w:rsidP="00642416">
      <w:pPr>
        <w:spacing w:after="0" w:line="240" w:lineRule="auto"/>
        <w:jc w:val="both"/>
        <w:rPr>
          <w:rFonts w:ascii="Garamond" w:hAnsi="Garamond"/>
          <w:sz w:val="23"/>
          <w:szCs w:val="23"/>
        </w:rPr>
      </w:pPr>
      <w:r w:rsidRPr="00642416">
        <w:rPr>
          <w:rFonts w:ascii="Garamond" w:hAnsi="Garamond"/>
          <w:sz w:val="23"/>
          <w:szCs w:val="23"/>
        </w:rPr>
        <w:t>Il tema in sé presenta d’altronde un’indubbia suggestione. Suggerisce l’idea di una</w:t>
      </w:r>
      <w:r w:rsidRPr="00207169">
        <w:rPr>
          <w:rFonts w:ascii="Garamond" w:hAnsi="Garamond"/>
          <w:sz w:val="23"/>
          <w:szCs w:val="23"/>
        </w:rPr>
        <w:t xml:space="preserve"> </w:t>
      </w:r>
      <w:r w:rsidRPr="00642416">
        <w:rPr>
          <w:rFonts w:ascii="Garamond" w:hAnsi="Garamond"/>
          <w:sz w:val="23"/>
          <w:szCs w:val="23"/>
        </w:rPr>
        <w:t>visita o viaggio, appunto di un’incursione, in luoghi non adeguatamente conosciuti</w:t>
      </w:r>
      <w:r w:rsidRPr="00207169">
        <w:rPr>
          <w:rFonts w:ascii="Garamond" w:hAnsi="Garamond"/>
          <w:sz w:val="23"/>
          <w:szCs w:val="23"/>
        </w:rPr>
        <w:t xml:space="preserve"> </w:t>
      </w:r>
      <w:r w:rsidRPr="00642416">
        <w:rPr>
          <w:rFonts w:ascii="Garamond" w:hAnsi="Garamond"/>
          <w:sz w:val="23"/>
          <w:szCs w:val="23"/>
        </w:rPr>
        <w:t>alla scoperta di opere che a loro volta, in alcuni casi, non si sono mai viste o non sono</w:t>
      </w:r>
      <w:r w:rsidRPr="00207169">
        <w:rPr>
          <w:rFonts w:ascii="Garamond" w:hAnsi="Garamond"/>
          <w:sz w:val="23"/>
          <w:szCs w:val="23"/>
        </w:rPr>
        <w:t xml:space="preserve"> </w:t>
      </w:r>
      <w:r w:rsidRPr="00642416">
        <w:rPr>
          <w:rFonts w:ascii="Garamond" w:hAnsi="Garamond"/>
          <w:sz w:val="23"/>
          <w:szCs w:val="23"/>
        </w:rPr>
        <w:t>state fruite come invece meriterebbero. Muoversi fuori dagli spazi consueti e definiti</w:t>
      </w:r>
      <w:r w:rsidRPr="00207169">
        <w:rPr>
          <w:rFonts w:ascii="Garamond" w:hAnsi="Garamond"/>
          <w:sz w:val="23"/>
          <w:szCs w:val="23"/>
        </w:rPr>
        <w:t xml:space="preserve"> </w:t>
      </w:r>
      <w:r w:rsidRPr="00642416">
        <w:rPr>
          <w:rFonts w:ascii="Garamond" w:hAnsi="Garamond"/>
          <w:sz w:val="23"/>
          <w:szCs w:val="23"/>
        </w:rPr>
        <w:t>implica sempre un margine di rischio e incertezza, ma ci offre la possibilità di scoprire</w:t>
      </w:r>
      <w:r w:rsidRPr="00207169">
        <w:rPr>
          <w:rFonts w:ascii="Garamond" w:hAnsi="Garamond"/>
          <w:sz w:val="23"/>
          <w:szCs w:val="23"/>
        </w:rPr>
        <w:t xml:space="preserve"> </w:t>
      </w:r>
      <w:r w:rsidRPr="00642416">
        <w:rPr>
          <w:rFonts w:ascii="Garamond" w:hAnsi="Garamond"/>
          <w:sz w:val="23"/>
          <w:szCs w:val="23"/>
        </w:rPr>
        <w:t>cose nuove e dunque di arricchirci sul piano della conoscenza e delle relazioni. Per una</w:t>
      </w:r>
      <w:r w:rsidRPr="00207169">
        <w:rPr>
          <w:rFonts w:ascii="Garamond" w:hAnsi="Garamond"/>
          <w:sz w:val="23"/>
          <w:szCs w:val="23"/>
        </w:rPr>
        <w:t xml:space="preserve"> </w:t>
      </w:r>
      <w:r w:rsidRPr="00642416">
        <w:rPr>
          <w:rFonts w:ascii="Garamond" w:hAnsi="Garamond"/>
          <w:sz w:val="23"/>
          <w:szCs w:val="23"/>
        </w:rPr>
        <w:t>comunità che ancora sente il peso – come il resto del mondo – della “grande paura”</w:t>
      </w:r>
      <w:r w:rsidRPr="00207169">
        <w:rPr>
          <w:rFonts w:ascii="Garamond" w:hAnsi="Garamond"/>
          <w:sz w:val="23"/>
          <w:szCs w:val="23"/>
        </w:rPr>
        <w:t xml:space="preserve"> </w:t>
      </w:r>
      <w:r w:rsidRPr="00642416">
        <w:rPr>
          <w:rFonts w:ascii="Garamond" w:hAnsi="Garamond"/>
          <w:sz w:val="23"/>
          <w:szCs w:val="23"/>
        </w:rPr>
        <w:t>prodotta dalla pandemia, ci sembra un bel messaggio di speranza e di ottimismo:</w:t>
      </w:r>
      <w:r w:rsidRPr="00207169">
        <w:rPr>
          <w:rFonts w:ascii="Garamond" w:hAnsi="Garamond"/>
          <w:sz w:val="23"/>
          <w:szCs w:val="23"/>
        </w:rPr>
        <w:t xml:space="preserve"> </w:t>
      </w:r>
      <w:r w:rsidRPr="00642416">
        <w:rPr>
          <w:rFonts w:ascii="Garamond" w:hAnsi="Garamond"/>
          <w:sz w:val="23"/>
          <w:szCs w:val="23"/>
        </w:rPr>
        <w:t>dopo la lunga chiusura entro le mura domestiche, alla ricerca di un legittimo senso di</w:t>
      </w:r>
      <w:r w:rsidRPr="00207169">
        <w:rPr>
          <w:rFonts w:ascii="Garamond" w:hAnsi="Garamond"/>
          <w:sz w:val="23"/>
          <w:szCs w:val="23"/>
        </w:rPr>
        <w:t xml:space="preserve"> </w:t>
      </w:r>
      <w:r w:rsidRPr="00642416">
        <w:rPr>
          <w:rFonts w:ascii="Garamond" w:hAnsi="Garamond"/>
          <w:sz w:val="23"/>
          <w:szCs w:val="23"/>
        </w:rPr>
        <w:t>protezione, è il momento di uscire e avventurarsi fuori da esse, di riscoprire il nostro</w:t>
      </w:r>
      <w:r w:rsidRPr="00207169">
        <w:rPr>
          <w:rFonts w:ascii="Garamond" w:hAnsi="Garamond"/>
          <w:sz w:val="23"/>
          <w:szCs w:val="23"/>
        </w:rPr>
        <w:t xml:space="preserve"> </w:t>
      </w:r>
      <w:r w:rsidRPr="00642416">
        <w:rPr>
          <w:rFonts w:ascii="Garamond" w:hAnsi="Garamond"/>
          <w:sz w:val="23"/>
          <w:szCs w:val="23"/>
        </w:rPr>
        <w:t>animo in fondo nomade, curioso e sempre alla ricerca di novità, di operare incursioni in</w:t>
      </w:r>
      <w:r w:rsidRPr="00207169">
        <w:rPr>
          <w:rFonts w:ascii="Garamond" w:hAnsi="Garamond"/>
          <w:sz w:val="23"/>
          <w:szCs w:val="23"/>
        </w:rPr>
        <w:t xml:space="preserve"> </w:t>
      </w:r>
      <w:r w:rsidRPr="00642416">
        <w:rPr>
          <w:rFonts w:ascii="Garamond" w:hAnsi="Garamond"/>
          <w:sz w:val="23"/>
          <w:szCs w:val="23"/>
        </w:rPr>
        <w:t>territori incogniti. In questo caso, parliamo di una mostra e di opere: un’avventura che</w:t>
      </w:r>
      <w:r w:rsidRPr="00207169">
        <w:rPr>
          <w:rFonts w:ascii="Garamond" w:hAnsi="Garamond"/>
          <w:sz w:val="23"/>
          <w:szCs w:val="23"/>
        </w:rPr>
        <w:t xml:space="preserve"> </w:t>
      </w:r>
      <w:r w:rsidRPr="00642416">
        <w:rPr>
          <w:rFonts w:ascii="Garamond" w:hAnsi="Garamond"/>
          <w:sz w:val="23"/>
          <w:szCs w:val="23"/>
        </w:rPr>
        <w:t>sarà appagante e, va da sé, fortunatamente senza rischi.</w:t>
      </w:r>
    </w:p>
    <w:p w14:paraId="1738B7D8" w14:textId="41A08E17" w:rsidR="00642416" w:rsidRPr="00207169" w:rsidRDefault="00642416" w:rsidP="00642416">
      <w:pPr>
        <w:spacing w:after="0" w:line="240" w:lineRule="auto"/>
        <w:jc w:val="both"/>
        <w:rPr>
          <w:rFonts w:ascii="Garamond" w:hAnsi="Garamond"/>
          <w:sz w:val="23"/>
          <w:szCs w:val="23"/>
        </w:rPr>
      </w:pPr>
      <w:r w:rsidRPr="00642416">
        <w:rPr>
          <w:rFonts w:ascii="Garamond" w:hAnsi="Garamond"/>
          <w:sz w:val="23"/>
          <w:szCs w:val="23"/>
        </w:rPr>
        <w:t>Per tutte queste ragioni ritengo doveroso ringraziare Marco Pierini per la disponibilità</w:t>
      </w:r>
      <w:r w:rsidRPr="00207169">
        <w:rPr>
          <w:rFonts w:ascii="Garamond" w:hAnsi="Garamond"/>
          <w:sz w:val="23"/>
          <w:szCs w:val="23"/>
        </w:rPr>
        <w:t xml:space="preserve"> </w:t>
      </w:r>
      <w:r w:rsidRPr="00642416">
        <w:rPr>
          <w:rFonts w:ascii="Garamond" w:hAnsi="Garamond"/>
          <w:sz w:val="23"/>
          <w:szCs w:val="23"/>
        </w:rPr>
        <w:t xml:space="preserve">e la struttura della Fondazione </w:t>
      </w:r>
      <w:proofErr w:type="spellStart"/>
      <w:r w:rsidRPr="00642416">
        <w:rPr>
          <w:rFonts w:ascii="Garamond" w:hAnsi="Garamond"/>
          <w:sz w:val="23"/>
          <w:szCs w:val="23"/>
        </w:rPr>
        <w:t>CariPerugia</w:t>
      </w:r>
      <w:proofErr w:type="spellEnd"/>
      <w:r w:rsidRPr="00642416">
        <w:rPr>
          <w:rFonts w:ascii="Garamond" w:hAnsi="Garamond"/>
          <w:sz w:val="23"/>
          <w:szCs w:val="23"/>
        </w:rPr>
        <w:t xml:space="preserve"> Arte con il suo presidente Luca Galletti per</w:t>
      </w:r>
      <w:r w:rsidRPr="00207169">
        <w:rPr>
          <w:rFonts w:ascii="Garamond" w:hAnsi="Garamond"/>
          <w:sz w:val="23"/>
          <w:szCs w:val="23"/>
        </w:rPr>
        <w:t xml:space="preserve"> </w:t>
      </w:r>
      <w:r w:rsidRPr="00207169">
        <w:rPr>
          <w:rFonts w:ascii="Garamond" w:hAnsi="Garamond"/>
          <w:sz w:val="23"/>
          <w:szCs w:val="23"/>
        </w:rPr>
        <w:t>aver lavorato alacremente alla realizzazione di questo progetto</w:t>
      </w:r>
      <w:r w:rsidRPr="00207169">
        <w:rPr>
          <w:rFonts w:ascii="Garamond" w:hAnsi="Garamond"/>
          <w:sz w:val="23"/>
          <w:szCs w:val="23"/>
        </w:rPr>
        <w:t>.</w:t>
      </w:r>
    </w:p>
    <w:p w14:paraId="4777DCB9" w14:textId="5C5B9346" w:rsidR="00642416" w:rsidRPr="00207169" w:rsidRDefault="00642416" w:rsidP="00642416">
      <w:pPr>
        <w:spacing w:after="0" w:line="240" w:lineRule="auto"/>
        <w:jc w:val="both"/>
        <w:rPr>
          <w:rFonts w:ascii="Garamond" w:hAnsi="Garamond"/>
          <w:sz w:val="23"/>
          <w:szCs w:val="23"/>
        </w:rPr>
      </w:pPr>
    </w:p>
    <w:p w14:paraId="402DDE1D" w14:textId="30D02B77" w:rsidR="00642416" w:rsidRPr="00207169" w:rsidRDefault="00642416" w:rsidP="00642416">
      <w:pPr>
        <w:spacing w:after="0" w:line="240" w:lineRule="auto"/>
        <w:jc w:val="both"/>
        <w:rPr>
          <w:rFonts w:ascii="Garamond" w:hAnsi="Garamond"/>
          <w:sz w:val="23"/>
          <w:szCs w:val="23"/>
        </w:rPr>
      </w:pPr>
      <w:r w:rsidRPr="00207169">
        <w:rPr>
          <w:rFonts w:ascii="Garamond" w:hAnsi="Garamond"/>
          <w:sz w:val="23"/>
          <w:szCs w:val="23"/>
        </w:rPr>
        <w:t>Perugia, 6 luglio 2021</w:t>
      </w:r>
    </w:p>
    <w:sectPr w:rsidR="00642416" w:rsidRPr="00207169" w:rsidSect="00780328">
      <w:headerReference w:type="default" r:id="rId7"/>
      <w:pgSz w:w="11906" w:h="16838"/>
      <w:pgMar w:top="21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D7D96" w14:textId="77777777" w:rsidR="00DD56E3" w:rsidRDefault="00DD56E3" w:rsidP="00780328">
      <w:pPr>
        <w:spacing w:after="0" w:line="240" w:lineRule="auto"/>
      </w:pPr>
      <w:r>
        <w:separator/>
      </w:r>
    </w:p>
  </w:endnote>
  <w:endnote w:type="continuationSeparator" w:id="0">
    <w:p w14:paraId="4E837E21" w14:textId="77777777" w:rsidR="00DD56E3" w:rsidRDefault="00DD56E3" w:rsidP="00780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EDE0A" w14:textId="77777777" w:rsidR="00DD56E3" w:rsidRDefault="00DD56E3" w:rsidP="00780328">
      <w:pPr>
        <w:spacing w:after="0" w:line="240" w:lineRule="auto"/>
      </w:pPr>
      <w:r>
        <w:separator/>
      </w:r>
    </w:p>
  </w:footnote>
  <w:footnote w:type="continuationSeparator" w:id="0">
    <w:p w14:paraId="251A0038" w14:textId="77777777" w:rsidR="00DD56E3" w:rsidRDefault="00DD56E3" w:rsidP="00780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112E0" w14:textId="07537264" w:rsidR="00780328" w:rsidRDefault="00780328">
    <w:pPr>
      <w:pStyle w:val="Intestazione"/>
    </w:pPr>
    <w:r w:rsidRPr="006C7D46">
      <w:rPr>
        <w:rFonts w:ascii="Garamond" w:eastAsia="Times New Roman" w:hAnsi="Garamond" w:cs="Helvetica"/>
        <w:noProof/>
        <w:lang w:eastAsia="it-IT"/>
      </w:rPr>
      <w:drawing>
        <wp:inline distT="0" distB="0" distL="0" distR="0" wp14:anchorId="3BDEF172" wp14:editId="72E17FC6">
          <wp:extent cx="1651636" cy="514350"/>
          <wp:effectExtent l="0" t="0" r="5715" b="0"/>
          <wp:docPr id="5" name="Immagine 5" descr="C:\Users\lara.anniboletti\Desktop\logo_GNU_02 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ara.anniboletti\Desktop\logo_GNU_02 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6169" cy="5157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14FC2">
      <w:t xml:space="preserve">                                                     </w:t>
    </w:r>
    <w:r w:rsidR="00E14FC2">
      <w:rPr>
        <w:noProof/>
        <w:lang w:eastAsia="it-IT"/>
      </w:rPr>
      <w:drawing>
        <wp:inline distT="0" distB="0" distL="0" distR="0" wp14:anchorId="35B74E76" wp14:editId="07B184CE">
          <wp:extent cx="2247900" cy="628650"/>
          <wp:effectExtent l="0" t="0" r="0" b="0"/>
          <wp:docPr id="1" name="Immagine 1" descr="cid:image002.jpg@01D7629B.637C91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id:image002.jpg@01D7629B.637C918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802"/>
    <w:rsid w:val="00012A12"/>
    <w:rsid w:val="00051A9E"/>
    <w:rsid w:val="000809DA"/>
    <w:rsid w:val="0009704B"/>
    <w:rsid w:val="000C54A0"/>
    <w:rsid w:val="001173F0"/>
    <w:rsid w:val="00167A31"/>
    <w:rsid w:val="00176184"/>
    <w:rsid w:val="00183D05"/>
    <w:rsid w:val="001A397E"/>
    <w:rsid w:val="001A4B46"/>
    <w:rsid w:val="001B1EE8"/>
    <w:rsid w:val="001B419B"/>
    <w:rsid w:val="00205E53"/>
    <w:rsid w:val="00207169"/>
    <w:rsid w:val="00214086"/>
    <w:rsid w:val="00263BE5"/>
    <w:rsid w:val="002755A9"/>
    <w:rsid w:val="002A2158"/>
    <w:rsid w:val="002B78AF"/>
    <w:rsid w:val="002E615F"/>
    <w:rsid w:val="00316A2D"/>
    <w:rsid w:val="003841A7"/>
    <w:rsid w:val="003A1802"/>
    <w:rsid w:val="003D2F7E"/>
    <w:rsid w:val="003F0737"/>
    <w:rsid w:val="00430A90"/>
    <w:rsid w:val="004B0B53"/>
    <w:rsid w:val="004C2A94"/>
    <w:rsid w:val="004F313D"/>
    <w:rsid w:val="004F760F"/>
    <w:rsid w:val="00526A6A"/>
    <w:rsid w:val="00577F14"/>
    <w:rsid w:val="005B3A60"/>
    <w:rsid w:val="00642416"/>
    <w:rsid w:val="00661D97"/>
    <w:rsid w:val="006B359E"/>
    <w:rsid w:val="006D211D"/>
    <w:rsid w:val="006E5272"/>
    <w:rsid w:val="006F5A0A"/>
    <w:rsid w:val="0071738F"/>
    <w:rsid w:val="00727467"/>
    <w:rsid w:val="00727BE5"/>
    <w:rsid w:val="00754E37"/>
    <w:rsid w:val="00780328"/>
    <w:rsid w:val="0079456B"/>
    <w:rsid w:val="007E1718"/>
    <w:rsid w:val="007E72F2"/>
    <w:rsid w:val="007F1123"/>
    <w:rsid w:val="008037E3"/>
    <w:rsid w:val="00904B23"/>
    <w:rsid w:val="00904DD7"/>
    <w:rsid w:val="009125F5"/>
    <w:rsid w:val="00965F89"/>
    <w:rsid w:val="00997D4F"/>
    <w:rsid w:val="009B4205"/>
    <w:rsid w:val="009C1201"/>
    <w:rsid w:val="009F0E88"/>
    <w:rsid w:val="00A35D67"/>
    <w:rsid w:val="00A76B9A"/>
    <w:rsid w:val="00A8170D"/>
    <w:rsid w:val="00AA704D"/>
    <w:rsid w:val="00B22C8A"/>
    <w:rsid w:val="00B40CFE"/>
    <w:rsid w:val="00B509A2"/>
    <w:rsid w:val="00BC5E3F"/>
    <w:rsid w:val="00C078AC"/>
    <w:rsid w:val="00C51BEC"/>
    <w:rsid w:val="00C57B35"/>
    <w:rsid w:val="00C76A39"/>
    <w:rsid w:val="00CC7BAD"/>
    <w:rsid w:val="00CE16D3"/>
    <w:rsid w:val="00CE3D34"/>
    <w:rsid w:val="00CF07AF"/>
    <w:rsid w:val="00D737DC"/>
    <w:rsid w:val="00D73DE1"/>
    <w:rsid w:val="00DC1579"/>
    <w:rsid w:val="00DD56E3"/>
    <w:rsid w:val="00DF5CBF"/>
    <w:rsid w:val="00E11D3E"/>
    <w:rsid w:val="00E14FC2"/>
    <w:rsid w:val="00E52466"/>
    <w:rsid w:val="00ED7653"/>
    <w:rsid w:val="00EF49E5"/>
    <w:rsid w:val="00F131BD"/>
    <w:rsid w:val="00F84050"/>
    <w:rsid w:val="00F96D85"/>
    <w:rsid w:val="00FC67F9"/>
    <w:rsid w:val="00FE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A0789D9"/>
  <w15:docId w15:val="{3433045C-FE4F-4269-AE26-422383C5C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1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170D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316A2D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16A2D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7803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0328"/>
  </w:style>
  <w:style w:type="paragraph" w:styleId="Pidipagina">
    <w:name w:val="footer"/>
    <w:basedOn w:val="Normale"/>
    <w:link w:val="PidipaginaCarattere"/>
    <w:uiPriority w:val="99"/>
    <w:unhideWhenUsed/>
    <w:rsid w:val="007803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032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2B78A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A4B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5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2.jpg@01D7629B.637C918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F2FE7E-43EA-4052-AAF6-9F8CE1059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</cp:lastModifiedBy>
  <cp:revision>3</cp:revision>
  <cp:lastPrinted>2021-06-24T14:42:00Z</cp:lastPrinted>
  <dcterms:created xsi:type="dcterms:W3CDTF">2021-07-05T08:36:00Z</dcterms:created>
  <dcterms:modified xsi:type="dcterms:W3CDTF">2021-07-05T08:36:00Z</dcterms:modified>
</cp:coreProperties>
</file>