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8B37B" w14:textId="77777777" w:rsidR="00473062" w:rsidRDefault="00473062" w:rsidP="001F7261">
      <w:pPr>
        <w:jc w:val="center"/>
        <w:rPr>
          <w:rFonts w:asciiTheme="minorHAnsi" w:eastAsia="Times" w:hAnsiTheme="minorHAnsi" w:cstheme="minorHAnsi"/>
          <w:b/>
          <w:bCs/>
          <w:sz w:val="28"/>
          <w:szCs w:val="28"/>
        </w:rPr>
      </w:pPr>
    </w:p>
    <w:p w14:paraId="577A6A7F" w14:textId="77777777" w:rsidR="00473062" w:rsidRDefault="00473062" w:rsidP="001F7261">
      <w:pPr>
        <w:jc w:val="center"/>
        <w:rPr>
          <w:rFonts w:asciiTheme="minorHAnsi" w:eastAsia="Times" w:hAnsiTheme="minorHAnsi" w:cstheme="minorHAnsi"/>
          <w:b/>
          <w:bCs/>
          <w:sz w:val="28"/>
          <w:szCs w:val="28"/>
        </w:rPr>
      </w:pPr>
    </w:p>
    <w:p w14:paraId="0E546ADF" w14:textId="77777777" w:rsidR="00951D18" w:rsidRPr="001F7261" w:rsidRDefault="00951D18" w:rsidP="001F7261">
      <w:pPr>
        <w:jc w:val="center"/>
        <w:rPr>
          <w:rFonts w:asciiTheme="minorHAnsi" w:eastAsia="Times" w:hAnsiTheme="minorHAnsi" w:cstheme="minorHAnsi"/>
          <w:b/>
          <w:bCs/>
          <w:sz w:val="28"/>
          <w:szCs w:val="28"/>
        </w:rPr>
      </w:pPr>
      <w:r w:rsidRPr="001F7261">
        <w:rPr>
          <w:rFonts w:asciiTheme="minorHAnsi" w:eastAsia="Times" w:hAnsiTheme="minorHAnsi" w:cstheme="minorHAnsi"/>
          <w:b/>
          <w:bCs/>
          <w:sz w:val="28"/>
          <w:szCs w:val="28"/>
        </w:rPr>
        <w:t>DAL 17 AL 30 MAGGIO 2021</w:t>
      </w:r>
    </w:p>
    <w:p w14:paraId="5794B398" w14:textId="77777777" w:rsidR="00DF385C" w:rsidRPr="00AB5C47" w:rsidRDefault="00B00131" w:rsidP="001F7261">
      <w:pPr>
        <w:jc w:val="center"/>
        <w:rPr>
          <w:rFonts w:asciiTheme="minorHAnsi" w:eastAsia="Times" w:hAnsiTheme="minorHAnsi" w:cstheme="minorHAnsi"/>
          <w:b/>
          <w:bCs/>
          <w:sz w:val="28"/>
          <w:szCs w:val="28"/>
        </w:rPr>
      </w:pPr>
      <w:r>
        <w:rPr>
          <w:rFonts w:asciiTheme="minorHAnsi" w:eastAsia="Times" w:hAnsiTheme="minorHAnsi" w:cstheme="minorHAnsi"/>
          <w:b/>
          <w:bCs/>
          <w:sz w:val="28"/>
          <w:szCs w:val="28"/>
        </w:rPr>
        <w:t>A FANO (PU)</w:t>
      </w:r>
    </w:p>
    <w:p w14:paraId="7EBAAC1A" w14:textId="77777777" w:rsidR="00AF42BE" w:rsidRPr="001F7261" w:rsidRDefault="00AF42BE" w:rsidP="001F7261">
      <w:pPr>
        <w:jc w:val="center"/>
        <w:rPr>
          <w:rFonts w:asciiTheme="minorHAnsi" w:eastAsia="Times" w:hAnsiTheme="minorHAnsi" w:cstheme="minorHAnsi"/>
          <w:b/>
          <w:bCs/>
          <w:sz w:val="28"/>
          <w:szCs w:val="28"/>
        </w:rPr>
      </w:pPr>
      <w:r w:rsidRPr="001F7261">
        <w:rPr>
          <w:rFonts w:asciiTheme="minorHAnsi" w:eastAsia="Times" w:hAnsiTheme="minorHAnsi" w:cstheme="minorHAnsi"/>
          <w:b/>
          <w:bCs/>
          <w:sz w:val="28"/>
          <w:szCs w:val="28"/>
        </w:rPr>
        <w:t>LA RESIDENZA PER ARTISTI</w:t>
      </w:r>
    </w:p>
    <w:p w14:paraId="5A695223" w14:textId="77777777" w:rsidR="00AF42BE" w:rsidRPr="001F7261" w:rsidRDefault="00AF42BE" w:rsidP="001F7261">
      <w:pPr>
        <w:jc w:val="center"/>
        <w:rPr>
          <w:rFonts w:asciiTheme="minorHAnsi" w:eastAsia="Times" w:hAnsiTheme="minorHAnsi" w:cstheme="minorHAnsi"/>
          <w:b/>
          <w:bCs/>
          <w:sz w:val="28"/>
          <w:szCs w:val="28"/>
        </w:rPr>
      </w:pPr>
      <w:bookmarkStart w:id="0" w:name="_Hlk70072176"/>
      <w:r w:rsidRPr="001F7261">
        <w:rPr>
          <w:rFonts w:asciiTheme="minorHAnsi" w:eastAsia="Times" w:hAnsiTheme="minorHAnsi" w:cstheme="minorHAnsi"/>
          <w:b/>
          <w:bCs/>
          <w:i/>
          <w:sz w:val="28"/>
          <w:szCs w:val="28"/>
        </w:rPr>
        <w:t>LIDO LA FORTUNA</w:t>
      </w:r>
    </w:p>
    <w:bookmarkEnd w:id="0"/>
    <w:p w14:paraId="1580E9C0" w14:textId="77777777" w:rsidR="007C60F5" w:rsidRPr="001F7261" w:rsidRDefault="007C60F5" w:rsidP="001F7261">
      <w:pPr>
        <w:jc w:val="center"/>
        <w:rPr>
          <w:rFonts w:asciiTheme="minorHAnsi" w:eastAsia="Times" w:hAnsiTheme="minorHAnsi" w:cstheme="minorHAnsi"/>
          <w:b/>
          <w:bCs/>
          <w:sz w:val="28"/>
          <w:szCs w:val="28"/>
        </w:rPr>
      </w:pPr>
    </w:p>
    <w:p w14:paraId="0D9426D9" w14:textId="77777777" w:rsidR="007C60F5" w:rsidRDefault="00951D18" w:rsidP="001F7261">
      <w:pPr>
        <w:jc w:val="center"/>
        <w:rPr>
          <w:rFonts w:asciiTheme="minorHAnsi" w:eastAsia="Times" w:hAnsiTheme="minorHAnsi" w:cstheme="minorHAnsi"/>
          <w:b/>
          <w:bCs/>
          <w:sz w:val="28"/>
          <w:szCs w:val="28"/>
        </w:rPr>
      </w:pPr>
      <w:r w:rsidRPr="001F7261">
        <w:rPr>
          <w:rFonts w:asciiTheme="minorHAnsi" w:eastAsia="Times" w:hAnsiTheme="minorHAnsi" w:cstheme="minorHAnsi"/>
          <w:b/>
          <w:bCs/>
          <w:sz w:val="28"/>
          <w:szCs w:val="28"/>
        </w:rPr>
        <w:t xml:space="preserve">Il progetto di durata triennale mira a promuovere e sostenere il lavoro di artisti </w:t>
      </w:r>
      <w:r w:rsidR="00B4054B" w:rsidRPr="001F7261">
        <w:rPr>
          <w:rFonts w:asciiTheme="minorHAnsi" w:eastAsia="Times" w:hAnsiTheme="minorHAnsi" w:cstheme="minorHAnsi"/>
          <w:b/>
          <w:bCs/>
          <w:sz w:val="28"/>
          <w:szCs w:val="28"/>
        </w:rPr>
        <w:t xml:space="preserve">under 35 </w:t>
      </w:r>
      <w:r w:rsidRPr="001F7261">
        <w:rPr>
          <w:rFonts w:asciiTheme="minorHAnsi" w:eastAsia="Times" w:hAnsiTheme="minorHAnsi" w:cstheme="minorHAnsi"/>
          <w:b/>
          <w:bCs/>
          <w:sz w:val="28"/>
          <w:szCs w:val="28"/>
        </w:rPr>
        <w:t>che produrranno lavori, confrontandosi con le peculiarità artistiche, culturali, paesaggistiche del territorio marchigiano.</w:t>
      </w:r>
    </w:p>
    <w:p w14:paraId="07A2F9E0" w14:textId="77777777" w:rsidR="001F7261" w:rsidRPr="001F7261" w:rsidRDefault="001F7261" w:rsidP="001F7261">
      <w:pPr>
        <w:jc w:val="center"/>
        <w:rPr>
          <w:rFonts w:asciiTheme="minorHAnsi" w:eastAsia="Times" w:hAnsiTheme="minorHAnsi" w:cstheme="minorHAnsi"/>
          <w:b/>
          <w:bCs/>
          <w:sz w:val="28"/>
          <w:szCs w:val="28"/>
        </w:rPr>
      </w:pPr>
    </w:p>
    <w:p w14:paraId="1258ABD8" w14:textId="77777777" w:rsidR="00951D18" w:rsidRPr="001F7261" w:rsidRDefault="00951D18" w:rsidP="001F7261">
      <w:pPr>
        <w:jc w:val="center"/>
        <w:rPr>
          <w:rFonts w:asciiTheme="minorHAnsi" w:eastAsia="Times" w:hAnsiTheme="minorHAnsi" w:cstheme="minorHAnsi"/>
          <w:b/>
          <w:bCs/>
          <w:sz w:val="28"/>
          <w:szCs w:val="28"/>
        </w:rPr>
      </w:pPr>
      <w:r w:rsidRPr="001F7261">
        <w:rPr>
          <w:rFonts w:asciiTheme="minorHAnsi" w:eastAsia="Times" w:hAnsiTheme="minorHAnsi" w:cstheme="minorHAnsi"/>
          <w:b/>
          <w:bCs/>
          <w:sz w:val="28"/>
          <w:szCs w:val="28"/>
        </w:rPr>
        <w:t>A cura di Luca Zuccala</w:t>
      </w:r>
    </w:p>
    <w:p w14:paraId="6EC52A0C" w14:textId="77777777" w:rsidR="007C60F5" w:rsidRPr="00B4054B" w:rsidRDefault="007C60F5">
      <w:pPr>
        <w:jc w:val="both"/>
        <w:rPr>
          <w:rFonts w:asciiTheme="minorHAnsi" w:eastAsia="Times" w:hAnsiTheme="minorHAnsi" w:cstheme="minorHAnsi"/>
        </w:rPr>
      </w:pPr>
    </w:p>
    <w:p w14:paraId="1CEB117D" w14:textId="77777777" w:rsidR="00951D18" w:rsidRPr="00B4054B" w:rsidRDefault="00951D18">
      <w:pPr>
        <w:jc w:val="both"/>
        <w:rPr>
          <w:rFonts w:asciiTheme="minorHAnsi" w:eastAsia="Times" w:hAnsiTheme="minorHAnsi" w:cstheme="minorHAnsi"/>
        </w:rPr>
      </w:pPr>
    </w:p>
    <w:p w14:paraId="010A9718" w14:textId="77777777" w:rsidR="00951D18" w:rsidRPr="00B4054B" w:rsidRDefault="00951D18">
      <w:pPr>
        <w:jc w:val="both"/>
        <w:rPr>
          <w:rFonts w:asciiTheme="minorHAnsi" w:eastAsia="Times" w:hAnsiTheme="minorHAnsi" w:cstheme="minorHAnsi"/>
        </w:rPr>
      </w:pPr>
    </w:p>
    <w:p w14:paraId="0E532D6B" w14:textId="77777777" w:rsidR="00942F4D" w:rsidRDefault="00951D18">
      <w:pPr>
        <w:jc w:val="both"/>
        <w:rPr>
          <w:rFonts w:asciiTheme="minorHAnsi" w:eastAsia="Times" w:hAnsiTheme="minorHAnsi" w:cstheme="minorHAnsi"/>
        </w:rPr>
      </w:pPr>
      <w:r w:rsidRPr="001F7261">
        <w:rPr>
          <w:rFonts w:asciiTheme="minorHAnsi" w:eastAsia="Times" w:hAnsiTheme="minorHAnsi" w:cstheme="minorHAnsi"/>
          <w:b/>
          <w:bCs/>
        </w:rPr>
        <w:t xml:space="preserve">Dal 17 al 30 maggio 2021, il Symposium </w:t>
      </w:r>
      <w:r w:rsidR="00B00131">
        <w:rPr>
          <w:rFonts w:asciiTheme="minorHAnsi" w:eastAsia="Times" w:hAnsiTheme="minorHAnsi" w:cstheme="minorHAnsi"/>
          <w:b/>
          <w:bCs/>
        </w:rPr>
        <w:t xml:space="preserve">Quattro Stagioni </w:t>
      </w:r>
      <w:r w:rsidRPr="001F7261">
        <w:rPr>
          <w:rFonts w:asciiTheme="minorHAnsi" w:eastAsia="Times" w:hAnsiTheme="minorHAnsi" w:cstheme="minorHAnsi"/>
          <w:b/>
          <w:bCs/>
        </w:rPr>
        <w:t xml:space="preserve">di Cartoceto (PU) a pochi chilometri da Fano, ospita la residenza per </w:t>
      </w:r>
      <w:r w:rsidR="00942F4D" w:rsidRPr="001F7261">
        <w:rPr>
          <w:rFonts w:asciiTheme="minorHAnsi" w:eastAsia="Times" w:hAnsiTheme="minorHAnsi" w:cstheme="minorHAnsi"/>
          <w:b/>
          <w:bCs/>
        </w:rPr>
        <w:t xml:space="preserve">artisti </w:t>
      </w:r>
      <w:r w:rsidR="00942F4D" w:rsidRPr="001F7261">
        <w:rPr>
          <w:rFonts w:asciiTheme="minorHAnsi" w:eastAsia="Times" w:hAnsiTheme="minorHAnsi" w:cstheme="minorHAnsi"/>
          <w:b/>
          <w:bCs/>
          <w:i/>
        </w:rPr>
        <w:t>Lido La Fortuna</w:t>
      </w:r>
      <w:r w:rsidR="00942F4D" w:rsidRPr="00B4054B">
        <w:rPr>
          <w:rFonts w:asciiTheme="minorHAnsi" w:eastAsia="Times" w:hAnsiTheme="minorHAnsi" w:cstheme="minorHAnsi"/>
          <w:iCs/>
        </w:rPr>
        <w:t xml:space="preserve">, </w:t>
      </w:r>
      <w:r w:rsidR="008350DE">
        <w:rPr>
          <w:rFonts w:asciiTheme="minorHAnsi" w:eastAsia="Times" w:hAnsiTheme="minorHAnsi" w:cstheme="minorHAnsi"/>
          <w:iCs/>
        </w:rPr>
        <w:t xml:space="preserve">curata da Luca Zuccala, </w:t>
      </w:r>
      <w:r w:rsidR="00942F4D" w:rsidRPr="00B4054B">
        <w:rPr>
          <w:rFonts w:asciiTheme="minorHAnsi" w:eastAsia="Times" w:hAnsiTheme="minorHAnsi" w:cstheme="minorHAnsi"/>
          <w:iCs/>
        </w:rPr>
        <w:t>promossa dall’</w:t>
      </w:r>
      <w:r w:rsidR="00B0774B" w:rsidRPr="00B4054B">
        <w:rPr>
          <w:rFonts w:asciiTheme="minorHAnsi" w:eastAsia="Times" w:hAnsiTheme="minorHAnsi" w:cstheme="minorHAnsi"/>
        </w:rPr>
        <w:t xml:space="preserve">Associazione Culturale </w:t>
      </w:r>
      <w:r w:rsidR="00B0774B" w:rsidRPr="00B4054B">
        <w:rPr>
          <w:rFonts w:asciiTheme="minorHAnsi" w:eastAsia="Times" w:hAnsiTheme="minorHAnsi" w:cstheme="minorHAnsi"/>
          <w:i/>
        </w:rPr>
        <w:t>Lido Contemporaneo</w:t>
      </w:r>
      <w:r w:rsidR="00B0774B" w:rsidRPr="00B4054B">
        <w:rPr>
          <w:rFonts w:asciiTheme="minorHAnsi" w:eastAsia="Times" w:hAnsiTheme="minorHAnsi" w:cstheme="minorHAnsi"/>
        </w:rPr>
        <w:t>, in collaborazione con il Comune di Fano – Assessorato alla Cultura e Beni Culturali</w:t>
      </w:r>
      <w:r w:rsidR="00B4054B">
        <w:rPr>
          <w:rFonts w:asciiTheme="minorHAnsi" w:eastAsia="Times" w:hAnsiTheme="minorHAnsi" w:cstheme="minorHAnsi"/>
        </w:rPr>
        <w:t>.</w:t>
      </w:r>
    </w:p>
    <w:p w14:paraId="2802101B" w14:textId="77777777" w:rsidR="00B4054B" w:rsidRPr="00B4054B" w:rsidRDefault="00B4054B">
      <w:pPr>
        <w:jc w:val="both"/>
        <w:rPr>
          <w:rFonts w:asciiTheme="minorHAnsi" w:eastAsia="Times" w:hAnsiTheme="minorHAnsi" w:cstheme="minorHAnsi"/>
        </w:rPr>
      </w:pPr>
    </w:p>
    <w:p w14:paraId="72309D8E" w14:textId="77777777" w:rsidR="00B4054B" w:rsidRPr="00B4054B" w:rsidRDefault="00B0774B">
      <w:pPr>
        <w:jc w:val="both"/>
        <w:rPr>
          <w:rFonts w:asciiTheme="minorHAnsi" w:eastAsia="Times" w:hAnsiTheme="minorHAnsi" w:cstheme="minorHAnsi"/>
        </w:rPr>
      </w:pPr>
      <w:r w:rsidRPr="00B4054B">
        <w:rPr>
          <w:rFonts w:asciiTheme="minorHAnsi" w:eastAsia="Times" w:hAnsiTheme="minorHAnsi" w:cstheme="minorHAnsi"/>
          <w:i/>
        </w:rPr>
        <w:t>Lido La Fortuna</w:t>
      </w:r>
      <w:r w:rsidR="00942F4D" w:rsidRPr="00B4054B">
        <w:rPr>
          <w:rFonts w:asciiTheme="minorHAnsi" w:eastAsia="Times" w:hAnsiTheme="minorHAnsi" w:cstheme="minorHAnsi"/>
        </w:rPr>
        <w:t xml:space="preserve"> è </w:t>
      </w:r>
      <w:r w:rsidR="00B4054B">
        <w:rPr>
          <w:rFonts w:asciiTheme="minorHAnsi" w:eastAsia="Times" w:hAnsiTheme="minorHAnsi" w:cstheme="minorHAnsi"/>
        </w:rPr>
        <w:t>u</w:t>
      </w:r>
      <w:r w:rsidRPr="00B4054B">
        <w:rPr>
          <w:rFonts w:asciiTheme="minorHAnsi" w:eastAsia="Times" w:hAnsiTheme="minorHAnsi" w:cstheme="minorHAnsi"/>
        </w:rPr>
        <w:t>n progetto triennale, con epicentro la città di Fano, che</w:t>
      </w:r>
      <w:r w:rsidR="00B4054B">
        <w:rPr>
          <w:rFonts w:asciiTheme="minorHAnsi" w:eastAsia="Times" w:hAnsiTheme="minorHAnsi" w:cstheme="minorHAnsi"/>
        </w:rPr>
        <w:t xml:space="preserve"> mira a </w:t>
      </w:r>
      <w:r w:rsidRPr="00B4054B">
        <w:rPr>
          <w:rFonts w:asciiTheme="minorHAnsi" w:eastAsia="Times" w:hAnsiTheme="minorHAnsi" w:cstheme="minorHAnsi"/>
        </w:rPr>
        <w:t xml:space="preserve">promuovere e sostenere il lavoro di artisti </w:t>
      </w:r>
      <w:r w:rsidR="00B4054B">
        <w:rPr>
          <w:rFonts w:asciiTheme="minorHAnsi" w:eastAsia="Times" w:hAnsiTheme="minorHAnsi" w:cstheme="minorHAnsi"/>
        </w:rPr>
        <w:t>under 35 italiani e internazionali</w:t>
      </w:r>
      <w:r w:rsidRPr="00B4054B">
        <w:rPr>
          <w:rFonts w:asciiTheme="minorHAnsi" w:eastAsia="Times" w:hAnsiTheme="minorHAnsi" w:cstheme="minorHAnsi"/>
        </w:rPr>
        <w:t xml:space="preserve"> sul territorio fanese, in un confronto con le peculiarità identitarie e intrinseche del luogo e </w:t>
      </w:r>
      <w:r w:rsidR="008350DE">
        <w:rPr>
          <w:rFonts w:asciiTheme="minorHAnsi" w:eastAsia="Times" w:hAnsiTheme="minorHAnsi" w:cstheme="minorHAnsi"/>
        </w:rPr>
        <w:t xml:space="preserve">con </w:t>
      </w:r>
      <w:r w:rsidRPr="00B4054B">
        <w:rPr>
          <w:rFonts w:asciiTheme="minorHAnsi" w:eastAsia="Times" w:hAnsiTheme="minorHAnsi" w:cstheme="minorHAnsi"/>
        </w:rPr>
        <w:t>la comunità intera.</w:t>
      </w:r>
    </w:p>
    <w:p w14:paraId="4E194C8E" w14:textId="77777777" w:rsidR="008350DE" w:rsidRDefault="008350DE">
      <w:pPr>
        <w:jc w:val="both"/>
        <w:rPr>
          <w:rFonts w:asciiTheme="minorHAnsi" w:eastAsia="Times" w:hAnsiTheme="minorHAnsi" w:cstheme="minorHAnsi"/>
        </w:rPr>
      </w:pPr>
      <w:r>
        <w:rPr>
          <w:rFonts w:asciiTheme="minorHAnsi" w:eastAsia="Times" w:hAnsiTheme="minorHAnsi" w:cstheme="minorHAnsi"/>
        </w:rPr>
        <w:t>Sarà u</w:t>
      </w:r>
      <w:r w:rsidR="00B0774B" w:rsidRPr="00B4054B">
        <w:rPr>
          <w:rFonts w:asciiTheme="minorHAnsi" w:eastAsia="Times" w:hAnsiTheme="minorHAnsi" w:cstheme="minorHAnsi"/>
        </w:rPr>
        <w:t xml:space="preserve">n dialogo che ha come primo obiettivo quello di arricchire una terra unica, </w:t>
      </w:r>
      <w:r>
        <w:rPr>
          <w:rFonts w:asciiTheme="minorHAnsi" w:eastAsia="Times" w:hAnsiTheme="minorHAnsi" w:cstheme="minorHAnsi"/>
        </w:rPr>
        <w:t xml:space="preserve">come </w:t>
      </w:r>
      <w:r w:rsidR="00B0774B" w:rsidRPr="00B4054B">
        <w:rPr>
          <w:rFonts w:asciiTheme="minorHAnsi" w:eastAsia="Times" w:hAnsiTheme="minorHAnsi" w:cstheme="minorHAnsi"/>
        </w:rPr>
        <w:t xml:space="preserve">l’entroterra fanese, evidenziando la portata e il valore dei molteplici linguaggi dell’arte contemporanea. </w:t>
      </w:r>
    </w:p>
    <w:p w14:paraId="3B9ABE79" w14:textId="4B3B98C1" w:rsidR="000929C5" w:rsidRDefault="000929C5">
      <w:pPr>
        <w:jc w:val="both"/>
        <w:rPr>
          <w:rFonts w:asciiTheme="minorHAnsi" w:eastAsia="Times" w:hAnsiTheme="minorHAnsi" w:cstheme="minorHAnsi"/>
        </w:rPr>
      </w:pPr>
    </w:p>
    <w:p w14:paraId="0C6F5BE9" w14:textId="13A46C99" w:rsidR="00AB5C47" w:rsidRPr="00AB5C47" w:rsidRDefault="00AB5C47" w:rsidP="00AB5C47">
      <w:pPr>
        <w:jc w:val="both"/>
        <w:rPr>
          <w:rFonts w:asciiTheme="minorHAnsi" w:eastAsia="Times" w:hAnsiTheme="minorHAnsi" w:cstheme="minorHAnsi"/>
        </w:rPr>
      </w:pPr>
      <w:r>
        <w:rPr>
          <w:rFonts w:asciiTheme="minorHAnsi" w:eastAsia="Times" w:hAnsiTheme="minorHAnsi" w:cstheme="minorHAnsi"/>
        </w:rPr>
        <w:t>“</w:t>
      </w:r>
      <w:r w:rsidRPr="00AB5C47">
        <w:rPr>
          <w:rFonts w:asciiTheme="minorHAnsi" w:eastAsia="Times" w:hAnsiTheme="minorHAnsi" w:cstheme="minorHAnsi"/>
        </w:rPr>
        <w:t>Fano</w:t>
      </w:r>
      <w:r>
        <w:rPr>
          <w:rFonts w:asciiTheme="minorHAnsi" w:eastAsia="Times" w:hAnsiTheme="minorHAnsi" w:cstheme="minorHAnsi"/>
        </w:rPr>
        <w:t xml:space="preserve"> – afferma il sindaco, </w:t>
      </w:r>
      <w:r w:rsidRPr="00AB5C47">
        <w:rPr>
          <w:rFonts w:asciiTheme="minorHAnsi" w:eastAsia="Times" w:hAnsiTheme="minorHAnsi" w:cstheme="minorHAnsi"/>
          <w:b/>
          <w:bCs/>
        </w:rPr>
        <w:t>Massimo Seri</w:t>
      </w:r>
      <w:r>
        <w:rPr>
          <w:rFonts w:asciiTheme="minorHAnsi" w:eastAsia="Times" w:hAnsiTheme="minorHAnsi" w:cstheme="minorHAnsi"/>
        </w:rPr>
        <w:t xml:space="preserve"> - </w:t>
      </w:r>
      <w:r w:rsidRPr="00AB5C47">
        <w:rPr>
          <w:rFonts w:asciiTheme="minorHAnsi" w:eastAsia="Times" w:hAnsiTheme="minorHAnsi" w:cstheme="minorHAnsi"/>
        </w:rPr>
        <w:t>è nota per essere una città culturalmente viva ed è per me una grande soddisfazione constatare che questa vivacità ha continuato a svilupparsi in attività e progetti anche durante il difficile periodo della pandemia.</w:t>
      </w:r>
      <w:r>
        <w:rPr>
          <w:rFonts w:asciiTheme="minorHAnsi" w:eastAsia="Times" w:hAnsiTheme="minorHAnsi" w:cstheme="minorHAnsi"/>
        </w:rPr>
        <w:t xml:space="preserve"> </w:t>
      </w:r>
    </w:p>
    <w:p w14:paraId="2725BBBC" w14:textId="134354BB" w:rsidR="00AB5C47" w:rsidRPr="00AB5C47" w:rsidRDefault="00AB5C47" w:rsidP="00AB5C47">
      <w:pPr>
        <w:jc w:val="both"/>
        <w:rPr>
          <w:rFonts w:asciiTheme="minorHAnsi" w:eastAsia="Times" w:hAnsiTheme="minorHAnsi" w:cstheme="minorHAnsi"/>
        </w:rPr>
      </w:pPr>
      <w:r w:rsidRPr="00AB5C47">
        <w:rPr>
          <w:rFonts w:asciiTheme="minorHAnsi" w:eastAsia="Times" w:hAnsiTheme="minorHAnsi" w:cstheme="minorHAnsi"/>
        </w:rPr>
        <w:t>L’Amministrazione Comunale ha cercato in ogni modo di incentivare questa resilienza e ha quindi deciso di sostenere, con una collaborazione importante, l’iniziativa dell’Associazione Lido Contemporaneo che porterà a Fano per 15 giorni sei importanti giovani artiste e artisti e con essi la ricerca e la sensibilità dell’arte contemporanea di respiro internazionale</w:t>
      </w:r>
      <w:r>
        <w:rPr>
          <w:rFonts w:asciiTheme="minorHAnsi" w:eastAsia="Times" w:hAnsiTheme="minorHAnsi" w:cstheme="minorHAnsi"/>
        </w:rPr>
        <w:t>”</w:t>
      </w:r>
      <w:r w:rsidRPr="00AB5C47">
        <w:rPr>
          <w:rFonts w:asciiTheme="minorHAnsi" w:eastAsia="Times" w:hAnsiTheme="minorHAnsi" w:cstheme="minorHAnsi"/>
        </w:rPr>
        <w:t>.</w:t>
      </w:r>
    </w:p>
    <w:p w14:paraId="27FD05E5" w14:textId="637F16BC" w:rsidR="00AB5C47" w:rsidRPr="00AB5C47" w:rsidRDefault="00AB5C47" w:rsidP="00AB5C47">
      <w:pPr>
        <w:jc w:val="both"/>
        <w:rPr>
          <w:rFonts w:asciiTheme="minorHAnsi" w:eastAsia="Times" w:hAnsiTheme="minorHAnsi" w:cstheme="minorHAnsi"/>
        </w:rPr>
      </w:pPr>
      <w:r>
        <w:rPr>
          <w:rFonts w:asciiTheme="minorHAnsi" w:eastAsia="Times" w:hAnsiTheme="minorHAnsi" w:cstheme="minorHAnsi"/>
        </w:rPr>
        <w:t>“</w:t>
      </w:r>
      <w:r w:rsidRPr="00AB5C47">
        <w:rPr>
          <w:rFonts w:asciiTheme="minorHAnsi" w:eastAsia="Times" w:hAnsiTheme="minorHAnsi" w:cstheme="minorHAnsi"/>
        </w:rPr>
        <w:t xml:space="preserve">Ritengo </w:t>
      </w:r>
      <w:r>
        <w:rPr>
          <w:rFonts w:asciiTheme="minorHAnsi" w:eastAsia="Times" w:hAnsiTheme="minorHAnsi" w:cstheme="minorHAnsi"/>
        </w:rPr>
        <w:t xml:space="preserve">– continua Massimo Seri - </w:t>
      </w:r>
      <w:r w:rsidRPr="00AB5C47">
        <w:rPr>
          <w:rFonts w:asciiTheme="minorHAnsi" w:eastAsia="Times" w:hAnsiTheme="minorHAnsi" w:cstheme="minorHAnsi"/>
        </w:rPr>
        <w:t>sia significativo il concetto di fondo di questa Residenza d’Artista che, tra l’altro è una novità per il nostro territorio: il fatto che questi giovani, fotografe e pittori, saranno chiamati a leggere il mondo delle nostre tradizioni, l’antica cultura di Fano, la marineria, le bellezze del territorio, attraverso la lente dell’arte contemporanea è una formula carica di valori e prospettive, un modo creativo di unire modernità e tradizione, il dinamismo delle metropoli e la riflessività di città cariche di memorie e tradizioni come è, appunto, Fano</w:t>
      </w:r>
      <w:r>
        <w:rPr>
          <w:rFonts w:asciiTheme="minorHAnsi" w:eastAsia="Times" w:hAnsiTheme="minorHAnsi" w:cstheme="minorHAnsi"/>
        </w:rPr>
        <w:t>”</w:t>
      </w:r>
      <w:r w:rsidRPr="00AB5C47">
        <w:rPr>
          <w:rFonts w:asciiTheme="minorHAnsi" w:eastAsia="Times" w:hAnsiTheme="minorHAnsi" w:cstheme="minorHAnsi"/>
        </w:rPr>
        <w:t>.</w:t>
      </w:r>
    </w:p>
    <w:p w14:paraId="2B860C32" w14:textId="77777777" w:rsidR="00AB5C47" w:rsidRPr="00B4054B" w:rsidRDefault="00AB5C47">
      <w:pPr>
        <w:jc w:val="both"/>
        <w:rPr>
          <w:rFonts w:asciiTheme="minorHAnsi" w:eastAsia="Times" w:hAnsiTheme="minorHAnsi" w:cstheme="minorHAnsi"/>
        </w:rPr>
      </w:pPr>
    </w:p>
    <w:p w14:paraId="3A8A0E76" w14:textId="77777777" w:rsidR="000929C5" w:rsidRPr="00B4054B" w:rsidRDefault="008350DE">
      <w:pPr>
        <w:jc w:val="both"/>
        <w:rPr>
          <w:rFonts w:asciiTheme="minorHAnsi" w:eastAsia="Times" w:hAnsiTheme="minorHAnsi" w:cstheme="minorHAnsi"/>
        </w:rPr>
      </w:pPr>
      <w:r>
        <w:rPr>
          <w:rFonts w:asciiTheme="minorHAnsi" w:eastAsia="Times" w:hAnsiTheme="minorHAnsi" w:cstheme="minorHAnsi"/>
        </w:rPr>
        <w:t xml:space="preserve">Per la sua prima edizione, </w:t>
      </w:r>
      <w:r w:rsidRPr="00AC6A88">
        <w:rPr>
          <w:rFonts w:asciiTheme="minorHAnsi" w:eastAsia="Times" w:hAnsiTheme="minorHAnsi" w:cstheme="minorHAnsi"/>
        </w:rPr>
        <w:t>Luca Zuccala</w:t>
      </w:r>
      <w:r>
        <w:rPr>
          <w:rFonts w:asciiTheme="minorHAnsi" w:eastAsia="Times" w:hAnsiTheme="minorHAnsi" w:cstheme="minorHAnsi"/>
        </w:rPr>
        <w:t xml:space="preserve"> ha selezionato sei </w:t>
      </w:r>
      <w:r w:rsidRPr="00B4054B">
        <w:rPr>
          <w:rFonts w:asciiTheme="minorHAnsi" w:eastAsia="Times" w:hAnsiTheme="minorHAnsi" w:cstheme="minorHAnsi"/>
        </w:rPr>
        <w:t>tra i migliori talenti del panorama nazionale e internazionale</w:t>
      </w:r>
      <w:r w:rsidR="00A312A6">
        <w:rPr>
          <w:rFonts w:asciiTheme="minorHAnsi" w:eastAsia="Times" w:hAnsiTheme="minorHAnsi" w:cstheme="minorHAnsi"/>
        </w:rPr>
        <w:t xml:space="preserve"> </w:t>
      </w:r>
      <w:r w:rsidR="00B0774B" w:rsidRPr="00B4054B">
        <w:rPr>
          <w:rFonts w:asciiTheme="minorHAnsi" w:eastAsia="Times" w:hAnsiTheme="minorHAnsi" w:cstheme="minorHAnsi"/>
        </w:rPr>
        <w:t>che si sono distinti per la qualità del proprio linguaggio nell’ultimo decennio</w:t>
      </w:r>
      <w:r>
        <w:rPr>
          <w:rFonts w:asciiTheme="minorHAnsi" w:eastAsia="Times" w:hAnsiTheme="minorHAnsi" w:cstheme="minorHAnsi"/>
        </w:rPr>
        <w:t xml:space="preserve"> e che, </w:t>
      </w:r>
      <w:r w:rsidR="00B0774B" w:rsidRPr="00B4054B">
        <w:rPr>
          <w:rFonts w:asciiTheme="minorHAnsi" w:eastAsia="Times" w:hAnsiTheme="minorHAnsi" w:cstheme="minorHAnsi"/>
        </w:rPr>
        <w:t xml:space="preserve">attraverso la propria pratica e poetica possano conferire quel </w:t>
      </w:r>
      <w:r w:rsidR="00A312A6" w:rsidRPr="00A312A6">
        <w:rPr>
          <w:rFonts w:asciiTheme="minorHAnsi" w:eastAsia="Times" w:hAnsiTheme="minorHAnsi" w:cstheme="minorHAnsi"/>
        </w:rPr>
        <w:t>qualcosa in più</w:t>
      </w:r>
      <w:r w:rsidR="00B0774B" w:rsidRPr="00A312A6">
        <w:rPr>
          <w:rFonts w:asciiTheme="minorHAnsi" w:eastAsia="Times" w:hAnsiTheme="minorHAnsi" w:cstheme="minorHAnsi"/>
        </w:rPr>
        <w:t xml:space="preserve"> </w:t>
      </w:r>
      <w:r w:rsidR="00B0774B" w:rsidRPr="00B4054B">
        <w:rPr>
          <w:rFonts w:asciiTheme="minorHAnsi" w:eastAsia="Times" w:hAnsiTheme="minorHAnsi" w:cstheme="minorHAnsi"/>
        </w:rPr>
        <w:t xml:space="preserve">al territorio che solo una sensibilità artistica densa e trasversale può cogliere e restituire. </w:t>
      </w:r>
    </w:p>
    <w:p w14:paraId="5D598AEC" w14:textId="77777777" w:rsidR="000929C5" w:rsidRPr="00B4054B" w:rsidRDefault="000929C5">
      <w:pPr>
        <w:jc w:val="both"/>
        <w:rPr>
          <w:rFonts w:asciiTheme="minorHAnsi" w:eastAsia="Times" w:hAnsiTheme="minorHAnsi" w:cstheme="minorHAnsi"/>
        </w:rPr>
      </w:pPr>
    </w:p>
    <w:p w14:paraId="4F337991" w14:textId="77777777" w:rsidR="008350DE" w:rsidRDefault="008350DE">
      <w:pPr>
        <w:jc w:val="both"/>
        <w:rPr>
          <w:rFonts w:asciiTheme="minorHAnsi" w:eastAsia="Times" w:hAnsiTheme="minorHAnsi" w:cstheme="minorHAnsi"/>
        </w:rPr>
      </w:pPr>
      <w:r w:rsidRPr="00B4054B">
        <w:rPr>
          <w:rFonts w:asciiTheme="minorHAnsi" w:eastAsia="Times" w:hAnsiTheme="minorHAnsi" w:cstheme="minorHAnsi"/>
        </w:rPr>
        <w:lastRenderedPageBreak/>
        <w:t xml:space="preserve">Il </w:t>
      </w:r>
      <w:r w:rsidR="00B0774B" w:rsidRPr="00B4054B">
        <w:rPr>
          <w:rFonts w:asciiTheme="minorHAnsi" w:eastAsia="Times" w:hAnsiTheme="minorHAnsi" w:cstheme="minorHAnsi"/>
        </w:rPr>
        <w:t xml:space="preserve">curatore </w:t>
      </w:r>
      <w:r>
        <w:rPr>
          <w:rFonts w:asciiTheme="minorHAnsi" w:eastAsia="Times" w:hAnsiTheme="minorHAnsi" w:cstheme="minorHAnsi"/>
        </w:rPr>
        <w:t>ha voluto concentrarsi</w:t>
      </w:r>
      <w:r w:rsidR="00727110">
        <w:rPr>
          <w:rFonts w:asciiTheme="minorHAnsi" w:eastAsia="Times" w:hAnsiTheme="minorHAnsi" w:cstheme="minorHAnsi"/>
        </w:rPr>
        <w:t xml:space="preserve"> </w:t>
      </w:r>
      <w:proofErr w:type="spellStart"/>
      <w:r w:rsidR="00727110">
        <w:rPr>
          <w:rFonts w:asciiTheme="minorHAnsi" w:eastAsia="Times" w:hAnsiTheme="minorHAnsi" w:cstheme="minorHAnsi"/>
        </w:rPr>
        <w:t>su</w:t>
      </w:r>
      <w:r w:rsidR="00B0774B" w:rsidRPr="00B4054B">
        <w:rPr>
          <w:rFonts w:asciiTheme="minorHAnsi" w:eastAsia="Times" w:hAnsiTheme="minorHAnsi" w:cstheme="minorHAnsi"/>
        </w:rPr>
        <w:t>due</w:t>
      </w:r>
      <w:proofErr w:type="spellEnd"/>
      <w:r w:rsidR="00B0774B" w:rsidRPr="00B4054B">
        <w:rPr>
          <w:rFonts w:asciiTheme="minorHAnsi" w:eastAsia="Times" w:hAnsiTheme="minorHAnsi" w:cstheme="minorHAnsi"/>
        </w:rPr>
        <w:t xml:space="preserve"> medium “tradizionali”</w:t>
      </w:r>
      <w:r>
        <w:rPr>
          <w:rFonts w:asciiTheme="minorHAnsi" w:eastAsia="Times" w:hAnsiTheme="minorHAnsi" w:cstheme="minorHAnsi"/>
        </w:rPr>
        <w:t xml:space="preserve"> come la </w:t>
      </w:r>
      <w:r w:rsidR="00B0774B" w:rsidRPr="00B4054B">
        <w:rPr>
          <w:rFonts w:asciiTheme="minorHAnsi" w:eastAsia="Times" w:hAnsiTheme="minorHAnsi" w:cstheme="minorHAnsi"/>
        </w:rPr>
        <w:t xml:space="preserve">pittura e </w:t>
      </w:r>
      <w:r>
        <w:rPr>
          <w:rFonts w:asciiTheme="minorHAnsi" w:eastAsia="Times" w:hAnsiTheme="minorHAnsi" w:cstheme="minorHAnsi"/>
        </w:rPr>
        <w:t xml:space="preserve">la </w:t>
      </w:r>
      <w:r w:rsidR="00B0774B" w:rsidRPr="00B4054B">
        <w:rPr>
          <w:rFonts w:asciiTheme="minorHAnsi" w:eastAsia="Times" w:hAnsiTheme="minorHAnsi" w:cstheme="minorHAnsi"/>
        </w:rPr>
        <w:t xml:space="preserve">fotografia. I tre pittori sono </w:t>
      </w:r>
      <w:r w:rsidR="00B0774B" w:rsidRPr="001F7261">
        <w:rPr>
          <w:rFonts w:asciiTheme="minorHAnsi" w:eastAsia="Times" w:hAnsiTheme="minorHAnsi" w:cstheme="minorHAnsi"/>
          <w:b/>
          <w:bCs/>
        </w:rPr>
        <w:t xml:space="preserve">Oscar </w:t>
      </w:r>
      <w:proofErr w:type="spellStart"/>
      <w:r w:rsidR="00B0774B" w:rsidRPr="001F7261">
        <w:rPr>
          <w:rFonts w:asciiTheme="minorHAnsi" w:eastAsia="Times" w:hAnsiTheme="minorHAnsi" w:cstheme="minorHAnsi"/>
          <w:b/>
          <w:bCs/>
        </w:rPr>
        <w:t>Contreras</w:t>
      </w:r>
      <w:proofErr w:type="spellEnd"/>
      <w:r w:rsidR="00B00131">
        <w:rPr>
          <w:rFonts w:asciiTheme="minorHAnsi" w:eastAsia="Times" w:hAnsiTheme="minorHAnsi" w:cstheme="minorHAnsi"/>
          <w:b/>
          <w:bCs/>
        </w:rPr>
        <w:t xml:space="preserve"> </w:t>
      </w:r>
      <w:proofErr w:type="spellStart"/>
      <w:r w:rsidR="00B0774B" w:rsidRPr="001F7261">
        <w:rPr>
          <w:rFonts w:asciiTheme="minorHAnsi" w:eastAsia="Times" w:hAnsiTheme="minorHAnsi" w:cstheme="minorHAnsi"/>
          <w:b/>
          <w:bCs/>
        </w:rPr>
        <w:t>Rojas</w:t>
      </w:r>
      <w:proofErr w:type="spellEnd"/>
      <w:r w:rsidR="00B0774B" w:rsidRPr="00B4054B">
        <w:rPr>
          <w:rFonts w:asciiTheme="minorHAnsi" w:eastAsia="Times" w:hAnsiTheme="minorHAnsi" w:cstheme="minorHAnsi"/>
        </w:rPr>
        <w:t xml:space="preserve"> (1986); </w:t>
      </w:r>
      <w:proofErr w:type="spellStart"/>
      <w:r w:rsidR="00B0774B" w:rsidRPr="001F7261">
        <w:rPr>
          <w:rFonts w:asciiTheme="minorHAnsi" w:eastAsia="Times" w:hAnsiTheme="minorHAnsi" w:cstheme="minorHAnsi"/>
          <w:b/>
          <w:bCs/>
        </w:rPr>
        <w:t>Jingge</w:t>
      </w:r>
      <w:proofErr w:type="spellEnd"/>
      <w:r w:rsidR="00B00131">
        <w:rPr>
          <w:rFonts w:asciiTheme="minorHAnsi" w:eastAsia="Times" w:hAnsiTheme="minorHAnsi" w:cstheme="minorHAnsi"/>
          <w:b/>
          <w:bCs/>
        </w:rPr>
        <w:t xml:space="preserve"> </w:t>
      </w:r>
      <w:proofErr w:type="spellStart"/>
      <w:r w:rsidR="00B0774B" w:rsidRPr="001F7261">
        <w:rPr>
          <w:rFonts w:asciiTheme="minorHAnsi" w:eastAsia="Times" w:hAnsiTheme="minorHAnsi" w:cstheme="minorHAnsi"/>
          <w:b/>
          <w:bCs/>
        </w:rPr>
        <w:t>Dong</w:t>
      </w:r>
      <w:proofErr w:type="spellEnd"/>
      <w:r w:rsidR="00B0774B" w:rsidRPr="00B4054B">
        <w:rPr>
          <w:rFonts w:asciiTheme="minorHAnsi" w:eastAsia="Times" w:hAnsiTheme="minorHAnsi" w:cstheme="minorHAnsi"/>
        </w:rPr>
        <w:t xml:space="preserve"> (1989) e </w:t>
      </w:r>
      <w:r w:rsidR="00B0774B" w:rsidRPr="001F7261">
        <w:rPr>
          <w:rFonts w:asciiTheme="minorHAnsi" w:eastAsia="Times" w:hAnsiTheme="minorHAnsi" w:cstheme="minorHAnsi"/>
          <w:b/>
          <w:bCs/>
        </w:rPr>
        <w:t xml:space="preserve">Sophie </w:t>
      </w:r>
      <w:proofErr w:type="spellStart"/>
      <w:r w:rsidR="00B0774B" w:rsidRPr="001F7261">
        <w:rPr>
          <w:rFonts w:asciiTheme="minorHAnsi" w:eastAsia="Times" w:hAnsiTheme="minorHAnsi" w:cstheme="minorHAnsi"/>
          <w:b/>
          <w:bCs/>
        </w:rPr>
        <w:t>Westerlind</w:t>
      </w:r>
      <w:proofErr w:type="spellEnd"/>
      <w:r w:rsidR="00B0774B" w:rsidRPr="00B4054B">
        <w:rPr>
          <w:rFonts w:asciiTheme="minorHAnsi" w:eastAsia="Times" w:hAnsiTheme="minorHAnsi" w:cstheme="minorHAnsi"/>
        </w:rPr>
        <w:t xml:space="preserve"> (1985); </w:t>
      </w:r>
      <w:r>
        <w:rPr>
          <w:rFonts w:asciiTheme="minorHAnsi" w:eastAsia="Times" w:hAnsiTheme="minorHAnsi" w:cstheme="minorHAnsi"/>
        </w:rPr>
        <w:t>le tre fotografe</w:t>
      </w:r>
      <w:r w:rsidR="00B0774B" w:rsidRPr="00B4054B">
        <w:rPr>
          <w:rFonts w:asciiTheme="minorHAnsi" w:eastAsia="Times" w:hAnsiTheme="minorHAnsi" w:cstheme="minorHAnsi"/>
        </w:rPr>
        <w:t xml:space="preserve"> sono </w:t>
      </w:r>
      <w:r w:rsidR="00B0774B" w:rsidRPr="001F7261">
        <w:rPr>
          <w:rFonts w:asciiTheme="minorHAnsi" w:eastAsia="Times" w:hAnsiTheme="minorHAnsi" w:cstheme="minorHAnsi"/>
          <w:b/>
          <w:bCs/>
        </w:rPr>
        <w:t>Lidia Bianchi</w:t>
      </w:r>
      <w:r w:rsidR="00B0774B" w:rsidRPr="00B4054B">
        <w:rPr>
          <w:rFonts w:asciiTheme="minorHAnsi" w:eastAsia="Times" w:hAnsiTheme="minorHAnsi" w:cstheme="minorHAnsi"/>
        </w:rPr>
        <w:t xml:space="preserve"> (1992); </w:t>
      </w:r>
      <w:r w:rsidR="00B0774B" w:rsidRPr="001F7261">
        <w:rPr>
          <w:rFonts w:asciiTheme="minorHAnsi" w:eastAsia="Times" w:hAnsiTheme="minorHAnsi" w:cstheme="minorHAnsi"/>
          <w:b/>
          <w:bCs/>
        </w:rPr>
        <w:t>Silvia Bigi</w:t>
      </w:r>
      <w:r w:rsidR="00B0774B" w:rsidRPr="00B4054B">
        <w:rPr>
          <w:rFonts w:asciiTheme="minorHAnsi" w:eastAsia="Times" w:hAnsiTheme="minorHAnsi" w:cstheme="minorHAnsi"/>
        </w:rPr>
        <w:t xml:space="preserve"> (1985) e </w:t>
      </w:r>
      <w:r w:rsidR="00B0774B" w:rsidRPr="001F7261">
        <w:rPr>
          <w:rFonts w:asciiTheme="minorHAnsi" w:eastAsia="Times" w:hAnsiTheme="minorHAnsi" w:cstheme="minorHAnsi"/>
          <w:b/>
          <w:bCs/>
        </w:rPr>
        <w:t xml:space="preserve">Rachele </w:t>
      </w:r>
      <w:proofErr w:type="spellStart"/>
      <w:r w:rsidR="00B0774B" w:rsidRPr="001F7261">
        <w:rPr>
          <w:rFonts w:asciiTheme="minorHAnsi" w:eastAsia="Times" w:hAnsiTheme="minorHAnsi" w:cstheme="minorHAnsi"/>
          <w:b/>
          <w:bCs/>
        </w:rPr>
        <w:t>Maistrello</w:t>
      </w:r>
      <w:proofErr w:type="spellEnd"/>
      <w:r w:rsidR="00B0774B" w:rsidRPr="00B4054B">
        <w:rPr>
          <w:rFonts w:asciiTheme="minorHAnsi" w:eastAsia="Times" w:hAnsiTheme="minorHAnsi" w:cstheme="minorHAnsi"/>
        </w:rPr>
        <w:t xml:space="preserve"> (1986). </w:t>
      </w:r>
    </w:p>
    <w:p w14:paraId="04CB96DB" w14:textId="77777777" w:rsidR="001F7261" w:rsidRPr="001F7261" w:rsidRDefault="00B0774B" w:rsidP="001F7261">
      <w:pPr>
        <w:jc w:val="both"/>
        <w:rPr>
          <w:rFonts w:asciiTheme="minorHAnsi" w:eastAsia="Times" w:hAnsiTheme="minorHAnsi" w:cstheme="minorHAnsi"/>
        </w:rPr>
      </w:pPr>
      <w:r w:rsidRPr="00B4054B">
        <w:rPr>
          <w:rFonts w:asciiTheme="minorHAnsi" w:eastAsia="Times" w:hAnsiTheme="minorHAnsi" w:cstheme="minorHAnsi"/>
        </w:rPr>
        <w:t xml:space="preserve">I temi di ampio respiro con i quali dovranno liberamente </w:t>
      </w:r>
      <w:r w:rsidR="001F7261">
        <w:rPr>
          <w:rFonts w:asciiTheme="minorHAnsi" w:eastAsia="Times" w:hAnsiTheme="minorHAnsi" w:cstheme="minorHAnsi"/>
        </w:rPr>
        <w:t xml:space="preserve">confrontarsi </w:t>
      </w:r>
      <w:r w:rsidR="001F7261" w:rsidRPr="001F7261">
        <w:rPr>
          <w:rFonts w:asciiTheme="minorHAnsi" w:eastAsia="Times" w:hAnsiTheme="minorHAnsi" w:cstheme="minorHAnsi"/>
        </w:rPr>
        <w:t>sono: il concetto di Ritorno; il Locale; il Periferico; il valore e la valorizzazione del Territorio (la matrice naturale e quella culturale); l’idea di Comunità; una riflessione sui propri linguaggi che possa portare e comportare una fertile Contaminazione tra pratiche, linguaggi, esperienze artistiche e personali, collettività e comunità locale.</w:t>
      </w:r>
    </w:p>
    <w:p w14:paraId="1167079C" w14:textId="77777777" w:rsidR="008350DE" w:rsidRPr="00B4054B" w:rsidRDefault="008350DE" w:rsidP="008350D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89B9A0E" w14:textId="77777777" w:rsidR="000929C5" w:rsidRDefault="008350DE">
      <w:pPr>
        <w:jc w:val="both"/>
        <w:rPr>
          <w:rFonts w:asciiTheme="minorHAnsi" w:eastAsia="Times" w:hAnsiTheme="minorHAnsi" w:cstheme="minorHAnsi"/>
        </w:rPr>
      </w:pPr>
      <w:r>
        <w:rPr>
          <w:rFonts w:asciiTheme="minorHAnsi" w:eastAsia="Times" w:hAnsiTheme="minorHAnsi" w:cstheme="minorHAnsi"/>
        </w:rPr>
        <w:t>Il risultato della residenza sarà presentat</w:t>
      </w:r>
      <w:r w:rsidR="00B71E46">
        <w:rPr>
          <w:rFonts w:asciiTheme="minorHAnsi" w:eastAsia="Times" w:hAnsiTheme="minorHAnsi" w:cstheme="minorHAnsi"/>
        </w:rPr>
        <w:t>o</w:t>
      </w:r>
      <w:r>
        <w:rPr>
          <w:rFonts w:asciiTheme="minorHAnsi" w:eastAsia="Times" w:hAnsiTheme="minorHAnsi" w:cstheme="minorHAnsi"/>
        </w:rPr>
        <w:t xml:space="preserve"> nel corso di tre esposizioni che si terranno a Fano</w:t>
      </w:r>
      <w:r w:rsidR="00DF385C">
        <w:rPr>
          <w:rFonts w:asciiTheme="minorHAnsi" w:eastAsia="Times" w:hAnsiTheme="minorHAnsi" w:cstheme="minorHAnsi"/>
        </w:rPr>
        <w:t>,</w:t>
      </w:r>
      <w:r>
        <w:rPr>
          <w:rFonts w:asciiTheme="minorHAnsi" w:eastAsia="Times" w:hAnsiTheme="minorHAnsi" w:cstheme="minorHAnsi"/>
        </w:rPr>
        <w:t xml:space="preserve"> a Pergola (PU)</w:t>
      </w:r>
      <w:r w:rsidR="00B71E46">
        <w:rPr>
          <w:rFonts w:asciiTheme="minorHAnsi" w:eastAsia="Times" w:hAnsiTheme="minorHAnsi" w:cstheme="minorHAnsi"/>
        </w:rPr>
        <w:t xml:space="preserve"> a</w:t>
      </w:r>
      <w:r w:rsidR="00B0774B" w:rsidRPr="00B4054B">
        <w:rPr>
          <w:rFonts w:asciiTheme="minorHAnsi" w:eastAsia="Times" w:hAnsiTheme="minorHAnsi" w:cstheme="minorHAnsi"/>
        </w:rPr>
        <w:t xml:space="preserve"> Casa </w:t>
      </w:r>
      <w:proofErr w:type="spellStart"/>
      <w:r w:rsidR="00B0774B" w:rsidRPr="00B4054B">
        <w:rPr>
          <w:rFonts w:asciiTheme="minorHAnsi" w:eastAsia="Times" w:hAnsiTheme="minorHAnsi" w:cstheme="minorHAnsi"/>
        </w:rPr>
        <w:t>Sponge</w:t>
      </w:r>
      <w:proofErr w:type="spellEnd"/>
      <w:r w:rsidR="00DF385C">
        <w:rPr>
          <w:rFonts w:asciiTheme="minorHAnsi" w:eastAsia="Times" w:hAnsiTheme="minorHAnsi" w:cstheme="minorHAnsi"/>
        </w:rPr>
        <w:t xml:space="preserve"> -</w:t>
      </w:r>
      <w:r w:rsidR="00B0774B" w:rsidRPr="00B4054B">
        <w:rPr>
          <w:rFonts w:asciiTheme="minorHAnsi" w:eastAsia="Times" w:hAnsiTheme="minorHAnsi" w:cstheme="minorHAnsi"/>
        </w:rPr>
        <w:t>luogo di incontro e sintesi di arte e natura</w:t>
      </w:r>
      <w:r w:rsidR="00DF385C">
        <w:rPr>
          <w:rFonts w:asciiTheme="minorHAnsi" w:eastAsia="Times" w:hAnsiTheme="minorHAnsi" w:cstheme="minorHAnsi"/>
        </w:rPr>
        <w:t>-</w:t>
      </w:r>
      <w:r w:rsidR="00B71E46">
        <w:rPr>
          <w:rFonts w:asciiTheme="minorHAnsi" w:eastAsia="Times" w:hAnsiTheme="minorHAnsi" w:cstheme="minorHAnsi"/>
        </w:rPr>
        <w:t xml:space="preserve"> e </w:t>
      </w:r>
      <w:r w:rsidR="00B0774B" w:rsidRPr="00B4054B">
        <w:rPr>
          <w:rFonts w:asciiTheme="minorHAnsi" w:eastAsia="Times" w:hAnsiTheme="minorHAnsi" w:cstheme="minorHAnsi"/>
        </w:rPr>
        <w:t xml:space="preserve">a Milano, </w:t>
      </w:r>
      <w:r w:rsidR="00B71E46">
        <w:rPr>
          <w:rFonts w:asciiTheme="minorHAnsi" w:eastAsia="Times" w:hAnsiTheme="minorHAnsi" w:cstheme="minorHAnsi"/>
        </w:rPr>
        <w:t>nel</w:t>
      </w:r>
      <w:r w:rsidR="00B0774B" w:rsidRPr="00B4054B">
        <w:rPr>
          <w:rFonts w:asciiTheme="minorHAnsi" w:eastAsia="Times" w:hAnsiTheme="minorHAnsi" w:cstheme="minorHAnsi"/>
        </w:rPr>
        <w:t xml:space="preserve">la sede della casa d’aste </w:t>
      </w:r>
      <w:proofErr w:type="spellStart"/>
      <w:r w:rsidR="00B0774B" w:rsidRPr="00B4054B">
        <w:rPr>
          <w:rFonts w:asciiTheme="minorHAnsi" w:eastAsia="Times" w:hAnsiTheme="minorHAnsi" w:cstheme="minorHAnsi"/>
        </w:rPr>
        <w:t>Artcurial</w:t>
      </w:r>
      <w:proofErr w:type="spellEnd"/>
      <w:r w:rsidR="00B0774B" w:rsidRPr="00B4054B">
        <w:rPr>
          <w:rFonts w:asciiTheme="minorHAnsi" w:eastAsia="Times" w:hAnsiTheme="minorHAnsi" w:cstheme="minorHAnsi"/>
        </w:rPr>
        <w:t xml:space="preserve">, in </w:t>
      </w:r>
      <w:r w:rsidR="00B71E46" w:rsidRPr="00B4054B">
        <w:rPr>
          <w:rFonts w:asciiTheme="minorHAnsi" w:eastAsia="Times" w:hAnsiTheme="minorHAnsi" w:cstheme="minorHAnsi"/>
        </w:rPr>
        <w:t xml:space="preserve">corso </w:t>
      </w:r>
      <w:r w:rsidR="00B0774B" w:rsidRPr="00B4054B">
        <w:rPr>
          <w:rFonts w:asciiTheme="minorHAnsi" w:eastAsia="Times" w:hAnsiTheme="minorHAnsi" w:cstheme="minorHAnsi"/>
        </w:rPr>
        <w:t>Venezia.</w:t>
      </w:r>
    </w:p>
    <w:p w14:paraId="4471CF45" w14:textId="77777777" w:rsidR="001F227E" w:rsidRDefault="001F227E">
      <w:pPr>
        <w:jc w:val="both"/>
        <w:rPr>
          <w:rFonts w:asciiTheme="minorHAnsi" w:eastAsia="Times" w:hAnsiTheme="minorHAnsi" w:cstheme="minorHAnsi"/>
        </w:rPr>
      </w:pPr>
    </w:p>
    <w:p w14:paraId="1999B98F" w14:textId="4C5F1818" w:rsidR="00B71E46" w:rsidRPr="00E16057" w:rsidRDefault="00070E26" w:rsidP="00AC6A88">
      <w:pPr>
        <w:jc w:val="both"/>
        <w:rPr>
          <w:rFonts w:asciiTheme="minorHAnsi" w:eastAsia="Times" w:hAnsiTheme="minorHAnsi" w:cstheme="minorHAnsi"/>
          <w:color w:val="FF0000"/>
        </w:rPr>
      </w:pPr>
      <w:r w:rsidRPr="00A312A6">
        <w:rPr>
          <w:rFonts w:asciiTheme="minorHAnsi" w:eastAsia="Times" w:hAnsiTheme="minorHAnsi" w:cstheme="minorHAnsi"/>
        </w:rPr>
        <w:t>Il progetto vedrà</w:t>
      </w:r>
      <w:r w:rsidR="00B71E46" w:rsidRPr="00A312A6">
        <w:rPr>
          <w:rFonts w:asciiTheme="minorHAnsi" w:eastAsia="Times" w:hAnsiTheme="minorHAnsi" w:cstheme="minorHAnsi"/>
        </w:rPr>
        <w:t xml:space="preserve"> il coinvolgimento di </w:t>
      </w:r>
      <w:r w:rsidRPr="00A312A6">
        <w:rPr>
          <w:rFonts w:asciiTheme="minorHAnsi" w:eastAsia="Times" w:hAnsiTheme="minorHAnsi" w:cstheme="minorHAnsi"/>
        </w:rPr>
        <w:t>personalità</w:t>
      </w:r>
      <w:r w:rsidR="005C1AF5" w:rsidRPr="00A312A6">
        <w:rPr>
          <w:rFonts w:asciiTheme="minorHAnsi" w:eastAsia="Times" w:hAnsiTheme="minorHAnsi" w:cstheme="minorHAnsi"/>
        </w:rPr>
        <w:t xml:space="preserve"> </w:t>
      </w:r>
      <w:r w:rsidR="00B71E46" w:rsidRPr="00A312A6">
        <w:rPr>
          <w:rFonts w:asciiTheme="minorHAnsi" w:eastAsia="Times" w:hAnsiTheme="minorHAnsi" w:cstheme="minorHAnsi"/>
        </w:rPr>
        <w:t>che appartengono a importanti realtà culturali e sociali</w:t>
      </w:r>
      <w:r w:rsidR="005C1AF5" w:rsidRPr="00A312A6">
        <w:rPr>
          <w:rFonts w:asciiTheme="minorHAnsi" w:eastAsia="Times" w:hAnsiTheme="minorHAnsi" w:cstheme="minorHAnsi"/>
        </w:rPr>
        <w:t xml:space="preserve"> </w:t>
      </w:r>
      <w:r w:rsidRPr="00A312A6">
        <w:rPr>
          <w:rFonts w:asciiTheme="minorHAnsi" w:eastAsia="Times" w:hAnsiTheme="minorHAnsi" w:cstheme="minorHAnsi"/>
        </w:rPr>
        <w:t xml:space="preserve">del luogo, </w:t>
      </w:r>
      <w:r w:rsidR="005C1AF5" w:rsidRPr="00A312A6">
        <w:rPr>
          <w:rFonts w:asciiTheme="minorHAnsi" w:eastAsia="Times" w:hAnsiTheme="minorHAnsi" w:cstheme="minorHAnsi"/>
        </w:rPr>
        <w:t>che contribuiranno a fornire gli st</w:t>
      </w:r>
      <w:r w:rsidRPr="00A312A6">
        <w:rPr>
          <w:rFonts w:asciiTheme="minorHAnsi" w:eastAsia="Times" w:hAnsiTheme="minorHAnsi" w:cstheme="minorHAnsi"/>
        </w:rPr>
        <w:t>r</w:t>
      </w:r>
      <w:r w:rsidR="005C1AF5" w:rsidRPr="00A312A6">
        <w:rPr>
          <w:rFonts w:asciiTheme="minorHAnsi" w:eastAsia="Times" w:hAnsiTheme="minorHAnsi" w:cstheme="minorHAnsi"/>
        </w:rPr>
        <w:t>umen</w:t>
      </w:r>
      <w:r w:rsidRPr="00A312A6">
        <w:rPr>
          <w:rFonts w:asciiTheme="minorHAnsi" w:eastAsia="Times" w:hAnsiTheme="minorHAnsi" w:cstheme="minorHAnsi"/>
        </w:rPr>
        <w:t>ti d’indagine storico-</w:t>
      </w:r>
      <w:r w:rsidR="005C1AF5" w:rsidRPr="00A312A6">
        <w:rPr>
          <w:rFonts w:asciiTheme="minorHAnsi" w:eastAsia="Times" w:hAnsiTheme="minorHAnsi" w:cstheme="minorHAnsi"/>
        </w:rPr>
        <w:t>culturali agli artisti</w:t>
      </w:r>
      <w:r w:rsidRPr="00A312A6">
        <w:rPr>
          <w:rFonts w:asciiTheme="minorHAnsi" w:eastAsia="Times" w:hAnsiTheme="minorHAnsi" w:cstheme="minorHAnsi"/>
        </w:rPr>
        <w:t>, per una</w:t>
      </w:r>
      <w:r w:rsidR="005C1AF5" w:rsidRPr="00A312A6">
        <w:rPr>
          <w:rFonts w:asciiTheme="minorHAnsi" w:eastAsia="Times" w:hAnsiTheme="minorHAnsi" w:cstheme="minorHAnsi"/>
        </w:rPr>
        <w:t xml:space="preserve"> vasta e approfondita </w:t>
      </w:r>
      <w:r w:rsidRPr="00A312A6">
        <w:rPr>
          <w:rFonts w:asciiTheme="minorHAnsi" w:eastAsia="Times" w:hAnsiTheme="minorHAnsi" w:cstheme="minorHAnsi"/>
        </w:rPr>
        <w:t>conoscenza del territorio. Il tutto avverrà</w:t>
      </w:r>
      <w:r w:rsidR="005C1AF5" w:rsidRPr="00A312A6">
        <w:rPr>
          <w:rFonts w:asciiTheme="minorHAnsi" w:eastAsia="Times" w:hAnsiTheme="minorHAnsi" w:cstheme="minorHAnsi"/>
        </w:rPr>
        <w:t xml:space="preserve"> attraverso tavole rotonde</w:t>
      </w:r>
      <w:r w:rsidR="00B71E46" w:rsidRPr="00A312A6">
        <w:rPr>
          <w:rFonts w:asciiTheme="minorHAnsi" w:eastAsia="Times" w:hAnsiTheme="minorHAnsi" w:cstheme="minorHAnsi"/>
        </w:rPr>
        <w:t>,</w:t>
      </w:r>
      <w:r w:rsidR="005C1AF5" w:rsidRPr="00A312A6">
        <w:rPr>
          <w:rFonts w:asciiTheme="minorHAnsi" w:eastAsia="Times" w:hAnsiTheme="minorHAnsi" w:cstheme="minorHAnsi"/>
        </w:rPr>
        <w:t xml:space="preserve"> c</w:t>
      </w:r>
      <w:r w:rsidRPr="00A312A6">
        <w:rPr>
          <w:rFonts w:asciiTheme="minorHAnsi" w:eastAsia="Times" w:hAnsiTheme="minorHAnsi" w:cstheme="minorHAnsi"/>
        </w:rPr>
        <w:t>onfronti, c</w:t>
      </w:r>
      <w:r w:rsidR="005C1AF5" w:rsidRPr="00A312A6">
        <w:rPr>
          <w:rFonts w:asciiTheme="minorHAnsi" w:eastAsia="Times" w:hAnsiTheme="minorHAnsi" w:cstheme="minorHAnsi"/>
        </w:rPr>
        <w:t xml:space="preserve">ontributi e </w:t>
      </w:r>
      <w:r w:rsidRPr="00A312A6">
        <w:rPr>
          <w:rFonts w:asciiTheme="minorHAnsi" w:eastAsia="Times" w:hAnsiTheme="minorHAnsi" w:cstheme="minorHAnsi"/>
        </w:rPr>
        <w:t xml:space="preserve">molteplici </w:t>
      </w:r>
      <w:r w:rsidR="005C1AF5" w:rsidRPr="00A312A6">
        <w:rPr>
          <w:rFonts w:asciiTheme="minorHAnsi" w:eastAsia="Times" w:hAnsiTheme="minorHAnsi" w:cstheme="minorHAnsi"/>
        </w:rPr>
        <w:t>spunti di riflessione</w:t>
      </w:r>
      <w:r>
        <w:rPr>
          <w:rFonts w:asciiTheme="minorHAnsi" w:eastAsia="Times" w:hAnsiTheme="minorHAnsi" w:cstheme="minorHAnsi"/>
        </w:rPr>
        <w:t>. Le figure che graviteranno sulla Residenza sono</w:t>
      </w:r>
      <w:r w:rsidR="00B71E46">
        <w:rPr>
          <w:rFonts w:asciiTheme="minorHAnsi" w:eastAsia="Times" w:hAnsiTheme="minorHAnsi" w:cstheme="minorHAnsi"/>
        </w:rPr>
        <w:t xml:space="preserve"> </w:t>
      </w:r>
      <w:r w:rsidR="00B71E46" w:rsidRPr="00B71E46">
        <w:rPr>
          <w:rFonts w:asciiTheme="minorHAnsi" w:eastAsia="Times" w:hAnsiTheme="minorHAnsi" w:cstheme="minorHAnsi"/>
        </w:rPr>
        <w:t xml:space="preserve">Emilie </w:t>
      </w:r>
      <w:proofErr w:type="spellStart"/>
      <w:r w:rsidR="00B71E46" w:rsidRPr="00B71E46">
        <w:rPr>
          <w:rFonts w:asciiTheme="minorHAnsi" w:eastAsia="Times" w:hAnsiTheme="minorHAnsi" w:cstheme="minorHAnsi"/>
        </w:rPr>
        <w:t>Volka</w:t>
      </w:r>
      <w:proofErr w:type="spellEnd"/>
      <w:r w:rsidR="00B71E46">
        <w:rPr>
          <w:rFonts w:asciiTheme="minorHAnsi" w:eastAsia="Times" w:hAnsiTheme="minorHAnsi" w:cstheme="minorHAnsi"/>
        </w:rPr>
        <w:t xml:space="preserve"> (</w:t>
      </w:r>
      <w:r w:rsidR="00B71E46" w:rsidRPr="00B71E46">
        <w:rPr>
          <w:rFonts w:asciiTheme="minorHAnsi" w:eastAsia="Times" w:hAnsiTheme="minorHAnsi" w:cstheme="minorHAnsi"/>
        </w:rPr>
        <w:t xml:space="preserve">Direttrice </w:t>
      </w:r>
      <w:proofErr w:type="spellStart"/>
      <w:r w:rsidR="00B71E46" w:rsidRPr="00B71E46">
        <w:rPr>
          <w:rFonts w:asciiTheme="minorHAnsi" w:eastAsia="Times" w:hAnsiTheme="minorHAnsi" w:cstheme="minorHAnsi"/>
        </w:rPr>
        <w:t>Artcurial</w:t>
      </w:r>
      <w:proofErr w:type="spellEnd"/>
      <w:r w:rsidR="00B71E46" w:rsidRPr="00B71E46">
        <w:rPr>
          <w:rFonts w:asciiTheme="minorHAnsi" w:eastAsia="Times" w:hAnsiTheme="minorHAnsi" w:cstheme="minorHAnsi"/>
        </w:rPr>
        <w:t xml:space="preserve"> Itali</w:t>
      </w:r>
      <w:r w:rsidR="00B71E46">
        <w:rPr>
          <w:rFonts w:asciiTheme="minorHAnsi" w:eastAsia="Times" w:hAnsiTheme="minorHAnsi" w:cstheme="minorHAnsi"/>
        </w:rPr>
        <w:t>a),</w:t>
      </w:r>
      <w:r w:rsidR="00B71E46" w:rsidRPr="00B71E46">
        <w:rPr>
          <w:rFonts w:asciiTheme="minorHAnsi" w:eastAsia="Times" w:hAnsiTheme="minorHAnsi" w:cstheme="minorHAnsi"/>
        </w:rPr>
        <w:t xml:space="preserve"> Anna Maria Ambrosini Massari</w:t>
      </w:r>
      <w:r w:rsidR="00B71E46">
        <w:rPr>
          <w:rFonts w:asciiTheme="minorHAnsi" w:eastAsia="Times" w:hAnsiTheme="minorHAnsi" w:cstheme="minorHAnsi"/>
        </w:rPr>
        <w:t xml:space="preserve"> (P</w:t>
      </w:r>
      <w:r w:rsidR="00B71E46" w:rsidRPr="00B71E46">
        <w:rPr>
          <w:rFonts w:asciiTheme="minorHAnsi" w:eastAsia="Times" w:hAnsiTheme="minorHAnsi" w:cstheme="minorHAnsi"/>
        </w:rPr>
        <w:t>rofessoressa Ordinaria di Storia dell'Arte Moderna, Università di Urbino Carlo Bo</w:t>
      </w:r>
      <w:r w:rsidR="00B71E46">
        <w:rPr>
          <w:rFonts w:asciiTheme="minorHAnsi" w:eastAsia="Times" w:hAnsiTheme="minorHAnsi" w:cstheme="minorHAnsi"/>
        </w:rPr>
        <w:t xml:space="preserve">), </w:t>
      </w:r>
      <w:r w:rsidR="00B71E46" w:rsidRPr="00B71E46">
        <w:rPr>
          <w:rFonts w:asciiTheme="minorHAnsi" w:eastAsia="Times" w:hAnsiTheme="minorHAnsi" w:cstheme="minorHAnsi"/>
        </w:rPr>
        <w:t xml:space="preserve"> Roberto </w:t>
      </w:r>
      <w:proofErr w:type="spellStart"/>
      <w:r w:rsidR="00B71E46" w:rsidRPr="00B71E46">
        <w:rPr>
          <w:rFonts w:asciiTheme="minorHAnsi" w:eastAsia="Times" w:hAnsiTheme="minorHAnsi" w:cstheme="minorHAnsi"/>
        </w:rPr>
        <w:t>Danovaro</w:t>
      </w:r>
      <w:proofErr w:type="spellEnd"/>
      <w:r w:rsidR="00B71E46">
        <w:rPr>
          <w:rFonts w:asciiTheme="minorHAnsi" w:eastAsia="Times" w:hAnsiTheme="minorHAnsi" w:cstheme="minorHAnsi"/>
        </w:rPr>
        <w:t xml:space="preserve"> (</w:t>
      </w:r>
      <w:r w:rsidR="00D03AF9">
        <w:t xml:space="preserve">Presidente Stazione Zoologica Anton </w:t>
      </w:r>
      <w:proofErr w:type="spellStart"/>
      <w:r w:rsidR="00D03AF9">
        <w:t>Dorhn</w:t>
      </w:r>
      <w:proofErr w:type="spellEnd"/>
      <w:r w:rsidR="00D03AF9">
        <w:t>, Napoli e Direttore del dipartimento di Scienze della Vita e dell’Ambiente, Università Politecnica delle Marche</w:t>
      </w:r>
      <w:r w:rsidR="00B71E46">
        <w:rPr>
          <w:rFonts w:asciiTheme="minorHAnsi" w:eastAsia="Times" w:hAnsiTheme="minorHAnsi" w:cstheme="minorHAnsi"/>
        </w:rPr>
        <w:t xml:space="preserve">), </w:t>
      </w:r>
      <w:r w:rsidR="00B71E46" w:rsidRPr="00B71E46">
        <w:rPr>
          <w:rFonts w:asciiTheme="minorHAnsi" w:eastAsia="Times" w:hAnsiTheme="minorHAnsi" w:cstheme="minorHAnsi"/>
        </w:rPr>
        <w:t xml:space="preserve">Corrado </w:t>
      </w:r>
      <w:proofErr w:type="spellStart"/>
      <w:r w:rsidR="00B71E46" w:rsidRPr="00B71E46">
        <w:rPr>
          <w:rFonts w:asciiTheme="minorHAnsi" w:eastAsia="Times" w:hAnsiTheme="minorHAnsi" w:cstheme="minorHAnsi"/>
        </w:rPr>
        <w:t>Piccinetti</w:t>
      </w:r>
      <w:proofErr w:type="spellEnd"/>
      <w:r w:rsidR="00B71E46">
        <w:rPr>
          <w:rFonts w:asciiTheme="minorHAnsi" w:eastAsia="Times" w:hAnsiTheme="minorHAnsi" w:cstheme="minorHAnsi"/>
        </w:rPr>
        <w:t xml:space="preserve"> (</w:t>
      </w:r>
      <w:r w:rsidR="00B71E46" w:rsidRPr="00B71E46">
        <w:rPr>
          <w:rFonts w:asciiTheme="minorHAnsi" w:eastAsia="Times" w:hAnsiTheme="minorHAnsi" w:cstheme="minorHAnsi"/>
        </w:rPr>
        <w:t>Responsabile scientifico settore pesca</w:t>
      </w:r>
      <w:r w:rsidR="001F227E">
        <w:rPr>
          <w:rFonts w:asciiTheme="minorHAnsi" w:eastAsia="Times" w:hAnsiTheme="minorHAnsi" w:cstheme="minorHAnsi"/>
        </w:rPr>
        <w:t xml:space="preserve"> al </w:t>
      </w:r>
      <w:r w:rsidR="00B71E46" w:rsidRPr="00B71E46">
        <w:rPr>
          <w:rFonts w:asciiTheme="minorHAnsi" w:eastAsia="Times" w:hAnsiTheme="minorHAnsi" w:cstheme="minorHAnsi"/>
        </w:rPr>
        <w:t>Laboratorio di Biologia Marina e Pesca di Fano</w:t>
      </w:r>
      <w:r w:rsidR="001F227E">
        <w:rPr>
          <w:rFonts w:asciiTheme="minorHAnsi" w:eastAsia="Times" w:hAnsiTheme="minorHAnsi" w:cstheme="minorHAnsi"/>
        </w:rPr>
        <w:t xml:space="preserve">), </w:t>
      </w:r>
      <w:r w:rsidR="00B71E46" w:rsidRPr="00B71E46">
        <w:rPr>
          <w:rFonts w:asciiTheme="minorHAnsi" w:eastAsia="Times" w:hAnsiTheme="minorHAnsi" w:cstheme="minorHAnsi"/>
        </w:rPr>
        <w:t>Alessio Canalini</w:t>
      </w:r>
      <w:r w:rsidR="00DF385C">
        <w:rPr>
          <w:rFonts w:asciiTheme="minorHAnsi" w:eastAsia="Times" w:hAnsiTheme="minorHAnsi" w:cstheme="minorHAnsi"/>
        </w:rPr>
        <w:t xml:space="preserve"> </w:t>
      </w:r>
      <w:r w:rsidR="001F227E">
        <w:rPr>
          <w:rFonts w:asciiTheme="minorHAnsi" w:eastAsia="Times" w:hAnsiTheme="minorHAnsi" w:cstheme="minorHAnsi"/>
        </w:rPr>
        <w:t>(</w:t>
      </w:r>
      <w:proofErr w:type="spellStart"/>
      <w:r w:rsidR="00B71E46" w:rsidRPr="00B71E46">
        <w:rPr>
          <w:rFonts w:asciiTheme="minorHAnsi" w:eastAsia="Times" w:hAnsiTheme="minorHAnsi" w:cstheme="minorHAnsi"/>
        </w:rPr>
        <w:t>CO-Founder&amp;Ceo</w:t>
      </w:r>
      <w:proofErr w:type="spellEnd"/>
      <w:r w:rsidR="00B71E46" w:rsidRPr="00B71E46">
        <w:rPr>
          <w:rFonts w:asciiTheme="minorHAnsi" w:eastAsia="Times" w:hAnsiTheme="minorHAnsi" w:cstheme="minorHAnsi"/>
        </w:rPr>
        <w:t xml:space="preserve"> - The Sea </w:t>
      </w:r>
      <w:proofErr w:type="spellStart"/>
      <w:r w:rsidR="00B71E46" w:rsidRPr="00B71E46">
        <w:rPr>
          <w:rFonts w:asciiTheme="minorHAnsi" w:eastAsia="Times" w:hAnsiTheme="minorHAnsi" w:cstheme="minorHAnsi"/>
        </w:rPr>
        <w:t>Opportunities</w:t>
      </w:r>
      <w:proofErr w:type="spellEnd"/>
      <w:r w:rsidR="00B71E46" w:rsidRPr="00B71E46">
        <w:rPr>
          <w:rFonts w:asciiTheme="minorHAnsi" w:eastAsia="Times" w:hAnsiTheme="minorHAnsi" w:cstheme="minorHAnsi"/>
        </w:rPr>
        <w:t xml:space="preserve">, </w:t>
      </w:r>
      <w:r w:rsidR="001F227E">
        <w:rPr>
          <w:rFonts w:asciiTheme="minorHAnsi" w:eastAsia="Times" w:hAnsiTheme="minorHAnsi" w:cstheme="minorHAnsi"/>
        </w:rPr>
        <w:t xml:space="preserve">Università </w:t>
      </w:r>
      <w:r w:rsidR="00B71E46" w:rsidRPr="00B71E46">
        <w:rPr>
          <w:rFonts w:asciiTheme="minorHAnsi" w:eastAsia="Times" w:hAnsiTheme="minorHAnsi" w:cstheme="minorHAnsi"/>
        </w:rPr>
        <w:t xml:space="preserve">Ca' </w:t>
      </w:r>
      <w:proofErr w:type="spellStart"/>
      <w:r w:rsidR="00B71E46" w:rsidRPr="00B71E46">
        <w:rPr>
          <w:rFonts w:asciiTheme="minorHAnsi" w:eastAsia="Times" w:hAnsiTheme="minorHAnsi" w:cstheme="minorHAnsi"/>
        </w:rPr>
        <w:t>Foscari</w:t>
      </w:r>
      <w:proofErr w:type="spellEnd"/>
      <w:r w:rsidR="001F227E">
        <w:rPr>
          <w:rFonts w:asciiTheme="minorHAnsi" w:eastAsia="Times" w:hAnsiTheme="minorHAnsi" w:cstheme="minorHAnsi"/>
        </w:rPr>
        <w:t xml:space="preserve">, Venezia), </w:t>
      </w:r>
      <w:r w:rsidR="00B71E46" w:rsidRPr="00B71E46">
        <w:rPr>
          <w:rFonts w:asciiTheme="minorHAnsi" w:eastAsia="Times" w:hAnsiTheme="minorHAnsi" w:cstheme="minorHAnsi"/>
        </w:rPr>
        <w:t>Marina dei Cesari (Fano Yacht Club)</w:t>
      </w:r>
      <w:r w:rsidR="001F227E">
        <w:rPr>
          <w:rFonts w:asciiTheme="minorHAnsi" w:eastAsia="Times" w:hAnsiTheme="minorHAnsi" w:cstheme="minorHAnsi"/>
        </w:rPr>
        <w:t xml:space="preserve">, </w:t>
      </w:r>
      <w:r w:rsidR="00B71E46" w:rsidRPr="00B71E46">
        <w:rPr>
          <w:rFonts w:asciiTheme="minorHAnsi" w:eastAsia="Times" w:hAnsiTheme="minorHAnsi" w:cstheme="minorHAnsi"/>
        </w:rPr>
        <w:t xml:space="preserve">Andrea Angelucci </w:t>
      </w:r>
      <w:r w:rsidR="001F227E">
        <w:rPr>
          <w:rFonts w:asciiTheme="minorHAnsi" w:eastAsia="Times" w:hAnsiTheme="minorHAnsi" w:cstheme="minorHAnsi"/>
        </w:rPr>
        <w:t>(</w:t>
      </w:r>
      <w:r w:rsidR="00AC6A88" w:rsidRPr="00AC6A88">
        <w:rPr>
          <w:rFonts w:asciiTheme="minorHAnsi" w:eastAsia="Times" w:hAnsiTheme="minorHAnsi" w:cstheme="minorHAnsi"/>
        </w:rPr>
        <w:t xml:space="preserve">Professore e Presidente </w:t>
      </w:r>
      <w:r w:rsidR="00AC6A88">
        <w:rPr>
          <w:rFonts w:asciiTheme="minorHAnsi" w:eastAsia="Times" w:hAnsiTheme="minorHAnsi" w:cstheme="minorHAnsi"/>
        </w:rPr>
        <w:t>Circolo Culturale A. Bianchini, Fano</w:t>
      </w:r>
      <w:r w:rsidR="001F227E">
        <w:rPr>
          <w:rFonts w:asciiTheme="minorHAnsi" w:eastAsia="Times" w:hAnsiTheme="minorHAnsi" w:cstheme="minorHAnsi"/>
        </w:rPr>
        <w:t xml:space="preserve">), </w:t>
      </w:r>
      <w:r w:rsidR="00B71E46" w:rsidRPr="00B71E46">
        <w:rPr>
          <w:rFonts w:asciiTheme="minorHAnsi" w:eastAsia="Times" w:hAnsiTheme="minorHAnsi" w:cstheme="minorHAnsi"/>
        </w:rPr>
        <w:t>Giorgio Cassoni</w:t>
      </w:r>
      <w:r w:rsidR="001F227E">
        <w:rPr>
          <w:rFonts w:asciiTheme="minorHAnsi" w:eastAsia="Times" w:hAnsiTheme="minorHAnsi" w:cstheme="minorHAnsi"/>
        </w:rPr>
        <w:t xml:space="preserve"> (</w:t>
      </w:r>
      <w:r w:rsidR="00B71E46" w:rsidRPr="00B71E46">
        <w:rPr>
          <w:rFonts w:asciiTheme="minorHAnsi" w:eastAsia="Times" w:hAnsiTheme="minorHAnsi" w:cstheme="minorHAnsi"/>
        </w:rPr>
        <w:t xml:space="preserve">Liceo Artistico A. </w:t>
      </w:r>
      <w:proofErr w:type="spellStart"/>
      <w:r w:rsidR="00B71E46" w:rsidRPr="00B71E46">
        <w:rPr>
          <w:rFonts w:asciiTheme="minorHAnsi" w:eastAsia="Times" w:hAnsiTheme="minorHAnsi" w:cstheme="minorHAnsi"/>
        </w:rPr>
        <w:t>Apolloni</w:t>
      </w:r>
      <w:proofErr w:type="spellEnd"/>
      <w:r w:rsidR="001F227E">
        <w:rPr>
          <w:rFonts w:asciiTheme="minorHAnsi" w:eastAsia="Times" w:hAnsiTheme="minorHAnsi" w:cstheme="minorHAnsi"/>
        </w:rPr>
        <w:t>, Fano</w:t>
      </w:r>
      <w:r w:rsidR="00B71E46" w:rsidRPr="00B71E46">
        <w:rPr>
          <w:rFonts w:asciiTheme="minorHAnsi" w:eastAsia="Times" w:hAnsiTheme="minorHAnsi" w:cstheme="minorHAnsi"/>
        </w:rPr>
        <w:t>)</w:t>
      </w:r>
      <w:r w:rsidR="00AC6A88">
        <w:rPr>
          <w:rFonts w:asciiTheme="minorHAnsi" w:eastAsia="Times" w:hAnsiTheme="minorHAnsi" w:cstheme="minorHAnsi"/>
        </w:rPr>
        <w:t xml:space="preserve">, </w:t>
      </w:r>
      <w:r w:rsidR="00DF385C">
        <w:rPr>
          <w:rFonts w:asciiTheme="minorHAnsi" w:eastAsia="Times" w:hAnsiTheme="minorHAnsi" w:cstheme="minorHAnsi"/>
        </w:rPr>
        <w:t xml:space="preserve">Lucio Pompili (Chef Symposium), </w:t>
      </w:r>
      <w:r w:rsidR="00AC6A88" w:rsidRPr="00AC6A88">
        <w:rPr>
          <w:rFonts w:asciiTheme="minorHAnsi" w:eastAsia="Times" w:hAnsiTheme="minorHAnsi" w:cstheme="minorHAnsi"/>
        </w:rPr>
        <w:t xml:space="preserve">Andrea </w:t>
      </w:r>
      <w:proofErr w:type="spellStart"/>
      <w:r w:rsidR="00AC6A88" w:rsidRPr="00AC6A88">
        <w:rPr>
          <w:rFonts w:asciiTheme="minorHAnsi" w:eastAsia="Times" w:hAnsiTheme="minorHAnsi" w:cstheme="minorHAnsi"/>
        </w:rPr>
        <w:t>Tinterri</w:t>
      </w:r>
      <w:proofErr w:type="spellEnd"/>
      <w:r w:rsidR="00AC6A88" w:rsidRPr="00AC6A88">
        <w:rPr>
          <w:rFonts w:asciiTheme="minorHAnsi" w:eastAsia="Times" w:hAnsiTheme="minorHAnsi" w:cstheme="minorHAnsi"/>
        </w:rPr>
        <w:t xml:space="preserve">, </w:t>
      </w:r>
      <w:r w:rsidR="00AC6A88">
        <w:rPr>
          <w:rFonts w:asciiTheme="minorHAnsi" w:eastAsia="Times" w:hAnsiTheme="minorHAnsi" w:cstheme="minorHAnsi"/>
        </w:rPr>
        <w:t>(</w:t>
      </w:r>
      <w:r w:rsidR="00AC6A88" w:rsidRPr="00B00131">
        <w:rPr>
          <w:rFonts w:asciiTheme="minorHAnsi" w:eastAsia="Times" w:hAnsiTheme="minorHAnsi" w:cstheme="minorHAnsi"/>
        </w:rPr>
        <w:t xml:space="preserve">critico </w:t>
      </w:r>
      <w:r w:rsidR="00B00131" w:rsidRPr="00B00131">
        <w:rPr>
          <w:rFonts w:asciiTheme="minorHAnsi" w:eastAsia="Times" w:hAnsiTheme="minorHAnsi" w:cstheme="minorHAnsi"/>
        </w:rPr>
        <w:t>e curatore</w:t>
      </w:r>
      <w:r w:rsidR="00AC6A88" w:rsidRPr="00070E26">
        <w:rPr>
          <w:rFonts w:asciiTheme="minorHAnsi" w:eastAsia="Times" w:hAnsiTheme="minorHAnsi" w:cstheme="minorHAnsi"/>
        </w:rPr>
        <w:t xml:space="preserve">), </w:t>
      </w:r>
      <w:r w:rsidR="001D6FE8" w:rsidRPr="00070E26">
        <w:rPr>
          <w:rFonts w:asciiTheme="minorHAnsi" w:eastAsia="Times" w:hAnsiTheme="minorHAnsi" w:cstheme="minorHAnsi"/>
        </w:rPr>
        <w:t>Giuditta Giardini (</w:t>
      </w:r>
      <w:r w:rsidR="00AC6A88" w:rsidRPr="00070E26">
        <w:rPr>
          <w:rFonts w:asciiTheme="minorHAnsi" w:eastAsia="Times" w:hAnsiTheme="minorHAnsi" w:cstheme="minorHAnsi"/>
        </w:rPr>
        <w:t>avvocato esperto di diritto dell'arte e giornalista),</w:t>
      </w:r>
      <w:r w:rsidR="001D6FE8" w:rsidRPr="00070E26">
        <w:rPr>
          <w:rFonts w:asciiTheme="minorHAnsi" w:eastAsia="Times" w:hAnsiTheme="minorHAnsi" w:cstheme="minorHAnsi"/>
        </w:rPr>
        <w:t xml:space="preserve"> Giovanni</w:t>
      </w:r>
      <w:r w:rsidR="001D6FE8">
        <w:rPr>
          <w:rFonts w:asciiTheme="minorHAnsi" w:eastAsia="Times" w:hAnsiTheme="minorHAnsi" w:cstheme="minorHAnsi"/>
        </w:rPr>
        <w:t xml:space="preserve"> Gaggia</w:t>
      </w:r>
      <w:r w:rsidR="00AC6A88" w:rsidRPr="00AC6A88">
        <w:rPr>
          <w:rFonts w:asciiTheme="minorHAnsi" w:eastAsia="Times" w:hAnsiTheme="minorHAnsi" w:cstheme="minorHAnsi"/>
        </w:rPr>
        <w:t xml:space="preserve"> </w:t>
      </w:r>
      <w:r w:rsidR="00AC6A88">
        <w:rPr>
          <w:rFonts w:asciiTheme="minorHAnsi" w:eastAsia="Times" w:hAnsiTheme="minorHAnsi" w:cstheme="minorHAnsi"/>
        </w:rPr>
        <w:t>(</w:t>
      </w:r>
      <w:r w:rsidR="00AC6A88" w:rsidRPr="00E16057">
        <w:rPr>
          <w:rFonts w:asciiTheme="minorHAnsi" w:eastAsia="Times" w:hAnsiTheme="minorHAnsi" w:cstheme="minorHAnsi"/>
        </w:rPr>
        <w:t xml:space="preserve">artista e direttore artistico di Casa </w:t>
      </w:r>
      <w:proofErr w:type="spellStart"/>
      <w:r w:rsidR="00AC6A88" w:rsidRPr="00E16057">
        <w:rPr>
          <w:rFonts w:asciiTheme="minorHAnsi" w:eastAsia="Times" w:hAnsiTheme="minorHAnsi" w:cstheme="minorHAnsi"/>
        </w:rPr>
        <w:t>Sponge</w:t>
      </w:r>
      <w:proofErr w:type="spellEnd"/>
      <w:r w:rsidR="00AC6A88" w:rsidRPr="00E16057">
        <w:rPr>
          <w:rFonts w:asciiTheme="minorHAnsi" w:eastAsia="Times" w:hAnsiTheme="minorHAnsi" w:cstheme="minorHAnsi"/>
        </w:rPr>
        <w:t>, Pergola)</w:t>
      </w:r>
      <w:r w:rsidR="00D03AF9">
        <w:rPr>
          <w:rFonts w:asciiTheme="minorHAnsi" w:eastAsia="Times" w:hAnsiTheme="minorHAnsi" w:cstheme="minorHAnsi"/>
        </w:rPr>
        <w:t xml:space="preserve">, Massimo </w:t>
      </w:r>
      <w:proofErr w:type="spellStart"/>
      <w:r w:rsidR="00D03AF9">
        <w:rPr>
          <w:rFonts w:asciiTheme="minorHAnsi" w:eastAsia="Times" w:hAnsiTheme="minorHAnsi" w:cstheme="minorHAnsi"/>
        </w:rPr>
        <w:t>Pu</w:t>
      </w:r>
      <w:r w:rsidR="00FF05EE">
        <w:rPr>
          <w:rFonts w:asciiTheme="minorHAnsi" w:eastAsia="Times" w:hAnsiTheme="minorHAnsi" w:cstheme="minorHAnsi"/>
        </w:rPr>
        <w:t>liani</w:t>
      </w:r>
      <w:proofErr w:type="spellEnd"/>
      <w:r w:rsidR="00FF05EE">
        <w:rPr>
          <w:rFonts w:asciiTheme="minorHAnsi" w:eastAsia="Times" w:hAnsiTheme="minorHAnsi" w:cstheme="minorHAnsi"/>
        </w:rPr>
        <w:t xml:space="preserve"> (professore e direttore artistico Fano Rocca Maletestiana)</w:t>
      </w:r>
      <w:r w:rsidR="00E16057">
        <w:rPr>
          <w:rFonts w:asciiTheme="minorHAnsi" w:eastAsia="Times" w:hAnsiTheme="minorHAnsi" w:cstheme="minorHAnsi"/>
        </w:rPr>
        <w:t>.</w:t>
      </w:r>
    </w:p>
    <w:p w14:paraId="772C2CCD" w14:textId="77777777" w:rsidR="00D03AF9" w:rsidRDefault="00D03AF9">
      <w:pPr>
        <w:jc w:val="both"/>
      </w:pPr>
    </w:p>
    <w:p w14:paraId="24F86D8C" w14:textId="07FE8B88" w:rsidR="001F227E" w:rsidRDefault="001F227E">
      <w:pPr>
        <w:jc w:val="both"/>
        <w:rPr>
          <w:rFonts w:asciiTheme="minorHAnsi" w:eastAsia="Times" w:hAnsiTheme="minorHAnsi" w:cstheme="minorHAnsi"/>
        </w:rPr>
      </w:pPr>
      <w:bookmarkStart w:id="1" w:name="_GoBack"/>
      <w:bookmarkEnd w:id="1"/>
      <w:r>
        <w:rPr>
          <w:rFonts w:asciiTheme="minorHAnsi" w:eastAsia="Times" w:hAnsiTheme="minorHAnsi" w:cstheme="minorHAnsi"/>
        </w:rPr>
        <w:t xml:space="preserve">Fano (PU), </w:t>
      </w:r>
      <w:r w:rsidR="00AB5C47">
        <w:rPr>
          <w:rFonts w:asciiTheme="minorHAnsi" w:eastAsia="Times" w:hAnsiTheme="minorHAnsi" w:cstheme="minorHAnsi"/>
        </w:rPr>
        <w:t>maggio</w:t>
      </w:r>
      <w:r>
        <w:rPr>
          <w:rFonts w:asciiTheme="minorHAnsi" w:eastAsia="Times" w:hAnsiTheme="minorHAnsi" w:cstheme="minorHAnsi"/>
        </w:rPr>
        <w:t xml:space="preserve"> 2021</w:t>
      </w:r>
    </w:p>
    <w:p w14:paraId="698F6874" w14:textId="77777777" w:rsidR="00B71E46" w:rsidRPr="00B4054B" w:rsidRDefault="00B71E46">
      <w:pPr>
        <w:jc w:val="both"/>
        <w:rPr>
          <w:rFonts w:asciiTheme="minorHAnsi" w:eastAsia="Times" w:hAnsiTheme="minorHAnsi" w:cstheme="minorHAnsi"/>
        </w:rPr>
      </w:pPr>
    </w:p>
    <w:p w14:paraId="3DA706C1" w14:textId="77777777" w:rsidR="001F227E" w:rsidRPr="001F227E" w:rsidRDefault="001F227E">
      <w:pPr>
        <w:jc w:val="both"/>
        <w:rPr>
          <w:rFonts w:asciiTheme="minorHAnsi" w:eastAsia="Times" w:hAnsiTheme="minorHAnsi" w:cstheme="minorHAnsi"/>
          <w:sz w:val="22"/>
          <w:szCs w:val="22"/>
          <w:u w:val="single"/>
        </w:rPr>
      </w:pPr>
      <w:r w:rsidRPr="001F227E">
        <w:rPr>
          <w:rFonts w:asciiTheme="minorHAnsi" w:eastAsia="Times" w:hAnsiTheme="minorHAnsi" w:cstheme="minorHAnsi"/>
          <w:sz w:val="22"/>
          <w:szCs w:val="22"/>
          <w:u w:val="single"/>
        </w:rPr>
        <w:t>Residenza per artisti</w:t>
      </w:r>
    </w:p>
    <w:p w14:paraId="4BBAE112" w14:textId="77777777" w:rsidR="001F227E" w:rsidRPr="001F227E" w:rsidRDefault="001F227E">
      <w:pPr>
        <w:jc w:val="both"/>
        <w:rPr>
          <w:rFonts w:asciiTheme="minorHAnsi" w:eastAsia="Times" w:hAnsiTheme="minorHAnsi" w:cstheme="minorHAnsi"/>
          <w:b/>
          <w:bCs/>
          <w:sz w:val="22"/>
          <w:szCs w:val="22"/>
        </w:rPr>
      </w:pPr>
      <w:r w:rsidRPr="001F227E">
        <w:rPr>
          <w:rFonts w:asciiTheme="minorHAnsi" w:eastAsia="Times" w:hAnsiTheme="minorHAnsi" w:cstheme="minorHAnsi"/>
          <w:b/>
          <w:bCs/>
          <w:sz w:val="22"/>
          <w:szCs w:val="22"/>
        </w:rPr>
        <w:t>LIDO LA FORTUNA</w:t>
      </w:r>
    </w:p>
    <w:p w14:paraId="5B5949E7" w14:textId="77777777" w:rsidR="000929C5" w:rsidRPr="001F227E" w:rsidRDefault="00B0774B">
      <w:pPr>
        <w:jc w:val="both"/>
        <w:rPr>
          <w:rFonts w:asciiTheme="minorHAnsi" w:eastAsia="Times" w:hAnsiTheme="minorHAnsi" w:cstheme="minorHAnsi"/>
          <w:sz w:val="22"/>
          <w:szCs w:val="22"/>
        </w:rPr>
      </w:pPr>
      <w:r w:rsidRPr="001F227E">
        <w:rPr>
          <w:rFonts w:asciiTheme="minorHAnsi" w:eastAsia="Times" w:hAnsiTheme="minorHAnsi" w:cstheme="minorHAnsi"/>
          <w:sz w:val="22"/>
          <w:szCs w:val="22"/>
        </w:rPr>
        <w:t>Symposium (Cartoceto, PU)</w:t>
      </w:r>
    </w:p>
    <w:p w14:paraId="0B74FF02" w14:textId="77777777" w:rsidR="001F227E" w:rsidRPr="001F227E" w:rsidRDefault="001F227E">
      <w:pPr>
        <w:jc w:val="both"/>
        <w:rPr>
          <w:rFonts w:asciiTheme="minorHAnsi" w:eastAsia="Times" w:hAnsiTheme="minorHAnsi" w:cstheme="minorHAnsi"/>
          <w:b/>
          <w:bCs/>
          <w:sz w:val="22"/>
          <w:szCs w:val="22"/>
        </w:rPr>
      </w:pPr>
      <w:r w:rsidRPr="001F227E">
        <w:rPr>
          <w:rFonts w:asciiTheme="minorHAnsi" w:eastAsia="Times" w:hAnsiTheme="minorHAnsi" w:cstheme="minorHAnsi"/>
          <w:b/>
          <w:bCs/>
          <w:sz w:val="22"/>
          <w:szCs w:val="22"/>
        </w:rPr>
        <w:t>17-30 maggio 2021</w:t>
      </w:r>
    </w:p>
    <w:p w14:paraId="2267AC45" w14:textId="77777777" w:rsidR="001F227E" w:rsidRPr="001F227E" w:rsidRDefault="001F227E">
      <w:pPr>
        <w:jc w:val="both"/>
        <w:rPr>
          <w:rFonts w:asciiTheme="minorHAnsi" w:eastAsia="Times" w:hAnsiTheme="minorHAnsi" w:cstheme="minorHAnsi"/>
          <w:sz w:val="22"/>
          <w:szCs w:val="22"/>
          <w:u w:val="single"/>
        </w:rPr>
      </w:pPr>
    </w:p>
    <w:p w14:paraId="7E48A3E9" w14:textId="77777777" w:rsidR="000929C5" w:rsidRPr="001F227E" w:rsidRDefault="00B0774B">
      <w:pPr>
        <w:jc w:val="both"/>
        <w:rPr>
          <w:rFonts w:asciiTheme="minorHAnsi" w:eastAsia="Times" w:hAnsiTheme="minorHAnsi" w:cstheme="minorHAnsi"/>
          <w:sz w:val="22"/>
          <w:szCs w:val="22"/>
        </w:rPr>
      </w:pPr>
      <w:r w:rsidRPr="001F227E">
        <w:rPr>
          <w:rFonts w:asciiTheme="minorHAnsi" w:eastAsia="Times" w:hAnsiTheme="minorHAnsi" w:cstheme="minorHAnsi"/>
          <w:sz w:val="22"/>
          <w:szCs w:val="22"/>
        </w:rPr>
        <w:t>Direzione Artistica: Luca Zuccala</w:t>
      </w:r>
    </w:p>
    <w:p w14:paraId="43C52179" w14:textId="77777777" w:rsidR="000929C5" w:rsidRPr="001F227E" w:rsidRDefault="000929C5">
      <w:pPr>
        <w:jc w:val="both"/>
        <w:rPr>
          <w:rFonts w:asciiTheme="minorHAnsi" w:eastAsia="Times" w:hAnsiTheme="minorHAnsi" w:cstheme="minorHAnsi"/>
          <w:sz w:val="22"/>
          <w:szCs w:val="22"/>
        </w:rPr>
      </w:pPr>
    </w:p>
    <w:p w14:paraId="7CA1F44C" w14:textId="77777777" w:rsidR="000929C5" w:rsidRPr="001F227E" w:rsidRDefault="00B0774B">
      <w:pPr>
        <w:jc w:val="both"/>
        <w:rPr>
          <w:rFonts w:asciiTheme="minorHAnsi" w:eastAsia="Times" w:hAnsiTheme="minorHAnsi" w:cstheme="minorHAnsi"/>
          <w:sz w:val="22"/>
          <w:szCs w:val="22"/>
        </w:rPr>
      </w:pPr>
      <w:r w:rsidRPr="001F227E">
        <w:rPr>
          <w:rFonts w:asciiTheme="minorHAnsi" w:eastAsia="Times" w:hAnsiTheme="minorHAnsi" w:cstheme="minorHAnsi"/>
          <w:sz w:val="22"/>
          <w:szCs w:val="22"/>
        </w:rPr>
        <w:t>Artisti:</w:t>
      </w:r>
    </w:p>
    <w:p w14:paraId="6C26038A" w14:textId="77777777" w:rsidR="000929C5" w:rsidRPr="001F227E" w:rsidRDefault="00B0774B">
      <w:pPr>
        <w:jc w:val="both"/>
        <w:rPr>
          <w:rFonts w:asciiTheme="minorHAnsi" w:eastAsia="Times" w:hAnsiTheme="minorHAnsi" w:cstheme="minorHAnsi"/>
          <w:sz w:val="22"/>
          <w:szCs w:val="22"/>
        </w:rPr>
      </w:pPr>
      <w:r w:rsidRPr="001F227E">
        <w:rPr>
          <w:rFonts w:asciiTheme="minorHAnsi" w:eastAsia="Times" w:hAnsiTheme="minorHAnsi" w:cstheme="minorHAnsi"/>
          <w:sz w:val="22"/>
          <w:szCs w:val="22"/>
        </w:rPr>
        <w:t>Fotografia</w:t>
      </w:r>
    </w:p>
    <w:p w14:paraId="0962AFC2" w14:textId="77777777" w:rsidR="000929C5" w:rsidRPr="001F227E" w:rsidRDefault="00B0774B">
      <w:pPr>
        <w:jc w:val="both"/>
        <w:rPr>
          <w:rFonts w:asciiTheme="minorHAnsi" w:eastAsia="Times" w:hAnsiTheme="minorHAnsi" w:cstheme="minorHAnsi"/>
          <w:sz w:val="22"/>
          <w:szCs w:val="22"/>
        </w:rPr>
      </w:pPr>
      <w:r w:rsidRPr="001F227E">
        <w:rPr>
          <w:rFonts w:asciiTheme="minorHAnsi" w:eastAsia="Times" w:hAnsiTheme="minorHAnsi" w:cstheme="minorHAnsi"/>
          <w:sz w:val="22"/>
          <w:szCs w:val="22"/>
        </w:rPr>
        <w:t>- Lidia Bianchi (1992);</w:t>
      </w:r>
    </w:p>
    <w:p w14:paraId="29FD6B3D" w14:textId="77777777" w:rsidR="000929C5" w:rsidRPr="001F227E" w:rsidRDefault="00B0774B">
      <w:pPr>
        <w:jc w:val="both"/>
        <w:rPr>
          <w:rFonts w:asciiTheme="minorHAnsi" w:eastAsia="Times" w:hAnsiTheme="minorHAnsi" w:cstheme="minorHAnsi"/>
          <w:sz w:val="22"/>
          <w:szCs w:val="22"/>
        </w:rPr>
      </w:pPr>
      <w:r w:rsidRPr="001F227E">
        <w:rPr>
          <w:rFonts w:asciiTheme="minorHAnsi" w:eastAsia="Times" w:hAnsiTheme="minorHAnsi" w:cstheme="minorHAnsi"/>
          <w:sz w:val="22"/>
          <w:szCs w:val="22"/>
        </w:rPr>
        <w:t>- Silvia Bigi (1985);</w:t>
      </w:r>
    </w:p>
    <w:p w14:paraId="7A07BAC1" w14:textId="77777777" w:rsidR="000929C5" w:rsidRPr="001F227E" w:rsidRDefault="00B0774B">
      <w:pPr>
        <w:jc w:val="both"/>
        <w:rPr>
          <w:rFonts w:asciiTheme="minorHAnsi" w:eastAsia="Times" w:hAnsiTheme="minorHAnsi" w:cstheme="minorHAnsi"/>
          <w:sz w:val="22"/>
          <w:szCs w:val="22"/>
        </w:rPr>
      </w:pPr>
      <w:r w:rsidRPr="001F227E">
        <w:rPr>
          <w:rFonts w:asciiTheme="minorHAnsi" w:eastAsia="Times" w:hAnsiTheme="minorHAnsi" w:cstheme="minorHAnsi"/>
          <w:sz w:val="22"/>
          <w:szCs w:val="22"/>
        </w:rPr>
        <w:t xml:space="preserve">- Rachele </w:t>
      </w:r>
      <w:proofErr w:type="spellStart"/>
      <w:r w:rsidRPr="001F227E">
        <w:rPr>
          <w:rFonts w:asciiTheme="minorHAnsi" w:eastAsia="Times" w:hAnsiTheme="minorHAnsi" w:cstheme="minorHAnsi"/>
          <w:sz w:val="22"/>
          <w:szCs w:val="22"/>
        </w:rPr>
        <w:t>Maistrello</w:t>
      </w:r>
      <w:proofErr w:type="spellEnd"/>
      <w:r w:rsidRPr="001F227E">
        <w:rPr>
          <w:rFonts w:asciiTheme="minorHAnsi" w:eastAsia="Times" w:hAnsiTheme="minorHAnsi" w:cstheme="minorHAnsi"/>
          <w:sz w:val="22"/>
          <w:szCs w:val="22"/>
        </w:rPr>
        <w:t xml:space="preserve"> (1986);</w:t>
      </w:r>
    </w:p>
    <w:p w14:paraId="159475C7" w14:textId="77777777" w:rsidR="000929C5" w:rsidRPr="001F227E" w:rsidRDefault="00B0774B">
      <w:pPr>
        <w:jc w:val="both"/>
        <w:rPr>
          <w:rFonts w:asciiTheme="minorHAnsi" w:eastAsia="Times" w:hAnsiTheme="minorHAnsi" w:cstheme="minorHAnsi"/>
          <w:sz w:val="22"/>
          <w:szCs w:val="22"/>
        </w:rPr>
      </w:pPr>
      <w:r w:rsidRPr="001F227E">
        <w:rPr>
          <w:rFonts w:asciiTheme="minorHAnsi" w:eastAsia="Times" w:hAnsiTheme="minorHAnsi" w:cstheme="minorHAnsi"/>
          <w:sz w:val="22"/>
          <w:szCs w:val="22"/>
        </w:rPr>
        <w:t>Pittura</w:t>
      </w:r>
    </w:p>
    <w:p w14:paraId="7B7709EA" w14:textId="77777777" w:rsidR="000929C5" w:rsidRPr="001F227E" w:rsidRDefault="00B0774B">
      <w:pPr>
        <w:jc w:val="both"/>
        <w:rPr>
          <w:rFonts w:asciiTheme="minorHAnsi" w:eastAsia="Times" w:hAnsiTheme="minorHAnsi" w:cstheme="minorHAnsi"/>
          <w:sz w:val="22"/>
          <w:szCs w:val="22"/>
        </w:rPr>
      </w:pPr>
      <w:r w:rsidRPr="001F227E">
        <w:rPr>
          <w:rFonts w:asciiTheme="minorHAnsi" w:eastAsia="Times" w:hAnsiTheme="minorHAnsi" w:cstheme="minorHAnsi"/>
          <w:sz w:val="22"/>
          <w:szCs w:val="22"/>
        </w:rPr>
        <w:t xml:space="preserve">- Oscar </w:t>
      </w:r>
      <w:proofErr w:type="spellStart"/>
      <w:r w:rsidRPr="001F227E">
        <w:rPr>
          <w:rFonts w:asciiTheme="minorHAnsi" w:eastAsia="Times" w:hAnsiTheme="minorHAnsi" w:cstheme="minorHAnsi"/>
          <w:sz w:val="22"/>
          <w:szCs w:val="22"/>
        </w:rPr>
        <w:t>Contreras</w:t>
      </w:r>
      <w:proofErr w:type="spellEnd"/>
      <w:r w:rsidR="00B00131">
        <w:rPr>
          <w:rFonts w:asciiTheme="minorHAnsi" w:eastAsia="Times" w:hAnsiTheme="minorHAnsi" w:cstheme="minorHAnsi"/>
          <w:sz w:val="22"/>
          <w:szCs w:val="22"/>
        </w:rPr>
        <w:t xml:space="preserve"> </w:t>
      </w:r>
      <w:proofErr w:type="spellStart"/>
      <w:r w:rsidRPr="001F227E">
        <w:rPr>
          <w:rFonts w:asciiTheme="minorHAnsi" w:eastAsia="Times" w:hAnsiTheme="minorHAnsi" w:cstheme="minorHAnsi"/>
          <w:sz w:val="22"/>
          <w:szCs w:val="22"/>
        </w:rPr>
        <w:t>Rojas</w:t>
      </w:r>
      <w:proofErr w:type="spellEnd"/>
      <w:r w:rsidRPr="001F227E">
        <w:rPr>
          <w:rFonts w:asciiTheme="minorHAnsi" w:eastAsia="Times" w:hAnsiTheme="minorHAnsi" w:cstheme="minorHAnsi"/>
          <w:sz w:val="22"/>
          <w:szCs w:val="22"/>
        </w:rPr>
        <w:t xml:space="preserve"> (1986);</w:t>
      </w:r>
    </w:p>
    <w:p w14:paraId="20C43FCF" w14:textId="77777777" w:rsidR="000929C5" w:rsidRPr="001F227E" w:rsidRDefault="00B0774B">
      <w:pPr>
        <w:jc w:val="both"/>
        <w:rPr>
          <w:rFonts w:asciiTheme="minorHAnsi" w:eastAsia="Times" w:hAnsiTheme="minorHAnsi" w:cstheme="minorHAnsi"/>
          <w:sz w:val="22"/>
          <w:szCs w:val="22"/>
        </w:rPr>
      </w:pPr>
      <w:r w:rsidRPr="001F227E">
        <w:rPr>
          <w:rFonts w:asciiTheme="minorHAnsi" w:eastAsia="Times" w:hAnsiTheme="minorHAnsi" w:cstheme="minorHAnsi"/>
          <w:sz w:val="22"/>
          <w:szCs w:val="22"/>
        </w:rPr>
        <w:t xml:space="preserve">- </w:t>
      </w:r>
      <w:proofErr w:type="spellStart"/>
      <w:r w:rsidRPr="001F227E">
        <w:rPr>
          <w:rFonts w:asciiTheme="minorHAnsi" w:eastAsia="Times" w:hAnsiTheme="minorHAnsi" w:cstheme="minorHAnsi"/>
          <w:sz w:val="22"/>
          <w:szCs w:val="22"/>
        </w:rPr>
        <w:t>Jingge</w:t>
      </w:r>
      <w:proofErr w:type="spellEnd"/>
      <w:r w:rsidR="00B00131">
        <w:rPr>
          <w:rFonts w:asciiTheme="minorHAnsi" w:eastAsia="Times" w:hAnsiTheme="minorHAnsi" w:cstheme="minorHAnsi"/>
          <w:sz w:val="22"/>
          <w:szCs w:val="22"/>
        </w:rPr>
        <w:t xml:space="preserve"> </w:t>
      </w:r>
      <w:proofErr w:type="spellStart"/>
      <w:r w:rsidRPr="001F227E">
        <w:rPr>
          <w:rFonts w:asciiTheme="minorHAnsi" w:eastAsia="Times" w:hAnsiTheme="minorHAnsi" w:cstheme="minorHAnsi"/>
          <w:sz w:val="22"/>
          <w:szCs w:val="22"/>
        </w:rPr>
        <w:t>Dong</w:t>
      </w:r>
      <w:proofErr w:type="spellEnd"/>
      <w:r w:rsidRPr="001F227E">
        <w:rPr>
          <w:rFonts w:asciiTheme="minorHAnsi" w:eastAsia="Times" w:hAnsiTheme="minorHAnsi" w:cstheme="minorHAnsi"/>
          <w:sz w:val="22"/>
          <w:szCs w:val="22"/>
        </w:rPr>
        <w:t xml:space="preserve"> (1989);</w:t>
      </w:r>
    </w:p>
    <w:p w14:paraId="23D0ADF6" w14:textId="77777777" w:rsidR="000929C5" w:rsidRPr="001F227E" w:rsidRDefault="00B0774B">
      <w:pPr>
        <w:jc w:val="both"/>
        <w:rPr>
          <w:rFonts w:asciiTheme="minorHAnsi" w:eastAsia="Times" w:hAnsiTheme="minorHAnsi" w:cstheme="minorHAnsi"/>
          <w:sz w:val="22"/>
          <w:szCs w:val="22"/>
        </w:rPr>
      </w:pPr>
      <w:r w:rsidRPr="001F227E">
        <w:rPr>
          <w:rFonts w:asciiTheme="minorHAnsi" w:eastAsia="Times" w:hAnsiTheme="minorHAnsi" w:cstheme="minorHAnsi"/>
          <w:sz w:val="22"/>
          <w:szCs w:val="22"/>
        </w:rPr>
        <w:t xml:space="preserve">- Sophie </w:t>
      </w:r>
      <w:proofErr w:type="spellStart"/>
      <w:r w:rsidRPr="001F227E">
        <w:rPr>
          <w:rFonts w:asciiTheme="minorHAnsi" w:eastAsia="Times" w:hAnsiTheme="minorHAnsi" w:cstheme="minorHAnsi"/>
          <w:sz w:val="22"/>
          <w:szCs w:val="22"/>
        </w:rPr>
        <w:t>Westerlind</w:t>
      </w:r>
      <w:proofErr w:type="spellEnd"/>
      <w:r w:rsidRPr="001F227E">
        <w:rPr>
          <w:rFonts w:asciiTheme="minorHAnsi" w:eastAsia="Times" w:hAnsiTheme="minorHAnsi" w:cstheme="minorHAnsi"/>
          <w:sz w:val="22"/>
          <w:szCs w:val="22"/>
        </w:rPr>
        <w:t xml:space="preserve"> (1985)</w:t>
      </w:r>
    </w:p>
    <w:p w14:paraId="17AE6DF7" w14:textId="77777777" w:rsidR="001F227E" w:rsidRPr="001F227E" w:rsidRDefault="001F227E">
      <w:pPr>
        <w:jc w:val="both"/>
        <w:rPr>
          <w:rFonts w:asciiTheme="minorHAnsi" w:eastAsia="Times" w:hAnsiTheme="minorHAnsi" w:cstheme="minorHAnsi"/>
          <w:sz w:val="22"/>
          <w:szCs w:val="22"/>
        </w:rPr>
      </w:pPr>
    </w:p>
    <w:p w14:paraId="19BD6E08" w14:textId="77777777" w:rsidR="000929C5" w:rsidRDefault="001F227E">
      <w:pPr>
        <w:jc w:val="both"/>
        <w:rPr>
          <w:rFonts w:asciiTheme="minorHAnsi" w:eastAsia="Times" w:hAnsiTheme="minorHAnsi" w:cstheme="minorHAnsi"/>
          <w:sz w:val="22"/>
          <w:szCs w:val="22"/>
        </w:rPr>
      </w:pPr>
      <w:r w:rsidRPr="003E290F">
        <w:rPr>
          <w:rFonts w:asciiTheme="minorHAnsi" w:eastAsia="Times" w:hAnsiTheme="minorHAnsi" w:cstheme="minorHAnsi"/>
          <w:sz w:val="22"/>
          <w:szCs w:val="22"/>
        </w:rPr>
        <w:t xml:space="preserve">Informazioni: </w:t>
      </w:r>
      <w:hyperlink r:id="rId9" w:history="1">
        <w:r w:rsidR="003E290F" w:rsidRPr="00E40F99">
          <w:rPr>
            <w:rStyle w:val="Collegamentoipertestuale"/>
            <w:rFonts w:asciiTheme="minorHAnsi" w:eastAsia="Times" w:hAnsiTheme="minorHAnsi" w:cstheme="minorHAnsi"/>
            <w:sz w:val="22"/>
            <w:szCs w:val="22"/>
          </w:rPr>
          <w:t>lidocontemporaneo@gmail.com</w:t>
        </w:r>
      </w:hyperlink>
    </w:p>
    <w:p w14:paraId="1332DF75" w14:textId="77777777" w:rsidR="001F227E" w:rsidRPr="001F227E" w:rsidRDefault="001F227E">
      <w:pPr>
        <w:jc w:val="both"/>
        <w:rPr>
          <w:rFonts w:asciiTheme="minorHAnsi" w:eastAsia="Times" w:hAnsiTheme="minorHAnsi" w:cstheme="minorHAnsi"/>
          <w:sz w:val="22"/>
          <w:szCs w:val="22"/>
        </w:rPr>
      </w:pPr>
    </w:p>
    <w:p w14:paraId="725011D8" w14:textId="77777777" w:rsidR="00C646F2" w:rsidRDefault="00C646F2" w:rsidP="001F227E">
      <w:pPr>
        <w:rPr>
          <w:b/>
          <w:sz w:val="22"/>
          <w:szCs w:val="22"/>
          <w:u w:val="single"/>
        </w:rPr>
      </w:pPr>
    </w:p>
    <w:p w14:paraId="21B347F9" w14:textId="77777777" w:rsidR="001F227E" w:rsidRPr="001F227E" w:rsidRDefault="001F227E" w:rsidP="001F227E">
      <w:pPr>
        <w:rPr>
          <w:b/>
          <w:sz w:val="22"/>
          <w:szCs w:val="22"/>
          <w:u w:val="single"/>
        </w:rPr>
      </w:pPr>
      <w:r w:rsidRPr="001F227E">
        <w:rPr>
          <w:b/>
          <w:sz w:val="22"/>
          <w:szCs w:val="22"/>
          <w:u w:val="single"/>
        </w:rPr>
        <w:t>Ufficio stampa</w:t>
      </w:r>
    </w:p>
    <w:p w14:paraId="75DCE555" w14:textId="77777777" w:rsidR="001F227E" w:rsidRPr="001F227E" w:rsidRDefault="001F227E" w:rsidP="001F227E">
      <w:pPr>
        <w:rPr>
          <w:b/>
          <w:sz w:val="22"/>
          <w:szCs w:val="22"/>
        </w:rPr>
      </w:pPr>
      <w:r w:rsidRPr="001F227E">
        <w:rPr>
          <w:b/>
          <w:sz w:val="22"/>
          <w:szCs w:val="22"/>
        </w:rPr>
        <w:t>CLP Relazioni Pubbliche</w:t>
      </w:r>
    </w:p>
    <w:p w14:paraId="3656F1D4" w14:textId="77777777" w:rsidR="001F227E" w:rsidRPr="001F227E" w:rsidRDefault="00473062" w:rsidP="001F227E">
      <w:pPr>
        <w:rPr>
          <w:sz w:val="22"/>
          <w:szCs w:val="22"/>
        </w:rPr>
      </w:pPr>
      <w:r>
        <w:rPr>
          <w:sz w:val="22"/>
          <w:szCs w:val="22"/>
        </w:rPr>
        <w:t>Anna Defrancesco | T. 02 36755</w:t>
      </w:r>
      <w:r w:rsidR="001F227E" w:rsidRPr="001F227E">
        <w:rPr>
          <w:sz w:val="22"/>
          <w:szCs w:val="22"/>
        </w:rPr>
        <w:t>700</w:t>
      </w:r>
      <w:r>
        <w:rPr>
          <w:sz w:val="22"/>
          <w:szCs w:val="22"/>
        </w:rPr>
        <w:t>; M. 349 6107625</w:t>
      </w:r>
      <w:r w:rsidR="001F227E" w:rsidRPr="001F227E">
        <w:rPr>
          <w:sz w:val="22"/>
          <w:szCs w:val="22"/>
        </w:rPr>
        <w:t xml:space="preserve"> | </w:t>
      </w:r>
      <w:hyperlink r:id="rId10" w:history="1">
        <w:r w:rsidR="001F227E" w:rsidRPr="001F227E">
          <w:rPr>
            <w:rStyle w:val="Collegamentoipertestuale"/>
            <w:sz w:val="22"/>
            <w:szCs w:val="22"/>
          </w:rPr>
          <w:t xml:space="preserve">anna.defrancesco@clp1968.it </w:t>
        </w:r>
      </w:hyperlink>
      <w:r w:rsidR="001F227E" w:rsidRPr="001F227E">
        <w:rPr>
          <w:sz w:val="22"/>
          <w:szCs w:val="22"/>
        </w:rPr>
        <w:t xml:space="preserve">| </w:t>
      </w:r>
      <w:hyperlink r:id="rId11" w:history="1">
        <w:r w:rsidR="001F227E" w:rsidRPr="001F227E">
          <w:rPr>
            <w:rStyle w:val="Collegamentoipertestuale"/>
            <w:sz w:val="22"/>
            <w:szCs w:val="22"/>
          </w:rPr>
          <w:t>clp1968.it</w:t>
        </w:r>
      </w:hyperlink>
    </w:p>
    <w:p w14:paraId="408826E9" w14:textId="77777777" w:rsidR="001F227E" w:rsidRPr="001F227E" w:rsidRDefault="001F227E">
      <w:pPr>
        <w:jc w:val="both"/>
        <w:rPr>
          <w:rFonts w:asciiTheme="minorHAnsi" w:eastAsia="Times" w:hAnsiTheme="minorHAnsi" w:cstheme="minorHAnsi"/>
          <w:sz w:val="22"/>
          <w:szCs w:val="22"/>
        </w:rPr>
      </w:pPr>
    </w:p>
    <w:sectPr w:rsidR="001F227E" w:rsidRPr="001F227E" w:rsidSect="00C646F2">
      <w:headerReference w:type="default" r:id="rId12"/>
      <w:pgSz w:w="11906" w:h="16838"/>
      <w:pgMar w:top="562" w:right="1134" w:bottom="568" w:left="1134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1E22ED" w14:textId="77777777" w:rsidR="00802BEB" w:rsidRDefault="00802BEB" w:rsidP="00473062">
      <w:r>
        <w:separator/>
      </w:r>
    </w:p>
  </w:endnote>
  <w:endnote w:type="continuationSeparator" w:id="0">
    <w:p w14:paraId="5119C672" w14:textId="77777777" w:rsidR="00802BEB" w:rsidRDefault="00802BEB" w:rsidP="0047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498AC4" w14:textId="77777777" w:rsidR="00802BEB" w:rsidRDefault="00802BEB" w:rsidP="00473062">
      <w:r>
        <w:separator/>
      </w:r>
    </w:p>
  </w:footnote>
  <w:footnote w:type="continuationSeparator" w:id="0">
    <w:p w14:paraId="0AED8180" w14:textId="77777777" w:rsidR="00802BEB" w:rsidRDefault="00802BEB" w:rsidP="00473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34410" w14:textId="0AF0577C" w:rsidR="00172423" w:rsidRDefault="00C646F2" w:rsidP="00473062">
    <w:pPr>
      <w:pStyle w:val="Intestazione"/>
      <w:jc w:val="center"/>
    </w:pPr>
    <w:r>
      <w:rPr>
        <w:noProof/>
      </w:rPr>
      <w:drawing>
        <wp:inline distT="0" distB="0" distL="0" distR="0" wp14:anchorId="4158E924" wp14:editId="0AF4F3A8">
          <wp:extent cx="1188720" cy="112776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do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1127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hyphenationZone w:val="283"/>
  <w:evenAndOddHeaders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29C5"/>
    <w:rsid w:val="00070E26"/>
    <w:rsid w:val="000929C5"/>
    <w:rsid w:val="000A041E"/>
    <w:rsid w:val="00172423"/>
    <w:rsid w:val="001D6FE8"/>
    <w:rsid w:val="001F227E"/>
    <w:rsid w:val="001F7261"/>
    <w:rsid w:val="002520A5"/>
    <w:rsid w:val="003E0F47"/>
    <w:rsid w:val="003E290F"/>
    <w:rsid w:val="00473062"/>
    <w:rsid w:val="005C1AF5"/>
    <w:rsid w:val="00706EBE"/>
    <w:rsid w:val="00727110"/>
    <w:rsid w:val="007C60F5"/>
    <w:rsid w:val="00802BEB"/>
    <w:rsid w:val="00814F80"/>
    <w:rsid w:val="008350DE"/>
    <w:rsid w:val="008B4340"/>
    <w:rsid w:val="00942F4D"/>
    <w:rsid w:val="00951D18"/>
    <w:rsid w:val="00A312A6"/>
    <w:rsid w:val="00AB5C47"/>
    <w:rsid w:val="00AC6A88"/>
    <w:rsid w:val="00AF42BE"/>
    <w:rsid w:val="00B00131"/>
    <w:rsid w:val="00B0774B"/>
    <w:rsid w:val="00B4054B"/>
    <w:rsid w:val="00B71E46"/>
    <w:rsid w:val="00BC0451"/>
    <w:rsid w:val="00C646F2"/>
    <w:rsid w:val="00C93979"/>
    <w:rsid w:val="00D03AF9"/>
    <w:rsid w:val="00DF385C"/>
    <w:rsid w:val="00E16057"/>
    <w:rsid w:val="00FF0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400713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5638"/>
  </w:style>
  <w:style w:type="paragraph" w:styleId="Titolo1">
    <w:name w:val="heading 1"/>
    <w:basedOn w:val="Normale"/>
    <w:next w:val="Normale"/>
    <w:rsid w:val="00BC045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BC045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BC045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BC0451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rsid w:val="00BC045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BC045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BC04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BC0451"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uiPriority w:val="99"/>
    <w:semiHidden/>
    <w:unhideWhenUsed/>
    <w:rsid w:val="006A728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Carpredefinitoparagrafo"/>
    <w:rsid w:val="006A7287"/>
  </w:style>
  <w:style w:type="paragraph" w:styleId="Sottotitolo">
    <w:name w:val="Subtitle"/>
    <w:basedOn w:val="Normale"/>
    <w:next w:val="Normale"/>
    <w:rsid w:val="00BC045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rsid w:val="001F227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730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3062"/>
  </w:style>
  <w:style w:type="paragraph" w:styleId="Pidipagina">
    <w:name w:val="footer"/>
    <w:basedOn w:val="Normale"/>
    <w:link w:val="PidipaginaCarattere"/>
    <w:uiPriority w:val="99"/>
    <w:unhideWhenUsed/>
    <w:rsid w:val="004730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30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30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30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lp1968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nna.defrancesco@clp1968.it%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docontemporaneo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fs0tnxB2t2mPS0/hvat3g/r0Q==">AMUW2mWdTj3PJVBlZao7XeNx+HoMaIJFBL2tWBVKL9pyziIFrk53/5K25PnZolLatiYtn6GKzWJ8IXkAHq5AtKUnyukFiv1L3UwOCv9K69oY4WfcXOaj+Rs=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9DA3E71-1C28-47A6-BF32-010ED0292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zuccala</dc:creator>
  <cp:lastModifiedBy>Anna</cp:lastModifiedBy>
  <cp:revision>8</cp:revision>
  <cp:lastPrinted>2021-04-26T15:17:00Z</cp:lastPrinted>
  <dcterms:created xsi:type="dcterms:W3CDTF">2021-04-25T21:55:00Z</dcterms:created>
  <dcterms:modified xsi:type="dcterms:W3CDTF">2021-05-06T13:52:00Z</dcterms:modified>
</cp:coreProperties>
</file>