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BB3F3" w14:textId="77777777" w:rsidR="00A07E1F" w:rsidRDefault="002B014C" w:rsidP="00193CE5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7BBE8ED3" wp14:editId="587A2412">
            <wp:extent cx="2295525" cy="1238250"/>
            <wp:effectExtent l="0" t="0" r="0" b="0"/>
            <wp:docPr id="1" name="image1.png" descr="Abbondio_d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bbondio_de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891E66" w14:textId="77777777" w:rsidR="00A07E1F" w:rsidRDefault="002B014C">
      <w:pPr>
        <w:spacing w:after="19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Milano | via Porro Lambertenghi 6</w:t>
      </w:r>
    </w:p>
    <w:p w14:paraId="21600380" w14:textId="77777777" w:rsidR="00A07E1F" w:rsidRDefault="002B014C">
      <w:pPr>
        <w:spacing w:after="19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GALLERIA GIAMPAOLO ABBONDIO</w:t>
      </w:r>
    </w:p>
    <w:p w14:paraId="08D9D18D" w14:textId="058F531A" w:rsidR="00A07E1F" w:rsidRPr="00193CE5" w:rsidRDefault="00A021E8" w:rsidP="00193CE5">
      <w:pPr>
        <w:spacing w:after="120"/>
        <w:jc w:val="center"/>
        <w:rPr>
          <w:b/>
          <w:color w:val="000000"/>
          <w:sz w:val="28"/>
          <w:szCs w:val="28"/>
          <w:u w:val="single"/>
        </w:rPr>
      </w:pPr>
      <w:r w:rsidRPr="00193CE5">
        <w:rPr>
          <w:b/>
          <w:color w:val="000000"/>
          <w:sz w:val="28"/>
          <w:szCs w:val="28"/>
          <w:u w:val="single"/>
        </w:rPr>
        <w:t>RIMANDATA</w:t>
      </w:r>
      <w:r w:rsidR="00193CE5" w:rsidRPr="00193CE5">
        <w:rPr>
          <w:b/>
          <w:color w:val="000000"/>
          <w:sz w:val="28"/>
          <w:szCs w:val="28"/>
          <w:u w:val="single"/>
        </w:rPr>
        <w:t xml:space="preserve"> </w:t>
      </w:r>
      <w:r w:rsidR="00EF36FD" w:rsidRPr="00193CE5">
        <w:rPr>
          <w:b/>
          <w:color w:val="000000"/>
          <w:sz w:val="28"/>
          <w:szCs w:val="28"/>
          <w:u w:val="single"/>
        </w:rPr>
        <w:t xml:space="preserve">LA </w:t>
      </w:r>
      <w:r w:rsidR="002B014C" w:rsidRPr="00193CE5">
        <w:rPr>
          <w:b/>
          <w:color w:val="000000"/>
          <w:sz w:val="28"/>
          <w:szCs w:val="28"/>
          <w:u w:val="single"/>
        </w:rPr>
        <w:t>PERSONALE DI</w:t>
      </w:r>
    </w:p>
    <w:p w14:paraId="2748C18D" w14:textId="77777777" w:rsidR="00A07E1F" w:rsidRDefault="002B014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SIMONE BERGANTINI</w:t>
      </w:r>
    </w:p>
    <w:p w14:paraId="2D3601F6" w14:textId="77777777" w:rsidR="00A07E1F" w:rsidRDefault="002B014C">
      <w:pPr>
        <w:jc w:val="center"/>
        <w:rPr>
          <w:b/>
          <w:i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b/>
          <w:i/>
          <w:color w:val="000000"/>
          <w:sz w:val="32"/>
          <w:szCs w:val="32"/>
        </w:rPr>
        <w:t>HOW TO DANCE RAVE MUSIC</w:t>
      </w:r>
    </w:p>
    <w:p w14:paraId="06EF311E" w14:textId="77777777" w:rsidR="00193CE5" w:rsidRDefault="00193CE5">
      <w:pPr>
        <w:jc w:val="both"/>
        <w:rPr>
          <w:b/>
          <w:color w:val="000000"/>
        </w:rPr>
      </w:pPr>
    </w:p>
    <w:p w14:paraId="17A3C1D3" w14:textId="77777777" w:rsidR="00193CE5" w:rsidRDefault="00193CE5">
      <w:pPr>
        <w:jc w:val="both"/>
        <w:rPr>
          <w:b/>
          <w:color w:val="000000"/>
        </w:rPr>
      </w:pPr>
    </w:p>
    <w:p w14:paraId="6F27C249" w14:textId="7F296152" w:rsidR="00A07E1F" w:rsidRPr="00193CE5" w:rsidRDefault="00193CE5">
      <w:pPr>
        <w:jc w:val="both"/>
        <w:rPr>
          <w:b/>
          <w:bCs/>
        </w:rPr>
      </w:pPr>
      <w:r w:rsidRPr="00193CE5">
        <w:rPr>
          <w:bCs/>
          <w:color w:val="000000"/>
        </w:rPr>
        <w:t xml:space="preserve">A causa del perdurare dei provvedimenti per contenere la diffusione della pandemia, </w:t>
      </w:r>
      <w:r>
        <w:rPr>
          <w:b/>
          <w:color w:val="000000"/>
        </w:rPr>
        <w:t xml:space="preserve">l’apertura della personale </w:t>
      </w:r>
      <w:r w:rsidRPr="00193CE5">
        <w:rPr>
          <w:b/>
          <w:bCs/>
        </w:rPr>
        <w:t xml:space="preserve">di Simone </w:t>
      </w:r>
      <w:proofErr w:type="spellStart"/>
      <w:r w:rsidRPr="00193CE5">
        <w:rPr>
          <w:b/>
          <w:bCs/>
        </w:rPr>
        <w:t>Bergantini</w:t>
      </w:r>
      <w:proofErr w:type="spellEnd"/>
      <w:r w:rsidRPr="00193CE5">
        <w:t>,</w:t>
      </w:r>
      <w:r w:rsidR="000920D9">
        <w:t xml:space="preserve"> dal titolo </w:t>
      </w:r>
      <w:r w:rsidR="000920D9" w:rsidRPr="000920D9">
        <w:rPr>
          <w:bCs/>
          <w:i/>
        </w:rPr>
        <w:t>How to dance Rave music,</w:t>
      </w:r>
      <w:r w:rsidRPr="00193CE5">
        <w:t xml:space="preserve"> prevista per il 10 aprile 2021,</w:t>
      </w:r>
      <w:r>
        <w:rPr>
          <w:b/>
          <w:bCs/>
        </w:rPr>
        <w:t xml:space="preserve"> alla </w:t>
      </w:r>
      <w:r>
        <w:rPr>
          <w:b/>
        </w:rPr>
        <w:t xml:space="preserve">Galleria Giampaolo Abbondio a </w:t>
      </w:r>
      <w:r w:rsidRPr="00193CE5">
        <w:rPr>
          <w:b/>
        </w:rPr>
        <w:t xml:space="preserve">Milano </w:t>
      </w:r>
      <w:r w:rsidRPr="00193CE5">
        <w:rPr>
          <w:bCs/>
        </w:rPr>
        <w:t>(via Porro Lambertenghi 6),</w:t>
      </w:r>
      <w:r w:rsidRPr="00193CE5">
        <w:rPr>
          <w:b/>
        </w:rPr>
        <w:t xml:space="preserve"> </w:t>
      </w:r>
      <w:r w:rsidRPr="00193CE5">
        <w:rPr>
          <w:b/>
          <w:bCs/>
        </w:rPr>
        <w:t>è stata rimandata.</w:t>
      </w:r>
    </w:p>
    <w:p w14:paraId="5D0922AE" w14:textId="3AEFFE9D" w:rsidR="00A07E1F" w:rsidRPr="00193CE5" w:rsidRDefault="00A07E1F">
      <w:pPr>
        <w:jc w:val="both"/>
      </w:pPr>
    </w:p>
    <w:p w14:paraId="2407AD8B" w14:textId="0A3B27E8" w:rsidR="00F31EC3" w:rsidRPr="00193CE5" w:rsidRDefault="00193CE5">
      <w:pPr>
        <w:jc w:val="both"/>
        <w:rPr>
          <w:b/>
          <w:bCs/>
        </w:rPr>
      </w:pPr>
      <w:r w:rsidRPr="00193CE5">
        <w:rPr>
          <w:b/>
          <w:bCs/>
        </w:rPr>
        <w:t>Le nuove date saranno comunicate non appena possibile.</w:t>
      </w:r>
    </w:p>
    <w:p w14:paraId="4838D9A9" w14:textId="77777777" w:rsidR="00A07E1F" w:rsidRDefault="00A07E1F" w:rsidP="00A46CED">
      <w:pPr>
        <w:jc w:val="both"/>
        <w:rPr>
          <w:b/>
        </w:rPr>
      </w:pPr>
    </w:p>
    <w:p w14:paraId="4802FEF0" w14:textId="44BE9C93" w:rsidR="00A07E1F" w:rsidRDefault="00193CE5" w:rsidP="00A46CED">
      <w:pPr>
        <w:jc w:val="both"/>
      </w:pPr>
      <w:bookmarkStart w:id="1" w:name="_30j0zll" w:colFirst="0" w:colLast="0"/>
      <w:bookmarkEnd w:id="1"/>
      <w:r w:rsidRPr="00193CE5">
        <w:t xml:space="preserve">La mostra </w:t>
      </w:r>
      <w:r w:rsidR="002B014C" w:rsidRPr="00193CE5">
        <w:t xml:space="preserve">si compone di 5 polittici </w:t>
      </w:r>
      <w:r w:rsidR="00450A08" w:rsidRPr="00193CE5">
        <w:t xml:space="preserve">di grandi dimensioni </w:t>
      </w:r>
      <w:r w:rsidR="002B014C" w:rsidRPr="00193CE5">
        <w:t xml:space="preserve">composti da 15 immagini ciascuno, 4 ritratti </w:t>
      </w:r>
      <w:r w:rsidR="00463821" w:rsidRPr="00193CE5">
        <w:t>e alcuni piccoli p</w:t>
      </w:r>
      <w:r w:rsidR="002B014C" w:rsidRPr="00193CE5">
        <w:t>a</w:t>
      </w:r>
      <w:r w:rsidR="00463821" w:rsidRPr="00193CE5">
        <w:t>esaggi a</w:t>
      </w:r>
      <w:r w:rsidR="002B014C" w:rsidRPr="00193CE5">
        <w:t xml:space="preserve"> cui si aggiungono, quali elementi installativi</w:t>
      </w:r>
      <w:r w:rsidR="00450A08" w:rsidRPr="00193CE5">
        <w:t xml:space="preserve"> 5 </w:t>
      </w:r>
      <w:proofErr w:type="spellStart"/>
      <w:r w:rsidR="002B014C" w:rsidRPr="00193CE5">
        <w:rPr>
          <w:i/>
        </w:rPr>
        <w:t>flight</w:t>
      </w:r>
      <w:proofErr w:type="spellEnd"/>
      <w:r w:rsidR="00450A08" w:rsidRPr="00193CE5">
        <w:rPr>
          <w:i/>
        </w:rPr>
        <w:t xml:space="preserve"> </w:t>
      </w:r>
      <w:r w:rsidR="002B014C" w:rsidRPr="00193CE5">
        <w:rPr>
          <w:i/>
        </w:rPr>
        <w:t>cas</w:t>
      </w:r>
      <w:r w:rsidR="00450A08" w:rsidRPr="00193CE5">
        <w:rPr>
          <w:i/>
        </w:rPr>
        <w:t>e,</w:t>
      </w:r>
      <w:r w:rsidR="002B014C" w:rsidRPr="00193CE5">
        <w:t xml:space="preserve"> </w:t>
      </w:r>
      <w:r w:rsidR="00450A08" w:rsidRPr="00193CE5">
        <w:t xml:space="preserve">usualmente utilizzate per il trasporto delle attrezzature musicali </w:t>
      </w:r>
      <w:r w:rsidR="00923233" w:rsidRPr="00193CE5">
        <w:t xml:space="preserve">e pensati </w:t>
      </w:r>
      <w:r w:rsidR="00450A08" w:rsidRPr="00193CE5">
        <w:t xml:space="preserve">in questo caso </w:t>
      </w:r>
      <w:r w:rsidR="00526A1F" w:rsidRPr="00193CE5">
        <w:t>per</w:t>
      </w:r>
      <w:r w:rsidR="002B014C" w:rsidRPr="00193CE5">
        <w:t xml:space="preserve"> </w:t>
      </w:r>
      <w:r w:rsidR="00526A1F" w:rsidRPr="00193CE5">
        <w:t>la</w:t>
      </w:r>
      <w:r w:rsidR="00526A1F">
        <w:t xml:space="preserve"> conservazione </w:t>
      </w:r>
      <w:r w:rsidR="00450A08">
        <w:t>dei polittici.</w:t>
      </w:r>
      <w:r w:rsidR="002B014C" w:rsidRPr="002B014C">
        <w:rPr>
          <w:color w:val="FF0000"/>
        </w:rPr>
        <w:t xml:space="preserve"> </w:t>
      </w:r>
    </w:p>
    <w:p w14:paraId="028A4173" w14:textId="0F33EAFF" w:rsidR="00A07E1F" w:rsidRPr="00E96039" w:rsidRDefault="002B014C" w:rsidP="00A46CED">
      <w:pPr>
        <w:jc w:val="both"/>
        <w:rPr>
          <w:color w:val="000000" w:themeColor="text1"/>
        </w:rPr>
      </w:pPr>
      <w:r w:rsidRPr="00785D7F">
        <w:t xml:space="preserve">Il progetto </w:t>
      </w:r>
      <w:r w:rsidR="00A827BB" w:rsidRPr="00785D7F">
        <w:t xml:space="preserve">espositivo e l’omonimo manuale </w:t>
      </w:r>
      <w:r w:rsidRPr="00E96039">
        <w:rPr>
          <w:i/>
          <w:color w:val="000000" w:themeColor="text1"/>
        </w:rPr>
        <w:t>How to dance Rave music</w:t>
      </w:r>
      <w:r w:rsidRPr="00E96039">
        <w:rPr>
          <w:color w:val="000000" w:themeColor="text1"/>
        </w:rPr>
        <w:t xml:space="preserve"> </w:t>
      </w:r>
      <w:r w:rsidR="00E96039" w:rsidRPr="00E96039">
        <w:rPr>
          <w:color w:val="000000" w:themeColor="text1"/>
        </w:rPr>
        <w:t xml:space="preserve">giocando </w:t>
      </w:r>
      <w:r w:rsidR="00E96039">
        <w:rPr>
          <w:color w:val="000000" w:themeColor="text1"/>
        </w:rPr>
        <w:t xml:space="preserve">in equilibrio </w:t>
      </w:r>
      <w:r w:rsidR="00E96039" w:rsidRPr="00E96039">
        <w:rPr>
          <w:color w:val="000000" w:themeColor="text1"/>
        </w:rPr>
        <w:t xml:space="preserve">sul filo sottile che divide </w:t>
      </w:r>
      <w:r w:rsidR="00812FE8">
        <w:rPr>
          <w:color w:val="000000" w:themeColor="text1"/>
        </w:rPr>
        <w:t xml:space="preserve">la </w:t>
      </w:r>
      <w:r w:rsidR="00E96039">
        <w:rPr>
          <w:color w:val="000000" w:themeColor="text1"/>
        </w:rPr>
        <w:t>finzione</w:t>
      </w:r>
      <w:r w:rsidR="00E96039" w:rsidRPr="00E96039">
        <w:rPr>
          <w:color w:val="000000" w:themeColor="text1"/>
        </w:rPr>
        <w:t xml:space="preserve"> </w:t>
      </w:r>
      <w:r w:rsidR="00812FE8">
        <w:rPr>
          <w:color w:val="000000" w:themeColor="text1"/>
        </w:rPr>
        <w:t xml:space="preserve">dalla </w:t>
      </w:r>
      <w:r w:rsidR="00E96039">
        <w:rPr>
          <w:color w:val="000000" w:themeColor="text1"/>
        </w:rPr>
        <w:t xml:space="preserve">verità </w:t>
      </w:r>
      <w:r w:rsidR="00944A8E">
        <w:rPr>
          <w:color w:val="000000" w:themeColor="text1"/>
        </w:rPr>
        <w:t>illustra</w:t>
      </w:r>
      <w:r w:rsidR="00A827BB" w:rsidRPr="00785D7F">
        <w:t>no</w:t>
      </w:r>
      <w:r w:rsidR="00944A8E" w:rsidRPr="00E96039">
        <w:rPr>
          <w:color w:val="000000" w:themeColor="text1"/>
        </w:rPr>
        <w:t xml:space="preserve"> </w:t>
      </w:r>
      <w:r w:rsidRPr="00E96039">
        <w:rPr>
          <w:color w:val="000000" w:themeColor="text1"/>
        </w:rPr>
        <w:t xml:space="preserve">alcune </w:t>
      </w:r>
      <w:r w:rsidR="00944A8E">
        <w:rPr>
          <w:color w:val="000000" w:themeColor="text1"/>
        </w:rPr>
        <w:t>“</w:t>
      </w:r>
      <w:r w:rsidRPr="00E96039">
        <w:rPr>
          <w:color w:val="000000" w:themeColor="text1"/>
        </w:rPr>
        <w:t>tra le più</w:t>
      </w:r>
      <w:r w:rsidR="00944A8E">
        <w:rPr>
          <w:color w:val="000000" w:themeColor="text1"/>
        </w:rPr>
        <w:t xml:space="preserve"> </w:t>
      </w:r>
      <w:r w:rsidRPr="00E96039">
        <w:rPr>
          <w:color w:val="000000" w:themeColor="text1"/>
        </w:rPr>
        <w:t>efficaci</w:t>
      </w:r>
      <w:r w:rsidR="00944A8E">
        <w:rPr>
          <w:color w:val="000000" w:themeColor="text1"/>
        </w:rPr>
        <w:t>”</w:t>
      </w:r>
      <w:r w:rsidRPr="00E96039">
        <w:rPr>
          <w:color w:val="000000" w:themeColor="text1"/>
        </w:rPr>
        <w:t xml:space="preserve"> tecniche di danza</w:t>
      </w:r>
      <w:r w:rsidR="00E96039">
        <w:rPr>
          <w:color w:val="000000" w:themeColor="text1"/>
        </w:rPr>
        <w:t xml:space="preserve"> – </w:t>
      </w:r>
      <w:proofErr w:type="spellStart"/>
      <w:r w:rsidRPr="00E96039">
        <w:rPr>
          <w:i/>
          <w:color w:val="000000" w:themeColor="text1"/>
        </w:rPr>
        <w:t>Grin</w:t>
      </w:r>
      <w:proofErr w:type="spellEnd"/>
      <w:r w:rsidRPr="00E96039">
        <w:rPr>
          <w:i/>
          <w:color w:val="000000" w:themeColor="text1"/>
        </w:rPr>
        <w:t xml:space="preserve">, Phantom, Log Bob, </w:t>
      </w:r>
      <w:proofErr w:type="spellStart"/>
      <w:r w:rsidRPr="00E96039">
        <w:rPr>
          <w:i/>
          <w:color w:val="000000" w:themeColor="text1"/>
        </w:rPr>
        <w:t>Dusk</w:t>
      </w:r>
      <w:proofErr w:type="spellEnd"/>
      <w:r w:rsidRPr="00E96039">
        <w:rPr>
          <w:i/>
          <w:color w:val="000000" w:themeColor="text1"/>
        </w:rPr>
        <w:t xml:space="preserve"> in the house</w:t>
      </w:r>
      <w:r w:rsidR="00E96039">
        <w:rPr>
          <w:i/>
          <w:color w:val="000000" w:themeColor="text1"/>
        </w:rPr>
        <w:t xml:space="preserve">, No Face </w:t>
      </w:r>
      <w:r w:rsidRPr="00E96039">
        <w:rPr>
          <w:color w:val="000000" w:themeColor="text1"/>
        </w:rPr>
        <w:t xml:space="preserve">- utilizzate durante le feste </w:t>
      </w:r>
      <w:r w:rsidRPr="00E96039">
        <w:rPr>
          <w:i/>
          <w:color w:val="000000" w:themeColor="text1"/>
        </w:rPr>
        <w:t>Rave</w:t>
      </w:r>
      <w:r w:rsidR="00575966">
        <w:rPr>
          <w:color w:val="000000" w:themeColor="text1"/>
        </w:rPr>
        <w:t xml:space="preserve"> e off</w:t>
      </w:r>
      <w:r w:rsidR="00A827BB" w:rsidRPr="00785D7F">
        <w:t>rono</w:t>
      </w:r>
      <w:r w:rsidRPr="00E96039">
        <w:rPr>
          <w:color w:val="000000" w:themeColor="text1"/>
        </w:rPr>
        <w:t xml:space="preserve"> al visitatore e al lettore la possibilità di avvicinarsi </w:t>
      </w:r>
      <w:r w:rsidR="00944A8E">
        <w:rPr>
          <w:color w:val="000000" w:themeColor="text1"/>
        </w:rPr>
        <w:t xml:space="preserve">all’essenza di quella che l’autore definisce “la moderna arte della danza Rave, </w:t>
      </w:r>
      <w:r w:rsidRPr="00E96039">
        <w:rPr>
          <w:color w:val="000000" w:themeColor="text1"/>
        </w:rPr>
        <w:t xml:space="preserve">in una dimensione semplice </w:t>
      </w:r>
      <w:r w:rsidR="00944A8E">
        <w:rPr>
          <w:color w:val="000000" w:themeColor="text1"/>
        </w:rPr>
        <w:t xml:space="preserve">e chiara </w:t>
      </w:r>
      <w:r w:rsidRPr="00E96039">
        <w:rPr>
          <w:color w:val="000000" w:themeColor="text1"/>
        </w:rPr>
        <w:t>per esercitarsi e praticare individualmente o in gruppo</w:t>
      </w:r>
      <w:r w:rsidR="00944A8E">
        <w:rPr>
          <w:color w:val="000000" w:themeColor="text1"/>
        </w:rPr>
        <w:t xml:space="preserve">… </w:t>
      </w:r>
      <w:r w:rsidR="00E96039">
        <w:rPr>
          <w:color w:val="000000" w:themeColor="text1"/>
        </w:rPr>
        <w:t>”</w:t>
      </w:r>
    </w:p>
    <w:p w14:paraId="182435DA" w14:textId="77777777" w:rsidR="00A07E1F" w:rsidRDefault="00A07E1F">
      <w:pPr>
        <w:jc w:val="both"/>
        <w:rPr>
          <w:color w:val="000000"/>
        </w:rPr>
      </w:pPr>
    </w:p>
    <w:p w14:paraId="40329901" w14:textId="6A708C79" w:rsidR="00A07E1F" w:rsidRDefault="002B014C">
      <w:pPr>
        <w:spacing w:line="276" w:lineRule="auto"/>
        <w:jc w:val="both"/>
      </w:pPr>
      <w:r>
        <w:t xml:space="preserve">Milano, </w:t>
      </w:r>
      <w:r w:rsidR="00193CE5">
        <w:t>aprile</w:t>
      </w:r>
      <w:r>
        <w:t xml:space="preserve"> 2021</w:t>
      </w:r>
    </w:p>
    <w:p w14:paraId="702486AA" w14:textId="77777777" w:rsidR="00A07E1F" w:rsidRDefault="00A07E1F">
      <w:pPr>
        <w:jc w:val="both"/>
        <w:rPr>
          <w:b/>
          <w:highlight w:val="white"/>
        </w:rPr>
      </w:pPr>
    </w:p>
    <w:p w14:paraId="444F16A7" w14:textId="77777777" w:rsidR="00A07E1F" w:rsidRPr="00A46CED" w:rsidRDefault="002B014C">
      <w:pPr>
        <w:jc w:val="both"/>
        <w:rPr>
          <w:b/>
          <w:i/>
          <w:sz w:val="22"/>
          <w:szCs w:val="22"/>
          <w:highlight w:val="white"/>
        </w:rPr>
      </w:pPr>
      <w:r w:rsidRPr="00A46CED">
        <w:rPr>
          <w:b/>
          <w:sz w:val="22"/>
          <w:szCs w:val="22"/>
          <w:highlight w:val="white"/>
        </w:rPr>
        <w:t xml:space="preserve">SIMONE BERGANTINI. </w:t>
      </w:r>
      <w:r w:rsidRPr="00A46CED">
        <w:rPr>
          <w:b/>
          <w:i/>
          <w:sz w:val="22"/>
          <w:szCs w:val="22"/>
          <w:highlight w:val="white"/>
        </w:rPr>
        <w:t>HOW TO DANCE RAVE MUSIC</w:t>
      </w:r>
    </w:p>
    <w:p w14:paraId="2924D7EA" w14:textId="77777777" w:rsidR="00A07E1F" w:rsidRPr="00A46CED" w:rsidRDefault="002B014C">
      <w:pPr>
        <w:jc w:val="both"/>
        <w:rPr>
          <w:sz w:val="22"/>
          <w:szCs w:val="22"/>
          <w:highlight w:val="white"/>
        </w:rPr>
      </w:pPr>
      <w:r w:rsidRPr="00A46CED">
        <w:rPr>
          <w:sz w:val="22"/>
          <w:szCs w:val="22"/>
          <w:highlight w:val="white"/>
        </w:rPr>
        <w:t>Milano,</w:t>
      </w:r>
      <w:r w:rsidRPr="00A46CED">
        <w:rPr>
          <w:sz w:val="22"/>
          <w:szCs w:val="22"/>
        </w:rPr>
        <w:t xml:space="preserve"> Galleria Giampaolo Abbondio (via Porro Lambertenghi 6</w:t>
      </w:r>
      <w:r w:rsidRPr="00A46CED">
        <w:rPr>
          <w:sz w:val="22"/>
          <w:szCs w:val="22"/>
          <w:highlight w:val="white"/>
        </w:rPr>
        <w:t>)</w:t>
      </w:r>
    </w:p>
    <w:p w14:paraId="057BFE48" w14:textId="00602C9F" w:rsidR="00A07E1F" w:rsidRPr="00A46CED" w:rsidRDefault="00193C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Rimandata a data da destinarsi</w:t>
      </w:r>
    </w:p>
    <w:p w14:paraId="03A5A9DD" w14:textId="77777777" w:rsidR="00193CE5" w:rsidRDefault="00193CE5" w:rsidP="00A46CED">
      <w:pPr>
        <w:jc w:val="both"/>
        <w:rPr>
          <w:b/>
          <w:sz w:val="22"/>
          <w:szCs w:val="22"/>
        </w:rPr>
      </w:pPr>
    </w:p>
    <w:p w14:paraId="25B053E3" w14:textId="049C84F7" w:rsidR="00A46CED" w:rsidRPr="00A46CED" w:rsidRDefault="00A46CED" w:rsidP="00A46CED">
      <w:pPr>
        <w:jc w:val="both"/>
        <w:rPr>
          <w:b/>
          <w:sz w:val="22"/>
          <w:szCs w:val="22"/>
          <w:u w:val="single"/>
        </w:rPr>
      </w:pPr>
      <w:r w:rsidRPr="00A46CED">
        <w:rPr>
          <w:b/>
          <w:sz w:val="22"/>
          <w:szCs w:val="22"/>
          <w:u w:val="single"/>
        </w:rPr>
        <w:t>Informazioni:</w:t>
      </w:r>
    </w:p>
    <w:p w14:paraId="788EE59B" w14:textId="77777777" w:rsidR="00A46CED" w:rsidRPr="00A46CED" w:rsidRDefault="00A46CED" w:rsidP="00A46CED">
      <w:pPr>
        <w:jc w:val="both"/>
        <w:rPr>
          <w:b/>
          <w:sz w:val="22"/>
          <w:szCs w:val="22"/>
        </w:rPr>
      </w:pPr>
      <w:r w:rsidRPr="00A46CED">
        <w:rPr>
          <w:b/>
          <w:sz w:val="22"/>
          <w:szCs w:val="22"/>
        </w:rPr>
        <w:t>Galleria Giampaolo Abbondio</w:t>
      </w:r>
    </w:p>
    <w:p w14:paraId="1D0B69B7" w14:textId="77777777" w:rsidR="00A46CED" w:rsidRPr="00A46CED" w:rsidRDefault="00A46CED" w:rsidP="00A46CED">
      <w:pPr>
        <w:jc w:val="both"/>
        <w:rPr>
          <w:color w:val="000000"/>
          <w:sz w:val="22"/>
          <w:szCs w:val="22"/>
        </w:rPr>
      </w:pPr>
      <w:r w:rsidRPr="00A46CED">
        <w:rPr>
          <w:b/>
          <w:sz w:val="22"/>
          <w:szCs w:val="22"/>
        </w:rPr>
        <w:t xml:space="preserve">Tel. +39 347 543 2014| </w:t>
      </w:r>
      <w:hyperlink r:id="rId5">
        <w:r w:rsidRPr="00A46CED">
          <w:rPr>
            <w:color w:val="0000FF"/>
            <w:sz w:val="22"/>
            <w:szCs w:val="22"/>
            <w:u w:val="single"/>
          </w:rPr>
          <w:t>www.giampaoloabbondio.com</w:t>
        </w:r>
      </w:hyperlink>
      <w:r w:rsidRPr="00A46CED">
        <w:rPr>
          <w:sz w:val="22"/>
          <w:szCs w:val="22"/>
        </w:rPr>
        <w:t xml:space="preserve"> | </w:t>
      </w:r>
      <w:hyperlink r:id="rId6">
        <w:r w:rsidRPr="00A46CED">
          <w:rPr>
            <w:color w:val="0000FF"/>
            <w:sz w:val="22"/>
            <w:szCs w:val="22"/>
            <w:u w:val="single"/>
          </w:rPr>
          <w:t>info@giampaoloabbondio.com</w:t>
        </w:r>
      </w:hyperlink>
    </w:p>
    <w:p w14:paraId="55EAA45C" w14:textId="515049F1" w:rsidR="00A46CED" w:rsidRPr="00A46CED" w:rsidRDefault="00A46CED">
      <w:pPr>
        <w:jc w:val="both"/>
        <w:rPr>
          <w:sz w:val="22"/>
          <w:szCs w:val="22"/>
        </w:rPr>
      </w:pPr>
    </w:p>
    <w:p w14:paraId="588E96B1" w14:textId="77777777" w:rsidR="00A46CED" w:rsidRPr="00A827BB" w:rsidRDefault="00A46CED" w:rsidP="00A46CED">
      <w:pPr>
        <w:jc w:val="both"/>
        <w:rPr>
          <w:b/>
          <w:sz w:val="22"/>
          <w:szCs w:val="22"/>
          <w:lang w:val="en-US"/>
        </w:rPr>
      </w:pPr>
      <w:r w:rsidRPr="00A827BB">
        <w:rPr>
          <w:b/>
          <w:sz w:val="22"/>
          <w:szCs w:val="22"/>
          <w:lang w:val="en-US"/>
        </w:rPr>
        <w:t>Facebook: @galleriagiampaoloabbondio</w:t>
      </w:r>
    </w:p>
    <w:p w14:paraId="7137F78A" w14:textId="77777777" w:rsidR="00A46CED" w:rsidRPr="00A827BB" w:rsidRDefault="00A46CED" w:rsidP="00A46CED">
      <w:pPr>
        <w:rPr>
          <w:b/>
          <w:sz w:val="22"/>
          <w:szCs w:val="22"/>
          <w:lang w:val="en-US"/>
        </w:rPr>
      </w:pPr>
      <w:r w:rsidRPr="00A827BB">
        <w:rPr>
          <w:b/>
          <w:sz w:val="22"/>
          <w:szCs w:val="22"/>
          <w:lang w:val="en-US"/>
        </w:rPr>
        <w:t>Instagram: @galleriagiampaoloabbondio</w:t>
      </w:r>
    </w:p>
    <w:p w14:paraId="103190D9" w14:textId="77777777" w:rsidR="00A46CED" w:rsidRPr="00A827BB" w:rsidRDefault="00A46CED">
      <w:pPr>
        <w:jc w:val="both"/>
        <w:rPr>
          <w:sz w:val="22"/>
          <w:szCs w:val="22"/>
          <w:lang w:val="en-US"/>
        </w:rPr>
      </w:pPr>
    </w:p>
    <w:p w14:paraId="7E4F3AE7" w14:textId="77777777" w:rsidR="00A07E1F" w:rsidRPr="00A827BB" w:rsidRDefault="002B014C">
      <w:pPr>
        <w:jc w:val="both"/>
        <w:rPr>
          <w:sz w:val="22"/>
          <w:szCs w:val="22"/>
          <w:lang w:val="en-US"/>
        </w:rPr>
      </w:pPr>
      <w:proofErr w:type="spellStart"/>
      <w:r w:rsidRPr="00A827BB">
        <w:rPr>
          <w:b/>
          <w:sz w:val="22"/>
          <w:szCs w:val="22"/>
          <w:u w:val="single"/>
          <w:lang w:val="en-US"/>
        </w:rPr>
        <w:t>Ufficio</w:t>
      </w:r>
      <w:proofErr w:type="spellEnd"/>
      <w:r w:rsidRPr="00A827BB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A827BB">
        <w:rPr>
          <w:b/>
          <w:sz w:val="22"/>
          <w:szCs w:val="22"/>
          <w:u w:val="single"/>
          <w:lang w:val="en-US"/>
        </w:rPr>
        <w:t>stampa</w:t>
      </w:r>
      <w:proofErr w:type="spellEnd"/>
    </w:p>
    <w:p w14:paraId="4093A089" w14:textId="77777777" w:rsidR="00A07E1F" w:rsidRPr="00A46CED" w:rsidRDefault="002B014C">
      <w:pPr>
        <w:jc w:val="both"/>
        <w:rPr>
          <w:sz w:val="22"/>
          <w:szCs w:val="22"/>
        </w:rPr>
      </w:pPr>
      <w:r w:rsidRPr="00A46CED">
        <w:rPr>
          <w:b/>
          <w:sz w:val="22"/>
          <w:szCs w:val="22"/>
        </w:rPr>
        <w:t>CLP Relazioni Pubbliche </w:t>
      </w:r>
    </w:p>
    <w:p w14:paraId="7A8281E8" w14:textId="77777777" w:rsidR="00A07E1F" w:rsidRPr="00A46CED" w:rsidRDefault="002B014C">
      <w:pPr>
        <w:jc w:val="both"/>
        <w:rPr>
          <w:sz w:val="22"/>
          <w:szCs w:val="22"/>
        </w:rPr>
      </w:pPr>
      <w:r w:rsidRPr="00A46CED">
        <w:rPr>
          <w:sz w:val="22"/>
          <w:szCs w:val="22"/>
        </w:rPr>
        <w:t xml:space="preserve">Stefania Rusconi | tel. 02 36 755 700 | </w:t>
      </w:r>
      <w:hyperlink r:id="rId7">
        <w:r w:rsidRPr="00A46CED">
          <w:rPr>
            <w:color w:val="0000FF"/>
            <w:sz w:val="22"/>
            <w:szCs w:val="22"/>
            <w:u w:val="single"/>
          </w:rPr>
          <w:t>stefania.rusconi@clp1968.it</w:t>
        </w:r>
      </w:hyperlink>
      <w:r w:rsidRPr="00A46CED">
        <w:rPr>
          <w:sz w:val="22"/>
          <w:szCs w:val="22"/>
        </w:rPr>
        <w:t xml:space="preserve"> | </w:t>
      </w:r>
      <w:hyperlink r:id="rId8">
        <w:r w:rsidRPr="00A46CED">
          <w:rPr>
            <w:color w:val="0000FF"/>
            <w:sz w:val="22"/>
            <w:szCs w:val="22"/>
            <w:u w:val="single"/>
          </w:rPr>
          <w:t>clp1968.it</w:t>
        </w:r>
      </w:hyperlink>
      <w:r w:rsidRPr="00A46CED">
        <w:rPr>
          <w:sz w:val="22"/>
          <w:szCs w:val="22"/>
        </w:rPr>
        <w:t xml:space="preserve"> </w:t>
      </w:r>
    </w:p>
    <w:sectPr w:rsidR="00A07E1F" w:rsidRPr="00A46CED"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1F"/>
    <w:rsid w:val="00083A4A"/>
    <w:rsid w:val="000920D9"/>
    <w:rsid w:val="00193CE5"/>
    <w:rsid w:val="002B014C"/>
    <w:rsid w:val="003819DD"/>
    <w:rsid w:val="003E687E"/>
    <w:rsid w:val="00432803"/>
    <w:rsid w:val="00450A08"/>
    <w:rsid w:val="00463821"/>
    <w:rsid w:val="00526A1F"/>
    <w:rsid w:val="00533B33"/>
    <w:rsid w:val="00575966"/>
    <w:rsid w:val="00616BD0"/>
    <w:rsid w:val="00641081"/>
    <w:rsid w:val="00785D7F"/>
    <w:rsid w:val="00812FE8"/>
    <w:rsid w:val="00923233"/>
    <w:rsid w:val="00944A8E"/>
    <w:rsid w:val="0096484B"/>
    <w:rsid w:val="00A021E8"/>
    <w:rsid w:val="00A07E1F"/>
    <w:rsid w:val="00A46CED"/>
    <w:rsid w:val="00A827BB"/>
    <w:rsid w:val="00A85612"/>
    <w:rsid w:val="00AD6293"/>
    <w:rsid w:val="00C264FC"/>
    <w:rsid w:val="00C54498"/>
    <w:rsid w:val="00D4295D"/>
    <w:rsid w:val="00DC457A"/>
    <w:rsid w:val="00E96039"/>
    <w:rsid w:val="00EF36FD"/>
    <w:rsid w:val="00F31EC3"/>
    <w:rsid w:val="00FD2E13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F42F"/>
  <w15:docId w15:val="{2CEF1B59-572F-6441-9290-8EA380BC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ia.rusconi@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iampaoloabbondio.com" TargetMode="External"/><Relationship Id="rId5" Type="http://schemas.openxmlformats.org/officeDocument/2006/relationships/hyperlink" Target="http://www.giampaoloabbondio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Stefania Rusconi</cp:lastModifiedBy>
  <cp:revision>2</cp:revision>
  <cp:lastPrinted>2021-02-16T17:54:00Z</cp:lastPrinted>
  <dcterms:created xsi:type="dcterms:W3CDTF">2021-04-07T12:26:00Z</dcterms:created>
  <dcterms:modified xsi:type="dcterms:W3CDTF">2021-04-07T12:26:00Z</dcterms:modified>
</cp:coreProperties>
</file>