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873" w:rsidRDefault="000F6873" w:rsidP="00703AB4">
      <w:pPr>
        <w:jc w:val="center"/>
        <w:rPr>
          <w:b/>
          <w:bCs/>
          <w:sz w:val="28"/>
          <w:szCs w:val="28"/>
        </w:rPr>
      </w:pPr>
    </w:p>
    <w:p w:rsidR="000F6873" w:rsidRPr="00703AB4" w:rsidRDefault="000F6873" w:rsidP="00703AB4">
      <w:pPr>
        <w:jc w:val="center"/>
        <w:rPr>
          <w:b/>
          <w:bCs/>
          <w:sz w:val="28"/>
          <w:szCs w:val="28"/>
        </w:rPr>
      </w:pPr>
      <w:r w:rsidRPr="00703AB4">
        <w:rPr>
          <w:b/>
          <w:bCs/>
          <w:sz w:val="28"/>
          <w:szCs w:val="28"/>
        </w:rPr>
        <w:t>MILANO</w:t>
      </w:r>
    </w:p>
    <w:p w:rsidR="000F6873" w:rsidRPr="00703AB4" w:rsidRDefault="000F6873" w:rsidP="00703AB4">
      <w:pPr>
        <w:jc w:val="center"/>
        <w:rPr>
          <w:b/>
          <w:bCs/>
          <w:sz w:val="28"/>
          <w:szCs w:val="28"/>
        </w:rPr>
      </w:pPr>
      <w:r w:rsidRPr="00703AB4">
        <w:rPr>
          <w:b/>
          <w:bCs/>
          <w:sz w:val="28"/>
          <w:szCs w:val="28"/>
        </w:rPr>
        <w:t>MARTEDÌ 16 FEBBRAIO 2021</w:t>
      </w:r>
    </w:p>
    <w:p w:rsidR="000F6873" w:rsidRPr="00703AB4" w:rsidRDefault="000F6873" w:rsidP="00703AB4">
      <w:pPr>
        <w:jc w:val="center"/>
        <w:rPr>
          <w:b/>
          <w:bCs/>
          <w:sz w:val="28"/>
          <w:szCs w:val="28"/>
        </w:rPr>
      </w:pPr>
      <w:r w:rsidRPr="00703AB4">
        <w:rPr>
          <w:b/>
          <w:bCs/>
          <w:sz w:val="28"/>
          <w:szCs w:val="28"/>
        </w:rPr>
        <w:t>RIAPRE IL MUSEO DIOCESANO CARLO MARIA MARTINI</w:t>
      </w:r>
    </w:p>
    <w:p w:rsidR="00CF1386" w:rsidRDefault="00CF1386" w:rsidP="00CF1386">
      <w:pPr>
        <w:jc w:val="center"/>
        <w:rPr>
          <w:b/>
        </w:rPr>
      </w:pPr>
    </w:p>
    <w:p w:rsidR="00CF1386" w:rsidRDefault="00CF1386" w:rsidP="00CF1386">
      <w:pPr>
        <w:spacing w:after="0" w:line="240" w:lineRule="auto"/>
        <w:jc w:val="center"/>
        <w:rPr>
          <w:b/>
          <w:sz w:val="28"/>
          <w:szCs w:val="28"/>
        </w:rPr>
      </w:pPr>
      <w:r w:rsidRPr="00CF1386">
        <w:rPr>
          <w:b/>
          <w:sz w:val="28"/>
          <w:szCs w:val="28"/>
        </w:rPr>
        <w:t xml:space="preserve">Fino al 4 aprile (giorno di Pasqua), il Museo offre l’ingresso gratuito a medici e infermieri della Lombardia, come ringraziamento per il loro servizio, </w:t>
      </w:r>
    </w:p>
    <w:p w:rsidR="00CF1386" w:rsidRPr="00CF1386" w:rsidRDefault="00CF1386" w:rsidP="00CF1386">
      <w:pPr>
        <w:spacing w:after="0" w:line="240" w:lineRule="auto"/>
        <w:jc w:val="center"/>
        <w:rPr>
          <w:b/>
          <w:sz w:val="28"/>
          <w:szCs w:val="28"/>
        </w:rPr>
      </w:pPr>
      <w:r w:rsidRPr="00CF1386">
        <w:rPr>
          <w:b/>
          <w:sz w:val="28"/>
          <w:szCs w:val="28"/>
        </w:rPr>
        <w:t>svolto in questo periodo di grande necessità.</w:t>
      </w:r>
    </w:p>
    <w:p w:rsidR="00CF1386" w:rsidRPr="00C50D6C" w:rsidRDefault="00CF1386" w:rsidP="00CF1386">
      <w:pPr>
        <w:rPr>
          <w:sz w:val="24"/>
          <w:szCs w:val="24"/>
        </w:rPr>
      </w:pPr>
    </w:p>
    <w:p w:rsidR="000F6873" w:rsidRPr="00C50D6C" w:rsidRDefault="000F6873">
      <w:pPr>
        <w:rPr>
          <w:sz w:val="24"/>
          <w:szCs w:val="24"/>
        </w:rPr>
      </w:pPr>
    </w:p>
    <w:p w:rsidR="000F6873" w:rsidRPr="00703AB4" w:rsidRDefault="000F6873" w:rsidP="00703AB4">
      <w:pPr>
        <w:jc w:val="both"/>
        <w:rPr>
          <w:b/>
          <w:bCs/>
          <w:sz w:val="24"/>
          <w:szCs w:val="24"/>
        </w:rPr>
      </w:pPr>
      <w:r w:rsidRPr="00703AB4">
        <w:rPr>
          <w:b/>
          <w:bCs/>
          <w:sz w:val="24"/>
          <w:szCs w:val="24"/>
        </w:rPr>
        <w:t>Martedì 16 febbraio 2021, il Museo Diocesano Carlo Maria Martini riapre al pubblico.</w:t>
      </w:r>
    </w:p>
    <w:p w:rsidR="000F6873" w:rsidRDefault="000F6873" w:rsidP="00703AB4">
      <w:pPr>
        <w:jc w:val="both"/>
        <w:rPr>
          <w:sz w:val="24"/>
          <w:szCs w:val="24"/>
        </w:rPr>
      </w:pPr>
      <w:r w:rsidRPr="00C50D6C">
        <w:rPr>
          <w:sz w:val="24"/>
          <w:szCs w:val="24"/>
        </w:rPr>
        <w:t xml:space="preserve">I visitatori potranno nuovamente fruire delle collezioni permanenti, dopo il periodo di chiusura forzata per limitare la diffusione della pandemia, </w:t>
      </w:r>
      <w:r w:rsidRPr="00703AB4">
        <w:rPr>
          <w:b/>
          <w:bCs/>
          <w:sz w:val="24"/>
          <w:szCs w:val="24"/>
        </w:rPr>
        <w:t xml:space="preserve">dal </w:t>
      </w:r>
      <w:r>
        <w:rPr>
          <w:b/>
          <w:bCs/>
          <w:sz w:val="24"/>
          <w:szCs w:val="24"/>
        </w:rPr>
        <w:t>martedì</w:t>
      </w:r>
      <w:r w:rsidRPr="00703AB4">
        <w:rPr>
          <w:b/>
          <w:bCs/>
          <w:sz w:val="24"/>
          <w:szCs w:val="24"/>
        </w:rPr>
        <w:t xml:space="preserve"> al venerdì, dalle 10.00 alle 18.00</w:t>
      </w:r>
      <w:r w:rsidRPr="00C50D6C">
        <w:rPr>
          <w:sz w:val="24"/>
          <w:szCs w:val="24"/>
        </w:rPr>
        <w:t xml:space="preserve"> (la biglietteria chiuderà alle 17.30). </w:t>
      </w:r>
    </w:p>
    <w:p w:rsidR="000F6873" w:rsidRPr="00CF1386" w:rsidRDefault="000F6873" w:rsidP="00CF1386">
      <w:r w:rsidRPr="00CF1386">
        <w:rPr>
          <w:sz w:val="24"/>
          <w:szCs w:val="24"/>
        </w:rPr>
        <w:t>Alle ore 13, la Direttrice e i Conservatori saranno lieti di accompagnare ad una breve visita alle collezioni i visitatori che avranno acquistato on line  il bigl</w:t>
      </w:r>
      <w:r w:rsidR="00CF1386">
        <w:rPr>
          <w:sz w:val="24"/>
          <w:szCs w:val="24"/>
        </w:rPr>
        <w:t>ietto “Pausa pranzo al Museo” (</w:t>
      </w:r>
      <w:r w:rsidRPr="00CF1386">
        <w:rPr>
          <w:sz w:val="24"/>
          <w:szCs w:val="24"/>
        </w:rPr>
        <w:t>6 euro, (</w:t>
      </w:r>
      <w:hyperlink r:id="rId7" w:history="1">
        <w:r w:rsidRPr="00CF1386">
          <w:rPr>
            <w:u w:val="single"/>
          </w:rPr>
          <w:t>www.midaticket.it/eventi/museo-diocesano-di-milano</w:t>
        </w:r>
      </w:hyperlink>
      <w:r w:rsidR="00CF1386">
        <w:rPr>
          <w:u w:val="single"/>
        </w:rPr>
        <w:t>)</w:t>
      </w:r>
      <w:r w:rsidR="00CF1386">
        <w:t>.</w:t>
      </w:r>
    </w:p>
    <w:p w:rsidR="000F6873" w:rsidRPr="00C50D6C" w:rsidRDefault="000F6873" w:rsidP="00703AB4">
      <w:pPr>
        <w:jc w:val="both"/>
        <w:rPr>
          <w:sz w:val="24"/>
          <w:szCs w:val="24"/>
        </w:rPr>
      </w:pPr>
      <w:r>
        <w:rPr>
          <w:sz w:val="24"/>
          <w:szCs w:val="24"/>
        </w:rPr>
        <w:t xml:space="preserve">L’accesso al Museo sarà regolato da norme a tutela dei visitatori e per evitare, al massimo, il rischio di contagio. </w:t>
      </w:r>
    </w:p>
    <w:p w:rsidR="000F6873" w:rsidRDefault="000F6873" w:rsidP="00703AB4">
      <w:pPr>
        <w:jc w:val="both"/>
        <w:rPr>
          <w:sz w:val="24"/>
          <w:szCs w:val="24"/>
        </w:rPr>
      </w:pPr>
      <w:r w:rsidRPr="00CF1386">
        <w:rPr>
          <w:sz w:val="24"/>
          <w:szCs w:val="24"/>
        </w:rPr>
        <w:t xml:space="preserve">“Dopo tre mesi in cui le porte del museo sono state chiuse – afferma </w:t>
      </w:r>
      <w:r w:rsidRPr="00CF1386">
        <w:rPr>
          <w:b/>
          <w:bCs/>
          <w:sz w:val="24"/>
          <w:szCs w:val="24"/>
        </w:rPr>
        <w:t>Nadia Righi</w:t>
      </w:r>
      <w:r w:rsidRPr="00CF1386">
        <w:rPr>
          <w:sz w:val="24"/>
          <w:szCs w:val="24"/>
        </w:rPr>
        <w:t xml:space="preserve">, direttrice del Museo Diocesano di Milano -, finalmente possiamo riaprire e accogliere nelle nostre sale in presenza il nostro pubblico, che ci ha seguiti con affetto e passione in tutti </w:t>
      </w:r>
      <w:r w:rsidR="00820409">
        <w:rPr>
          <w:sz w:val="24"/>
          <w:szCs w:val="24"/>
        </w:rPr>
        <w:t>questi mesi. Sono state oltre 18</w:t>
      </w:r>
      <w:r w:rsidRPr="00CF1386">
        <w:rPr>
          <w:sz w:val="24"/>
          <w:szCs w:val="24"/>
        </w:rPr>
        <w:t>.000 le persone che si sono collegate ai nostri numerosi appuntamenti on line, per la maggior parte gratuiti”.</w:t>
      </w:r>
      <w:r w:rsidRPr="00C50D6C">
        <w:rPr>
          <w:sz w:val="24"/>
          <w:szCs w:val="24"/>
        </w:rPr>
        <w:t xml:space="preserve"> </w:t>
      </w:r>
    </w:p>
    <w:p w:rsidR="000F6873" w:rsidRPr="00C50D6C" w:rsidRDefault="000F6873" w:rsidP="00703AB4">
      <w:pPr>
        <w:jc w:val="both"/>
        <w:rPr>
          <w:sz w:val="24"/>
          <w:szCs w:val="24"/>
        </w:rPr>
      </w:pPr>
      <w:r>
        <w:rPr>
          <w:sz w:val="24"/>
          <w:szCs w:val="24"/>
        </w:rPr>
        <w:t>“</w:t>
      </w:r>
      <w:r w:rsidRPr="00C50D6C">
        <w:rPr>
          <w:sz w:val="24"/>
          <w:szCs w:val="24"/>
        </w:rPr>
        <w:t xml:space="preserve">Questi mesi di distanza </w:t>
      </w:r>
      <w:r>
        <w:rPr>
          <w:sz w:val="24"/>
          <w:szCs w:val="24"/>
        </w:rPr>
        <w:t xml:space="preserve">– prosegue Nadia Righi - </w:t>
      </w:r>
      <w:r w:rsidRPr="00C50D6C">
        <w:rPr>
          <w:sz w:val="24"/>
          <w:szCs w:val="24"/>
        </w:rPr>
        <w:t>hanno amplificato in tutti noi il desiderio di bellezza, e hanno ancor più sottolineato quanto la cultura e l'arte siano parte fondamentale della vita di ciascuno di noi. Per questo, aspettiamo tutti a braccia aperte, lieti di incontraci di nuovo!</w:t>
      </w:r>
      <w:r>
        <w:rPr>
          <w:sz w:val="24"/>
          <w:szCs w:val="24"/>
        </w:rPr>
        <w:t>”</w:t>
      </w:r>
    </w:p>
    <w:p w:rsidR="000F6873" w:rsidRDefault="000F6873" w:rsidP="00703AB4">
      <w:pPr>
        <w:jc w:val="both"/>
        <w:rPr>
          <w:sz w:val="24"/>
          <w:szCs w:val="24"/>
        </w:rPr>
      </w:pPr>
      <w:r>
        <w:rPr>
          <w:sz w:val="24"/>
          <w:szCs w:val="24"/>
        </w:rPr>
        <w:t xml:space="preserve">In questo periodo, infatti, il Museo Diocesano ha promosso numerose iniziative, diffuse tramite la piattaforma Zoom, come conferenze, lezioni di storia dell’arte, laboratori per bambini, presentazioni di libri, passeggiate virtuali alla scoperta del patrimonio artistico milanese, incontri con curatori, direttori di musei, e molto altro ancora, riscuotendo un ottimo risultato di pubblico; da metà novembre a oggi, sono state </w:t>
      </w:r>
      <w:r w:rsidR="00820409">
        <w:rPr>
          <w:b/>
          <w:bCs/>
          <w:sz w:val="24"/>
          <w:szCs w:val="24"/>
        </w:rPr>
        <w:t>17.351</w:t>
      </w:r>
      <w:r w:rsidRPr="00703AB4">
        <w:rPr>
          <w:b/>
          <w:bCs/>
          <w:sz w:val="24"/>
          <w:szCs w:val="24"/>
        </w:rPr>
        <w:t xml:space="preserve"> le persone che vi hanno partecipato</w:t>
      </w:r>
      <w:r>
        <w:rPr>
          <w:sz w:val="24"/>
          <w:szCs w:val="24"/>
        </w:rPr>
        <w:t>, arrivando, in certe serate, a superare le 1.000 unità collegate in contemporanea.</w:t>
      </w:r>
    </w:p>
    <w:p w:rsidR="000F6873" w:rsidRDefault="000F6873" w:rsidP="00703AB4">
      <w:pPr>
        <w:jc w:val="both"/>
        <w:rPr>
          <w:sz w:val="24"/>
          <w:szCs w:val="24"/>
        </w:rPr>
      </w:pPr>
      <w:r>
        <w:rPr>
          <w:sz w:val="24"/>
          <w:szCs w:val="24"/>
        </w:rPr>
        <w:lastRenderedPageBreak/>
        <w:t>Grande successo hanno riscosso anche i canali social del museo. Molto apprezzato è stato, ad esempio, il tour virtuale – ancora in corso - che ogni domenica apre le porte ai musei diocesani, appartenenti all’AMEI, Associazione Musei Ecclesiastici Italiani.</w:t>
      </w:r>
    </w:p>
    <w:p w:rsidR="000F6873" w:rsidRDefault="000F6873" w:rsidP="00703AB4">
      <w:pPr>
        <w:jc w:val="both"/>
        <w:rPr>
          <w:sz w:val="24"/>
          <w:szCs w:val="24"/>
        </w:rPr>
      </w:pPr>
      <w:r>
        <w:rPr>
          <w:sz w:val="24"/>
          <w:szCs w:val="24"/>
        </w:rPr>
        <w:t>La chiusura forzata ha inoltre consentito alle conservatrici di promuovere un lavoro di ricerca e di ampliamento delle schede delle opere conservate nelle collezioni del Museo Diocesano di Milano, pubblicate sul sito internet (</w:t>
      </w:r>
      <w:hyperlink r:id="rId8" w:history="1">
        <w:r w:rsidRPr="007E1ECD">
          <w:rPr>
            <w:rStyle w:val="Collegamentoipertestuale"/>
            <w:sz w:val="24"/>
            <w:szCs w:val="24"/>
          </w:rPr>
          <w:t>www.chiostrisanteustorgio.it</w:t>
        </w:r>
      </w:hyperlink>
      <w:r>
        <w:rPr>
          <w:sz w:val="24"/>
          <w:szCs w:val="24"/>
        </w:rPr>
        <w:t>), arrivando a un totale di quasi 300.</w:t>
      </w:r>
    </w:p>
    <w:p w:rsidR="000F6873" w:rsidRDefault="000F6873" w:rsidP="00703AB4">
      <w:pPr>
        <w:jc w:val="both"/>
        <w:rPr>
          <w:sz w:val="24"/>
          <w:szCs w:val="24"/>
        </w:rPr>
      </w:pPr>
    </w:p>
    <w:p w:rsidR="000F6873" w:rsidRDefault="000F6873" w:rsidP="00902499">
      <w:pPr>
        <w:jc w:val="both"/>
        <w:rPr>
          <w:sz w:val="24"/>
          <w:szCs w:val="24"/>
        </w:rPr>
      </w:pPr>
      <w:r w:rsidRPr="00CF1386">
        <w:rPr>
          <w:sz w:val="24"/>
          <w:szCs w:val="24"/>
        </w:rPr>
        <w:t>La prenotazione non è necessaria, ma consigliata</w:t>
      </w:r>
      <w:r w:rsidRPr="00C50D6C">
        <w:rPr>
          <w:sz w:val="24"/>
          <w:szCs w:val="24"/>
        </w:rPr>
        <w:t>; i biglietti possono essere acquistati direttamente all’ingresso o utilizzando i canali di vendita on</w:t>
      </w:r>
      <w:r>
        <w:rPr>
          <w:sz w:val="24"/>
          <w:szCs w:val="24"/>
        </w:rPr>
        <w:t xml:space="preserve"> </w:t>
      </w:r>
      <w:r w:rsidRPr="00C50D6C">
        <w:rPr>
          <w:sz w:val="24"/>
          <w:szCs w:val="24"/>
        </w:rPr>
        <w:t>line</w:t>
      </w:r>
      <w:r>
        <w:rPr>
          <w:sz w:val="24"/>
          <w:szCs w:val="24"/>
        </w:rPr>
        <w:t xml:space="preserve"> di Mida Ticket (</w:t>
      </w:r>
      <w:hyperlink r:id="rId9" w:history="1">
        <w:r w:rsidRPr="007E1ECD">
          <w:rPr>
            <w:rStyle w:val="Collegamentoipertestuale"/>
            <w:sz w:val="24"/>
            <w:szCs w:val="24"/>
          </w:rPr>
          <w:t>www.midaticket.it/eventi/museo-diocesano-di-milano</w:t>
        </w:r>
      </w:hyperlink>
      <w:r>
        <w:rPr>
          <w:sz w:val="24"/>
          <w:szCs w:val="24"/>
        </w:rPr>
        <w:t>)</w:t>
      </w:r>
      <w:r w:rsidRPr="00C50D6C">
        <w:rPr>
          <w:sz w:val="24"/>
          <w:szCs w:val="24"/>
        </w:rPr>
        <w:t>.</w:t>
      </w:r>
    </w:p>
    <w:p w:rsidR="000F6873" w:rsidRDefault="000F6873" w:rsidP="00703AB4">
      <w:pPr>
        <w:jc w:val="both"/>
        <w:rPr>
          <w:sz w:val="24"/>
          <w:szCs w:val="24"/>
        </w:rPr>
      </w:pPr>
    </w:p>
    <w:p w:rsidR="000F6873" w:rsidRDefault="000F6873" w:rsidP="00703AB4">
      <w:pPr>
        <w:jc w:val="both"/>
        <w:rPr>
          <w:sz w:val="24"/>
          <w:szCs w:val="24"/>
        </w:rPr>
      </w:pPr>
      <w:r>
        <w:rPr>
          <w:sz w:val="24"/>
          <w:szCs w:val="24"/>
        </w:rPr>
        <w:t>Milano, febbraio 2021</w:t>
      </w:r>
    </w:p>
    <w:p w:rsidR="000F6873" w:rsidRPr="00820409" w:rsidRDefault="000F6873" w:rsidP="00703AB4">
      <w:pPr>
        <w:jc w:val="both"/>
        <w:rPr>
          <w:sz w:val="24"/>
          <w:szCs w:val="24"/>
        </w:rPr>
      </w:pPr>
    </w:p>
    <w:p w:rsidR="000F6873" w:rsidRPr="00820409" w:rsidRDefault="000F6873" w:rsidP="00703AB4">
      <w:pPr>
        <w:spacing w:after="0"/>
        <w:jc w:val="both"/>
        <w:rPr>
          <w:rFonts w:cs="Calibri"/>
          <w:b/>
          <w:bCs/>
          <w:iCs/>
          <w:sz w:val="24"/>
          <w:szCs w:val="24"/>
        </w:rPr>
      </w:pPr>
      <w:r w:rsidRPr="00820409">
        <w:rPr>
          <w:rFonts w:cs="Calibri"/>
          <w:b/>
          <w:bCs/>
          <w:iCs/>
          <w:sz w:val="24"/>
          <w:szCs w:val="24"/>
        </w:rPr>
        <w:t xml:space="preserve">MUSEO DIOCESANO CARLO MARIA MARTINI </w:t>
      </w:r>
    </w:p>
    <w:p w:rsidR="000F6873" w:rsidRPr="00820409" w:rsidRDefault="000F6873" w:rsidP="00703AB4">
      <w:pPr>
        <w:spacing w:after="0"/>
        <w:jc w:val="both"/>
        <w:rPr>
          <w:rFonts w:cs="Calibri"/>
          <w:iCs/>
          <w:sz w:val="24"/>
          <w:szCs w:val="24"/>
        </w:rPr>
      </w:pPr>
      <w:r w:rsidRPr="00820409">
        <w:rPr>
          <w:rFonts w:cs="Calibri"/>
          <w:iCs/>
          <w:sz w:val="24"/>
          <w:szCs w:val="24"/>
        </w:rPr>
        <w:t>Milano, p.zza Sant’Eustorgio, 3</w:t>
      </w:r>
    </w:p>
    <w:p w:rsidR="000F6873" w:rsidRPr="00820409" w:rsidRDefault="000F6873" w:rsidP="00703AB4">
      <w:pPr>
        <w:spacing w:after="0"/>
        <w:jc w:val="both"/>
        <w:rPr>
          <w:rFonts w:cs="Calibri"/>
          <w:b/>
          <w:bCs/>
          <w:iCs/>
          <w:sz w:val="24"/>
          <w:szCs w:val="24"/>
        </w:rPr>
      </w:pPr>
    </w:p>
    <w:p w:rsidR="000F6873" w:rsidRPr="00820409" w:rsidRDefault="000F6873" w:rsidP="00703AB4">
      <w:pPr>
        <w:spacing w:after="0" w:line="240" w:lineRule="auto"/>
        <w:jc w:val="both"/>
        <w:rPr>
          <w:rFonts w:cs="Calibri"/>
          <w:sz w:val="24"/>
          <w:szCs w:val="24"/>
        </w:rPr>
      </w:pPr>
      <w:r w:rsidRPr="00820409">
        <w:rPr>
          <w:rFonts w:cs="Calibri"/>
          <w:b/>
          <w:sz w:val="24"/>
          <w:szCs w:val="24"/>
        </w:rPr>
        <w:t>Orari</w:t>
      </w:r>
      <w:r w:rsidRPr="00820409">
        <w:rPr>
          <w:rFonts w:cs="Calibri"/>
          <w:sz w:val="24"/>
          <w:szCs w:val="24"/>
        </w:rPr>
        <w:t xml:space="preserve">: da martedì a venerdì, dalle 10 alle 18. </w:t>
      </w:r>
    </w:p>
    <w:p w:rsidR="000F6873" w:rsidRPr="00820409" w:rsidRDefault="000F6873" w:rsidP="00703AB4">
      <w:pPr>
        <w:spacing w:after="0" w:line="240" w:lineRule="auto"/>
        <w:jc w:val="both"/>
        <w:rPr>
          <w:rFonts w:cs="Calibri"/>
          <w:sz w:val="24"/>
          <w:szCs w:val="24"/>
        </w:rPr>
      </w:pPr>
      <w:r w:rsidRPr="00820409">
        <w:rPr>
          <w:rFonts w:cs="Calibri"/>
          <w:sz w:val="24"/>
          <w:szCs w:val="24"/>
        </w:rPr>
        <w:t xml:space="preserve">Chiuso lunedì </w:t>
      </w:r>
    </w:p>
    <w:p w:rsidR="000F6873" w:rsidRPr="00820409" w:rsidRDefault="000F6873" w:rsidP="00703AB4">
      <w:pPr>
        <w:spacing w:after="0" w:line="240" w:lineRule="auto"/>
        <w:jc w:val="both"/>
        <w:rPr>
          <w:rFonts w:cs="Calibri"/>
          <w:sz w:val="24"/>
          <w:szCs w:val="24"/>
        </w:rPr>
      </w:pPr>
      <w:r w:rsidRPr="00820409">
        <w:rPr>
          <w:rFonts w:cs="Calibri"/>
          <w:sz w:val="24"/>
          <w:szCs w:val="24"/>
        </w:rPr>
        <w:t>La biglietteria chiude alle ore 17.30</w:t>
      </w:r>
    </w:p>
    <w:p w:rsidR="000F6873" w:rsidRPr="00820409" w:rsidRDefault="000F6873" w:rsidP="00703AB4">
      <w:pPr>
        <w:spacing w:after="0" w:line="240" w:lineRule="auto"/>
        <w:jc w:val="both"/>
        <w:rPr>
          <w:rFonts w:cs="Calibri"/>
          <w:sz w:val="24"/>
          <w:szCs w:val="24"/>
        </w:rPr>
      </w:pPr>
    </w:p>
    <w:p w:rsidR="000F6873" w:rsidRPr="00820409" w:rsidRDefault="000F6873" w:rsidP="00703AB4">
      <w:pPr>
        <w:spacing w:after="0" w:line="240" w:lineRule="auto"/>
        <w:jc w:val="both"/>
        <w:rPr>
          <w:rFonts w:cs="Calibri"/>
          <w:b/>
          <w:sz w:val="24"/>
          <w:szCs w:val="24"/>
        </w:rPr>
      </w:pPr>
      <w:r w:rsidRPr="00820409">
        <w:rPr>
          <w:rFonts w:cs="Calibri"/>
          <w:b/>
          <w:sz w:val="24"/>
          <w:szCs w:val="24"/>
        </w:rPr>
        <w:t>Biglietto Museo Diocesano Carlo Maria Martini</w:t>
      </w:r>
    </w:p>
    <w:p w:rsidR="000F6873" w:rsidRPr="00820409" w:rsidRDefault="000F6873" w:rsidP="00703AB4">
      <w:pPr>
        <w:spacing w:after="0" w:line="240" w:lineRule="auto"/>
        <w:jc w:val="both"/>
        <w:rPr>
          <w:rFonts w:cs="Calibri"/>
          <w:sz w:val="24"/>
          <w:szCs w:val="24"/>
        </w:rPr>
      </w:pPr>
      <w:r w:rsidRPr="00820409">
        <w:rPr>
          <w:rFonts w:cs="Calibri"/>
          <w:sz w:val="24"/>
          <w:szCs w:val="24"/>
        </w:rPr>
        <w:t>Intero: € 8,00; Ridotto e gruppi: € 6,00; Scuole e oratori: € 4,00</w:t>
      </w:r>
    </w:p>
    <w:p w:rsidR="00CF1386" w:rsidRPr="00820409" w:rsidRDefault="00CF1386" w:rsidP="00703AB4">
      <w:pPr>
        <w:spacing w:after="0" w:line="240" w:lineRule="auto"/>
        <w:jc w:val="both"/>
        <w:rPr>
          <w:rFonts w:cs="Calibri"/>
          <w:sz w:val="24"/>
          <w:szCs w:val="24"/>
        </w:rPr>
      </w:pPr>
      <w:r w:rsidRPr="00820409">
        <w:rPr>
          <w:rFonts w:cs="Calibri"/>
          <w:sz w:val="24"/>
          <w:szCs w:val="24"/>
        </w:rPr>
        <w:t>Ingresso gratuito fino al 4 aprile per medici e infermieri della Lombardia (con tesserino professionale)</w:t>
      </w:r>
    </w:p>
    <w:p w:rsidR="000F6873" w:rsidRPr="00820409" w:rsidRDefault="000F6873" w:rsidP="00703AB4">
      <w:pPr>
        <w:spacing w:after="0" w:line="240" w:lineRule="auto"/>
        <w:jc w:val="both"/>
        <w:rPr>
          <w:rFonts w:cs="Calibri"/>
          <w:sz w:val="24"/>
          <w:szCs w:val="24"/>
        </w:rPr>
      </w:pPr>
    </w:p>
    <w:p w:rsidR="000F6873" w:rsidRPr="00820409" w:rsidRDefault="000F6873" w:rsidP="00703AB4">
      <w:pPr>
        <w:spacing w:after="0" w:line="240" w:lineRule="auto"/>
        <w:jc w:val="both"/>
        <w:rPr>
          <w:rFonts w:cs="Calibri"/>
          <w:sz w:val="24"/>
          <w:szCs w:val="24"/>
          <w:lang w:val="en-GB"/>
        </w:rPr>
      </w:pPr>
      <w:proofErr w:type="spellStart"/>
      <w:r w:rsidRPr="00820409">
        <w:rPr>
          <w:rFonts w:cs="Calibri"/>
          <w:sz w:val="24"/>
          <w:szCs w:val="24"/>
          <w:lang w:val="en-GB"/>
        </w:rPr>
        <w:t>Prevendita</w:t>
      </w:r>
      <w:proofErr w:type="spellEnd"/>
      <w:r w:rsidRPr="00820409">
        <w:rPr>
          <w:rFonts w:cs="Calibri"/>
          <w:sz w:val="24"/>
          <w:szCs w:val="24"/>
          <w:lang w:val="en-GB"/>
        </w:rPr>
        <w:t xml:space="preserve"> on line: </w:t>
      </w:r>
      <w:hyperlink r:id="rId10" w:history="1">
        <w:r w:rsidRPr="00820409">
          <w:rPr>
            <w:rStyle w:val="Collegamentoipertestuale"/>
            <w:rFonts w:cs="Calibri"/>
            <w:sz w:val="24"/>
            <w:szCs w:val="24"/>
            <w:lang w:val="en-GB"/>
          </w:rPr>
          <w:t>www.midaticket.it/eventi/museo-diocesano-di-milano</w:t>
        </w:r>
      </w:hyperlink>
      <w:r w:rsidRPr="00820409">
        <w:rPr>
          <w:rFonts w:cs="Calibri"/>
          <w:sz w:val="24"/>
          <w:szCs w:val="24"/>
          <w:lang w:val="en-GB"/>
        </w:rPr>
        <w:t xml:space="preserve"> </w:t>
      </w:r>
    </w:p>
    <w:p w:rsidR="000F6873" w:rsidRPr="00820409" w:rsidRDefault="000F6873" w:rsidP="00703AB4">
      <w:pPr>
        <w:spacing w:after="0" w:line="240" w:lineRule="auto"/>
        <w:jc w:val="both"/>
        <w:rPr>
          <w:rFonts w:cs="Calibri"/>
          <w:bCs/>
          <w:sz w:val="24"/>
          <w:szCs w:val="24"/>
          <w:lang w:val="en-GB"/>
        </w:rPr>
      </w:pPr>
    </w:p>
    <w:p w:rsidR="000F6873" w:rsidRDefault="000F6873" w:rsidP="00703AB4">
      <w:pPr>
        <w:spacing w:after="0" w:line="240" w:lineRule="auto"/>
        <w:jc w:val="both"/>
        <w:rPr>
          <w:rStyle w:val="Collegamentoipertestuale"/>
          <w:sz w:val="24"/>
          <w:szCs w:val="24"/>
        </w:rPr>
      </w:pPr>
      <w:r w:rsidRPr="00820409">
        <w:rPr>
          <w:rFonts w:cs="Calibri"/>
          <w:b/>
          <w:sz w:val="24"/>
          <w:szCs w:val="24"/>
        </w:rPr>
        <w:t>Informazioni</w:t>
      </w:r>
      <w:r w:rsidRPr="00820409">
        <w:rPr>
          <w:rFonts w:cs="Calibri"/>
          <w:sz w:val="24"/>
          <w:szCs w:val="24"/>
        </w:rPr>
        <w:t xml:space="preserve">: </w:t>
      </w:r>
      <w:hyperlink r:id="rId11" w:history="1">
        <w:r w:rsidR="00820409" w:rsidRPr="00820409">
          <w:rPr>
            <w:rStyle w:val="Collegamentoipertestuale"/>
            <w:sz w:val="24"/>
            <w:szCs w:val="24"/>
          </w:rPr>
          <w:t>www.chiostrisanteustorgio.it</w:t>
        </w:r>
      </w:hyperlink>
    </w:p>
    <w:p w:rsidR="009933AD" w:rsidRPr="009933AD" w:rsidRDefault="009933AD" w:rsidP="00703AB4">
      <w:pPr>
        <w:spacing w:after="0" w:line="240" w:lineRule="auto"/>
        <w:jc w:val="both"/>
        <w:rPr>
          <w:rFonts w:cs="Calibri"/>
          <w:sz w:val="24"/>
          <w:szCs w:val="24"/>
        </w:rPr>
      </w:pPr>
    </w:p>
    <w:p w:rsidR="000F6873" w:rsidRPr="009933AD" w:rsidRDefault="000F6873" w:rsidP="00703AB4">
      <w:pPr>
        <w:spacing w:after="0" w:line="240" w:lineRule="auto"/>
        <w:jc w:val="both"/>
        <w:rPr>
          <w:rFonts w:cs="Calibri"/>
          <w:b/>
          <w:sz w:val="24"/>
          <w:szCs w:val="24"/>
          <w:u w:val="single"/>
        </w:rPr>
      </w:pPr>
      <w:r w:rsidRPr="009933AD">
        <w:rPr>
          <w:rFonts w:cs="Calibri"/>
          <w:b/>
          <w:sz w:val="24"/>
          <w:szCs w:val="24"/>
          <w:u w:val="single"/>
        </w:rPr>
        <w:t>Ufficio stampa</w:t>
      </w:r>
    </w:p>
    <w:p w:rsidR="000F6873" w:rsidRPr="009933AD" w:rsidRDefault="000F6873" w:rsidP="00703AB4">
      <w:pPr>
        <w:spacing w:after="0" w:line="240" w:lineRule="auto"/>
        <w:jc w:val="both"/>
        <w:rPr>
          <w:rFonts w:cs="Calibri"/>
          <w:sz w:val="24"/>
          <w:szCs w:val="24"/>
        </w:rPr>
      </w:pPr>
      <w:r w:rsidRPr="009933AD">
        <w:rPr>
          <w:rFonts w:cs="Calibri"/>
          <w:b/>
          <w:sz w:val="24"/>
          <w:szCs w:val="24"/>
        </w:rPr>
        <w:t xml:space="preserve">CLP Relazioni Pubbliche </w:t>
      </w:r>
      <w:r w:rsidR="009933AD">
        <w:rPr>
          <w:rFonts w:cs="Calibri"/>
          <w:sz w:val="24"/>
          <w:szCs w:val="24"/>
        </w:rPr>
        <w:t>| Anna Defrancesco | tel. 02 36755</w:t>
      </w:r>
      <w:bookmarkStart w:id="0" w:name="_GoBack"/>
      <w:bookmarkEnd w:id="0"/>
      <w:r w:rsidRPr="009933AD">
        <w:rPr>
          <w:rFonts w:cs="Calibri"/>
          <w:sz w:val="24"/>
          <w:szCs w:val="24"/>
        </w:rPr>
        <w:t>700</w:t>
      </w:r>
      <w:r w:rsidR="009933AD" w:rsidRPr="009933AD">
        <w:rPr>
          <w:rFonts w:cs="Calibri"/>
          <w:sz w:val="24"/>
          <w:szCs w:val="24"/>
        </w:rPr>
        <w:t xml:space="preserve"> </w:t>
      </w:r>
      <w:proofErr w:type="spellStart"/>
      <w:r w:rsidR="009933AD" w:rsidRPr="009933AD">
        <w:rPr>
          <w:sz w:val="24"/>
          <w:szCs w:val="24"/>
        </w:rPr>
        <w:t>mob</w:t>
      </w:r>
      <w:proofErr w:type="spellEnd"/>
      <w:r w:rsidR="009933AD" w:rsidRPr="009933AD">
        <w:rPr>
          <w:sz w:val="24"/>
          <w:szCs w:val="24"/>
        </w:rPr>
        <w:t>. 349 6107625</w:t>
      </w:r>
      <w:r w:rsidRPr="009933AD">
        <w:rPr>
          <w:rFonts w:cs="Calibri"/>
          <w:sz w:val="24"/>
          <w:szCs w:val="24"/>
        </w:rPr>
        <w:t xml:space="preserve"> | </w:t>
      </w:r>
      <w:hyperlink r:id="rId12" w:history="1">
        <w:r w:rsidRPr="009933AD">
          <w:rPr>
            <w:rStyle w:val="Collegamentoipertestuale"/>
            <w:rFonts w:cs="Calibri"/>
            <w:sz w:val="24"/>
            <w:szCs w:val="24"/>
          </w:rPr>
          <w:t>anna.defrancesco@clp1968.it</w:t>
        </w:r>
      </w:hyperlink>
      <w:r w:rsidRPr="009933AD">
        <w:rPr>
          <w:rFonts w:cs="Calibri"/>
          <w:sz w:val="24"/>
          <w:szCs w:val="24"/>
        </w:rPr>
        <w:t xml:space="preserve"> | </w:t>
      </w:r>
      <w:hyperlink r:id="rId13" w:history="1">
        <w:r w:rsidRPr="009933AD">
          <w:rPr>
            <w:rStyle w:val="Collegamentoipertestuale"/>
            <w:rFonts w:cs="Calibri"/>
            <w:sz w:val="24"/>
            <w:szCs w:val="24"/>
          </w:rPr>
          <w:t>www.clp1968.it</w:t>
        </w:r>
      </w:hyperlink>
    </w:p>
    <w:p w:rsidR="000F6873" w:rsidRPr="00703AB4" w:rsidRDefault="000F6873" w:rsidP="00703AB4">
      <w:pPr>
        <w:spacing w:after="0"/>
      </w:pPr>
    </w:p>
    <w:p w:rsidR="000F6873" w:rsidRPr="00703AB4" w:rsidRDefault="000F6873" w:rsidP="00703AB4">
      <w:pPr>
        <w:spacing w:after="0"/>
      </w:pPr>
    </w:p>
    <w:sectPr w:rsidR="000F6873" w:rsidRPr="00703AB4" w:rsidSect="00703AB4">
      <w:headerReference w:type="first" r:id="rId14"/>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873" w:rsidRDefault="000F6873" w:rsidP="00703AB4">
      <w:pPr>
        <w:spacing w:after="0" w:line="240" w:lineRule="auto"/>
      </w:pPr>
      <w:r>
        <w:separator/>
      </w:r>
    </w:p>
  </w:endnote>
  <w:endnote w:type="continuationSeparator" w:id="0">
    <w:p w:rsidR="000F6873" w:rsidRDefault="000F6873" w:rsidP="00703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873" w:rsidRDefault="000F6873" w:rsidP="00703AB4">
      <w:pPr>
        <w:spacing w:after="0" w:line="240" w:lineRule="auto"/>
      </w:pPr>
      <w:r>
        <w:separator/>
      </w:r>
    </w:p>
  </w:footnote>
  <w:footnote w:type="continuationSeparator" w:id="0">
    <w:p w:rsidR="000F6873" w:rsidRDefault="000F6873" w:rsidP="00703A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873" w:rsidRDefault="009933AD">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8" o:spid="_x0000_i1025" type="#_x0000_t75" style="width:450pt;height:72.6pt;visibility:visible">
          <v:imagedata r:id="rId1" o:title="" croptop="22078f" cropbottom="-29f" cropleft="-7f" cropright="-7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40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6C3E"/>
    <w:rsid w:val="00091733"/>
    <w:rsid w:val="000A39D0"/>
    <w:rsid w:val="000F6873"/>
    <w:rsid w:val="0024093B"/>
    <w:rsid w:val="00282517"/>
    <w:rsid w:val="002A2158"/>
    <w:rsid w:val="00300317"/>
    <w:rsid w:val="0038081E"/>
    <w:rsid w:val="00422053"/>
    <w:rsid w:val="006A6C3E"/>
    <w:rsid w:val="00703AB4"/>
    <w:rsid w:val="007069BA"/>
    <w:rsid w:val="007203D2"/>
    <w:rsid w:val="007E1ECD"/>
    <w:rsid w:val="00820409"/>
    <w:rsid w:val="00840703"/>
    <w:rsid w:val="00902499"/>
    <w:rsid w:val="00904DE2"/>
    <w:rsid w:val="009933AD"/>
    <w:rsid w:val="009D142C"/>
    <w:rsid w:val="00B37DA5"/>
    <w:rsid w:val="00BE5F4D"/>
    <w:rsid w:val="00C16852"/>
    <w:rsid w:val="00C50D6C"/>
    <w:rsid w:val="00CF1386"/>
    <w:rsid w:val="00F131BD"/>
    <w:rsid w:val="00F16B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093B"/>
    <w:pPr>
      <w:spacing w:after="160" w:line="259"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semiHidden/>
    <w:rsid w:val="00C50D6C"/>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locked/>
    <w:rsid w:val="00C50D6C"/>
    <w:rPr>
      <w:rFonts w:ascii="Consolas" w:hAnsi="Consolas" w:cs="Times New Roman"/>
      <w:sz w:val="21"/>
      <w:szCs w:val="21"/>
    </w:rPr>
  </w:style>
  <w:style w:type="character" w:styleId="Collegamentoipertestuale">
    <w:name w:val="Hyperlink"/>
    <w:basedOn w:val="Carpredefinitoparagrafo"/>
    <w:uiPriority w:val="99"/>
    <w:rsid w:val="007069BA"/>
    <w:rPr>
      <w:rFonts w:cs="Times New Roman"/>
      <w:color w:val="0563C1"/>
      <w:u w:val="single"/>
    </w:rPr>
  </w:style>
  <w:style w:type="character" w:customStyle="1" w:styleId="UnresolvedMention">
    <w:name w:val="Unresolved Mention"/>
    <w:basedOn w:val="Carpredefinitoparagrafo"/>
    <w:uiPriority w:val="99"/>
    <w:semiHidden/>
    <w:rsid w:val="007069BA"/>
    <w:rPr>
      <w:rFonts w:cs="Times New Roman"/>
      <w:color w:val="605E5C"/>
      <w:shd w:val="clear" w:color="auto" w:fill="E1DFDD"/>
    </w:rPr>
  </w:style>
  <w:style w:type="character" w:styleId="Collegamentovisitato">
    <w:name w:val="FollowedHyperlink"/>
    <w:basedOn w:val="Carpredefinitoparagrafo"/>
    <w:uiPriority w:val="99"/>
    <w:semiHidden/>
    <w:rsid w:val="00703AB4"/>
    <w:rPr>
      <w:rFonts w:cs="Times New Roman"/>
      <w:color w:val="954F72"/>
      <w:u w:val="single"/>
    </w:rPr>
  </w:style>
  <w:style w:type="paragraph" w:styleId="Intestazione">
    <w:name w:val="header"/>
    <w:basedOn w:val="Normale"/>
    <w:link w:val="IntestazioneCarattere"/>
    <w:uiPriority w:val="99"/>
    <w:rsid w:val="00703AB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703AB4"/>
    <w:rPr>
      <w:rFonts w:cs="Times New Roman"/>
    </w:rPr>
  </w:style>
  <w:style w:type="paragraph" w:styleId="Pidipagina">
    <w:name w:val="footer"/>
    <w:basedOn w:val="Normale"/>
    <w:link w:val="PidipaginaCarattere"/>
    <w:uiPriority w:val="99"/>
    <w:rsid w:val="00703AB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703AB4"/>
    <w:rPr>
      <w:rFonts w:cs="Times New Roman"/>
    </w:rPr>
  </w:style>
  <w:style w:type="paragraph" w:styleId="Testofumetto">
    <w:name w:val="Balloon Text"/>
    <w:basedOn w:val="Normale"/>
    <w:link w:val="TestofumettoCarattere"/>
    <w:uiPriority w:val="99"/>
    <w:semiHidden/>
    <w:rsid w:val="0028251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825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928534">
      <w:marLeft w:val="0"/>
      <w:marRight w:val="0"/>
      <w:marTop w:val="0"/>
      <w:marBottom w:val="0"/>
      <w:divBdr>
        <w:top w:val="none" w:sz="0" w:space="0" w:color="auto"/>
        <w:left w:val="none" w:sz="0" w:space="0" w:color="auto"/>
        <w:bottom w:val="none" w:sz="0" w:space="0" w:color="auto"/>
        <w:right w:val="none" w:sz="0" w:space="0" w:color="auto"/>
      </w:divBdr>
    </w:div>
    <w:div w:id="11609285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ostrisanteustorgio.it" TargetMode="External"/><Relationship Id="rId13" Type="http://schemas.openxmlformats.org/officeDocument/2006/relationships/hyperlink" Target="http://www.clp1968.it" TargetMode="External"/><Relationship Id="rId3" Type="http://schemas.openxmlformats.org/officeDocument/2006/relationships/settings" Target="settings.xml"/><Relationship Id="rId7" Type="http://schemas.openxmlformats.org/officeDocument/2006/relationships/hyperlink" Target="http://www.midaticket.it/eventi/museo-diocesano-di-milano" TargetMode="External"/><Relationship Id="rId12" Type="http://schemas.openxmlformats.org/officeDocument/2006/relationships/hyperlink" Target="mailto:anna.defrancesco@clponline.it"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chiostrisanteustorgio.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idaticket.it/eventi/museo-diocesano-di-milano" TargetMode="External"/><Relationship Id="rId4" Type="http://schemas.openxmlformats.org/officeDocument/2006/relationships/webSettings" Target="webSettings.xml"/><Relationship Id="rId9" Type="http://schemas.openxmlformats.org/officeDocument/2006/relationships/hyperlink" Target="http://www.midaticket.it/eventi/museo-diocesano-di-milan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613</Words>
  <Characters>3495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MILANO</vt:lpstr>
    </vt:vector>
  </TitlesOfParts>
  <Company/>
  <LinksUpToDate>false</LinksUpToDate>
  <CharactersWithSpaces>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dc:title>
  <dc:subject/>
  <dc:creator>Carlo</dc:creator>
  <cp:keywords/>
  <dc:description/>
  <cp:lastModifiedBy>Anna</cp:lastModifiedBy>
  <cp:revision>5</cp:revision>
  <cp:lastPrinted>2021-02-10T15:19:00Z</cp:lastPrinted>
  <dcterms:created xsi:type="dcterms:W3CDTF">2021-02-10T10:53:00Z</dcterms:created>
  <dcterms:modified xsi:type="dcterms:W3CDTF">2021-02-10T17:01:00Z</dcterms:modified>
</cp:coreProperties>
</file>