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BABF" w14:textId="77777777" w:rsidR="0065415F" w:rsidRPr="00EF792C" w:rsidRDefault="0065415F" w:rsidP="00FD188F">
      <w:pPr>
        <w:spacing w:after="0"/>
        <w:jc w:val="center"/>
      </w:pPr>
      <w:r w:rsidRPr="00EF792C">
        <w:rPr>
          <w:noProof/>
          <w:lang w:eastAsia="it-IT"/>
        </w:rPr>
        <w:drawing>
          <wp:inline distT="0" distB="0" distL="0" distR="0" wp14:anchorId="0EFB9915" wp14:editId="34738A3A">
            <wp:extent cx="2876550" cy="1066438"/>
            <wp:effectExtent l="0" t="0" r="0"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76550" cy="1066438"/>
                    </a:xfrm>
                    <a:prstGeom prst="rect">
                      <a:avLst/>
                    </a:prstGeom>
                    <a:noFill/>
                    <a:ln w="9525">
                      <a:noFill/>
                      <a:miter lim="800000"/>
                      <a:headEnd/>
                      <a:tailEnd/>
                    </a:ln>
                  </pic:spPr>
                </pic:pic>
              </a:graphicData>
            </a:graphic>
          </wp:inline>
        </w:drawing>
      </w:r>
    </w:p>
    <w:p w14:paraId="75F70DC5" w14:textId="77777777" w:rsidR="0065415F" w:rsidRPr="00EF792C" w:rsidRDefault="0065415F" w:rsidP="00FD188F">
      <w:pPr>
        <w:spacing w:after="0"/>
        <w:jc w:val="center"/>
      </w:pPr>
    </w:p>
    <w:p w14:paraId="21D83D59" w14:textId="6EEF910D" w:rsidR="00D70617" w:rsidRPr="00A2071D" w:rsidRDefault="00D70617" w:rsidP="00FD188F">
      <w:pPr>
        <w:spacing w:after="0"/>
        <w:jc w:val="center"/>
        <w:rPr>
          <w:b/>
          <w:bCs/>
          <w:sz w:val="32"/>
          <w:szCs w:val="32"/>
        </w:rPr>
      </w:pPr>
      <w:r w:rsidRPr="00A2071D">
        <w:rPr>
          <w:b/>
          <w:bCs/>
          <w:sz w:val="32"/>
          <w:szCs w:val="32"/>
        </w:rPr>
        <w:t xml:space="preserve">MILANO | </w:t>
      </w:r>
      <w:r w:rsidR="00A2071D" w:rsidRPr="00A2071D">
        <w:rPr>
          <w:b/>
          <w:bCs/>
          <w:sz w:val="32"/>
          <w:szCs w:val="32"/>
        </w:rPr>
        <w:t xml:space="preserve">SUPERSTUDIO MAXI </w:t>
      </w:r>
    </w:p>
    <w:p w14:paraId="7FB63FB1" w14:textId="4B8B3AAE" w:rsidR="00D70617" w:rsidRPr="00A2071D" w:rsidRDefault="00D70617" w:rsidP="00FD188F">
      <w:pPr>
        <w:spacing w:after="0"/>
        <w:jc w:val="center"/>
        <w:rPr>
          <w:b/>
          <w:bCs/>
          <w:sz w:val="32"/>
          <w:szCs w:val="32"/>
        </w:rPr>
      </w:pPr>
      <w:r w:rsidRPr="00A2071D">
        <w:rPr>
          <w:b/>
          <w:bCs/>
          <w:sz w:val="32"/>
          <w:szCs w:val="32"/>
        </w:rPr>
        <w:t xml:space="preserve">DAL </w:t>
      </w:r>
      <w:r w:rsidR="00A2071D" w:rsidRPr="00A2071D">
        <w:rPr>
          <w:b/>
          <w:bCs/>
          <w:sz w:val="32"/>
          <w:szCs w:val="32"/>
        </w:rPr>
        <w:t>7 AL 10 OTTOBRE 2021</w:t>
      </w:r>
    </w:p>
    <w:p w14:paraId="0DB66AA1" w14:textId="77777777" w:rsidR="00D70617" w:rsidRPr="00A2071D" w:rsidRDefault="00D70617" w:rsidP="00FD188F">
      <w:pPr>
        <w:spacing w:after="0"/>
        <w:jc w:val="center"/>
        <w:rPr>
          <w:b/>
          <w:bCs/>
          <w:sz w:val="32"/>
          <w:szCs w:val="32"/>
        </w:rPr>
      </w:pPr>
      <w:r w:rsidRPr="00A2071D">
        <w:rPr>
          <w:b/>
          <w:bCs/>
          <w:sz w:val="32"/>
          <w:szCs w:val="32"/>
        </w:rPr>
        <w:t>LA DECIMA EDIZIONE DI</w:t>
      </w:r>
    </w:p>
    <w:p w14:paraId="2A2569BF" w14:textId="33B5566B" w:rsidR="00597820" w:rsidRDefault="001A18CE" w:rsidP="00FD188F">
      <w:pPr>
        <w:spacing w:after="0"/>
        <w:jc w:val="center"/>
        <w:rPr>
          <w:b/>
          <w:bCs/>
          <w:sz w:val="40"/>
          <w:szCs w:val="40"/>
        </w:rPr>
      </w:pPr>
      <w:r w:rsidRPr="001A18CE">
        <w:rPr>
          <w:b/>
          <w:bCs/>
          <w:sz w:val="40"/>
          <w:szCs w:val="40"/>
        </w:rPr>
        <w:t>MIA – Milan Image Art Fair</w:t>
      </w:r>
    </w:p>
    <w:p w14:paraId="4EC111E0" w14:textId="77777777" w:rsidR="00DE0D8C" w:rsidRPr="001A18CE" w:rsidRDefault="00DE0D8C" w:rsidP="00FD188F">
      <w:pPr>
        <w:spacing w:after="0"/>
        <w:jc w:val="center"/>
        <w:rPr>
          <w:b/>
          <w:bCs/>
          <w:sz w:val="36"/>
          <w:szCs w:val="36"/>
        </w:rPr>
      </w:pPr>
    </w:p>
    <w:p w14:paraId="4D4A3A8F" w14:textId="3ED21CF9" w:rsidR="00DE0D8C" w:rsidRDefault="00DE0D8C" w:rsidP="00DE0D8C">
      <w:pPr>
        <w:jc w:val="center"/>
      </w:pPr>
      <w:r w:rsidRPr="00510639">
        <w:rPr>
          <w:rFonts w:ascii="Calibri" w:eastAsia="Calibri" w:hAnsi="Calibri" w:cs="Times New Roman"/>
          <w:b/>
          <w:sz w:val="28"/>
          <w:szCs w:val="20"/>
        </w:rPr>
        <w:t>Cartella stampa e immagini su:</w:t>
      </w:r>
      <w:r w:rsidR="00510639" w:rsidRPr="00510639">
        <w:rPr>
          <w:rFonts w:ascii="Calibri" w:eastAsia="Calibri" w:hAnsi="Calibri" w:cs="Times New Roman"/>
          <w:b/>
          <w:sz w:val="28"/>
          <w:szCs w:val="20"/>
        </w:rPr>
        <w:t xml:space="preserve"> </w:t>
      </w:r>
      <w:hyperlink r:id="rId7" w:history="1">
        <w:r w:rsidRPr="00DE0D8C">
          <w:rPr>
            <w:rStyle w:val="Collegamentoipertestuale"/>
            <w:rFonts w:ascii="Calibri" w:eastAsia="Calibri" w:hAnsi="Calibri" w:cs="Times New Roman"/>
            <w:b/>
            <w:sz w:val="28"/>
            <w:szCs w:val="20"/>
          </w:rPr>
          <w:t>https://bit.ly/2UH4RML</w:t>
        </w:r>
      </w:hyperlink>
    </w:p>
    <w:p w14:paraId="2C8299F2" w14:textId="77777777" w:rsidR="00597820" w:rsidRPr="00EF792C" w:rsidRDefault="0065415F" w:rsidP="00FD188F">
      <w:pPr>
        <w:spacing w:after="0"/>
        <w:jc w:val="center"/>
      </w:pPr>
      <w:r w:rsidRPr="00EF792C">
        <w:rPr>
          <w:noProof/>
          <w:sz w:val="36"/>
          <w:szCs w:val="28"/>
          <w:lang w:eastAsia="it-IT"/>
        </w:rPr>
        <w:drawing>
          <wp:inline distT="0" distB="0" distL="0" distR="0" wp14:anchorId="74779441" wp14:editId="00FC2FDB">
            <wp:extent cx="2724769" cy="3566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2731573" cy="3575064"/>
                    </a:xfrm>
                    <a:prstGeom prst="rect">
                      <a:avLst/>
                    </a:prstGeom>
                  </pic:spPr>
                </pic:pic>
              </a:graphicData>
            </a:graphic>
          </wp:inline>
        </w:drawing>
      </w:r>
    </w:p>
    <w:p w14:paraId="46A6D7A3" w14:textId="0C873F7F" w:rsidR="004E4F68" w:rsidRPr="00421B4E" w:rsidRDefault="006E166C" w:rsidP="00BC39F3">
      <w:pPr>
        <w:spacing w:after="0"/>
        <w:contextualSpacing/>
        <w:jc w:val="center"/>
        <w:rPr>
          <w:sz w:val="16"/>
          <w:szCs w:val="16"/>
          <w:lang w:val="en-GB"/>
        </w:rPr>
      </w:pPr>
      <w:r w:rsidRPr="00421B4E">
        <w:rPr>
          <w:sz w:val="16"/>
          <w:szCs w:val="16"/>
          <w:lang w:val="en-GB"/>
        </w:rPr>
        <w:t xml:space="preserve">© RANKIN, </w:t>
      </w:r>
      <w:r w:rsidR="00BC39F3" w:rsidRPr="00BC39F3">
        <w:rPr>
          <w:i/>
          <w:sz w:val="16"/>
          <w:szCs w:val="16"/>
          <w:lang w:val="en-US"/>
        </w:rPr>
        <w:t>Blue Leopard – Pink</w:t>
      </w:r>
      <w:r w:rsidR="00BC39F3" w:rsidRPr="00BC39F3">
        <w:rPr>
          <w:sz w:val="16"/>
          <w:szCs w:val="16"/>
          <w:lang w:val="en-US"/>
        </w:rPr>
        <w:t xml:space="preserve">, Saved </w:t>
      </w:r>
      <w:proofErr w:type="gramStart"/>
      <w:r w:rsidR="00BC39F3" w:rsidRPr="00BC39F3">
        <w:rPr>
          <w:sz w:val="16"/>
          <w:szCs w:val="16"/>
          <w:lang w:val="en-US"/>
        </w:rPr>
        <w:t>By</w:t>
      </w:r>
      <w:proofErr w:type="gramEnd"/>
      <w:r w:rsidR="00BC39F3" w:rsidRPr="00BC39F3">
        <w:rPr>
          <w:sz w:val="16"/>
          <w:szCs w:val="16"/>
          <w:lang w:val="en-US"/>
        </w:rPr>
        <w:t xml:space="preserve"> The Bell series, 2018 / Courtesy of 29 ARTS IN PROGRESS gallery</w:t>
      </w:r>
    </w:p>
    <w:p w14:paraId="778192A5" w14:textId="77777777" w:rsidR="00DE0D8C" w:rsidRPr="00421B4E" w:rsidRDefault="00DE0D8C" w:rsidP="00DE0D8C">
      <w:pPr>
        <w:spacing w:after="0"/>
        <w:contextualSpacing/>
        <w:rPr>
          <w:sz w:val="18"/>
          <w:szCs w:val="18"/>
          <w:lang w:val="en-GB"/>
        </w:rPr>
      </w:pPr>
    </w:p>
    <w:p w14:paraId="627F79FE" w14:textId="77777777" w:rsidR="00752B30" w:rsidRDefault="00A2071D" w:rsidP="00752B30">
      <w:pPr>
        <w:spacing w:after="120"/>
        <w:contextualSpacing/>
        <w:jc w:val="center"/>
        <w:rPr>
          <w:rFonts w:ascii="Calibri" w:eastAsia="Calibri" w:hAnsi="Calibri" w:cs="Times New Roman"/>
          <w:b/>
          <w:bCs/>
          <w:sz w:val="28"/>
          <w:szCs w:val="20"/>
        </w:rPr>
      </w:pPr>
      <w:r w:rsidRPr="00A2071D">
        <w:rPr>
          <w:rFonts w:ascii="Calibri" w:eastAsia="Calibri" w:hAnsi="Calibri" w:cs="Times New Roman"/>
          <w:b/>
          <w:bCs/>
          <w:sz w:val="28"/>
          <w:szCs w:val="20"/>
        </w:rPr>
        <w:t xml:space="preserve">Ritorna con le visite in presenza, uno degli appuntamenti più attesi </w:t>
      </w:r>
    </w:p>
    <w:p w14:paraId="59556083" w14:textId="4F77FFC8" w:rsidR="00A2071D" w:rsidRDefault="00A2071D" w:rsidP="00752B30">
      <w:pPr>
        <w:spacing w:after="120"/>
        <w:contextualSpacing/>
        <w:jc w:val="center"/>
        <w:rPr>
          <w:rFonts w:ascii="Calibri" w:eastAsia="Calibri" w:hAnsi="Calibri" w:cs="Times New Roman"/>
          <w:b/>
          <w:bCs/>
          <w:sz w:val="28"/>
          <w:szCs w:val="20"/>
        </w:rPr>
      </w:pPr>
      <w:r w:rsidRPr="00A2071D">
        <w:rPr>
          <w:rFonts w:ascii="Calibri" w:eastAsia="Calibri" w:hAnsi="Calibri" w:cs="Times New Roman"/>
          <w:b/>
          <w:bCs/>
          <w:sz w:val="28"/>
          <w:szCs w:val="20"/>
        </w:rPr>
        <w:t xml:space="preserve">del panorama </w:t>
      </w:r>
      <w:r>
        <w:rPr>
          <w:rFonts w:ascii="Calibri" w:eastAsia="Calibri" w:hAnsi="Calibri" w:cs="Times New Roman"/>
          <w:b/>
          <w:bCs/>
          <w:sz w:val="28"/>
          <w:szCs w:val="20"/>
        </w:rPr>
        <w:t>artistico</w:t>
      </w:r>
      <w:r w:rsidRPr="00A2071D">
        <w:rPr>
          <w:rFonts w:ascii="Calibri" w:eastAsia="Calibri" w:hAnsi="Calibri" w:cs="Times New Roman"/>
          <w:b/>
          <w:bCs/>
          <w:sz w:val="28"/>
          <w:szCs w:val="20"/>
        </w:rPr>
        <w:t xml:space="preserve"> italiano.</w:t>
      </w:r>
    </w:p>
    <w:p w14:paraId="499C74D2" w14:textId="77777777" w:rsidR="00752B30" w:rsidRPr="00752B30" w:rsidRDefault="00752B30" w:rsidP="00752B30">
      <w:pPr>
        <w:spacing w:after="120"/>
        <w:contextualSpacing/>
        <w:jc w:val="center"/>
        <w:rPr>
          <w:rFonts w:ascii="Calibri" w:eastAsia="Calibri" w:hAnsi="Calibri" w:cs="Times New Roman"/>
          <w:b/>
          <w:bCs/>
          <w:sz w:val="24"/>
          <w:szCs w:val="18"/>
        </w:rPr>
      </w:pPr>
    </w:p>
    <w:p w14:paraId="4DD29EBC" w14:textId="7CA01840" w:rsidR="0065415F" w:rsidRDefault="004C3E02" w:rsidP="006E746C">
      <w:pPr>
        <w:spacing w:after="0"/>
        <w:jc w:val="center"/>
        <w:rPr>
          <w:rFonts w:ascii="Calibri" w:eastAsia="Calibri" w:hAnsi="Calibri" w:cs="Times New Roman"/>
          <w:b/>
          <w:bCs/>
          <w:sz w:val="28"/>
          <w:szCs w:val="20"/>
        </w:rPr>
      </w:pPr>
      <w:r>
        <w:rPr>
          <w:rFonts w:ascii="Calibri" w:eastAsia="Calibri" w:hAnsi="Calibri" w:cs="Times New Roman"/>
          <w:b/>
          <w:bCs/>
          <w:sz w:val="28"/>
          <w:szCs w:val="20"/>
        </w:rPr>
        <w:t>La</w:t>
      </w:r>
      <w:r w:rsidR="00A2071D" w:rsidRPr="00A2071D">
        <w:rPr>
          <w:rFonts w:ascii="Calibri" w:eastAsia="Calibri" w:hAnsi="Calibri" w:cs="Times New Roman"/>
          <w:b/>
          <w:bCs/>
          <w:sz w:val="28"/>
          <w:szCs w:val="20"/>
        </w:rPr>
        <w:t xml:space="preserve"> più importante fiera italiana dedicata alla fotografia</w:t>
      </w:r>
      <w:r>
        <w:rPr>
          <w:rFonts w:ascii="Calibri" w:eastAsia="Calibri" w:hAnsi="Calibri" w:cs="Times New Roman"/>
          <w:b/>
          <w:bCs/>
          <w:sz w:val="28"/>
          <w:szCs w:val="20"/>
        </w:rPr>
        <w:t xml:space="preserve"> </w:t>
      </w:r>
      <w:r w:rsidR="00787EE9" w:rsidRPr="00EB2383">
        <w:rPr>
          <w:rFonts w:ascii="Calibri" w:eastAsia="Calibri" w:hAnsi="Calibri" w:cs="Times New Roman"/>
          <w:b/>
          <w:bCs/>
          <w:sz w:val="28"/>
          <w:szCs w:val="20"/>
        </w:rPr>
        <w:t>apre</w:t>
      </w:r>
      <w:r>
        <w:rPr>
          <w:rFonts w:ascii="Calibri" w:eastAsia="Calibri" w:hAnsi="Calibri" w:cs="Times New Roman"/>
          <w:b/>
          <w:bCs/>
          <w:sz w:val="28"/>
          <w:szCs w:val="20"/>
        </w:rPr>
        <w:t xml:space="preserve"> con molte novità</w:t>
      </w:r>
      <w:r w:rsidR="00A2071D">
        <w:rPr>
          <w:rFonts w:ascii="Calibri" w:eastAsia="Calibri" w:hAnsi="Calibri" w:cs="Times New Roman"/>
          <w:b/>
          <w:bCs/>
          <w:sz w:val="28"/>
          <w:szCs w:val="20"/>
        </w:rPr>
        <w:t>:</w:t>
      </w:r>
      <w:r>
        <w:rPr>
          <w:rFonts w:ascii="Calibri" w:eastAsia="Calibri" w:hAnsi="Calibri" w:cs="Times New Roman"/>
          <w:b/>
          <w:bCs/>
          <w:sz w:val="28"/>
          <w:szCs w:val="20"/>
        </w:rPr>
        <w:t xml:space="preserve"> </w:t>
      </w:r>
      <w:r w:rsidR="00A2071D">
        <w:rPr>
          <w:rFonts w:ascii="Calibri" w:eastAsia="Calibri" w:hAnsi="Calibri" w:cs="Times New Roman"/>
          <w:b/>
          <w:bCs/>
          <w:sz w:val="28"/>
          <w:szCs w:val="20"/>
        </w:rPr>
        <w:t xml:space="preserve">una nuova sede, </w:t>
      </w:r>
      <w:r>
        <w:rPr>
          <w:rFonts w:ascii="Calibri" w:eastAsia="Calibri" w:hAnsi="Calibri" w:cs="Times New Roman"/>
          <w:b/>
          <w:bCs/>
          <w:sz w:val="28"/>
          <w:szCs w:val="20"/>
        </w:rPr>
        <w:t xml:space="preserve">due nuove sezioni, un panel di </w:t>
      </w:r>
      <w:r w:rsidR="00AB5274">
        <w:rPr>
          <w:rFonts w:ascii="Calibri" w:eastAsia="Calibri" w:hAnsi="Calibri" w:cs="Times New Roman"/>
          <w:b/>
          <w:bCs/>
          <w:sz w:val="28"/>
          <w:szCs w:val="20"/>
        </w:rPr>
        <w:t>9</w:t>
      </w:r>
      <w:r w:rsidR="002C140B" w:rsidRPr="00CE74E6">
        <w:rPr>
          <w:rFonts w:ascii="Calibri" w:eastAsia="Calibri" w:hAnsi="Calibri" w:cs="Times New Roman"/>
          <w:b/>
          <w:bCs/>
          <w:sz w:val="28"/>
          <w:szCs w:val="20"/>
        </w:rPr>
        <w:t>0</w:t>
      </w:r>
      <w:r w:rsidRPr="00CE74E6">
        <w:rPr>
          <w:rFonts w:ascii="Calibri" w:eastAsia="Calibri" w:hAnsi="Calibri" w:cs="Times New Roman"/>
          <w:b/>
          <w:bCs/>
          <w:sz w:val="28"/>
          <w:szCs w:val="20"/>
        </w:rPr>
        <w:t xml:space="preserve"> gallerie</w:t>
      </w:r>
      <w:r w:rsidR="00265336" w:rsidRPr="00CE74E6">
        <w:rPr>
          <w:rFonts w:ascii="Calibri" w:eastAsia="Calibri" w:hAnsi="Calibri" w:cs="Times New Roman"/>
          <w:b/>
          <w:bCs/>
          <w:sz w:val="28"/>
          <w:szCs w:val="20"/>
        </w:rPr>
        <w:t xml:space="preserve"> </w:t>
      </w:r>
      <w:r w:rsidR="00CE74E6" w:rsidRPr="00CE74E6">
        <w:rPr>
          <w:rFonts w:ascii="Calibri" w:eastAsia="Calibri" w:hAnsi="Calibri" w:cs="Times New Roman"/>
          <w:b/>
          <w:bCs/>
          <w:sz w:val="28"/>
          <w:szCs w:val="20"/>
        </w:rPr>
        <w:t xml:space="preserve">a cui si aggiungono </w:t>
      </w:r>
      <w:r w:rsidR="0074050D">
        <w:rPr>
          <w:rFonts w:ascii="Calibri" w:eastAsia="Calibri" w:hAnsi="Calibri" w:cs="Times New Roman"/>
          <w:b/>
          <w:bCs/>
          <w:sz w:val="28"/>
          <w:szCs w:val="20"/>
        </w:rPr>
        <w:t>5</w:t>
      </w:r>
      <w:r w:rsidR="00CE74E6" w:rsidRPr="00CE74E6">
        <w:rPr>
          <w:rFonts w:ascii="Calibri" w:eastAsia="Calibri" w:hAnsi="Calibri" w:cs="Times New Roman"/>
          <w:b/>
          <w:bCs/>
          <w:sz w:val="28"/>
          <w:szCs w:val="20"/>
        </w:rPr>
        <w:t>0 espositori suddivisi tra editoria</w:t>
      </w:r>
      <w:r w:rsidR="0074050D">
        <w:rPr>
          <w:rFonts w:ascii="Calibri" w:eastAsia="Calibri" w:hAnsi="Calibri" w:cs="Times New Roman"/>
          <w:b/>
          <w:bCs/>
          <w:sz w:val="28"/>
          <w:szCs w:val="20"/>
        </w:rPr>
        <w:t>, design</w:t>
      </w:r>
      <w:r w:rsidR="00CE74E6" w:rsidRPr="00CE74E6">
        <w:rPr>
          <w:rFonts w:ascii="Calibri" w:eastAsia="Calibri" w:hAnsi="Calibri" w:cs="Times New Roman"/>
          <w:b/>
          <w:bCs/>
          <w:sz w:val="28"/>
          <w:szCs w:val="20"/>
        </w:rPr>
        <w:t xml:space="preserve"> e progetti speciali.</w:t>
      </w:r>
    </w:p>
    <w:p w14:paraId="21A85F5B" w14:textId="00AF2116" w:rsidR="00035AF4" w:rsidRDefault="00035AF4" w:rsidP="006E746C">
      <w:pPr>
        <w:spacing w:after="0"/>
        <w:jc w:val="center"/>
        <w:rPr>
          <w:rFonts w:ascii="Calibri" w:eastAsia="Calibri" w:hAnsi="Calibri" w:cs="Times New Roman"/>
          <w:b/>
          <w:bCs/>
          <w:sz w:val="28"/>
          <w:szCs w:val="20"/>
        </w:rPr>
      </w:pPr>
    </w:p>
    <w:p w14:paraId="5994FDF7" w14:textId="34F2EAE6" w:rsidR="005C2E94" w:rsidRDefault="000A23A9" w:rsidP="000A23A9">
      <w:pPr>
        <w:spacing w:after="0"/>
        <w:rPr>
          <w:rFonts w:ascii="Calibri" w:eastAsia="Calibri" w:hAnsi="Calibri" w:cs="Times New Roman"/>
          <w:b/>
          <w:bCs/>
          <w:sz w:val="28"/>
          <w:szCs w:val="20"/>
        </w:rPr>
      </w:pPr>
      <w:r>
        <w:rPr>
          <w:rFonts w:ascii="Calibri" w:eastAsia="Calibri" w:hAnsi="Calibri" w:cs="Times New Roman"/>
          <w:b/>
          <w:bCs/>
          <w:sz w:val="28"/>
          <w:szCs w:val="20"/>
        </w:rPr>
        <w:t xml:space="preserve">Federica Belli (Mondovì, CN, 1998), con </w:t>
      </w:r>
      <w:r w:rsidRPr="000A23A9">
        <w:rPr>
          <w:rFonts w:ascii="Calibri" w:eastAsia="Calibri" w:hAnsi="Calibri" w:cs="Times New Roman"/>
          <w:b/>
          <w:bCs/>
          <w:sz w:val="28"/>
          <w:szCs w:val="20"/>
        </w:rPr>
        <w:t xml:space="preserve">l’opera </w:t>
      </w:r>
      <w:r w:rsidRPr="000A23A9">
        <w:rPr>
          <w:rFonts w:ascii="Calibri" w:eastAsia="Calibri" w:hAnsi="Calibri" w:cs="Times New Roman"/>
          <w:b/>
          <w:bCs/>
          <w:i/>
          <w:iCs/>
          <w:sz w:val="28"/>
          <w:szCs w:val="20"/>
        </w:rPr>
        <w:t xml:space="preserve">The </w:t>
      </w:r>
      <w:proofErr w:type="spellStart"/>
      <w:r w:rsidRPr="000A23A9">
        <w:rPr>
          <w:rFonts w:ascii="Calibri" w:eastAsia="Calibri" w:hAnsi="Calibri" w:cs="Times New Roman"/>
          <w:b/>
          <w:bCs/>
          <w:i/>
          <w:iCs/>
          <w:sz w:val="28"/>
          <w:szCs w:val="20"/>
        </w:rPr>
        <w:t>eye</w:t>
      </w:r>
      <w:proofErr w:type="spellEnd"/>
      <w:r>
        <w:rPr>
          <w:rFonts w:ascii="Calibri" w:eastAsia="Calibri" w:hAnsi="Calibri" w:cs="Times New Roman"/>
          <w:b/>
          <w:bCs/>
          <w:sz w:val="28"/>
          <w:szCs w:val="20"/>
        </w:rPr>
        <w:t xml:space="preserve">, si è aggiudicata il Premio BNL Gruppo </w:t>
      </w:r>
      <w:r w:rsidRPr="000A23A9">
        <w:rPr>
          <w:rFonts w:ascii="Calibri" w:eastAsia="Calibri" w:hAnsi="Calibri" w:cs="Times New Roman"/>
          <w:b/>
          <w:bCs/>
          <w:sz w:val="28"/>
          <w:szCs w:val="20"/>
        </w:rPr>
        <w:t xml:space="preserve">BNP </w:t>
      </w:r>
      <w:r w:rsidRPr="000A23A9">
        <w:rPr>
          <w:rFonts w:ascii="Calibri" w:eastAsia="Calibri" w:hAnsi="Calibri" w:cs="Times New Roman"/>
          <w:b/>
          <w:bCs/>
          <w:sz w:val="28"/>
          <w:szCs w:val="20"/>
        </w:rPr>
        <w:t>Paribas</w:t>
      </w:r>
      <w:r>
        <w:rPr>
          <w:rFonts w:ascii="Calibri" w:eastAsia="Calibri" w:hAnsi="Calibri" w:cs="Times New Roman"/>
          <w:b/>
          <w:bCs/>
          <w:sz w:val="28"/>
          <w:szCs w:val="20"/>
        </w:rPr>
        <w:t>.</w:t>
      </w:r>
    </w:p>
    <w:p w14:paraId="363A2E7C" w14:textId="77777777" w:rsidR="003071C1" w:rsidRDefault="003071C1" w:rsidP="00FD188F">
      <w:pPr>
        <w:spacing w:after="0"/>
        <w:jc w:val="both"/>
        <w:rPr>
          <w:b/>
          <w:bCs/>
          <w:sz w:val="24"/>
          <w:szCs w:val="24"/>
        </w:rPr>
      </w:pPr>
    </w:p>
    <w:p w14:paraId="0D0093F3" w14:textId="77F5120D" w:rsidR="0065415F" w:rsidRDefault="004767CF" w:rsidP="00FD188F">
      <w:pPr>
        <w:spacing w:after="0"/>
        <w:jc w:val="both"/>
        <w:rPr>
          <w:b/>
          <w:bCs/>
          <w:sz w:val="24"/>
          <w:szCs w:val="24"/>
        </w:rPr>
      </w:pPr>
      <w:r w:rsidRPr="009B4F3B">
        <w:rPr>
          <w:b/>
          <w:bCs/>
          <w:sz w:val="24"/>
          <w:szCs w:val="24"/>
        </w:rPr>
        <w:t>MIA FAIR</w:t>
      </w:r>
      <w:r w:rsidR="003071C1">
        <w:rPr>
          <w:b/>
          <w:bCs/>
          <w:sz w:val="24"/>
          <w:szCs w:val="24"/>
        </w:rPr>
        <w:t xml:space="preserve"> è pronta ad aprire le sue porte a un </w:t>
      </w:r>
      <w:r w:rsidR="003071C1" w:rsidRPr="003071C1">
        <w:rPr>
          <w:b/>
          <w:bCs/>
          <w:sz w:val="24"/>
          <w:szCs w:val="24"/>
        </w:rPr>
        <w:t>pubblico di professionisti, di collezionisti o di semplici appassionati di fotografia</w:t>
      </w:r>
      <w:r w:rsidRPr="009B4F3B">
        <w:rPr>
          <w:b/>
          <w:bCs/>
          <w:sz w:val="24"/>
          <w:szCs w:val="24"/>
        </w:rPr>
        <w:t>!</w:t>
      </w:r>
    </w:p>
    <w:p w14:paraId="6CDA343A" w14:textId="77777777" w:rsidR="003071C1" w:rsidRPr="009B4F3B" w:rsidRDefault="003071C1" w:rsidP="00FD188F">
      <w:pPr>
        <w:spacing w:after="0"/>
        <w:jc w:val="both"/>
        <w:rPr>
          <w:b/>
          <w:bCs/>
          <w:sz w:val="24"/>
          <w:szCs w:val="24"/>
        </w:rPr>
      </w:pPr>
    </w:p>
    <w:p w14:paraId="62EDAD14" w14:textId="035A926A" w:rsidR="004864E5" w:rsidRDefault="003071C1" w:rsidP="003071C1">
      <w:pPr>
        <w:spacing w:after="0"/>
        <w:jc w:val="both"/>
        <w:rPr>
          <w:sz w:val="24"/>
          <w:szCs w:val="24"/>
        </w:rPr>
      </w:pPr>
      <w:r w:rsidRPr="00EB00E1">
        <w:rPr>
          <w:b/>
          <w:bCs/>
          <w:sz w:val="24"/>
          <w:szCs w:val="24"/>
        </w:rPr>
        <w:t>Dal 7 al 10 ottobre 2021</w:t>
      </w:r>
      <w:r>
        <w:rPr>
          <w:b/>
          <w:bCs/>
          <w:sz w:val="24"/>
          <w:szCs w:val="24"/>
        </w:rPr>
        <w:t>, l</w:t>
      </w:r>
      <w:r w:rsidR="004767CF" w:rsidRPr="009B4F3B">
        <w:rPr>
          <w:b/>
          <w:bCs/>
          <w:sz w:val="24"/>
          <w:szCs w:val="24"/>
        </w:rPr>
        <w:t>a più importante fiera italiana dedicata alla fotografia, diretta da Fabio e Lorenza Castelli,</w:t>
      </w:r>
      <w:r w:rsidR="000802CD" w:rsidRPr="009B4F3B">
        <w:rPr>
          <w:b/>
          <w:bCs/>
          <w:sz w:val="24"/>
          <w:szCs w:val="24"/>
        </w:rPr>
        <w:t xml:space="preserve"> </w:t>
      </w:r>
      <w:r w:rsidR="004864E5" w:rsidRPr="009B4F3B">
        <w:rPr>
          <w:b/>
          <w:bCs/>
          <w:sz w:val="24"/>
          <w:szCs w:val="24"/>
        </w:rPr>
        <w:t>ritorna con le visite in presenza</w:t>
      </w:r>
      <w:r w:rsidR="004864E5">
        <w:rPr>
          <w:sz w:val="24"/>
          <w:szCs w:val="24"/>
        </w:rPr>
        <w:t>,</w:t>
      </w:r>
      <w:r w:rsidR="004864E5" w:rsidRPr="00EF792C">
        <w:rPr>
          <w:sz w:val="24"/>
          <w:szCs w:val="24"/>
        </w:rPr>
        <w:t xml:space="preserve"> </w:t>
      </w:r>
      <w:r w:rsidR="0098445B" w:rsidRPr="00EF792C">
        <w:rPr>
          <w:sz w:val="24"/>
          <w:szCs w:val="24"/>
        </w:rPr>
        <w:t xml:space="preserve">dopo l’annullamento </w:t>
      </w:r>
      <w:r w:rsidR="0098445B">
        <w:rPr>
          <w:sz w:val="24"/>
          <w:szCs w:val="24"/>
        </w:rPr>
        <w:t>dell’edizione 2020 a causa dell’emergenza sanitaria</w:t>
      </w:r>
      <w:r>
        <w:rPr>
          <w:sz w:val="24"/>
          <w:szCs w:val="24"/>
        </w:rPr>
        <w:t>, con una lunga serie di</w:t>
      </w:r>
      <w:r w:rsidR="004864E5">
        <w:rPr>
          <w:sz w:val="24"/>
          <w:szCs w:val="24"/>
        </w:rPr>
        <w:t xml:space="preserve"> </w:t>
      </w:r>
      <w:r>
        <w:rPr>
          <w:sz w:val="24"/>
          <w:szCs w:val="24"/>
        </w:rPr>
        <w:t>interessanti novità.</w:t>
      </w:r>
    </w:p>
    <w:p w14:paraId="1B08309D" w14:textId="77777777" w:rsidR="003071C1" w:rsidRDefault="003071C1" w:rsidP="003071C1">
      <w:pPr>
        <w:spacing w:after="0"/>
        <w:jc w:val="both"/>
        <w:rPr>
          <w:sz w:val="24"/>
          <w:szCs w:val="24"/>
        </w:rPr>
      </w:pPr>
    </w:p>
    <w:p w14:paraId="38E40D54" w14:textId="1CD4C625" w:rsidR="00175367" w:rsidRDefault="003071C1" w:rsidP="00175367">
      <w:pPr>
        <w:spacing w:after="0"/>
        <w:jc w:val="both"/>
        <w:rPr>
          <w:sz w:val="24"/>
          <w:szCs w:val="24"/>
        </w:rPr>
      </w:pPr>
      <w:r w:rsidRPr="003071C1">
        <w:rPr>
          <w:b/>
          <w:bCs/>
          <w:sz w:val="24"/>
          <w:szCs w:val="24"/>
        </w:rPr>
        <w:t xml:space="preserve">La decima </w:t>
      </w:r>
      <w:r w:rsidR="00175367" w:rsidRPr="003071C1">
        <w:rPr>
          <w:b/>
          <w:bCs/>
          <w:sz w:val="24"/>
          <w:szCs w:val="24"/>
        </w:rPr>
        <w:t xml:space="preserve">edizione </w:t>
      </w:r>
      <w:r w:rsidRPr="003071C1">
        <w:rPr>
          <w:b/>
          <w:bCs/>
          <w:sz w:val="24"/>
          <w:szCs w:val="24"/>
        </w:rPr>
        <w:t>di MIA Fair</w:t>
      </w:r>
      <w:r>
        <w:rPr>
          <w:sz w:val="24"/>
          <w:szCs w:val="24"/>
        </w:rPr>
        <w:t xml:space="preserve"> è </w:t>
      </w:r>
      <w:r w:rsidR="00175367" w:rsidRPr="00EF792C">
        <w:rPr>
          <w:sz w:val="24"/>
          <w:szCs w:val="24"/>
        </w:rPr>
        <w:t xml:space="preserve">tutta speciale. A partire dall’artista che cura l’immagine coordinata: il fotografo britannico </w:t>
      </w:r>
      <w:proofErr w:type="spellStart"/>
      <w:r w:rsidR="00175367" w:rsidRPr="00175367">
        <w:rPr>
          <w:b/>
          <w:bCs/>
          <w:sz w:val="24"/>
          <w:szCs w:val="24"/>
        </w:rPr>
        <w:t>Rankin</w:t>
      </w:r>
      <w:proofErr w:type="spellEnd"/>
      <w:r w:rsidR="00175367" w:rsidRPr="00EF792C">
        <w:rPr>
          <w:sz w:val="24"/>
          <w:szCs w:val="24"/>
        </w:rPr>
        <w:t xml:space="preserve"> che si è sempre contraddistinto, durante la sua lunga carriera, per l’approccio audace dietro l’obiettivo. Un estro capace di dar vita a immagini incisive, ritratti che rientrano a pieno titolo nell’iconografia contemporanea. Per dare un volto “inedito” alla fiera, </w:t>
      </w:r>
      <w:proofErr w:type="spellStart"/>
      <w:r w:rsidR="00175367" w:rsidRPr="00EF792C">
        <w:rPr>
          <w:sz w:val="24"/>
          <w:szCs w:val="24"/>
        </w:rPr>
        <w:t>Rankin</w:t>
      </w:r>
      <w:proofErr w:type="spellEnd"/>
      <w:r w:rsidR="00175367" w:rsidRPr="00EF792C">
        <w:rPr>
          <w:sz w:val="24"/>
          <w:szCs w:val="24"/>
        </w:rPr>
        <w:t xml:space="preserve"> ha utilizzato le immagini tratte dal suo progetto </w:t>
      </w:r>
      <w:proofErr w:type="spellStart"/>
      <w:r w:rsidR="00175367" w:rsidRPr="00EF792C">
        <w:rPr>
          <w:i/>
          <w:iCs/>
          <w:sz w:val="24"/>
          <w:szCs w:val="24"/>
        </w:rPr>
        <w:t>Saved</w:t>
      </w:r>
      <w:proofErr w:type="spellEnd"/>
      <w:r w:rsidR="00175367" w:rsidRPr="00EF792C">
        <w:rPr>
          <w:i/>
          <w:iCs/>
          <w:sz w:val="24"/>
          <w:szCs w:val="24"/>
        </w:rPr>
        <w:t xml:space="preserve"> by the Bell</w:t>
      </w:r>
      <w:r w:rsidR="00175367" w:rsidRPr="00EF792C">
        <w:rPr>
          <w:sz w:val="24"/>
          <w:szCs w:val="24"/>
        </w:rPr>
        <w:t>.</w:t>
      </w:r>
    </w:p>
    <w:p w14:paraId="734DF3D7" w14:textId="10907353" w:rsidR="003F4FC8" w:rsidRDefault="003F4FC8" w:rsidP="00175367">
      <w:pPr>
        <w:spacing w:after="0"/>
        <w:jc w:val="both"/>
        <w:rPr>
          <w:sz w:val="24"/>
          <w:szCs w:val="24"/>
        </w:rPr>
      </w:pPr>
    </w:p>
    <w:p w14:paraId="073F88FE" w14:textId="2B082BF6" w:rsidR="00FD188F" w:rsidRDefault="00DF0A5C" w:rsidP="00FD188F">
      <w:pPr>
        <w:spacing w:after="0"/>
        <w:jc w:val="both"/>
        <w:rPr>
          <w:b/>
          <w:bCs/>
          <w:sz w:val="24"/>
          <w:szCs w:val="24"/>
        </w:rPr>
      </w:pPr>
      <w:r w:rsidRPr="00DF0A5C">
        <w:rPr>
          <w:b/>
          <w:bCs/>
          <w:sz w:val="24"/>
          <w:szCs w:val="24"/>
        </w:rPr>
        <w:t xml:space="preserve">MIA </w:t>
      </w:r>
      <w:r w:rsidR="003071C1" w:rsidRPr="00DF0A5C">
        <w:rPr>
          <w:b/>
          <w:bCs/>
          <w:sz w:val="24"/>
          <w:szCs w:val="24"/>
        </w:rPr>
        <w:t xml:space="preserve">Fair </w:t>
      </w:r>
      <w:r w:rsidRPr="00DF0A5C">
        <w:rPr>
          <w:b/>
          <w:bCs/>
          <w:sz w:val="24"/>
          <w:szCs w:val="24"/>
        </w:rPr>
        <w:t xml:space="preserve">non poteva dimenticare di rendere omaggio a uno dei suoi più cari amici, </w:t>
      </w:r>
      <w:r w:rsidR="009C083A">
        <w:rPr>
          <w:b/>
          <w:bCs/>
          <w:sz w:val="24"/>
          <w:szCs w:val="24"/>
        </w:rPr>
        <w:t xml:space="preserve">Giovanni </w:t>
      </w:r>
      <w:proofErr w:type="spellStart"/>
      <w:r w:rsidRPr="00DF0A5C">
        <w:rPr>
          <w:b/>
          <w:bCs/>
          <w:sz w:val="24"/>
          <w:szCs w:val="24"/>
        </w:rPr>
        <w:t>G</w:t>
      </w:r>
      <w:r w:rsidR="009C083A">
        <w:rPr>
          <w:b/>
          <w:bCs/>
          <w:sz w:val="24"/>
          <w:szCs w:val="24"/>
        </w:rPr>
        <w:t>astel</w:t>
      </w:r>
      <w:proofErr w:type="spellEnd"/>
      <w:r>
        <w:rPr>
          <w:sz w:val="24"/>
          <w:szCs w:val="24"/>
        </w:rPr>
        <w:t>,</w:t>
      </w:r>
      <w:r w:rsidRPr="00DF0A5C">
        <w:rPr>
          <w:b/>
          <w:bCs/>
          <w:sz w:val="24"/>
          <w:szCs w:val="24"/>
        </w:rPr>
        <w:t xml:space="preserve"> </w:t>
      </w:r>
      <w:r w:rsidRPr="00DF0A5C">
        <w:rPr>
          <w:sz w:val="24"/>
          <w:szCs w:val="24"/>
        </w:rPr>
        <w:t>recentemente scomparso</w:t>
      </w:r>
      <w:r w:rsidR="003071C1">
        <w:rPr>
          <w:sz w:val="24"/>
          <w:szCs w:val="24"/>
        </w:rPr>
        <w:t xml:space="preserve">. E lo fa proponendo </w:t>
      </w:r>
      <w:r w:rsidRPr="00DF0A5C">
        <w:rPr>
          <w:sz w:val="24"/>
          <w:szCs w:val="24"/>
        </w:rPr>
        <w:t>il progetto espositivo che il fotografo milanese aveva ideato per l’edizione 2020.</w:t>
      </w:r>
      <w:r w:rsidRPr="00DF0A5C">
        <w:rPr>
          <w:b/>
          <w:bCs/>
          <w:sz w:val="24"/>
          <w:szCs w:val="24"/>
        </w:rPr>
        <w:t xml:space="preserve">  </w:t>
      </w:r>
    </w:p>
    <w:p w14:paraId="76D6A85C" w14:textId="77777777" w:rsidR="00DF0A5C" w:rsidRDefault="00DF0A5C" w:rsidP="00FD188F">
      <w:pPr>
        <w:spacing w:after="0"/>
        <w:jc w:val="both"/>
        <w:rPr>
          <w:sz w:val="24"/>
          <w:szCs w:val="24"/>
        </w:rPr>
      </w:pPr>
    </w:p>
    <w:p w14:paraId="33F5D101" w14:textId="1E6D68AD" w:rsidR="009B4F3B" w:rsidRDefault="009C5413" w:rsidP="009C5413">
      <w:pPr>
        <w:spacing w:after="80"/>
        <w:jc w:val="both"/>
        <w:rPr>
          <w:sz w:val="24"/>
          <w:szCs w:val="24"/>
        </w:rPr>
      </w:pPr>
      <w:r>
        <w:rPr>
          <w:rFonts w:eastAsia="Calibri" w:cstheme="minorHAnsi"/>
          <w:b/>
          <w:bCs/>
          <w:color w:val="000000"/>
          <w:sz w:val="24"/>
          <w:szCs w:val="24"/>
          <w:lang w:eastAsia="it-IT"/>
        </w:rPr>
        <w:t xml:space="preserve">- </w:t>
      </w:r>
      <w:r w:rsidR="009B4F3B" w:rsidRPr="00214BA5">
        <w:rPr>
          <w:rFonts w:eastAsia="Calibri" w:cstheme="minorHAnsi"/>
          <w:b/>
          <w:bCs/>
          <w:color w:val="000000"/>
          <w:sz w:val="24"/>
          <w:szCs w:val="24"/>
          <w:lang w:eastAsia="it-IT"/>
        </w:rPr>
        <w:t>SUPERSTUDIO MAXI</w:t>
      </w:r>
      <w:r w:rsidR="009B4F3B">
        <w:rPr>
          <w:rFonts w:eastAsia="Calibri" w:cstheme="minorHAnsi"/>
          <w:b/>
          <w:bCs/>
          <w:color w:val="000000"/>
          <w:sz w:val="24"/>
          <w:szCs w:val="24"/>
          <w:lang w:eastAsia="it-IT"/>
        </w:rPr>
        <w:t>. La nuova casa di MIA Fair</w:t>
      </w:r>
    </w:p>
    <w:p w14:paraId="226C0298" w14:textId="738B50E2" w:rsidR="009B4F3B" w:rsidRDefault="003044CD" w:rsidP="009B4F3B">
      <w:pPr>
        <w:spacing w:after="0"/>
        <w:jc w:val="both"/>
        <w:rPr>
          <w:sz w:val="24"/>
          <w:szCs w:val="24"/>
        </w:rPr>
      </w:pPr>
      <w:r>
        <w:rPr>
          <w:sz w:val="24"/>
          <w:szCs w:val="24"/>
        </w:rPr>
        <w:t xml:space="preserve">MIA Fair ha scelto di spostarsi in una </w:t>
      </w:r>
      <w:r>
        <w:rPr>
          <w:rFonts w:eastAsia="Calibri" w:cstheme="minorHAnsi"/>
          <w:color w:val="000000"/>
          <w:sz w:val="24"/>
          <w:szCs w:val="24"/>
          <w:lang w:eastAsia="it-IT"/>
        </w:rPr>
        <w:t xml:space="preserve">nuova sede: al </w:t>
      </w:r>
      <w:r w:rsidRPr="00214BA5">
        <w:rPr>
          <w:rFonts w:eastAsia="Calibri" w:cstheme="minorHAnsi"/>
          <w:b/>
          <w:bCs/>
          <w:color w:val="000000"/>
          <w:sz w:val="24"/>
          <w:szCs w:val="24"/>
          <w:lang w:eastAsia="it-IT"/>
        </w:rPr>
        <w:t xml:space="preserve">SUPERSTUDIO MAXI </w:t>
      </w:r>
      <w:r w:rsidR="009B4F3B" w:rsidRPr="000B6BA5">
        <w:rPr>
          <w:rFonts w:eastAsia="Calibri" w:cstheme="minorHAnsi"/>
          <w:b/>
          <w:bCs/>
          <w:color w:val="000000"/>
          <w:sz w:val="24"/>
          <w:szCs w:val="24"/>
          <w:lang w:eastAsia="it-IT"/>
        </w:rPr>
        <w:t>a Milano</w:t>
      </w:r>
      <w:r w:rsidR="009B4F3B" w:rsidRPr="00214BA5">
        <w:rPr>
          <w:rFonts w:eastAsia="Calibri" w:cstheme="minorHAnsi"/>
          <w:color w:val="000000"/>
          <w:sz w:val="24"/>
          <w:szCs w:val="24"/>
          <w:lang w:eastAsia="it-IT"/>
        </w:rPr>
        <w:t xml:space="preserve"> </w:t>
      </w:r>
      <w:r w:rsidRPr="00214BA5">
        <w:rPr>
          <w:rFonts w:eastAsia="Calibri" w:cstheme="minorHAnsi"/>
          <w:color w:val="000000"/>
          <w:sz w:val="24"/>
          <w:szCs w:val="24"/>
          <w:lang w:eastAsia="it-IT"/>
        </w:rPr>
        <w:t>(</w:t>
      </w:r>
      <w:r>
        <w:rPr>
          <w:rFonts w:eastAsia="Calibri" w:cstheme="minorHAnsi"/>
          <w:color w:val="000000"/>
          <w:sz w:val="24"/>
          <w:szCs w:val="24"/>
          <w:lang w:eastAsia="it-IT"/>
        </w:rPr>
        <w:t>v</w:t>
      </w:r>
      <w:r w:rsidRPr="00214BA5">
        <w:rPr>
          <w:rFonts w:eastAsia="Calibri" w:cstheme="minorHAnsi"/>
          <w:color w:val="000000"/>
          <w:sz w:val="24"/>
          <w:szCs w:val="24"/>
          <w:lang w:eastAsia="it-IT"/>
        </w:rPr>
        <w:t>ia Moncucco 3</w:t>
      </w:r>
      <w:r>
        <w:rPr>
          <w:rFonts w:eastAsia="Calibri" w:cstheme="minorHAnsi"/>
          <w:color w:val="000000"/>
          <w:sz w:val="24"/>
          <w:szCs w:val="24"/>
          <w:lang w:eastAsia="it-IT"/>
        </w:rPr>
        <w:t>5)</w:t>
      </w:r>
      <w:r w:rsidR="00664BEE">
        <w:rPr>
          <w:rFonts w:eastAsia="Calibri" w:cstheme="minorHAnsi"/>
          <w:color w:val="000000"/>
          <w:sz w:val="24"/>
          <w:szCs w:val="24"/>
          <w:lang w:eastAsia="it-IT"/>
        </w:rPr>
        <w:t xml:space="preserve">, in </w:t>
      </w:r>
      <w:r w:rsidR="00664BEE" w:rsidRPr="00B660E6">
        <w:rPr>
          <w:sz w:val="24"/>
          <w:szCs w:val="24"/>
        </w:rPr>
        <w:t>zona Famagosta</w:t>
      </w:r>
      <w:r w:rsidR="00DF15CF">
        <w:rPr>
          <w:sz w:val="24"/>
          <w:szCs w:val="24"/>
        </w:rPr>
        <w:t>,</w:t>
      </w:r>
      <w:r w:rsidR="009B4F3B">
        <w:rPr>
          <w:rFonts w:eastAsia="Calibri" w:cstheme="minorHAnsi"/>
          <w:color w:val="000000"/>
          <w:sz w:val="24"/>
          <w:szCs w:val="24"/>
          <w:lang w:eastAsia="it-IT"/>
        </w:rPr>
        <w:t xml:space="preserve"> che</w:t>
      </w:r>
      <w:r w:rsidR="009C5413">
        <w:rPr>
          <w:rFonts w:eastAsia="Calibri" w:cstheme="minorHAnsi"/>
          <w:color w:val="000000"/>
          <w:sz w:val="24"/>
          <w:szCs w:val="24"/>
          <w:lang w:eastAsia="it-IT"/>
        </w:rPr>
        <w:t xml:space="preserve"> </w:t>
      </w:r>
      <w:r w:rsidR="009B4F3B">
        <w:rPr>
          <w:rFonts w:eastAsia="Calibri" w:cstheme="minorHAnsi"/>
          <w:color w:val="000000"/>
          <w:sz w:val="24"/>
          <w:szCs w:val="24"/>
          <w:lang w:eastAsia="it-IT"/>
        </w:rPr>
        <w:t xml:space="preserve">si appresta a diventare </w:t>
      </w:r>
      <w:r w:rsidR="009B4F3B" w:rsidRPr="00B11E23">
        <w:rPr>
          <w:sz w:val="24"/>
          <w:szCs w:val="24"/>
        </w:rPr>
        <w:t xml:space="preserve">uno dei poli della fotografia </w:t>
      </w:r>
      <w:r w:rsidR="009B4F3B">
        <w:rPr>
          <w:sz w:val="24"/>
          <w:szCs w:val="24"/>
        </w:rPr>
        <w:t>in città.</w:t>
      </w:r>
    </w:p>
    <w:p w14:paraId="08732A18" w14:textId="1ED04CC9" w:rsidR="004864E5" w:rsidRDefault="00703D8A" w:rsidP="009B4F3B">
      <w:pPr>
        <w:spacing w:after="0"/>
        <w:jc w:val="both"/>
        <w:rPr>
          <w:sz w:val="24"/>
          <w:szCs w:val="24"/>
        </w:rPr>
      </w:pPr>
      <w:r>
        <w:rPr>
          <w:rFonts w:eastAsia="Calibri" w:cstheme="minorHAnsi"/>
          <w:color w:val="000000"/>
          <w:sz w:val="24"/>
          <w:szCs w:val="24"/>
          <w:lang w:eastAsia="it-IT"/>
        </w:rPr>
        <w:t xml:space="preserve">I </w:t>
      </w:r>
      <w:r w:rsidR="003044CD" w:rsidRPr="000C6C02">
        <w:rPr>
          <w:rFonts w:eastAsia="Calibri" w:cstheme="minorHAnsi"/>
          <w:color w:val="000000"/>
          <w:sz w:val="24"/>
          <w:szCs w:val="24"/>
          <w:lang w:eastAsia="it-IT"/>
        </w:rPr>
        <w:t>7.</w:t>
      </w:r>
      <w:r w:rsidR="00880672">
        <w:rPr>
          <w:rFonts w:eastAsia="Calibri" w:cstheme="minorHAnsi"/>
          <w:color w:val="000000"/>
          <w:sz w:val="24"/>
          <w:szCs w:val="24"/>
          <w:lang w:eastAsia="it-IT"/>
        </w:rPr>
        <w:t>0</w:t>
      </w:r>
      <w:r w:rsidR="003044CD" w:rsidRPr="000C6C02">
        <w:rPr>
          <w:rFonts w:eastAsia="Calibri" w:cstheme="minorHAnsi"/>
          <w:color w:val="000000"/>
          <w:sz w:val="24"/>
          <w:szCs w:val="24"/>
          <w:lang w:eastAsia="it-IT"/>
        </w:rPr>
        <w:t>00 m²</w:t>
      </w:r>
      <w:r>
        <w:rPr>
          <w:rFonts w:eastAsia="Calibri" w:cstheme="minorHAnsi"/>
          <w:color w:val="000000"/>
          <w:sz w:val="24"/>
          <w:szCs w:val="24"/>
          <w:lang w:eastAsia="it-IT"/>
        </w:rPr>
        <w:t xml:space="preserve"> dello spazio espositivo</w:t>
      </w:r>
      <w:r w:rsidR="00664BEE">
        <w:rPr>
          <w:rFonts w:eastAsia="Calibri" w:cstheme="minorHAnsi"/>
          <w:color w:val="000000"/>
          <w:sz w:val="24"/>
          <w:szCs w:val="24"/>
          <w:lang w:eastAsia="it-IT"/>
        </w:rPr>
        <w:t xml:space="preserve"> </w:t>
      </w:r>
      <w:r w:rsidR="003044CD">
        <w:rPr>
          <w:rFonts w:eastAsia="Calibri" w:cstheme="minorHAnsi"/>
          <w:color w:val="000000"/>
          <w:sz w:val="24"/>
          <w:szCs w:val="24"/>
          <w:lang w:eastAsia="it-IT"/>
        </w:rPr>
        <w:t>offr</w:t>
      </w:r>
      <w:r w:rsidR="009F13E1">
        <w:rPr>
          <w:rFonts w:eastAsia="Calibri" w:cstheme="minorHAnsi"/>
          <w:color w:val="000000"/>
          <w:sz w:val="24"/>
          <w:szCs w:val="24"/>
          <w:lang w:eastAsia="it-IT"/>
        </w:rPr>
        <w:t>ono</w:t>
      </w:r>
      <w:r w:rsidR="003044CD">
        <w:rPr>
          <w:rFonts w:eastAsia="Calibri" w:cstheme="minorHAnsi"/>
          <w:color w:val="000000"/>
          <w:sz w:val="24"/>
          <w:szCs w:val="24"/>
          <w:lang w:eastAsia="it-IT"/>
        </w:rPr>
        <w:t xml:space="preserve"> </w:t>
      </w:r>
      <w:r w:rsidR="003044CD" w:rsidRPr="00214BA5">
        <w:rPr>
          <w:rFonts w:eastAsia="Calibri" w:cstheme="minorHAnsi"/>
          <w:color w:val="000000"/>
          <w:sz w:val="24"/>
          <w:szCs w:val="24"/>
          <w:lang w:eastAsia="it-IT"/>
        </w:rPr>
        <w:t xml:space="preserve">l'opportunità </w:t>
      </w:r>
      <w:r w:rsidR="003044CD" w:rsidRPr="00214BA5">
        <w:rPr>
          <w:rFonts w:eastAsia="Calibri" w:cstheme="minorHAnsi"/>
          <w:b/>
          <w:bCs/>
          <w:color w:val="000000"/>
          <w:sz w:val="24"/>
          <w:szCs w:val="24"/>
          <w:lang w:eastAsia="it-IT"/>
        </w:rPr>
        <w:t>di ampliare ulteriormente i campi disciplinari di MIA</w:t>
      </w:r>
      <w:r w:rsidR="003044CD">
        <w:rPr>
          <w:rFonts w:eastAsia="Calibri" w:cstheme="minorHAnsi"/>
          <w:b/>
          <w:bCs/>
          <w:color w:val="000000"/>
          <w:sz w:val="24"/>
          <w:szCs w:val="24"/>
          <w:lang w:eastAsia="it-IT"/>
        </w:rPr>
        <w:t xml:space="preserve"> </w:t>
      </w:r>
      <w:r w:rsidR="003044CD" w:rsidRPr="00214BA5">
        <w:rPr>
          <w:rFonts w:eastAsia="Calibri" w:cstheme="minorHAnsi"/>
          <w:b/>
          <w:bCs/>
          <w:color w:val="000000"/>
          <w:sz w:val="24"/>
          <w:szCs w:val="24"/>
          <w:lang w:eastAsia="it-IT"/>
        </w:rPr>
        <w:t>Fair</w:t>
      </w:r>
      <w:r w:rsidR="00664BEE">
        <w:rPr>
          <w:rFonts w:eastAsia="Calibri" w:cstheme="minorHAnsi"/>
          <w:b/>
          <w:bCs/>
          <w:color w:val="000000"/>
          <w:sz w:val="24"/>
          <w:szCs w:val="24"/>
          <w:lang w:eastAsia="it-IT"/>
        </w:rPr>
        <w:t>, concentrandosi sulla ricerca e sulla trasversalità dei linguaggi artistici contemporanei, offrendo al pubblico un mosaico sullo stato attuale e sulle prospettive della fotografia</w:t>
      </w:r>
      <w:r w:rsidR="003044CD" w:rsidRPr="00214BA5">
        <w:rPr>
          <w:rFonts w:eastAsia="Calibri" w:cstheme="minorHAnsi"/>
          <w:b/>
          <w:bCs/>
          <w:color w:val="000000"/>
          <w:sz w:val="24"/>
          <w:szCs w:val="24"/>
          <w:lang w:eastAsia="it-IT"/>
        </w:rPr>
        <w:t>.</w:t>
      </w:r>
    </w:p>
    <w:p w14:paraId="3E807920" w14:textId="0BE45277" w:rsidR="003044CD" w:rsidRDefault="00664BEE" w:rsidP="00FD188F">
      <w:pPr>
        <w:spacing w:after="0"/>
        <w:jc w:val="both"/>
        <w:rPr>
          <w:sz w:val="24"/>
          <w:szCs w:val="24"/>
        </w:rPr>
      </w:pPr>
      <w:r w:rsidRPr="00664BEE">
        <w:rPr>
          <w:sz w:val="24"/>
          <w:szCs w:val="24"/>
        </w:rPr>
        <w:t>MIA Fair conferma</w:t>
      </w:r>
      <w:r w:rsidR="00EB00E1">
        <w:rPr>
          <w:sz w:val="24"/>
          <w:szCs w:val="24"/>
        </w:rPr>
        <w:t xml:space="preserve"> in questo modo</w:t>
      </w:r>
      <w:r w:rsidRPr="00664BEE">
        <w:rPr>
          <w:sz w:val="24"/>
          <w:szCs w:val="24"/>
        </w:rPr>
        <w:t xml:space="preserve"> il proprio ruolo strategico, proponendo anno dopo anno, un programma di qualità, in grado di accompagnare le evoluzioni tecniche, stilistiche e di contenuto d</w:t>
      </w:r>
      <w:r w:rsidR="009B4F3B">
        <w:rPr>
          <w:sz w:val="24"/>
          <w:szCs w:val="24"/>
        </w:rPr>
        <w:t>el</w:t>
      </w:r>
      <w:r w:rsidRPr="00664BEE">
        <w:rPr>
          <w:sz w:val="24"/>
          <w:szCs w:val="24"/>
        </w:rPr>
        <w:t xml:space="preserve"> linguaggio </w:t>
      </w:r>
      <w:r w:rsidR="009B4F3B">
        <w:rPr>
          <w:sz w:val="24"/>
          <w:szCs w:val="24"/>
        </w:rPr>
        <w:t xml:space="preserve">fotografico </w:t>
      </w:r>
      <w:r w:rsidRPr="00664BEE">
        <w:rPr>
          <w:sz w:val="24"/>
          <w:szCs w:val="24"/>
        </w:rPr>
        <w:t>che meglio di qualsiasi altro sa interpretare la società di oggi.</w:t>
      </w:r>
    </w:p>
    <w:p w14:paraId="5DA4819F" w14:textId="0B0DA13C" w:rsidR="002E4507" w:rsidRDefault="002E4507" w:rsidP="00FD188F">
      <w:pPr>
        <w:spacing w:after="0"/>
        <w:jc w:val="both"/>
        <w:rPr>
          <w:sz w:val="24"/>
          <w:szCs w:val="24"/>
        </w:rPr>
      </w:pPr>
    </w:p>
    <w:p w14:paraId="460C7E90" w14:textId="682AA2F7" w:rsidR="00A71838" w:rsidRDefault="005A627B" w:rsidP="00FD188F">
      <w:pPr>
        <w:spacing w:after="0"/>
        <w:jc w:val="both"/>
        <w:rPr>
          <w:sz w:val="24"/>
          <w:szCs w:val="24"/>
        </w:rPr>
      </w:pPr>
      <w:r>
        <w:rPr>
          <w:sz w:val="24"/>
          <w:szCs w:val="24"/>
        </w:rPr>
        <w:t>“</w:t>
      </w:r>
      <w:r w:rsidR="002E4507">
        <w:rPr>
          <w:sz w:val="24"/>
          <w:szCs w:val="24"/>
        </w:rPr>
        <w:t xml:space="preserve">Il </w:t>
      </w:r>
      <w:r w:rsidR="00ED3DCE">
        <w:rPr>
          <w:sz w:val="24"/>
          <w:szCs w:val="24"/>
        </w:rPr>
        <w:t xml:space="preserve">conto alla rovescia è finito! Finalmente – </w:t>
      </w:r>
      <w:r w:rsidR="00ED3DCE" w:rsidRPr="005A627B">
        <w:rPr>
          <w:b/>
          <w:bCs/>
          <w:sz w:val="24"/>
          <w:szCs w:val="24"/>
        </w:rPr>
        <w:t>affermano</w:t>
      </w:r>
      <w:r w:rsidR="00ED3DCE">
        <w:rPr>
          <w:sz w:val="24"/>
          <w:szCs w:val="24"/>
        </w:rPr>
        <w:t xml:space="preserve"> </w:t>
      </w:r>
      <w:r w:rsidR="00ED3DCE" w:rsidRPr="005A627B">
        <w:rPr>
          <w:b/>
          <w:bCs/>
          <w:sz w:val="24"/>
          <w:szCs w:val="24"/>
        </w:rPr>
        <w:t>Fabio e Lorenza Castelli</w:t>
      </w:r>
      <w:r w:rsidR="00ED3DCE">
        <w:rPr>
          <w:sz w:val="24"/>
          <w:szCs w:val="24"/>
        </w:rPr>
        <w:t xml:space="preserve"> - dopo un anno per tutti molto </w:t>
      </w:r>
      <w:r w:rsidR="002E4507">
        <w:rPr>
          <w:sz w:val="24"/>
          <w:szCs w:val="24"/>
        </w:rPr>
        <w:t xml:space="preserve">complicato, </w:t>
      </w:r>
      <w:r w:rsidR="00ED3DCE">
        <w:rPr>
          <w:sz w:val="24"/>
          <w:szCs w:val="24"/>
        </w:rPr>
        <w:t xml:space="preserve">possiamo aprire le porte di MIA Fair e </w:t>
      </w:r>
      <w:r w:rsidR="002E4507">
        <w:rPr>
          <w:sz w:val="24"/>
          <w:szCs w:val="24"/>
        </w:rPr>
        <w:t>d</w:t>
      </w:r>
      <w:r w:rsidR="00ED3DCE">
        <w:rPr>
          <w:sz w:val="24"/>
          <w:szCs w:val="24"/>
        </w:rPr>
        <w:t>ella sua nuova casa: SUPERSTUDIO MAXI. Uno spazio</w:t>
      </w:r>
      <w:r w:rsidR="00A71838">
        <w:rPr>
          <w:sz w:val="24"/>
          <w:szCs w:val="24"/>
        </w:rPr>
        <w:t xml:space="preserve"> adatto alle nostre esigenze</w:t>
      </w:r>
      <w:r w:rsidR="00ED3DCE">
        <w:rPr>
          <w:sz w:val="24"/>
          <w:szCs w:val="24"/>
        </w:rPr>
        <w:t xml:space="preserve"> che ci permette di </w:t>
      </w:r>
      <w:r w:rsidR="00A71838">
        <w:rPr>
          <w:sz w:val="24"/>
          <w:szCs w:val="24"/>
        </w:rPr>
        <w:t xml:space="preserve">allargare lo spettro d’indagine sul mondo della fotografia contemporanea. </w:t>
      </w:r>
      <w:r w:rsidR="00ED3DCE">
        <w:rPr>
          <w:sz w:val="24"/>
          <w:szCs w:val="24"/>
        </w:rPr>
        <w:t>Ci piace altresì sottolineare il significato simbolico</w:t>
      </w:r>
      <w:r w:rsidR="002E4507">
        <w:rPr>
          <w:sz w:val="24"/>
          <w:szCs w:val="24"/>
        </w:rPr>
        <w:t xml:space="preserve"> </w:t>
      </w:r>
      <w:r w:rsidR="00ED3DCE">
        <w:rPr>
          <w:sz w:val="24"/>
          <w:szCs w:val="24"/>
        </w:rPr>
        <w:t xml:space="preserve">di questo trasferimento: MIA Fair </w:t>
      </w:r>
      <w:r w:rsidR="00A71838">
        <w:rPr>
          <w:sz w:val="24"/>
          <w:szCs w:val="24"/>
        </w:rPr>
        <w:t>è</w:t>
      </w:r>
      <w:r w:rsidR="00ED3DCE">
        <w:rPr>
          <w:sz w:val="24"/>
          <w:szCs w:val="24"/>
        </w:rPr>
        <w:t xml:space="preserve"> </w:t>
      </w:r>
      <w:r w:rsidR="00ED3DCE" w:rsidRPr="005A6917">
        <w:rPr>
          <w:sz w:val="24"/>
          <w:szCs w:val="24"/>
        </w:rPr>
        <w:t>il primo grande evento di questa sede</w:t>
      </w:r>
      <w:r w:rsidR="00ED3DCE">
        <w:rPr>
          <w:sz w:val="24"/>
          <w:szCs w:val="24"/>
        </w:rPr>
        <w:t xml:space="preserve">, </w:t>
      </w:r>
      <w:r w:rsidR="00A71838">
        <w:rPr>
          <w:sz w:val="24"/>
          <w:szCs w:val="24"/>
        </w:rPr>
        <w:t>che sorge in zona Famagosta a Milano, un quartiere in rapida evoluzione che si candida a essere, nel prossimo futuro, uno dei poli culturali più propositivi della città, una prospettiva in cui crediamo e su cui vogliamo scommettere”.</w:t>
      </w:r>
    </w:p>
    <w:p w14:paraId="34E74FA4" w14:textId="0FDA95D7" w:rsidR="00AB5274" w:rsidRPr="00703D8A" w:rsidRDefault="00A71838" w:rsidP="00703D8A">
      <w:pPr>
        <w:spacing w:after="0"/>
        <w:jc w:val="both"/>
        <w:rPr>
          <w:sz w:val="24"/>
          <w:szCs w:val="24"/>
        </w:rPr>
      </w:pPr>
      <w:r>
        <w:rPr>
          <w:sz w:val="24"/>
          <w:szCs w:val="24"/>
        </w:rPr>
        <w:t xml:space="preserve">“E se quella della location – proseguono Fabio e Lorenza Castelli - è la novità più evidente, molte sono le sorprese che il pubblico potrà apprezzare, come le </w:t>
      </w:r>
      <w:r w:rsidR="005A627B">
        <w:rPr>
          <w:sz w:val="24"/>
          <w:szCs w:val="24"/>
        </w:rPr>
        <w:t xml:space="preserve">due nuove sezioni, </w:t>
      </w:r>
      <w:r w:rsidR="005A627B" w:rsidRPr="005A627B">
        <w:rPr>
          <w:i/>
          <w:iCs/>
          <w:sz w:val="24"/>
          <w:szCs w:val="24"/>
        </w:rPr>
        <w:t>MIDA Milan Image Design Art</w:t>
      </w:r>
      <w:r w:rsidR="005A627B">
        <w:rPr>
          <w:sz w:val="24"/>
          <w:szCs w:val="24"/>
        </w:rPr>
        <w:t xml:space="preserve"> - che analizza il dialogo tra la fotografia e il design, </w:t>
      </w:r>
      <w:r>
        <w:rPr>
          <w:sz w:val="24"/>
          <w:szCs w:val="24"/>
        </w:rPr>
        <w:t>o</w:t>
      </w:r>
      <w:r w:rsidR="005A627B">
        <w:rPr>
          <w:sz w:val="24"/>
          <w:szCs w:val="24"/>
        </w:rPr>
        <w:t xml:space="preserve"> </w:t>
      </w:r>
      <w:r w:rsidR="005A627B" w:rsidRPr="005A627B">
        <w:rPr>
          <w:i/>
          <w:iCs/>
          <w:sz w:val="24"/>
          <w:szCs w:val="24"/>
        </w:rPr>
        <w:t xml:space="preserve">Beyond </w:t>
      </w:r>
      <w:proofErr w:type="spellStart"/>
      <w:r w:rsidR="005A627B" w:rsidRPr="005A627B">
        <w:rPr>
          <w:i/>
          <w:iCs/>
          <w:sz w:val="24"/>
          <w:szCs w:val="24"/>
        </w:rPr>
        <w:t>Photography</w:t>
      </w:r>
      <w:proofErr w:type="spellEnd"/>
      <w:r w:rsidR="005A627B" w:rsidRPr="005A627B">
        <w:rPr>
          <w:i/>
          <w:iCs/>
          <w:sz w:val="24"/>
          <w:szCs w:val="24"/>
        </w:rPr>
        <w:t>/</w:t>
      </w:r>
      <w:proofErr w:type="spellStart"/>
      <w:r w:rsidR="005A627B" w:rsidRPr="005A627B">
        <w:rPr>
          <w:i/>
          <w:iCs/>
          <w:sz w:val="24"/>
          <w:szCs w:val="24"/>
        </w:rPr>
        <w:t>Dialogue</w:t>
      </w:r>
      <w:proofErr w:type="spellEnd"/>
      <w:r w:rsidR="007654F3">
        <w:rPr>
          <w:sz w:val="24"/>
          <w:szCs w:val="24"/>
        </w:rPr>
        <w:t>, a cura di Domenico De Chirico</w:t>
      </w:r>
      <w:r w:rsidR="005A627B">
        <w:rPr>
          <w:sz w:val="24"/>
          <w:szCs w:val="24"/>
        </w:rPr>
        <w:t xml:space="preserve"> -</w:t>
      </w:r>
      <w:r w:rsidR="007654F3">
        <w:rPr>
          <w:sz w:val="24"/>
          <w:szCs w:val="24"/>
        </w:rPr>
        <w:t xml:space="preserve"> </w:t>
      </w:r>
      <w:r w:rsidR="005A627B">
        <w:rPr>
          <w:sz w:val="24"/>
          <w:szCs w:val="24"/>
        </w:rPr>
        <w:t>che approfondisce il rapporto con l’arte contemporanea”.</w:t>
      </w:r>
    </w:p>
    <w:p w14:paraId="2DD5C852" w14:textId="77777777" w:rsidR="007F46DD" w:rsidRDefault="007F46DD" w:rsidP="009C5413">
      <w:pPr>
        <w:spacing w:after="80"/>
        <w:jc w:val="both"/>
        <w:rPr>
          <w:b/>
          <w:bCs/>
          <w:sz w:val="24"/>
          <w:szCs w:val="24"/>
        </w:rPr>
      </w:pPr>
    </w:p>
    <w:p w14:paraId="57E713F2" w14:textId="77777777" w:rsidR="00E53513" w:rsidRDefault="00E53513" w:rsidP="009C5413">
      <w:pPr>
        <w:spacing w:after="80"/>
        <w:jc w:val="both"/>
        <w:rPr>
          <w:b/>
          <w:bCs/>
          <w:sz w:val="24"/>
          <w:szCs w:val="24"/>
        </w:rPr>
      </w:pPr>
    </w:p>
    <w:p w14:paraId="14C9437D" w14:textId="77777777" w:rsidR="00E53513" w:rsidRDefault="00E53513" w:rsidP="009C5413">
      <w:pPr>
        <w:spacing w:after="80"/>
        <w:jc w:val="both"/>
        <w:rPr>
          <w:b/>
          <w:bCs/>
          <w:sz w:val="24"/>
          <w:szCs w:val="24"/>
        </w:rPr>
      </w:pPr>
    </w:p>
    <w:p w14:paraId="087843F7" w14:textId="77777777" w:rsidR="00E53513" w:rsidRDefault="00E53513" w:rsidP="009C5413">
      <w:pPr>
        <w:spacing w:after="80"/>
        <w:jc w:val="both"/>
        <w:rPr>
          <w:b/>
          <w:bCs/>
          <w:sz w:val="24"/>
          <w:szCs w:val="24"/>
        </w:rPr>
      </w:pPr>
    </w:p>
    <w:p w14:paraId="10530507" w14:textId="082EDA45" w:rsidR="009C5413" w:rsidRDefault="009C5413" w:rsidP="009C5413">
      <w:pPr>
        <w:spacing w:after="80"/>
        <w:jc w:val="both"/>
        <w:rPr>
          <w:sz w:val="24"/>
          <w:szCs w:val="24"/>
        </w:rPr>
      </w:pPr>
      <w:r>
        <w:rPr>
          <w:b/>
          <w:bCs/>
          <w:sz w:val="24"/>
          <w:szCs w:val="24"/>
        </w:rPr>
        <w:lastRenderedPageBreak/>
        <w:t>- GLI ESPOSITORI</w:t>
      </w:r>
    </w:p>
    <w:p w14:paraId="7FF1622D" w14:textId="7DD6FB33" w:rsidR="00265336" w:rsidRDefault="00EB00E1" w:rsidP="00FD188F">
      <w:pPr>
        <w:spacing w:after="0"/>
        <w:jc w:val="both"/>
        <w:rPr>
          <w:sz w:val="24"/>
          <w:szCs w:val="24"/>
        </w:rPr>
      </w:pPr>
      <w:r w:rsidRPr="00265336">
        <w:rPr>
          <w:b/>
          <w:bCs/>
          <w:sz w:val="24"/>
          <w:szCs w:val="24"/>
        </w:rPr>
        <w:t xml:space="preserve">La </w:t>
      </w:r>
      <w:proofErr w:type="spellStart"/>
      <w:r w:rsidRPr="00265336">
        <w:rPr>
          <w:b/>
          <w:bCs/>
          <w:i/>
          <w:iCs/>
          <w:sz w:val="24"/>
          <w:szCs w:val="24"/>
        </w:rPr>
        <w:t>Main</w:t>
      </w:r>
      <w:proofErr w:type="spellEnd"/>
      <w:r w:rsidRPr="00265336">
        <w:rPr>
          <w:b/>
          <w:bCs/>
          <w:i/>
          <w:iCs/>
          <w:sz w:val="24"/>
          <w:szCs w:val="24"/>
        </w:rPr>
        <w:t xml:space="preserve"> </w:t>
      </w:r>
      <w:proofErr w:type="spellStart"/>
      <w:r w:rsidRPr="00265336">
        <w:rPr>
          <w:b/>
          <w:bCs/>
          <w:i/>
          <w:iCs/>
          <w:sz w:val="24"/>
          <w:szCs w:val="24"/>
        </w:rPr>
        <w:t>Section</w:t>
      </w:r>
      <w:proofErr w:type="spellEnd"/>
      <w:r w:rsidRPr="009B4F3B">
        <w:rPr>
          <w:sz w:val="24"/>
          <w:szCs w:val="24"/>
        </w:rPr>
        <w:t xml:space="preserve">, il cuore della fiera, </w:t>
      </w:r>
      <w:r w:rsidR="002F752C" w:rsidRPr="009B4F3B">
        <w:rPr>
          <w:sz w:val="24"/>
          <w:szCs w:val="24"/>
        </w:rPr>
        <w:t xml:space="preserve">si </w:t>
      </w:r>
      <w:r w:rsidRPr="009B4F3B">
        <w:rPr>
          <w:sz w:val="24"/>
          <w:szCs w:val="24"/>
        </w:rPr>
        <w:t xml:space="preserve">presenta </w:t>
      </w:r>
      <w:r w:rsidR="002F752C" w:rsidRPr="009B4F3B">
        <w:rPr>
          <w:sz w:val="24"/>
          <w:szCs w:val="24"/>
        </w:rPr>
        <w:t xml:space="preserve">con </w:t>
      </w:r>
      <w:r w:rsidRPr="00265336">
        <w:rPr>
          <w:b/>
          <w:bCs/>
          <w:sz w:val="24"/>
          <w:szCs w:val="24"/>
        </w:rPr>
        <w:t xml:space="preserve">un panel di </w:t>
      </w:r>
      <w:r w:rsidR="00AB5274">
        <w:rPr>
          <w:b/>
          <w:bCs/>
          <w:sz w:val="24"/>
          <w:szCs w:val="24"/>
        </w:rPr>
        <w:t>9</w:t>
      </w:r>
      <w:r w:rsidR="00E27478" w:rsidRPr="00CE74E6">
        <w:rPr>
          <w:b/>
          <w:bCs/>
          <w:sz w:val="24"/>
          <w:szCs w:val="24"/>
        </w:rPr>
        <w:t>0</w:t>
      </w:r>
      <w:r w:rsidRPr="00CE74E6">
        <w:rPr>
          <w:b/>
          <w:bCs/>
          <w:sz w:val="24"/>
          <w:szCs w:val="24"/>
        </w:rPr>
        <w:t xml:space="preserve"> gallerie</w:t>
      </w:r>
      <w:r w:rsidR="002F752C" w:rsidRPr="00265336">
        <w:rPr>
          <w:b/>
          <w:bCs/>
          <w:sz w:val="24"/>
          <w:szCs w:val="24"/>
        </w:rPr>
        <w:t xml:space="preserve">, </w:t>
      </w:r>
      <w:r w:rsidR="009B4F3B" w:rsidRPr="00265336">
        <w:rPr>
          <w:b/>
          <w:bCs/>
          <w:sz w:val="24"/>
          <w:szCs w:val="24"/>
        </w:rPr>
        <w:t>sia</w:t>
      </w:r>
      <w:r w:rsidR="002F752C" w:rsidRPr="00265336">
        <w:rPr>
          <w:b/>
          <w:bCs/>
          <w:sz w:val="24"/>
          <w:szCs w:val="24"/>
        </w:rPr>
        <w:t xml:space="preserve"> italiane </w:t>
      </w:r>
      <w:r w:rsidR="009B4F3B" w:rsidRPr="00265336">
        <w:rPr>
          <w:b/>
          <w:bCs/>
          <w:sz w:val="24"/>
          <w:szCs w:val="24"/>
        </w:rPr>
        <w:t>ch</w:t>
      </w:r>
      <w:r w:rsidR="002F752C" w:rsidRPr="00265336">
        <w:rPr>
          <w:b/>
          <w:bCs/>
          <w:sz w:val="24"/>
          <w:szCs w:val="24"/>
        </w:rPr>
        <w:t xml:space="preserve">e </w:t>
      </w:r>
      <w:r w:rsidR="009B4F3B" w:rsidRPr="00265336">
        <w:rPr>
          <w:b/>
          <w:bCs/>
          <w:sz w:val="24"/>
          <w:szCs w:val="24"/>
        </w:rPr>
        <w:t>straniere</w:t>
      </w:r>
      <w:r w:rsidR="009B4F3B" w:rsidRPr="009B4F3B">
        <w:rPr>
          <w:sz w:val="24"/>
          <w:szCs w:val="24"/>
        </w:rPr>
        <w:t>.</w:t>
      </w:r>
      <w:r w:rsidRPr="009B4F3B">
        <w:rPr>
          <w:sz w:val="24"/>
          <w:szCs w:val="24"/>
        </w:rPr>
        <w:t xml:space="preserve"> </w:t>
      </w:r>
    </w:p>
    <w:p w14:paraId="43368D86" w14:textId="4676395A" w:rsidR="003044CD" w:rsidRDefault="00EB00E1" w:rsidP="00FD188F">
      <w:pPr>
        <w:spacing w:after="0"/>
        <w:jc w:val="both"/>
        <w:rPr>
          <w:sz w:val="24"/>
          <w:szCs w:val="24"/>
        </w:rPr>
      </w:pPr>
      <w:r w:rsidRPr="009B4F3B">
        <w:rPr>
          <w:sz w:val="24"/>
          <w:szCs w:val="24"/>
        </w:rPr>
        <w:t>Le mutate e migliorate condizioni sanitarie</w:t>
      </w:r>
      <w:r w:rsidR="007654F3">
        <w:rPr>
          <w:sz w:val="24"/>
          <w:szCs w:val="24"/>
        </w:rPr>
        <w:t>, unite all’attrattività della nostra proposta culturale,</w:t>
      </w:r>
      <w:r w:rsidRPr="009B4F3B">
        <w:rPr>
          <w:sz w:val="24"/>
          <w:szCs w:val="24"/>
        </w:rPr>
        <w:t xml:space="preserve"> hanno</w:t>
      </w:r>
      <w:r w:rsidR="002F752C" w:rsidRPr="009B4F3B">
        <w:rPr>
          <w:sz w:val="24"/>
          <w:szCs w:val="24"/>
        </w:rPr>
        <w:t xml:space="preserve"> infatti</w:t>
      </w:r>
      <w:r w:rsidRPr="009B4F3B">
        <w:rPr>
          <w:sz w:val="24"/>
          <w:szCs w:val="24"/>
        </w:rPr>
        <w:t xml:space="preserve"> convinto numerosi espositori esteri provenienti da </w:t>
      </w:r>
      <w:r w:rsidR="007654F3">
        <w:rPr>
          <w:sz w:val="24"/>
          <w:szCs w:val="24"/>
        </w:rPr>
        <w:t>P</w:t>
      </w:r>
      <w:r w:rsidRPr="009B4F3B">
        <w:rPr>
          <w:sz w:val="24"/>
          <w:szCs w:val="24"/>
        </w:rPr>
        <w:t xml:space="preserve">aesi quali </w:t>
      </w:r>
      <w:r w:rsidR="009B4F3B" w:rsidRPr="00EB2383">
        <w:rPr>
          <w:b/>
          <w:bCs/>
          <w:sz w:val="24"/>
          <w:szCs w:val="24"/>
        </w:rPr>
        <w:t>Svizzera, Paesi Bassi, Francia, Stati Uniti, Belgio, Germania,</w:t>
      </w:r>
      <w:r w:rsidR="00373AAC" w:rsidRPr="00EB2383">
        <w:rPr>
          <w:b/>
          <w:bCs/>
          <w:sz w:val="24"/>
          <w:szCs w:val="24"/>
        </w:rPr>
        <w:t xml:space="preserve"> </w:t>
      </w:r>
      <w:r w:rsidR="009B4F3B" w:rsidRPr="00EB2383">
        <w:rPr>
          <w:b/>
          <w:bCs/>
          <w:sz w:val="24"/>
          <w:szCs w:val="24"/>
        </w:rPr>
        <w:t xml:space="preserve">Slovenia, Grecia, Montenegro, </w:t>
      </w:r>
      <w:r w:rsidR="00787EE9" w:rsidRPr="00EB2383">
        <w:rPr>
          <w:b/>
          <w:bCs/>
          <w:sz w:val="24"/>
          <w:szCs w:val="24"/>
        </w:rPr>
        <w:t xml:space="preserve">Norvegia, </w:t>
      </w:r>
      <w:r w:rsidR="009B4F3B" w:rsidRPr="00EB2383">
        <w:rPr>
          <w:b/>
          <w:bCs/>
          <w:sz w:val="24"/>
          <w:szCs w:val="24"/>
        </w:rPr>
        <w:t xml:space="preserve">Regno Unito, </w:t>
      </w:r>
      <w:r w:rsidR="00787EE9" w:rsidRPr="00EB2383">
        <w:rPr>
          <w:b/>
          <w:bCs/>
          <w:sz w:val="24"/>
          <w:szCs w:val="24"/>
        </w:rPr>
        <w:t>Svezia, Ungheria</w:t>
      </w:r>
      <w:r w:rsidR="009B4F3B" w:rsidRPr="00EB2383">
        <w:rPr>
          <w:sz w:val="24"/>
          <w:szCs w:val="24"/>
        </w:rPr>
        <w:t xml:space="preserve">, </w:t>
      </w:r>
      <w:r w:rsidRPr="00EB2383">
        <w:rPr>
          <w:sz w:val="24"/>
          <w:szCs w:val="24"/>
        </w:rPr>
        <w:t>a tornare a Milano</w:t>
      </w:r>
      <w:r w:rsidR="002F752C" w:rsidRPr="00EB2383">
        <w:rPr>
          <w:sz w:val="24"/>
          <w:szCs w:val="24"/>
        </w:rPr>
        <w:t xml:space="preserve"> per </w:t>
      </w:r>
      <w:r w:rsidR="00FD5212" w:rsidRPr="00EB2383">
        <w:rPr>
          <w:sz w:val="24"/>
          <w:szCs w:val="24"/>
        </w:rPr>
        <w:t>mostrare</w:t>
      </w:r>
      <w:r w:rsidR="002F752C" w:rsidRPr="00EB2383">
        <w:rPr>
          <w:sz w:val="24"/>
          <w:szCs w:val="24"/>
        </w:rPr>
        <w:t xml:space="preserve"> quanto di meglio </w:t>
      </w:r>
      <w:r w:rsidR="00FD5212" w:rsidRPr="00EB2383">
        <w:rPr>
          <w:sz w:val="24"/>
          <w:szCs w:val="24"/>
        </w:rPr>
        <w:t>l’universo della</w:t>
      </w:r>
      <w:r w:rsidR="00FD5212">
        <w:rPr>
          <w:sz w:val="24"/>
          <w:szCs w:val="24"/>
        </w:rPr>
        <w:t xml:space="preserve"> fotografia è in grado di proporre</w:t>
      </w:r>
      <w:r w:rsidRPr="009B4F3B">
        <w:rPr>
          <w:sz w:val="24"/>
          <w:szCs w:val="24"/>
        </w:rPr>
        <w:t>.</w:t>
      </w:r>
    </w:p>
    <w:p w14:paraId="437BBDBA" w14:textId="2056C4F5" w:rsidR="00EC5CE7" w:rsidRPr="009F13E1" w:rsidRDefault="00FC2240" w:rsidP="00FD188F">
      <w:pPr>
        <w:spacing w:after="0"/>
        <w:jc w:val="both"/>
        <w:rPr>
          <w:sz w:val="24"/>
          <w:szCs w:val="24"/>
        </w:rPr>
      </w:pPr>
      <w:r w:rsidRPr="00E27478">
        <w:rPr>
          <w:sz w:val="24"/>
          <w:szCs w:val="24"/>
        </w:rPr>
        <w:t>La presenza delle gallerie dai Paesi Bassi</w:t>
      </w:r>
      <w:r w:rsidR="007654F3" w:rsidRPr="00E27478">
        <w:rPr>
          <w:sz w:val="24"/>
          <w:szCs w:val="24"/>
        </w:rPr>
        <w:t xml:space="preserve"> (</w:t>
      </w:r>
      <w:proofErr w:type="spellStart"/>
      <w:r w:rsidR="007654F3" w:rsidRPr="00E27478">
        <w:rPr>
          <w:sz w:val="24"/>
          <w:szCs w:val="24"/>
        </w:rPr>
        <w:t>A</w:t>
      </w:r>
      <w:r w:rsidR="008260B4" w:rsidRPr="00E27478">
        <w:rPr>
          <w:sz w:val="24"/>
          <w:szCs w:val="24"/>
        </w:rPr>
        <w:t>rtitled</w:t>
      </w:r>
      <w:proofErr w:type="spellEnd"/>
      <w:r w:rsidR="008260B4" w:rsidRPr="00E27478">
        <w:rPr>
          <w:sz w:val="24"/>
          <w:szCs w:val="24"/>
        </w:rPr>
        <w:t xml:space="preserve"> di </w:t>
      </w:r>
      <w:proofErr w:type="spellStart"/>
      <w:r w:rsidR="008260B4" w:rsidRPr="00E27478">
        <w:rPr>
          <w:sz w:val="24"/>
          <w:szCs w:val="24"/>
        </w:rPr>
        <w:t>Herpen</w:t>
      </w:r>
      <w:proofErr w:type="spellEnd"/>
      <w:r w:rsidR="008260B4" w:rsidRPr="00E27478">
        <w:rPr>
          <w:sz w:val="24"/>
          <w:szCs w:val="24"/>
        </w:rPr>
        <w:t xml:space="preserve">, Smith-Davidson Gallery e Suite59 Gallery di </w:t>
      </w:r>
      <w:r w:rsidR="008260B4" w:rsidRPr="009F13E1">
        <w:rPr>
          <w:sz w:val="24"/>
          <w:szCs w:val="24"/>
        </w:rPr>
        <w:t>Amsterdam</w:t>
      </w:r>
      <w:r w:rsidR="007654F3" w:rsidRPr="009F13E1">
        <w:rPr>
          <w:sz w:val="24"/>
          <w:szCs w:val="24"/>
        </w:rPr>
        <w:t>)</w:t>
      </w:r>
      <w:r w:rsidR="008260B4" w:rsidRPr="009F13E1">
        <w:rPr>
          <w:sz w:val="24"/>
          <w:szCs w:val="24"/>
        </w:rPr>
        <w:t xml:space="preserve"> </w:t>
      </w:r>
      <w:r w:rsidR="00CE74E6" w:rsidRPr="009F13E1">
        <w:rPr>
          <w:sz w:val="24"/>
          <w:szCs w:val="24"/>
        </w:rPr>
        <w:t>è patrocinata dal</w:t>
      </w:r>
      <w:r w:rsidRPr="009F13E1">
        <w:rPr>
          <w:sz w:val="24"/>
          <w:szCs w:val="24"/>
        </w:rPr>
        <w:t xml:space="preserve"> Consolato del Regno dei Paesi Bassi.</w:t>
      </w:r>
    </w:p>
    <w:p w14:paraId="3BCEA79F" w14:textId="77777777" w:rsidR="00EC5CE7" w:rsidRPr="009F13E1" w:rsidRDefault="00EC5CE7" w:rsidP="00FD188F">
      <w:pPr>
        <w:spacing w:after="0"/>
        <w:jc w:val="both"/>
        <w:rPr>
          <w:sz w:val="24"/>
          <w:szCs w:val="24"/>
        </w:rPr>
      </w:pPr>
    </w:p>
    <w:p w14:paraId="66A1B739" w14:textId="661FE407" w:rsidR="00EC5CE7" w:rsidRPr="00787EE9" w:rsidRDefault="00EA0C62" w:rsidP="00EC5CE7">
      <w:pPr>
        <w:spacing w:after="0"/>
        <w:jc w:val="both"/>
        <w:rPr>
          <w:strike/>
          <w:sz w:val="24"/>
          <w:szCs w:val="24"/>
        </w:rPr>
      </w:pPr>
      <w:r w:rsidRPr="009F13E1">
        <w:rPr>
          <w:sz w:val="24"/>
          <w:szCs w:val="24"/>
        </w:rPr>
        <w:t xml:space="preserve">Quest’anno il visitatore di </w:t>
      </w:r>
      <w:r w:rsidR="007F46DD" w:rsidRPr="009F13E1">
        <w:rPr>
          <w:sz w:val="24"/>
          <w:szCs w:val="24"/>
        </w:rPr>
        <w:t xml:space="preserve">MIA Fair </w:t>
      </w:r>
      <w:r w:rsidRPr="009F13E1">
        <w:rPr>
          <w:sz w:val="24"/>
          <w:szCs w:val="24"/>
        </w:rPr>
        <w:t>trov</w:t>
      </w:r>
      <w:r w:rsidR="009F13E1" w:rsidRPr="009F13E1">
        <w:rPr>
          <w:sz w:val="24"/>
          <w:szCs w:val="24"/>
        </w:rPr>
        <w:t>a</w:t>
      </w:r>
      <w:r w:rsidRPr="009F13E1">
        <w:rPr>
          <w:sz w:val="24"/>
          <w:szCs w:val="24"/>
        </w:rPr>
        <w:t xml:space="preserve"> sul sito della fiera una sezione </w:t>
      </w:r>
      <w:proofErr w:type="spellStart"/>
      <w:r w:rsidR="00EC5CE7" w:rsidRPr="009F13E1">
        <w:rPr>
          <w:i/>
          <w:sz w:val="24"/>
          <w:szCs w:val="24"/>
        </w:rPr>
        <w:t>phygital</w:t>
      </w:r>
      <w:proofErr w:type="spellEnd"/>
      <w:r w:rsidR="00FB70B1" w:rsidRPr="009F13E1">
        <w:rPr>
          <w:sz w:val="24"/>
          <w:szCs w:val="24"/>
        </w:rPr>
        <w:t xml:space="preserve"> </w:t>
      </w:r>
      <w:r w:rsidR="00787EE9">
        <w:rPr>
          <w:sz w:val="24"/>
          <w:szCs w:val="24"/>
        </w:rPr>
        <w:t xml:space="preserve">denominata </w:t>
      </w:r>
      <w:proofErr w:type="spellStart"/>
      <w:r w:rsidR="00787EE9" w:rsidRPr="00EB2383">
        <w:rPr>
          <w:b/>
          <w:sz w:val="24"/>
          <w:szCs w:val="24"/>
        </w:rPr>
        <w:t>ArtOnWall</w:t>
      </w:r>
      <w:proofErr w:type="spellEnd"/>
      <w:r w:rsidR="00787EE9" w:rsidRPr="009F13E1">
        <w:rPr>
          <w:sz w:val="24"/>
          <w:szCs w:val="24"/>
        </w:rPr>
        <w:t xml:space="preserve"> </w:t>
      </w:r>
      <w:r w:rsidR="00E11107" w:rsidRPr="009F13E1">
        <w:rPr>
          <w:sz w:val="24"/>
          <w:szCs w:val="24"/>
        </w:rPr>
        <w:t>(una tecnolo</w:t>
      </w:r>
      <w:r w:rsidR="00FB70B1" w:rsidRPr="009F13E1">
        <w:rPr>
          <w:sz w:val="24"/>
          <w:szCs w:val="24"/>
        </w:rPr>
        <w:t xml:space="preserve">gia che connette il mondo online e offline, creando una </w:t>
      </w:r>
      <w:r w:rsidR="00FB70B1" w:rsidRPr="009F13E1">
        <w:rPr>
          <w:i/>
          <w:sz w:val="24"/>
          <w:szCs w:val="24"/>
        </w:rPr>
        <w:t xml:space="preserve">customer </w:t>
      </w:r>
      <w:proofErr w:type="spellStart"/>
      <w:r w:rsidR="00FB70B1" w:rsidRPr="009F13E1">
        <w:rPr>
          <w:i/>
          <w:sz w:val="24"/>
          <w:szCs w:val="24"/>
        </w:rPr>
        <w:t>experience</w:t>
      </w:r>
      <w:proofErr w:type="spellEnd"/>
      <w:r w:rsidR="00FB70B1" w:rsidRPr="009F13E1">
        <w:rPr>
          <w:sz w:val="24"/>
          <w:szCs w:val="24"/>
        </w:rPr>
        <w:t xml:space="preserve"> molto più completa),</w:t>
      </w:r>
      <w:r w:rsidRPr="009F13E1">
        <w:rPr>
          <w:i/>
          <w:sz w:val="24"/>
          <w:szCs w:val="24"/>
        </w:rPr>
        <w:t xml:space="preserve"> </w:t>
      </w:r>
      <w:r w:rsidRPr="009F13E1">
        <w:rPr>
          <w:sz w:val="24"/>
          <w:szCs w:val="24"/>
        </w:rPr>
        <w:t>in cui</w:t>
      </w:r>
      <w:r w:rsidR="00EC5CE7" w:rsidRPr="009F13E1">
        <w:rPr>
          <w:sz w:val="24"/>
          <w:szCs w:val="24"/>
        </w:rPr>
        <w:t xml:space="preserve"> </w:t>
      </w:r>
      <w:r w:rsidR="00657028">
        <w:rPr>
          <w:sz w:val="24"/>
          <w:szCs w:val="24"/>
        </w:rPr>
        <w:t xml:space="preserve">potrà </w:t>
      </w:r>
      <w:r w:rsidR="00EC5CE7" w:rsidRPr="009F13E1">
        <w:rPr>
          <w:sz w:val="24"/>
          <w:szCs w:val="24"/>
        </w:rPr>
        <w:t xml:space="preserve">visualizzare le opere allestite in </w:t>
      </w:r>
      <w:r w:rsidR="00787EE9">
        <w:rPr>
          <w:sz w:val="24"/>
          <w:szCs w:val="24"/>
        </w:rPr>
        <w:t>diversi ambienti architettonici</w:t>
      </w:r>
      <w:r w:rsidR="00EB2383">
        <w:rPr>
          <w:sz w:val="24"/>
          <w:szCs w:val="24"/>
        </w:rPr>
        <w:t>.</w:t>
      </w:r>
    </w:p>
    <w:p w14:paraId="6FEE5D00" w14:textId="77777777" w:rsidR="005C2E94" w:rsidRPr="00BB4DB0" w:rsidRDefault="005C2E94" w:rsidP="005C2E94">
      <w:pPr>
        <w:spacing w:after="0"/>
        <w:jc w:val="both"/>
        <w:rPr>
          <w:sz w:val="24"/>
          <w:szCs w:val="24"/>
        </w:rPr>
      </w:pPr>
    </w:p>
    <w:p w14:paraId="2672ADDB" w14:textId="77777777" w:rsidR="005C2E94" w:rsidRPr="0058132B" w:rsidRDefault="005C2E94" w:rsidP="005C2E94">
      <w:pPr>
        <w:spacing w:after="0"/>
        <w:jc w:val="both"/>
        <w:rPr>
          <w:b/>
          <w:bCs/>
          <w:sz w:val="24"/>
          <w:szCs w:val="24"/>
        </w:rPr>
      </w:pPr>
      <w:r>
        <w:rPr>
          <w:b/>
          <w:bCs/>
          <w:sz w:val="24"/>
          <w:szCs w:val="24"/>
        </w:rPr>
        <w:t xml:space="preserve">- </w:t>
      </w:r>
      <w:r w:rsidRPr="0058132B">
        <w:rPr>
          <w:b/>
          <w:bCs/>
          <w:sz w:val="24"/>
          <w:szCs w:val="24"/>
        </w:rPr>
        <w:t>SPONSOR E PARTNER</w:t>
      </w:r>
    </w:p>
    <w:p w14:paraId="188470EB" w14:textId="77777777" w:rsidR="005C2E94" w:rsidRDefault="005C2E94" w:rsidP="005C2E94">
      <w:pPr>
        <w:spacing w:after="0"/>
        <w:jc w:val="both"/>
        <w:rPr>
          <w:sz w:val="24"/>
          <w:szCs w:val="24"/>
        </w:rPr>
      </w:pPr>
      <w:r>
        <w:rPr>
          <w:sz w:val="24"/>
          <w:szCs w:val="24"/>
        </w:rPr>
        <w:t>Fin dalla sua prima edizione, MIA Fair ha potuto contare su alcuni sponsor e partner che ne hanno condiviso i principi e sostenuto i progetti.</w:t>
      </w:r>
    </w:p>
    <w:p w14:paraId="4218A217" w14:textId="6DBB1CEC" w:rsidR="000A23A9" w:rsidRDefault="005C2E94" w:rsidP="005C2E94">
      <w:pPr>
        <w:spacing w:after="0"/>
        <w:jc w:val="both"/>
        <w:rPr>
          <w:sz w:val="24"/>
          <w:szCs w:val="24"/>
        </w:rPr>
      </w:pPr>
      <w:bookmarkStart w:id="0" w:name="_Hlk84333997"/>
      <w:r w:rsidRPr="00A10FF6">
        <w:rPr>
          <w:sz w:val="24"/>
          <w:szCs w:val="24"/>
        </w:rPr>
        <w:t xml:space="preserve">Per il decimo anno consecutivo, </w:t>
      </w:r>
      <w:r w:rsidRPr="00A10FF6">
        <w:rPr>
          <w:b/>
          <w:sz w:val="24"/>
          <w:szCs w:val="24"/>
        </w:rPr>
        <w:t>BNL Gruppo BNP Paribas</w:t>
      </w:r>
      <w:r w:rsidRPr="00A10FF6">
        <w:rPr>
          <w:sz w:val="24"/>
          <w:szCs w:val="24"/>
        </w:rPr>
        <w:t xml:space="preserve"> è partner di MIA Fair nel ruolo di </w:t>
      </w:r>
      <w:proofErr w:type="spellStart"/>
      <w:r w:rsidRPr="00A10FF6">
        <w:rPr>
          <w:b/>
          <w:sz w:val="24"/>
          <w:szCs w:val="24"/>
        </w:rPr>
        <w:t>Main</w:t>
      </w:r>
      <w:proofErr w:type="spellEnd"/>
      <w:r w:rsidRPr="00A10FF6">
        <w:rPr>
          <w:b/>
          <w:sz w:val="24"/>
          <w:szCs w:val="24"/>
        </w:rPr>
        <w:t xml:space="preserve"> Sponsor</w:t>
      </w:r>
      <w:r w:rsidRPr="00A10FF6">
        <w:rPr>
          <w:sz w:val="24"/>
          <w:szCs w:val="24"/>
        </w:rPr>
        <w:t xml:space="preserve">, promuovendo il </w:t>
      </w:r>
      <w:r w:rsidRPr="00A10FF6">
        <w:rPr>
          <w:b/>
          <w:sz w:val="24"/>
          <w:szCs w:val="24"/>
        </w:rPr>
        <w:t>Premio BNL Gruppo BNP Paribas</w:t>
      </w:r>
      <w:bookmarkEnd w:id="0"/>
      <w:r>
        <w:rPr>
          <w:sz w:val="24"/>
          <w:szCs w:val="24"/>
        </w:rPr>
        <w:t xml:space="preserve">, quello di maggior rilievo della manifestazione, </w:t>
      </w:r>
      <w:r w:rsidRPr="00A10FF6">
        <w:rPr>
          <w:sz w:val="24"/>
          <w:szCs w:val="24"/>
        </w:rPr>
        <w:t>assegnato da una giuria</w:t>
      </w:r>
      <w:r w:rsidR="000A23A9">
        <w:rPr>
          <w:sz w:val="24"/>
          <w:szCs w:val="24"/>
        </w:rPr>
        <w:t xml:space="preserve">, composta da </w:t>
      </w:r>
      <w:r w:rsidR="000A23A9" w:rsidRPr="000A23A9">
        <w:rPr>
          <w:bCs/>
          <w:sz w:val="24"/>
          <w:szCs w:val="24"/>
        </w:rPr>
        <w:t xml:space="preserve">Mauro </w:t>
      </w:r>
      <w:proofErr w:type="spellStart"/>
      <w:r w:rsidR="000A23A9" w:rsidRPr="000A23A9">
        <w:rPr>
          <w:bCs/>
          <w:sz w:val="24"/>
          <w:szCs w:val="24"/>
        </w:rPr>
        <w:t>Bombacigno</w:t>
      </w:r>
      <w:proofErr w:type="spellEnd"/>
      <w:r w:rsidR="000A23A9" w:rsidRPr="000A23A9">
        <w:rPr>
          <w:bCs/>
          <w:sz w:val="24"/>
          <w:szCs w:val="24"/>
        </w:rPr>
        <w:t>, Head of Engagement Bnl Gruppo BNP Paribas Italia</w:t>
      </w:r>
      <w:r w:rsidR="000A23A9" w:rsidRPr="000A23A9">
        <w:rPr>
          <w:sz w:val="24"/>
          <w:szCs w:val="24"/>
        </w:rPr>
        <w:t>, Fabio Castelli, Francesca Malgara, Nicola Zanella</w:t>
      </w:r>
      <w:r w:rsidR="000A23A9">
        <w:rPr>
          <w:sz w:val="24"/>
          <w:szCs w:val="24"/>
        </w:rPr>
        <w:t>,</w:t>
      </w:r>
      <w:r w:rsidRPr="00A10FF6">
        <w:rPr>
          <w:sz w:val="24"/>
          <w:szCs w:val="24"/>
        </w:rPr>
        <w:t xml:space="preserve"> ad artisti che prendono parte alla fiera, esponendo con le proprie gallerie di riferimento. </w:t>
      </w:r>
    </w:p>
    <w:p w14:paraId="24A27DCB" w14:textId="6BEDA902" w:rsidR="000A23A9" w:rsidRDefault="000A23A9" w:rsidP="000A23A9">
      <w:pPr>
        <w:spacing w:after="0"/>
        <w:jc w:val="both"/>
        <w:rPr>
          <w:rFonts w:cstheme="minorHAnsi"/>
          <w:sz w:val="24"/>
          <w:szCs w:val="24"/>
        </w:rPr>
      </w:pPr>
      <w:r w:rsidRPr="000A23A9">
        <w:rPr>
          <w:rFonts w:cstheme="minorHAnsi"/>
          <w:b/>
          <w:bCs/>
          <w:sz w:val="24"/>
          <w:szCs w:val="24"/>
        </w:rPr>
        <w:t>Il riconoscimento</w:t>
      </w:r>
      <w:r>
        <w:rPr>
          <w:rFonts w:cstheme="minorHAnsi"/>
          <w:sz w:val="24"/>
          <w:szCs w:val="24"/>
        </w:rPr>
        <w:t>, che</w:t>
      </w:r>
      <w:r w:rsidRPr="001658C2">
        <w:rPr>
          <w:rFonts w:cstheme="minorHAnsi"/>
          <w:sz w:val="24"/>
          <w:szCs w:val="24"/>
        </w:rPr>
        <w:t xml:space="preserve"> vuole essere una nuova occasione per confermare l’interesse di BNL Gruppo BNP Paribas nello sviluppo della cultura e nella ricerca dell’arte contemporanea in Italia</w:t>
      </w:r>
      <w:r>
        <w:rPr>
          <w:rFonts w:cstheme="minorHAnsi"/>
          <w:sz w:val="24"/>
          <w:szCs w:val="24"/>
        </w:rPr>
        <w:t xml:space="preserve">, </w:t>
      </w:r>
      <w:r w:rsidRPr="000A23A9">
        <w:rPr>
          <w:rFonts w:cstheme="minorHAnsi"/>
          <w:b/>
          <w:bCs/>
          <w:sz w:val="24"/>
          <w:szCs w:val="24"/>
        </w:rPr>
        <w:t>è andato a</w:t>
      </w:r>
      <w:r>
        <w:rPr>
          <w:rFonts w:cstheme="minorHAnsi"/>
          <w:sz w:val="24"/>
          <w:szCs w:val="24"/>
        </w:rPr>
        <w:t xml:space="preserve"> </w:t>
      </w:r>
      <w:r w:rsidRPr="000A23A9">
        <w:rPr>
          <w:b/>
          <w:sz w:val="24"/>
          <w:szCs w:val="24"/>
        </w:rPr>
        <w:t xml:space="preserve">Federica Belli </w:t>
      </w:r>
      <w:r w:rsidRPr="000A23A9">
        <w:rPr>
          <w:bCs/>
          <w:sz w:val="24"/>
          <w:szCs w:val="24"/>
        </w:rPr>
        <w:t>(Mondovì, CN, 1998)</w:t>
      </w:r>
      <w:r w:rsidRPr="000A23A9">
        <w:rPr>
          <w:b/>
          <w:sz w:val="24"/>
          <w:szCs w:val="24"/>
        </w:rPr>
        <w:t xml:space="preserve"> per l’opera “The Eye” </w:t>
      </w:r>
      <w:r w:rsidRPr="000A23A9">
        <w:rPr>
          <w:sz w:val="24"/>
          <w:szCs w:val="24"/>
        </w:rPr>
        <w:t>(2020), presentata dalla Galleria Valeria Bella di Milano</w:t>
      </w:r>
      <w:r>
        <w:rPr>
          <w:sz w:val="24"/>
          <w:szCs w:val="24"/>
        </w:rPr>
        <w:t>.</w:t>
      </w:r>
      <w:r w:rsidRPr="001658C2">
        <w:rPr>
          <w:rFonts w:cstheme="minorHAnsi"/>
          <w:sz w:val="24"/>
          <w:szCs w:val="24"/>
        </w:rPr>
        <w:t xml:space="preserve"> </w:t>
      </w:r>
      <w:r w:rsidRPr="001658C2">
        <w:rPr>
          <w:rFonts w:cstheme="minorHAnsi"/>
          <w:sz w:val="24"/>
          <w:szCs w:val="24"/>
        </w:rPr>
        <w:t>L’opera sarà acquisita da BNL Gruppo BNP Paribas e l’artista entrerà a far parte della collezione</w:t>
      </w:r>
      <w:r>
        <w:rPr>
          <w:rFonts w:cstheme="minorHAnsi"/>
          <w:sz w:val="24"/>
          <w:szCs w:val="24"/>
        </w:rPr>
        <w:t xml:space="preserve"> della b</w:t>
      </w:r>
      <w:r w:rsidRPr="003F3E32">
        <w:rPr>
          <w:rFonts w:cstheme="minorHAnsi"/>
          <w:sz w:val="24"/>
          <w:szCs w:val="24"/>
        </w:rPr>
        <w:t>anca, che a oggi conta oltre 5.000 lavori.</w:t>
      </w:r>
    </w:p>
    <w:p w14:paraId="66C40CDF" w14:textId="77777777" w:rsidR="005C2E94" w:rsidRPr="001658C2" w:rsidRDefault="005C2E94" w:rsidP="005C2E94">
      <w:pPr>
        <w:spacing w:after="0"/>
        <w:jc w:val="both"/>
        <w:rPr>
          <w:sz w:val="24"/>
          <w:szCs w:val="24"/>
        </w:rPr>
      </w:pPr>
      <w:r w:rsidRPr="00A10FF6">
        <w:rPr>
          <w:b/>
          <w:sz w:val="24"/>
          <w:szCs w:val="24"/>
        </w:rPr>
        <w:t>BNL Gruppo BNP Paribas</w:t>
      </w:r>
      <w:r>
        <w:rPr>
          <w:rFonts w:cstheme="minorHAnsi"/>
          <w:sz w:val="24"/>
          <w:szCs w:val="24"/>
        </w:rPr>
        <w:t xml:space="preserve">, </w:t>
      </w:r>
      <w:r w:rsidRPr="003F3E32">
        <w:rPr>
          <w:rFonts w:cstheme="minorHAnsi"/>
          <w:sz w:val="24"/>
          <w:szCs w:val="24"/>
        </w:rPr>
        <w:t>uno dei principali gruppi bancari italiani</w:t>
      </w:r>
      <w:r>
        <w:rPr>
          <w:rFonts w:cstheme="minorHAnsi"/>
          <w:sz w:val="24"/>
          <w:szCs w:val="24"/>
        </w:rPr>
        <w:t>,</w:t>
      </w:r>
      <w:r w:rsidRPr="003F3E32">
        <w:rPr>
          <w:rFonts w:cstheme="minorHAnsi"/>
          <w:sz w:val="24"/>
          <w:szCs w:val="24"/>
        </w:rPr>
        <w:t xml:space="preserve"> ha dimostrato in molte occasioni la volontà di difendere il </w:t>
      </w:r>
      <w:r w:rsidRPr="00737743">
        <w:rPr>
          <w:rFonts w:cstheme="minorHAnsi"/>
          <w:sz w:val="24"/>
          <w:szCs w:val="24"/>
        </w:rPr>
        <w:t>patrimonio artistico</w:t>
      </w:r>
      <w:r w:rsidRPr="003F3E32">
        <w:rPr>
          <w:rFonts w:cstheme="minorHAnsi"/>
          <w:sz w:val="24"/>
          <w:szCs w:val="24"/>
        </w:rPr>
        <w:t xml:space="preserve"> del nostro Paese e </w:t>
      </w:r>
      <w:r w:rsidRPr="00A10FF6">
        <w:rPr>
          <w:sz w:val="24"/>
          <w:szCs w:val="24"/>
        </w:rPr>
        <w:t xml:space="preserve">conferma il </w:t>
      </w:r>
      <w:r>
        <w:rPr>
          <w:sz w:val="24"/>
          <w:szCs w:val="24"/>
        </w:rPr>
        <w:t>suo</w:t>
      </w:r>
      <w:r w:rsidRPr="00A10FF6">
        <w:rPr>
          <w:sz w:val="24"/>
          <w:szCs w:val="24"/>
        </w:rPr>
        <w:t xml:space="preserve"> impegno per lo </w:t>
      </w:r>
      <w:r w:rsidRPr="001658C2">
        <w:rPr>
          <w:sz w:val="24"/>
          <w:szCs w:val="24"/>
        </w:rPr>
        <w:t>sviluppo dell’arte contemporanea in Italia e della fotografia in particolare, per la sua capacità di riconoscere e raccontare nell’immediato la realtà, testimoniando così il proprio ruolo di azienda attenta alla società e alle persone, costantemente impegnata nella diffusione della cultura e della conoscenza come fattori di crescita individuale e collettiva, in un’ottica inclusiva e di sostegno a chi ha meno opportunità.</w:t>
      </w:r>
    </w:p>
    <w:p w14:paraId="3CBD7BC3" w14:textId="77777777" w:rsidR="005C2E94" w:rsidRDefault="005C2E94" w:rsidP="005C2E94">
      <w:pPr>
        <w:spacing w:after="0"/>
        <w:jc w:val="both"/>
        <w:rPr>
          <w:rFonts w:cstheme="minorHAnsi"/>
          <w:sz w:val="24"/>
          <w:szCs w:val="24"/>
        </w:rPr>
      </w:pPr>
      <w:r w:rsidRPr="008276C6">
        <w:rPr>
          <w:rFonts w:cstheme="minorHAnsi"/>
          <w:sz w:val="24"/>
          <w:szCs w:val="24"/>
        </w:rPr>
        <w:t xml:space="preserve">La giuria del Premio BNL Gruppo BNP Paribas ha deciso inoltre di assegnare una menzione speciale alla fotografia </w:t>
      </w:r>
      <w:r w:rsidRPr="008276C6">
        <w:rPr>
          <w:rFonts w:cstheme="minorHAnsi"/>
          <w:i/>
          <w:iCs/>
          <w:sz w:val="24"/>
          <w:szCs w:val="24"/>
        </w:rPr>
        <w:t>UNTITLED (FLOWERS 21)</w:t>
      </w:r>
      <w:r w:rsidRPr="008276C6">
        <w:rPr>
          <w:rFonts w:cstheme="minorHAnsi"/>
          <w:sz w:val="24"/>
          <w:szCs w:val="24"/>
        </w:rPr>
        <w:t xml:space="preserve"> di </w:t>
      </w:r>
      <w:r w:rsidRPr="00D25EE4">
        <w:rPr>
          <w:rFonts w:cstheme="minorHAnsi"/>
          <w:b/>
          <w:sz w:val="24"/>
          <w:szCs w:val="24"/>
        </w:rPr>
        <w:t xml:space="preserve">Giovanni </w:t>
      </w:r>
      <w:proofErr w:type="spellStart"/>
      <w:r w:rsidRPr="00D25EE4">
        <w:rPr>
          <w:rFonts w:cstheme="minorHAnsi"/>
          <w:b/>
          <w:sz w:val="24"/>
          <w:szCs w:val="24"/>
        </w:rPr>
        <w:t>Gastel</w:t>
      </w:r>
      <w:proofErr w:type="spellEnd"/>
      <w:r w:rsidRPr="00D25EE4">
        <w:rPr>
          <w:rFonts w:cstheme="minorHAnsi"/>
          <w:b/>
          <w:sz w:val="24"/>
          <w:szCs w:val="24"/>
        </w:rPr>
        <w:t>,</w:t>
      </w:r>
      <w:r w:rsidRPr="008276C6">
        <w:rPr>
          <w:rFonts w:cstheme="minorHAnsi"/>
          <w:sz w:val="24"/>
          <w:szCs w:val="24"/>
        </w:rPr>
        <w:t xml:space="preserve"> rappresentato dalla fondazione a lui intitolata</w:t>
      </w:r>
      <w:r>
        <w:rPr>
          <w:rFonts w:cstheme="minorHAnsi"/>
          <w:sz w:val="24"/>
          <w:szCs w:val="24"/>
        </w:rPr>
        <w:t>.</w:t>
      </w:r>
    </w:p>
    <w:p w14:paraId="4C41AE0C" w14:textId="77777777" w:rsidR="005C2E94" w:rsidRPr="00A10FF6" w:rsidRDefault="005C2E94" w:rsidP="005C2E94">
      <w:pPr>
        <w:spacing w:after="0"/>
        <w:jc w:val="both"/>
        <w:rPr>
          <w:sz w:val="24"/>
          <w:szCs w:val="24"/>
        </w:rPr>
      </w:pPr>
    </w:p>
    <w:p w14:paraId="0EBEE3C5" w14:textId="77777777" w:rsidR="005C2E94" w:rsidRPr="00A85A6F" w:rsidRDefault="005C2E94" w:rsidP="005C2E94">
      <w:pPr>
        <w:spacing w:after="0"/>
        <w:jc w:val="both"/>
        <w:rPr>
          <w:sz w:val="24"/>
          <w:szCs w:val="24"/>
        </w:rPr>
      </w:pPr>
      <w:r w:rsidRPr="00D25EE4">
        <w:rPr>
          <w:bCs/>
          <w:sz w:val="24"/>
          <w:szCs w:val="24"/>
        </w:rPr>
        <w:t>Grazie al supporto di</w:t>
      </w:r>
      <w:r w:rsidRPr="00664D19">
        <w:rPr>
          <w:b/>
          <w:bCs/>
          <w:sz w:val="24"/>
          <w:szCs w:val="24"/>
        </w:rPr>
        <w:t xml:space="preserve"> Eberhard &amp; Co.</w:t>
      </w:r>
      <w:r w:rsidRPr="00A85A6F">
        <w:rPr>
          <w:sz w:val="24"/>
          <w:szCs w:val="24"/>
        </w:rPr>
        <w:t xml:space="preserve">, che accompagna MIA Fair da 9 anni, </w:t>
      </w:r>
      <w:r>
        <w:rPr>
          <w:sz w:val="24"/>
          <w:szCs w:val="24"/>
        </w:rPr>
        <w:t>nell’</w:t>
      </w:r>
      <w:r w:rsidRPr="00A85A6F">
        <w:rPr>
          <w:sz w:val="24"/>
          <w:szCs w:val="24"/>
        </w:rPr>
        <w:t xml:space="preserve">edizione </w:t>
      </w:r>
      <w:r>
        <w:rPr>
          <w:sz w:val="24"/>
          <w:szCs w:val="24"/>
        </w:rPr>
        <w:t xml:space="preserve">2021 si presenta </w:t>
      </w:r>
      <w:r w:rsidRPr="00A85A6F">
        <w:rPr>
          <w:sz w:val="24"/>
          <w:szCs w:val="24"/>
        </w:rPr>
        <w:t xml:space="preserve">un </w:t>
      </w:r>
      <w:r w:rsidRPr="00664D19">
        <w:rPr>
          <w:b/>
          <w:bCs/>
          <w:sz w:val="24"/>
          <w:szCs w:val="24"/>
        </w:rPr>
        <w:t xml:space="preserve">nuovo </w:t>
      </w:r>
      <w:r w:rsidRPr="001658C2">
        <w:rPr>
          <w:b/>
          <w:bCs/>
          <w:sz w:val="24"/>
          <w:szCs w:val="24"/>
        </w:rPr>
        <w:t>progetto</w:t>
      </w:r>
      <w:r w:rsidRPr="00664D19">
        <w:rPr>
          <w:b/>
          <w:bCs/>
          <w:sz w:val="24"/>
          <w:szCs w:val="24"/>
        </w:rPr>
        <w:t xml:space="preserve"> con </w:t>
      </w:r>
      <w:proofErr w:type="spellStart"/>
      <w:r>
        <w:rPr>
          <w:b/>
          <w:bCs/>
          <w:sz w:val="24"/>
          <w:szCs w:val="24"/>
        </w:rPr>
        <w:t>iO</w:t>
      </w:r>
      <w:proofErr w:type="spellEnd"/>
      <w:r w:rsidRPr="00664D19">
        <w:rPr>
          <w:b/>
          <w:bCs/>
          <w:sz w:val="24"/>
          <w:szCs w:val="24"/>
        </w:rPr>
        <w:t xml:space="preserve"> Donna, a cura di Renata Ferri</w:t>
      </w:r>
      <w:r w:rsidRPr="00A85A6F">
        <w:rPr>
          <w:sz w:val="24"/>
          <w:szCs w:val="24"/>
        </w:rPr>
        <w:t xml:space="preserve">, giornalista e </w:t>
      </w:r>
      <w:proofErr w:type="spellStart"/>
      <w:r w:rsidRPr="00A85A6F">
        <w:rPr>
          <w:sz w:val="24"/>
          <w:szCs w:val="24"/>
        </w:rPr>
        <w:t>photoeditor</w:t>
      </w:r>
      <w:proofErr w:type="spellEnd"/>
      <w:r w:rsidRPr="00A85A6F">
        <w:rPr>
          <w:sz w:val="24"/>
          <w:szCs w:val="24"/>
        </w:rPr>
        <w:t xml:space="preserve"> della testata.</w:t>
      </w:r>
    </w:p>
    <w:p w14:paraId="4C34B523" w14:textId="77777777" w:rsidR="005C2E94" w:rsidRPr="00664D19" w:rsidRDefault="005C2E94" w:rsidP="005C2E94">
      <w:pPr>
        <w:spacing w:after="0"/>
        <w:jc w:val="both"/>
        <w:rPr>
          <w:b/>
          <w:bCs/>
          <w:sz w:val="24"/>
          <w:szCs w:val="24"/>
        </w:rPr>
      </w:pPr>
      <w:r w:rsidRPr="00664D19">
        <w:rPr>
          <w:b/>
          <w:bCs/>
          <w:sz w:val="24"/>
          <w:szCs w:val="24"/>
        </w:rPr>
        <w:t xml:space="preserve">Si tratta della mostra </w:t>
      </w:r>
      <w:r w:rsidRPr="00664D19">
        <w:rPr>
          <w:b/>
          <w:bCs/>
          <w:i/>
          <w:iCs/>
          <w:sz w:val="24"/>
          <w:szCs w:val="24"/>
        </w:rPr>
        <w:t>Il lungo addio. Storie dei nostri emigranti dell’Italia del boom</w:t>
      </w:r>
      <w:r w:rsidRPr="00A85A6F">
        <w:rPr>
          <w:sz w:val="24"/>
          <w:szCs w:val="24"/>
        </w:rPr>
        <w:t xml:space="preserve">, realizzata con fotografie d’epoca sull’emigrazione italiana nell’immediato dopoguerra </w:t>
      </w:r>
      <w:r w:rsidRPr="00664D19">
        <w:rPr>
          <w:b/>
          <w:bCs/>
          <w:sz w:val="24"/>
          <w:szCs w:val="24"/>
        </w:rPr>
        <w:t xml:space="preserve">provenienti dall’archivio </w:t>
      </w:r>
      <w:r w:rsidRPr="00664D19">
        <w:rPr>
          <w:b/>
          <w:bCs/>
          <w:sz w:val="24"/>
          <w:szCs w:val="24"/>
        </w:rPr>
        <w:lastRenderedPageBreak/>
        <w:t>del Centro documentazione RCS Periodici, del Centro documentazione RCS Quotidiani e della Fondazione Corriere della Sera.</w:t>
      </w:r>
    </w:p>
    <w:p w14:paraId="1D15DEE0" w14:textId="77777777" w:rsidR="005C2E94" w:rsidRPr="00A85A6F" w:rsidRDefault="005C2E94" w:rsidP="005C2E94">
      <w:pPr>
        <w:spacing w:after="0"/>
        <w:jc w:val="both"/>
        <w:rPr>
          <w:sz w:val="24"/>
          <w:szCs w:val="24"/>
        </w:rPr>
      </w:pPr>
      <w:r>
        <w:rPr>
          <w:sz w:val="24"/>
          <w:szCs w:val="24"/>
        </w:rPr>
        <w:t>L’iniziativa</w:t>
      </w:r>
      <w:r w:rsidRPr="00A85A6F">
        <w:rPr>
          <w:sz w:val="24"/>
          <w:szCs w:val="24"/>
        </w:rPr>
        <w:t xml:space="preserve"> si avvale di un prezioso testo di </w:t>
      </w:r>
      <w:r w:rsidRPr="00664D19">
        <w:rPr>
          <w:b/>
          <w:bCs/>
          <w:sz w:val="24"/>
          <w:szCs w:val="24"/>
        </w:rPr>
        <w:t>Gian Antonio Stella</w:t>
      </w:r>
      <w:r w:rsidRPr="00A85A6F">
        <w:rPr>
          <w:sz w:val="24"/>
          <w:szCs w:val="24"/>
        </w:rPr>
        <w:t xml:space="preserve">, editorialista del </w:t>
      </w:r>
      <w:r w:rsidRPr="005168D5">
        <w:rPr>
          <w:i/>
          <w:iCs/>
          <w:sz w:val="24"/>
          <w:szCs w:val="24"/>
        </w:rPr>
        <w:t>Corriere della Sera</w:t>
      </w:r>
      <w:r w:rsidRPr="00A85A6F">
        <w:rPr>
          <w:sz w:val="24"/>
          <w:szCs w:val="24"/>
        </w:rPr>
        <w:t xml:space="preserve"> e profondo conoscitore della storia e delle storie dei nostri emigranti.</w:t>
      </w:r>
    </w:p>
    <w:p w14:paraId="6B140513" w14:textId="77777777" w:rsidR="005C2E94" w:rsidRDefault="005C2E94" w:rsidP="005C2E94">
      <w:pPr>
        <w:spacing w:after="0"/>
        <w:jc w:val="both"/>
        <w:rPr>
          <w:sz w:val="24"/>
          <w:szCs w:val="24"/>
        </w:rPr>
      </w:pPr>
      <w:r w:rsidRPr="00A85A6F">
        <w:rPr>
          <w:sz w:val="24"/>
          <w:szCs w:val="24"/>
        </w:rPr>
        <w:t>L’obiettivo è un invito alla riflessione sul fenomeno dell’emigrazione da quando, nel secolo scorso, gli italiani lasciavano il Paese alla ricerca di nuove opportunità, al nostro presente in cui l’Italia è il primo approdo sulle rotte dei migranti”</w:t>
      </w:r>
      <w:r>
        <w:rPr>
          <w:sz w:val="24"/>
          <w:szCs w:val="24"/>
        </w:rPr>
        <w:t>.</w:t>
      </w:r>
    </w:p>
    <w:p w14:paraId="63D45A00" w14:textId="77777777" w:rsidR="00D51342" w:rsidRPr="00E27478" w:rsidRDefault="00D51342" w:rsidP="00FD188F">
      <w:pPr>
        <w:spacing w:after="0"/>
        <w:jc w:val="both"/>
        <w:rPr>
          <w:sz w:val="24"/>
          <w:szCs w:val="24"/>
        </w:rPr>
      </w:pPr>
    </w:p>
    <w:p w14:paraId="59C64F29" w14:textId="3D388F9F" w:rsidR="009C5413" w:rsidRDefault="0058132B" w:rsidP="009C5413">
      <w:pPr>
        <w:spacing w:after="80"/>
        <w:jc w:val="both"/>
        <w:rPr>
          <w:sz w:val="24"/>
          <w:szCs w:val="24"/>
        </w:rPr>
      </w:pPr>
      <w:r>
        <w:rPr>
          <w:rFonts w:cs="Calibri"/>
          <w:b/>
          <w:color w:val="000000"/>
          <w:sz w:val="24"/>
          <w:szCs w:val="24"/>
          <w:shd w:val="clear" w:color="auto" w:fill="FFFFFF"/>
        </w:rPr>
        <w:t xml:space="preserve">- </w:t>
      </w:r>
      <w:r w:rsidRPr="00BB4DB0">
        <w:rPr>
          <w:rFonts w:cs="Calibri"/>
          <w:b/>
          <w:color w:val="000000"/>
          <w:sz w:val="24"/>
          <w:szCs w:val="24"/>
          <w:shd w:val="clear" w:color="auto" w:fill="FFFFFF"/>
        </w:rPr>
        <w:t>MIDA - MILAN IMAGE DESIGN ART</w:t>
      </w:r>
      <w:r w:rsidRPr="000004C6">
        <w:rPr>
          <w:b/>
          <w:bCs/>
          <w:sz w:val="24"/>
          <w:szCs w:val="24"/>
        </w:rPr>
        <w:t xml:space="preserve"> </w:t>
      </w:r>
      <w:r>
        <w:rPr>
          <w:b/>
          <w:bCs/>
          <w:sz w:val="24"/>
          <w:szCs w:val="24"/>
        </w:rPr>
        <w:t xml:space="preserve">E </w:t>
      </w:r>
      <w:r w:rsidRPr="00FD188F">
        <w:rPr>
          <w:rFonts w:cs="Calibri"/>
          <w:b/>
          <w:bCs/>
          <w:sz w:val="24"/>
          <w:szCs w:val="24"/>
          <w:shd w:val="clear" w:color="auto" w:fill="FFFFFF"/>
        </w:rPr>
        <w:t>BEYOND PHOTOGRAPHY</w:t>
      </w:r>
      <w:r>
        <w:rPr>
          <w:rFonts w:cs="Calibri"/>
          <w:b/>
          <w:bCs/>
          <w:sz w:val="24"/>
          <w:szCs w:val="24"/>
          <w:shd w:val="clear" w:color="auto" w:fill="FFFFFF"/>
        </w:rPr>
        <w:t>/DIALOGUE</w:t>
      </w:r>
      <w:r>
        <w:rPr>
          <w:b/>
          <w:bCs/>
          <w:sz w:val="24"/>
          <w:szCs w:val="24"/>
        </w:rPr>
        <w:t>: DUE NUOVE SEZIONI DI MIA FAIR</w:t>
      </w:r>
    </w:p>
    <w:p w14:paraId="17664171" w14:textId="1AE9EA6D" w:rsidR="00EB00E1" w:rsidRPr="00BB4DB0" w:rsidRDefault="00D84185" w:rsidP="00FD188F">
      <w:pPr>
        <w:spacing w:after="0"/>
        <w:jc w:val="both"/>
        <w:rPr>
          <w:sz w:val="24"/>
          <w:szCs w:val="24"/>
        </w:rPr>
      </w:pPr>
      <w:r>
        <w:rPr>
          <w:sz w:val="24"/>
          <w:szCs w:val="24"/>
        </w:rPr>
        <w:t>Tra le tante sorprese di MIA Fair</w:t>
      </w:r>
      <w:r w:rsidR="00F17550">
        <w:rPr>
          <w:sz w:val="24"/>
          <w:szCs w:val="24"/>
        </w:rPr>
        <w:t>,</w:t>
      </w:r>
      <w:r w:rsidR="00F030FE" w:rsidRPr="00F17550">
        <w:rPr>
          <w:sz w:val="24"/>
          <w:szCs w:val="24"/>
        </w:rPr>
        <w:t xml:space="preserve"> </w:t>
      </w:r>
      <w:r w:rsidR="00FA53D7" w:rsidRPr="00FA53D7">
        <w:rPr>
          <w:bCs/>
          <w:sz w:val="24"/>
          <w:szCs w:val="24"/>
        </w:rPr>
        <w:t xml:space="preserve">anche </w:t>
      </w:r>
      <w:r w:rsidR="00F030FE" w:rsidRPr="00265336">
        <w:rPr>
          <w:b/>
          <w:bCs/>
          <w:sz w:val="24"/>
          <w:szCs w:val="24"/>
        </w:rPr>
        <w:t>d</w:t>
      </w:r>
      <w:r w:rsidR="00EB00E1" w:rsidRPr="00265336">
        <w:rPr>
          <w:b/>
          <w:bCs/>
          <w:sz w:val="24"/>
          <w:szCs w:val="24"/>
        </w:rPr>
        <w:t>ue nuove sezioni</w:t>
      </w:r>
      <w:r w:rsidR="00EB00E1" w:rsidRPr="00BB4DB0">
        <w:rPr>
          <w:sz w:val="24"/>
          <w:szCs w:val="24"/>
        </w:rPr>
        <w:t>.</w:t>
      </w:r>
    </w:p>
    <w:p w14:paraId="090F85BE" w14:textId="6D0DCF12" w:rsidR="00BB4DB0" w:rsidRPr="00703D8A" w:rsidRDefault="002F752C" w:rsidP="00FD188F">
      <w:pPr>
        <w:autoSpaceDE w:val="0"/>
        <w:autoSpaceDN w:val="0"/>
        <w:adjustRightInd w:val="0"/>
        <w:spacing w:after="0" w:line="240" w:lineRule="auto"/>
        <w:jc w:val="both"/>
        <w:rPr>
          <w:rFonts w:cs="Calibri"/>
          <w:bCs/>
          <w:color w:val="000000"/>
          <w:sz w:val="24"/>
          <w:szCs w:val="24"/>
          <w:shd w:val="clear" w:color="auto" w:fill="FFFFFF"/>
        </w:rPr>
      </w:pPr>
      <w:r w:rsidRPr="00BB4DB0">
        <w:rPr>
          <w:sz w:val="24"/>
          <w:szCs w:val="24"/>
        </w:rPr>
        <w:t xml:space="preserve">La prima è </w:t>
      </w:r>
      <w:r w:rsidRPr="00BB4DB0">
        <w:rPr>
          <w:rFonts w:cs="Calibri"/>
          <w:b/>
          <w:color w:val="000000"/>
          <w:sz w:val="24"/>
          <w:szCs w:val="24"/>
          <w:shd w:val="clear" w:color="auto" w:fill="FFFFFF"/>
        </w:rPr>
        <w:t xml:space="preserve">MIDA - </w:t>
      </w:r>
      <w:r w:rsidRPr="000A11C7">
        <w:rPr>
          <w:rFonts w:cs="Calibri"/>
          <w:b/>
          <w:color w:val="000000"/>
          <w:sz w:val="24"/>
          <w:szCs w:val="24"/>
          <w:shd w:val="clear" w:color="auto" w:fill="FFFFFF"/>
        </w:rPr>
        <w:t>Milan Image Design Art</w:t>
      </w:r>
      <w:r w:rsidR="00BB4DB0" w:rsidRPr="000A11C7">
        <w:rPr>
          <w:rFonts w:cs="Calibri"/>
          <w:b/>
          <w:color w:val="000000"/>
          <w:sz w:val="24"/>
          <w:szCs w:val="24"/>
          <w:shd w:val="clear" w:color="auto" w:fill="FFFFFF"/>
        </w:rPr>
        <w:t xml:space="preserve">, </w:t>
      </w:r>
      <w:r w:rsidRPr="000A11C7">
        <w:rPr>
          <w:rFonts w:cs="Calibri"/>
          <w:b/>
          <w:color w:val="000000"/>
          <w:sz w:val="24"/>
          <w:szCs w:val="24"/>
          <w:shd w:val="clear" w:color="auto" w:fill="FFFFFF"/>
        </w:rPr>
        <w:t>dedicata a progetti che creano un dialogo tra</w:t>
      </w:r>
      <w:r w:rsidR="00F030FE" w:rsidRPr="000A11C7">
        <w:rPr>
          <w:rFonts w:cs="Calibri"/>
          <w:b/>
          <w:color w:val="000000"/>
          <w:sz w:val="24"/>
          <w:szCs w:val="24"/>
          <w:shd w:val="clear" w:color="auto" w:fill="FFFFFF"/>
        </w:rPr>
        <w:t xml:space="preserve"> la</w:t>
      </w:r>
      <w:r w:rsidRPr="000A11C7">
        <w:rPr>
          <w:rFonts w:cs="Calibri"/>
          <w:b/>
          <w:color w:val="000000"/>
          <w:sz w:val="24"/>
          <w:szCs w:val="24"/>
          <w:shd w:val="clear" w:color="auto" w:fill="FFFFFF"/>
        </w:rPr>
        <w:t xml:space="preserve"> fotografia e</w:t>
      </w:r>
      <w:r w:rsidR="00F030FE" w:rsidRPr="000A11C7">
        <w:rPr>
          <w:rFonts w:cs="Calibri"/>
          <w:b/>
          <w:color w:val="000000"/>
          <w:sz w:val="24"/>
          <w:szCs w:val="24"/>
          <w:shd w:val="clear" w:color="auto" w:fill="FFFFFF"/>
        </w:rPr>
        <w:t xml:space="preserve"> il</w:t>
      </w:r>
      <w:r w:rsidRPr="000A11C7">
        <w:rPr>
          <w:rFonts w:cs="Calibri"/>
          <w:b/>
          <w:color w:val="000000"/>
          <w:sz w:val="24"/>
          <w:szCs w:val="24"/>
          <w:shd w:val="clear" w:color="auto" w:fill="FFFFFF"/>
        </w:rPr>
        <w:t xml:space="preserve"> design</w:t>
      </w:r>
      <w:r w:rsidR="00703D8A">
        <w:rPr>
          <w:rFonts w:cs="Calibri"/>
          <w:bCs/>
          <w:color w:val="000000"/>
          <w:sz w:val="24"/>
          <w:szCs w:val="24"/>
          <w:shd w:val="clear" w:color="auto" w:fill="FFFFFF"/>
        </w:rPr>
        <w:t xml:space="preserve"> e conta </w:t>
      </w:r>
      <w:r w:rsidR="00703D8A" w:rsidRPr="00703D8A">
        <w:rPr>
          <w:rFonts w:cs="Calibri"/>
          <w:b/>
          <w:color w:val="000000"/>
          <w:sz w:val="24"/>
          <w:szCs w:val="24"/>
          <w:shd w:val="clear" w:color="auto" w:fill="FFFFFF"/>
        </w:rPr>
        <w:t>11 espositori</w:t>
      </w:r>
      <w:r w:rsidR="00703D8A">
        <w:rPr>
          <w:rFonts w:cs="Calibri"/>
          <w:bCs/>
          <w:color w:val="000000"/>
          <w:sz w:val="24"/>
          <w:szCs w:val="24"/>
          <w:shd w:val="clear" w:color="auto" w:fill="FFFFFF"/>
        </w:rPr>
        <w:t>.</w:t>
      </w:r>
    </w:p>
    <w:p w14:paraId="0526DA21" w14:textId="49CE9F11" w:rsidR="002F752C" w:rsidRPr="00E27478" w:rsidRDefault="00BB4DB0" w:rsidP="00EB3A46">
      <w:pPr>
        <w:pStyle w:val="Default"/>
        <w:jc w:val="both"/>
        <w:rPr>
          <w:rFonts w:ascii="Arial" w:hAnsi="Arial" w:cs="Arial"/>
          <w:color w:val="auto"/>
        </w:rPr>
      </w:pPr>
      <w:r>
        <w:rPr>
          <w:shd w:val="clear" w:color="auto" w:fill="FFFFFF"/>
        </w:rPr>
        <w:t>Al suo interno si trov</w:t>
      </w:r>
      <w:r w:rsidR="009F13E1">
        <w:rPr>
          <w:shd w:val="clear" w:color="auto" w:fill="FFFFFF"/>
        </w:rPr>
        <w:t>a</w:t>
      </w:r>
      <w:r>
        <w:rPr>
          <w:shd w:val="clear" w:color="auto" w:fill="FFFFFF"/>
        </w:rPr>
        <w:t xml:space="preserve"> </w:t>
      </w:r>
      <w:proofErr w:type="spellStart"/>
      <w:r w:rsidR="002F752C" w:rsidRPr="00BB4DB0">
        <w:rPr>
          <w:b/>
          <w:i/>
          <w:iCs/>
          <w:shd w:val="clear" w:color="auto" w:fill="FFFFFF"/>
        </w:rPr>
        <w:t>Parallel</w:t>
      </w:r>
      <w:proofErr w:type="spellEnd"/>
      <w:r w:rsidR="002F752C" w:rsidRPr="00BB4DB0">
        <w:rPr>
          <w:shd w:val="clear" w:color="auto" w:fill="FFFFFF"/>
        </w:rPr>
        <w:t xml:space="preserve">, una mostra curata da </w:t>
      </w:r>
      <w:proofErr w:type="spellStart"/>
      <w:r w:rsidR="002F752C" w:rsidRPr="00BB4DB0">
        <w:rPr>
          <w:b/>
          <w:shd w:val="clear" w:color="auto" w:fill="FFFFFF"/>
        </w:rPr>
        <w:t>Mosca&amp;Partners</w:t>
      </w:r>
      <w:proofErr w:type="spellEnd"/>
      <w:r w:rsidR="002F752C" w:rsidRPr="00BB4DB0">
        <w:rPr>
          <w:shd w:val="clear" w:color="auto" w:fill="FFFFFF"/>
        </w:rPr>
        <w:t xml:space="preserve">, di Valerio Castelli e Caterina Mosca, </w:t>
      </w:r>
      <w:r w:rsidR="00F030FE">
        <w:rPr>
          <w:shd w:val="clear" w:color="auto" w:fill="FFFFFF"/>
        </w:rPr>
        <w:t>con</w:t>
      </w:r>
      <w:r>
        <w:rPr>
          <w:shd w:val="clear" w:color="auto" w:fill="FFFFFF"/>
        </w:rPr>
        <w:t xml:space="preserve"> una </w:t>
      </w:r>
      <w:r w:rsidR="002F752C" w:rsidRPr="00BB4DB0">
        <w:rPr>
          <w:shd w:val="clear" w:color="auto" w:fill="FFFFFF"/>
        </w:rPr>
        <w:t xml:space="preserve">selezione di </w:t>
      </w:r>
      <w:r>
        <w:rPr>
          <w:shd w:val="clear" w:color="auto" w:fill="FFFFFF"/>
        </w:rPr>
        <w:t xml:space="preserve">oggetti ideati da </w:t>
      </w:r>
      <w:r w:rsidR="002F752C" w:rsidRPr="00BB4DB0">
        <w:rPr>
          <w:shd w:val="clear" w:color="auto" w:fill="FFFFFF"/>
        </w:rPr>
        <w:t xml:space="preserve">designer internazionali contemporanei, edizioni limitate, art-design, progetti di </w:t>
      </w:r>
      <w:r w:rsidR="002F752C" w:rsidRPr="00E27478">
        <w:rPr>
          <w:color w:val="auto"/>
          <w:shd w:val="clear" w:color="auto" w:fill="FFFFFF"/>
        </w:rPr>
        <w:t xml:space="preserve">ricerca innovativi </w:t>
      </w:r>
      <w:r w:rsidR="00EB3A46" w:rsidRPr="00E27478">
        <w:rPr>
          <w:color w:val="auto"/>
          <w:shd w:val="clear" w:color="auto" w:fill="FFFFFF"/>
        </w:rPr>
        <w:t xml:space="preserve">che ragionano in termini di sostenibilità ambientale, </w:t>
      </w:r>
      <w:r w:rsidR="002F752C" w:rsidRPr="00E27478">
        <w:rPr>
          <w:color w:val="auto"/>
          <w:shd w:val="clear" w:color="auto" w:fill="FFFFFF"/>
        </w:rPr>
        <w:t>e artigiani che producono piccole serie di altissima qualità</w:t>
      </w:r>
      <w:r w:rsidRPr="00E27478">
        <w:rPr>
          <w:color w:val="auto"/>
          <w:shd w:val="clear" w:color="auto" w:fill="FFFFFF"/>
        </w:rPr>
        <w:t xml:space="preserve">, che si rapportano </w:t>
      </w:r>
      <w:r w:rsidR="002F752C" w:rsidRPr="00E27478">
        <w:rPr>
          <w:color w:val="auto"/>
          <w:shd w:val="clear" w:color="auto" w:fill="FFFFFF"/>
        </w:rPr>
        <w:t>con lavori di fotografi</w:t>
      </w:r>
      <w:r w:rsidR="00EB3A46" w:rsidRPr="00E27478">
        <w:rPr>
          <w:color w:val="auto"/>
          <w:shd w:val="clear" w:color="auto" w:fill="FFFFFF"/>
        </w:rPr>
        <w:t>a</w:t>
      </w:r>
      <w:r w:rsidRPr="00E27478">
        <w:rPr>
          <w:color w:val="auto"/>
          <w:shd w:val="clear" w:color="auto" w:fill="FFFFFF"/>
        </w:rPr>
        <w:t>.</w:t>
      </w:r>
      <w:r w:rsidR="00EB3A46" w:rsidRPr="00E27478">
        <w:rPr>
          <w:color w:val="auto"/>
          <w:shd w:val="clear" w:color="auto" w:fill="FFFFFF"/>
        </w:rPr>
        <w:t xml:space="preserve"> Tra gli espositori già confermati Emmanuel </w:t>
      </w:r>
      <w:proofErr w:type="spellStart"/>
      <w:r w:rsidR="00EB3A46" w:rsidRPr="00E27478">
        <w:rPr>
          <w:color w:val="auto"/>
          <w:shd w:val="clear" w:color="auto" w:fill="FFFFFF"/>
        </w:rPr>
        <w:t>Babled</w:t>
      </w:r>
      <w:proofErr w:type="spellEnd"/>
      <w:r w:rsidR="00EB3A46" w:rsidRPr="00E27478">
        <w:rPr>
          <w:color w:val="auto"/>
          <w:shd w:val="clear" w:color="auto" w:fill="FFFFFF"/>
        </w:rPr>
        <w:t xml:space="preserve"> (Glass Design + Photo Project) con Valentina </w:t>
      </w:r>
      <w:proofErr w:type="spellStart"/>
      <w:r w:rsidR="00EB3A46" w:rsidRPr="00E27478">
        <w:rPr>
          <w:color w:val="auto"/>
          <w:shd w:val="clear" w:color="auto" w:fill="FFFFFF"/>
        </w:rPr>
        <w:t>Zanobelli</w:t>
      </w:r>
      <w:proofErr w:type="spellEnd"/>
      <w:r w:rsidR="00EB3A46" w:rsidRPr="00E27478">
        <w:rPr>
          <w:color w:val="auto"/>
          <w:shd w:val="clear" w:color="auto" w:fill="FFFFFF"/>
        </w:rPr>
        <w:t xml:space="preserve"> (</w:t>
      </w:r>
      <w:proofErr w:type="spellStart"/>
      <w:r w:rsidR="00EB3A46" w:rsidRPr="00E27478">
        <w:rPr>
          <w:color w:val="auto"/>
          <w:shd w:val="clear" w:color="auto" w:fill="FFFFFF"/>
        </w:rPr>
        <w:t>Photography</w:t>
      </w:r>
      <w:proofErr w:type="spellEnd"/>
      <w:r w:rsidR="00EB3A46" w:rsidRPr="00E27478">
        <w:rPr>
          <w:color w:val="auto"/>
          <w:shd w:val="clear" w:color="auto" w:fill="FFFFFF"/>
        </w:rPr>
        <w:t xml:space="preserve">) Michele De Lucchi (design) con Tom </w:t>
      </w:r>
      <w:proofErr w:type="spellStart"/>
      <w:r w:rsidR="00EB3A46" w:rsidRPr="00E27478">
        <w:rPr>
          <w:color w:val="auto"/>
          <w:shd w:val="clear" w:color="auto" w:fill="FFFFFF"/>
        </w:rPr>
        <w:t>Vack</w:t>
      </w:r>
      <w:proofErr w:type="spellEnd"/>
      <w:r w:rsidR="00EB3A46" w:rsidRPr="00E27478">
        <w:rPr>
          <w:color w:val="auto"/>
          <w:shd w:val="clear" w:color="auto" w:fill="FFFFFF"/>
        </w:rPr>
        <w:t xml:space="preserve"> (fotografia), Mario Trimarchi (design) con Santi Caleca (fotografia).</w:t>
      </w:r>
    </w:p>
    <w:p w14:paraId="6696D338" w14:textId="5CAE8BC3" w:rsidR="00F72EAD" w:rsidRDefault="0058132B" w:rsidP="00035AF4">
      <w:pPr>
        <w:pStyle w:val="Default"/>
        <w:jc w:val="both"/>
      </w:pPr>
      <w:r>
        <w:rPr>
          <w:shd w:val="clear" w:color="auto" w:fill="FFFFFF"/>
        </w:rPr>
        <w:t xml:space="preserve">A </w:t>
      </w:r>
      <w:r w:rsidR="00BB4DB0">
        <w:rPr>
          <w:shd w:val="clear" w:color="auto" w:fill="FFFFFF"/>
        </w:rPr>
        <w:t xml:space="preserve">questa, </w:t>
      </w:r>
      <w:r>
        <w:rPr>
          <w:shd w:val="clear" w:color="auto" w:fill="FFFFFF"/>
        </w:rPr>
        <w:t xml:space="preserve">si affiancano </w:t>
      </w:r>
      <w:r w:rsidR="00416233">
        <w:rPr>
          <w:shd w:val="clear" w:color="auto" w:fill="FFFFFF"/>
        </w:rPr>
        <w:t>altre</w:t>
      </w:r>
      <w:r w:rsidR="00BB4DB0">
        <w:rPr>
          <w:shd w:val="clear" w:color="auto" w:fill="FFFFFF"/>
        </w:rPr>
        <w:t xml:space="preserve"> due rassegne</w:t>
      </w:r>
      <w:r w:rsidR="00880672">
        <w:rPr>
          <w:shd w:val="clear" w:color="auto" w:fill="FFFFFF"/>
        </w:rPr>
        <w:t>:</w:t>
      </w:r>
      <w:r w:rsidR="00BB4DB0">
        <w:rPr>
          <w:shd w:val="clear" w:color="auto" w:fill="FFFFFF"/>
        </w:rPr>
        <w:t xml:space="preserve"> </w:t>
      </w:r>
      <w:r w:rsidR="00BB4DB0" w:rsidRPr="00035AF4">
        <w:rPr>
          <w:b/>
          <w:bCs/>
          <w:shd w:val="clear" w:color="auto" w:fill="FFFFFF"/>
        </w:rPr>
        <w:t xml:space="preserve">la prima, </w:t>
      </w:r>
      <w:r w:rsidR="00035AF4" w:rsidRPr="00035AF4">
        <w:rPr>
          <w:b/>
          <w:bCs/>
          <w:shd w:val="clear" w:color="auto" w:fill="FFFFFF"/>
        </w:rPr>
        <w:t xml:space="preserve">allestita nello stand di </w:t>
      </w:r>
      <w:r w:rsidR="00035AF4" w:rsidRPr="00035AF4">
        <w:rPr>
          <w:b/>
          <w:bCs/>
        </w:rPr>
        <w:t xml:space="preserve">Nicola Quadri (Milano) / Paul Jackson Gallery (Stoccolma, Svezia), curata da Sofia </w:t>
      </w:r>
      <w:proofErr w:type="spellStart"/>
      <w:r w:rsidR="00035AF4" w:rsidRPr="00035AF4">
        <w:rPr>
          <w:b/>
          <w:bCs/>
        </w:rPr>
        <w:t>Rudling</w:t>
      </w:r>
      <w:proofErr w:type="spellEnd"/>
      <w:r w:rsidR="00035AF4">
        <w:t xml:space="preserve">, </w:t>
      </w:r>
      <w:r w:rsidR="009F13E1">
        <w:t>presenta</w:t>
      </w:r>
      <w:r w:rsidR="00035AF4">
        <w:t xml:space="preserve"> </w:t>
      </w:r>
      <w:r w:rsidR="002F752C" w:rsidRPr="00BB4DB0">
        <w:t>un focus sul design e la fotografia scandinav</w:t>
      </w:r>
      <w:r w:rsidR="00BB4DB0">
        <w:t xml:space="preserve">i, </w:t>
      </w:r>
      <w:r w:rsidR="00416233">
        <w:t>con</w:t>
      </w:r>
      <w:r w:rsidR="00BB4DB0">
        <w:t xml:space="preserve"> </w:t>
      </w:r>
      <w:r w:rsidR="002F752C" w:rsidRPr="00BB4DB0">
        <w:t>opere</w:t>
      </w:r>
      <w:r w:rsidR="00035AF4">
        <w:t xml:space="preserve"> di </w:t>
      </w:r>
      <w:proofErr w:type="spellStart"/>
      <w:r w:rsidR="00035AF4">
        <w:t>Tuija</w:t>
      </w:r>
      <w:proofErr w:type="spellEnd"/>
      <w:r w:rsidR="00035AF4">
        <w:t xml:space="preserve"> </w:t>
      </w:r>
      <w:proofErr w:type="spellStart"/>
      <w:r w:rsidR="00035AF4">
        <w:t>Lindström</w:t>
      </w:r>
      <w:proofErr w:type="spellEnd"/>
      <w:r w:rsidR="00035AF4">
        <w:t xml:space="preserve">, </w:t>
      </w:r>
      <w:proofErr w:type="spellStart"/>
      <w:r w:rsidR="00035AF4" w:rsidRPr="00035AF4">
        <w:t>Åke</w:t>
      </w:r>
      <w:proofErr w:type="spellEnd"/>
      <w:r w:rsidR="00035AF4" w:rsidRPr="00035AF4">
        <w:t xml:space="preserve"> E:son </w:t>
      </w:r>
      <w:proofErr w:type="spellStart"/>
      <w:r w:rsidR="00035AF4" w:rsidRPr="00035AF4">
        <w:t>Lindman</w:t>
      </w:r>
      <w:proofErr w:type="spellEnd"/>
      <w:r w:rsidR="00035AF4" w:rsidRPr="00035AF4">
        <w:t>,</w:t>
      </w:r>
      <w:r w:rsidR="00035AF4">
        <w:t xml:space="preserve"> </w:t>
      </w:r>
      <w:r w:rsidR="00035AF4" w:rsidRPr="00035AF4">
        <w:t xml:space="preserve">Adam </w:t>
      </w:r>
      <w:proofErr w:type="spellStart"/>
      <w:r w:rsidR="00035AF4" w:rsidRPr="00035AF4">
        <w:t>Karls</w:t>
      </w:r>
      <w:proofErr w:type="spellEnd"/>
      <w:r w:rsidR="00035AF4" w:rsidRPr="00035AF4">
        <w:t xml:space="preserve"> Johansson, Tobias </w:t>
      </w:r>
      <w:proofErr w:type="spellStart"/>
      <w:r w:rsidR="00035AF4" w:rsidRPr="00035AF4">
        <w:t>Regell</w:t>
      </w:r>
      <w:proofErr w:type="spellEnd"/>
      <w:r w:rsidR="00035AF4" w:rsidRPr="00035AF4">
        <w:t xml:space="preserve">, </w:t>
      </w:r>
      <w:proofErr w:type="spellStart"/>
      <w:r w:rsidR="00035AF4" w:rsidRPr="00035AF4">
        <w:t>Ewa</w:t>
      </w:r>
      <w:proofErr w:type="spellEnd"/>
      <w:r w:rsidR="00035AF4" w:rsidRPr="00035AF4">
        <w:t xml:space="preserve">-Marie </w:t>
      </w:r>
      <w:proofErr w:type="spellStart"/>
      <w:r w:rsidR="00035AF4" w:rsidRPr="00035AF4">
        <w:t>Rundquist</w:t>
      </w:r>
      <w:proofErr w:type="spellEnd"/>
      <w:r w:rsidR="00035AF4">
        <w:t xml:space="preserve">, </w:t>
      </w:r>
      <w:r w:rsidR="00035AF4" w:rsidRPr="00035AF4">
        <w:t xml:space="preserve">Felix </w:t>
      </w:r>
      <w:proofErr w:type="spellStart"/>
      <w:r w:rsidR="00035AF4" w:rsidRPr="00035AF4">
        <w:t>Odell</w:t>
      </w:r>
      <w:proofErr w:type="spellEnd"/>
      <w:r w:rsidR="00035AF4" w:rsidRPr="00035AF4">
        <w:t xml:space="preserve">, Denise </w:t>
      </w:r>
      <w:proofErr w:type="spellStart"/>
      <w:r w:rsidR="00035AF4" w:rsidRPr="00035AF4">
        <w:t>Grünstein</w:t>
      </w:r>
      <w:proofErr w:type="spellEnd"/>
      <w:r w:rsidR="00035AF4">
        <w:t xml:space="preserve">, </w:t>
      </w:r>
      <w:r w:rsidR="00035AF4" w:rsidRPr="00035AF4">
        <w:t xml:space="preserve">Maria </w:t>
      </w:r>
      <w:proofErr w:type="spellStart"/>
      <w:r w:rsidR="00035AF4" w:rsidRPr="00035AF4">
        <w:t>Friberg</w:t>
      </w:r>
      <w:proofErr w:type="spellEnd"/>
      <w:r w:rsidR="00035AF4" w:rsidRPr="00035AF4">
        <w:t xml:space="preserve">, </w:t>
      </w:r>
      <w:proofErr w:type="spellStart"/>
      <w:r w:rsidR="00035AF4" w:rsidRPr="00035AF4">
        <w:t>Christer</w:t>
      </w:r>
      <w:proofErr w:type="spellEnd"/>
      <w:r w:rsidR="00035AF4" w:rsidRPr="00035AF4">
        <w:t xml:space="preserve"> </w:t>
      </w:r>
      <w:proofErr w:type="spellStart"/>
      <w:r w:rsidR="00035AF4" w:rsidRPr="00035AF4">
        <w:t>Strömholm</w:t>
      </w:r>
      <w:proofErr w:type="spellEnd"/>
      <w:r w:rsidR="00035AF4">
        <w:t xml:space="preserve">, </w:t>
      </w:r>
      <w:r w:rsidR="00035AF4" w:rsidRPr="00035AF4">
        <w:t>Anders Petersen</w:t>
      </w:r>
      <w:r w:rsidR="00035AF4">
        <w:t xml:space="preserve">, </w:t>
      </w:r>
      <w:proofErr w:type="spellStart"/>
      <w:r w:rsidR="00035AF4" w:rsidRPr="00035AF4">
        <w:t>Lisen</w:t>
      </w:r>
      <w:proofErr w:type="spellEnd"/>
      <w:r w:rsidR="00035AF4" w:rsidRPr="00035AF4">
        <w:t xml:space="preserve"> </w:t>
      </w:r>
      <w:proofErr w:type="spellStart"/>
      <w:r w:rsidR="00035AF4" w:rsidRPr="00035AF4">
        <w:t>Stibeck</w:t>
      </w:r>
      <w:proofErr w:type="spellEnd"/>
      <w:r w:rsidR="00035AF4">
        <w:t xml:space="preserve">, </w:t>
      </w:r>
      <w:proofErr w:type="spellStart"/>
      <w:r w:rsidR="00035AF4" w:rsidRPr="00035AF4">
        <w:t>Nathalia</w:t>
      </w:r>
      <w:proofErr w:type="spellEnd"/>
      <w:r w:rsidR="00035AF4" w:rsidRPr="00035AF4">
        <w:t xml:space="preserve"> </w:t>
      </w:r>
      <w:proofErr w:type="spellStart"/>
      <w:r w:rsidR="00035AF4" w:rsidRPr="00035AF4">
        <w:t>Edenmont</w:t>
      </w:r>
      <w:proofErr w:type="spellEnd"/>
      <w:r w:rsidR="00035AF4" w:rsidRPr="00035AF4">
        <w:t xml:space="preserve">, </w:t>
      </w:r>
      <w:proofErr w:type="spellStart"/>
      <w:r w:rsidR="00035AF4">
        <w:t>Inka</w:t>
      </w:r>
      <w:proofErr w:type="spellEnd"/>
      <w:r w:rsidR="00035AF4">
        <w:t xml:space="preserve"> &amp; Niklas, Julia </w:t>
      </w:r>
      <w:proofErr w:type="spellStart"/>
      <w:r w:rsidR="00035AF4">
        <w:t>Peirone</w:t>
      </w:r>
      <w:proofErr w:type="spellEnd"/>
      <w:r w:rsidR="00035AF4">
        <w:t xml:space="preserve">, Martina </w:t>
      </w:r>
      <w:proofErr w:type="spellStart"/>
      <w:r w:rsidR="00035AF4">
        <w:t>Hoogland</w:t>
      </w:r>
      <w:proofErr w:type="spellEnd"/>
      <w:r w:rsidR="00035AF4">
        <w:t xml:space="preserve"> </w:t>
      </w:r>
      <w:proofErr w:type="spellStart"/>
      <w:r w:rsidR="00035AF4">
        <w:t>Ivanow</w:t>
      </w:r>
      <w:proofErr w:type="spellEnd"/>
      <w:r w:rsidR="00035AF4">
        <w:t xml:space="preserve">, autori </w:t>
      </w:r>
      <w:r w:rsidR="00416233">
        <w:t xml:space="preserve">che </w:t>
      </w:r>
      <w:r w:rsidR="002F752C" w:rsidRPr="00BB4DB0">
        <w:t>sottoline</w:t>
      </w:r>
      <w:r w:rsidR="00416233">
        <w:t>a</w:t>
      </w:r>
      <w:r w:rsidR="002F752C" w:rsidRPr="00BB4DB0">
        <w:t>no il gioco dei contrasti nei gusti e negli stili che ha segnato il design della scuola nordica del XX secolo</w:t>
      </w:r>
      <w:r w:rsidR="00BB4DB0">
        <w:t xml:space="preserve">. </w:t>
      </w:r>
    </w:p>
    <w:p w14:paraId="6F2565A6" w14:textId="5FD4967B" w:rsidR="002F752C" w:rsidRPr="00054713" w:rsidRDefault="00BB4DB0" w:rsidP="00EB3A46">
      <w:pPr>
        <w:pStyle w:val="Default"/>
        <w:jc w:val="both"/>
        <w:rPr>
          <w:color w:val="auto"/>
          <w:shd w:val="clear" w:color="auto" w:fill="FFFFFF"/>
        </w:rPr>
      </w:pPr>
      <w:r w:rsidRPr="00035AF4">
        <w:rPr>
          <w:b/>
          <w:bCs/>
        </w:rPr>
        <w:t xml:space="preserve">L’altra, curata da </w:t>
      </w:r>
      <w:r w:rsidRPr="00035AF4">
        <w:rPr>
          <w:b/>
          <w:bCs/>
          <w:shd w:val="clear" w:color="auto" w:fill="FFFFFF"/>
        </w:rPr>
        <w:t>Alessandro</w:t>
      </w:r>
      <w:r w:rsidRPr="00BB4DB0">
        <w:rPr>
          <w:b/>
          <w:shd w:val="clear" w:color="auto" w:fill="FFFFFF"/>
        </w:rPr>
        <w:t xml:space="preserve"> Stefanini</w:t>
      </w:r>
      <w:r>
        <w:rPr>
          <w:bCs/>
          <w:shd w:val="clear" w:color="auto" w:fill="FFFFFF"/>
        </w:rPr>
        <w:t xml:space="preserve">, si propone come una </w:t>
      </w:r>
      <w:r w:rsidR="002F752C" w:rsidRPr="000A11C7">
        <w:rPr>
          <w:bCs/>
          <w:i/>
          <w:iCs/>
          <w:shd w:val="clear" w:color="auto" w:fill="FFFFFF"/>
        </w:rPr>
        <w:t>Wunderkammer</w:t>
      </w:r>
      <w:r w:rsidR="002F752C" w:rsidRPr="00BB4DB0">
        <w:rPr>
          <w:shd w:val="clear" w:color="auto" w:fill="FFFFFF"/>
        </w:rPr>
        <w:t xml:space="preserve"> con mobili vittoriani trasformabili</w:t>
      </w:r>
      <w:r w:rsidR="00416233">
        <w:rPr>
          <w:shd w:val="clear" w:color="auto" w:fill="FFFFFF"/>
        </w:rPr>
        <w:t>,</w:t>
      </w:r>
      <w:r w:rsidR="002F752C" w:rsidRPr="00BB4DB0">
        <w:rPr>
          <w:shd w:val="clear" w:color="auto" w:fill="FFFFFF"/>
        </w:rPr>
        <w:t xml:space="preserve"> curiosi e ironici</w:t>
      </w:r>
      <w:r w:rsidR="00416233">
        <w:rPr>
          <w:shd w:val="clear" w:color="auto" w:fill="FFFFFF"/>
        </w:rPr>
        <w:t>,</w:t>
      </w:r>
      <w:r w:rsidR="00974F08">
        <w:rPr>
          <w:shd w:val="clear" w:color="auto" w:fill="FFFFFF"/>
        </w:rPr>
        <w:t xml:space="preserve"> che dialog</w:t>
      </w:r>
      <w:r w:rsidR="00416233">
        <w:rPr>
          <w:shd w:val="clear" w:color="auto" w:fill="FFFFFF"/>
        </w:rPr>
        <w:t>a</w:t>
      </w:r>
      <w:r w:rsidR="00974F08">
        <w:rPr>
          <w:shd w:val="clear" w:color="auto" w:fill="FFFFFF"/>
        </w:rPr>
        <w:t>no</w:t>
      </w:r>
      <w:r w:rsidR="002F752C" w:rsidRPr="00BB4DB0">
        <w:rPr>
          <w:shd w:val="clear" w:color="auto" w:fill="FFFFFF"/>
        </w:rPr>
        <w:t xml:space="preserve"> con l’occhio </w:t>
      </w:r>
      <w:r w:rsidR="00416233">
        <w:rPr>
          <w:shd w:val="clear" w:color="auto" w:fill="FFFFFF"/>
        </w:rPr>
        <w:t xml:space="preserve">altrettanto </w:t>
      </w:r>
      <w:r w:rsidR="002F752C" w:rsidRPr="00BB4DB0">
        <w:rPr>
          <w:shd w:val="clear" w:color="auto" w:fill="FFFFFF"/>
        </w:rPr>
        <w:t xml:space="preserve">ironico del grande fotografo Elliott </w:t>
      </w:r>
      <w:proofErr w:type="spellStart"/>
      <w:r w:rsidR="002F752C" w:rsidRPr="00E27478">
        <w:rPr>
          <w:color w:val="auto"/>
          <w:shd w:val="clear" w:color="auto" w:fill="FFFFFF"/>
        </w:rPr>
        <w:t>Erwitt</w:t>
      </w:r>
      <w:proofErr w:type="spellEnd"/>
      <w:r w:rsidR="002F752C" w:rsidRPr="00E27478">
        <w:rPr>
          <w:color w:val="auto"/>
          <w:shd w:val="clear" w:color="auto" w:fill="FFFFFF"/>
        </w:rPr>
        <w:t>.</w:t>
      </w:r>
      <w:r w:rsidR="00EB3A46" w:rsidRPr="00E27478">
        <w:rPr>
          <w:color w:val="auto"/>
          <w:shd w:val="clear" w:color="auto" w:fill="FFFFFF"/>
        </w:rPr>
        <w:t xml:space="preserve"> Altri espositori partecipanti alla </w:t>
      </w:r>
      <w:r w:rsidR="003B3BAF" w:rsidRPr="00E27478">
        <w:rPr>
          <w:color w:val="auto"/>
          <w:shd w:val="clear" w:color="auto" w:fill="FFFFFF"/>
        </w:rPr>
        <w:t xml:space="preserve">nuova </w:t>
      </w:r>
      <w:r w:rsidR="00373AAC" w:rsidRPr="00E27478">
        <w:rPr>
          <w:color w:val="auto"/>
          <w:shd w:val="clear" w:color="auto" w:fill="FFFFFF"/>
        </w:rPr>
        <w:t xml:space="preserve">sezione sono </w:t>
      </w:r>
      <w:proofErr w:type="spellStart"/>
      <w:r w:rsidR="00373AAC" w:rsidRPr="00E27478">
        <w:rPr>
          <w:color w:val="auto"/>
          <w:shd w:val="clear" w:color="auto" w:fill="FFFFFF"/>
        </w:rPr>
        <w:t>Arionte</w:t>
      </w:r>
      <w:proofErr w:type="spellEnd"/>
      <w:r w:rsidR="00373AAC" w:rsidRPr="00E27478">
        <w:rPr>
          <w:color w:val="auto"/>
          <w:shd w:val="clear" w:color="auto" w:fill="FFFFFF"/>
        </w:rPr>
        <w:t xml:space="preserve"> Arte Contemporanea, Atelier </w:t>
      </w:r>
      <w:proofErr w:type="spellStart"/>
      <w:r w:rsidR="00373AAC" w:rsidRPr="00E27478">
        <w:rPr>
          <w:color w:val="auto"/>
          <w:shd w:val="clear" w:color="auto" w:fill="FFFFFF"/>
        </w:rPr>
        <w:t>Relief</w:t>
      </w:r>
      <w:proofErr w:type="spellEnd"/>
      <w:r w:rsidR="00373AAC" w:rsidRPr="00E27478">
        <w:rPr>
          <w:color w:val="auto"/>
          <w:shd w:val="clear" w:color="auto" w:fill="FFFFFF"/>
        </w:rPr>
        <w:t xml:space="preserve"> di Parigi / Bruxelles, BABS Art Gallery, Deodato Arte, </w:t>
      </w:r>
      <w:r w:rsidR="00EB3A46" w:rsidRPr="00E27478">
        <w:rPr>
          <w:color w:val="auto"/>
          <w:shd w:val="clear" w:color="auto" w:fill="FFFFFF"/>
        </w:rPr>
        <w:t xml:space="preserve">Galleria </w:t>
      </w:r>
      <w:r w:rsidR="00B65646" w:rsidRPr="00E27478">
        <w:rPr>
          <w:color w:val="auto"/>
          <w:shd w:val="clear" w:color="auto" w:fill="FFFFFF"/>
        </w:rPr>
        <w:t xml:space="preserve">1968 </w:t>
      </w:r>
      <w:proofErr w:type="spellStart"/>
      <w:r w:rsidR="00B65646" w:rsidRPr="00E27478">
        <w:rPr>
          <w:color w:val="auto"/>
          <w:shd w:val="clear" w:color="auto" w:fill="FFFFFF"/>
        </w:rPr>
        <w:t>Photography</w:t>
      </w:r>
      <w:proofErr w:type="spellEnd"/>
      <w:r w:rsidR="00B65646" w:rsidRPr="00E27478">
        <w:rPr>
          <w:color w:val="auto"/>
          <w:shd w:val="clear" w:color="auto" w:fill="FFFFFF"/>
        </w:rPr>
        <w:t xml:space="preserve"> – </w:t>
      </w:r>
      <w:proofErr w:type="spellStart"/>
      <w:r w:rsidR="00B65646" w:rsidRPr="00E27478">
        <w:rPr>
          <w:color w:val="auto"/>
          <w:shd w:val="clear" w:color="auto" w:fill="FFFFFF"/>
        </w:rPr>
        <w:t>PrimoPiano</w:t>
      </w:r>
      <w:proofErr w:type="spellEnd"/>
      <w:r w:rsidR="00EB3A46" w:rsidRPr="00E27478">
        <w:rPr>
          <w:color w:val="auto"/>
          <w:shd w:val="clear" w:color="auto" w:fill="FFFFFF"/>
        </w:rPr>
        <w:t xml:space="preserve">, Galleria Paola </w:t>
      </w:r>
      <w:r w:rsidR="00B65646" w:rsidRPr="00E27478">
        <w:rPr>
          <w:color w:val="auto"/>
          <w:shd w:val="clear" w:color="auto" w:fill="FFFFFF"/>
        </w:rPr>
        <w:t>Colombari</w:t>
      </w:r>
      <w:r w:rsidR="00787EE9">
        <w:rPr>
          <w:color w:val="auto"/>
          <w:shd w:val="clear" w:color="auto" w:fill="FFFFFF"/>
        </w:rPr>
        <w:t xml:space="preserve"> </w:t>
      </w:r>
      <w:r w:rsidR="00373AAC" w:rsidRPr="00E27478">
        <w:rPr>
          <w:color w:val="auto"/>
          <w:shd w:val="clear" w:color="auto" w:fill="FFFFFF"/>
        </w:rPr>
        <w:t xml:space="preserve">e </w:t>
      </w:r>
      <w:r w:rsidR="003B3BAF" w:rsidRPr="00E27478">
        <w:rPr>
          <w:color w:val="auto"/>
          <w:shd w:val="clear" w:color="auto" w:fill="FFFFFF"/>
        </w:rPr>
        <w:t>Red L</w:t>
      </w:r>
      <w:r w:rsidR="00EB3A46" w:rsidRPr="00E27478">
        <w:rPr>
          <w:color w:val="auto"/>
          <w:shd w:val="clear" w:color="auto" w:fill="FFFFFF"/>
        </w:rPr>
        <w:t>ab Gallery</w:t>
      </w:r>
      <w:r w:rsidR="003B3BAF" w:rsidRPr="00E27478">
        <w:rPr>
          <w:color w:val="auto"/>
          <w:shd w:val="clear" w:color="auto" w:fill="FFFFFF"/>
        </w:rPr>
        <w:t>.</w:t>
      </w:r>
    </w:p>
    <w:p w14:paraId="583DEB15" w14:textId="5A707672" w:rsidR="00974F08" w:rsidRDefault="00974F08" w:rsidP="00FD188F">
      <w:pPr>
        <w:autoSpaceDE w:val="0"/>
        <w:autoSpaceDN w:val="0"/>
        <w:adjustRightInd w:val="0"/>
        <w:spacing w:after="0" w:line="240" w:lineRule="auto"/>
        <w:jc w:val="both"/>
        <w:rPr>
          <w:rFonts w:cs="Calibri"/>
          <w:sz w:val="24"/>
          <w:szCs w:val="24"/>
          <w:shd w:val="clear" w:color="auto" w:fill="FFFFFF"/>
        </w:rPr>
      </w:pPr>
    </w:p>
    <w:p w14:paraId="277CC9E2" w14:textId="6856D128" w:rsidR="00974F08" w:rsidRPr="00F72EAD" w:rsidRDefault="00974F08" w:rsidP="00F72EAD">
      <w:pPr>
        <w:autoSpaceDE w:val="0"/>
        <w:autoSpaceDN w:val="0"/>
        <w:adjustRightInd w:val="0"/>
        <w:spacing w:after="0" w:line="240" w:lineRule="auto"/>
        <w:jc w:val="both"/>
        <w:rPr>
          <w:rFonts w:cstheme="minorHAnsi"/>
          <w:sz w:val="24"/>
          <w:szCs w:val="24"/>
        </w:rPr>
      </w:pPr>
      <w:r>
        <w:rPr>
          <w:rFonts w:cs="Calibri"/>
          <w:sz w:val="24"/>
          <w:szCs w:val="24"/>
          <w:shd w:val="clear" w:color="auto" w:fill="FFFFFF"/>
        </w:rPr>
        <w:t xml:space="preserve">Dopo il successo </w:t>
      </w:r>
      <w:r w:rsidRPr="00F72EAD">
        <w:rPr>
          <w:rFonts w:cstheme="minorHAnsi"/>
          <w:sz w:val="24"/>
          <w:szCs w:val="24"/>
          <w:shd w:val="clear" w:color="auto" w:fill="FFFFFF"/>
        </w:rPr>
        <w:t xml:space="preserve">del 2019, </w:t>
      </w:r>
      <w:r w:rsidR="00416233" w:rsidRPr="00F72EAD">
        <w:rPr>
          <w:rFonts w:cstheme="minorHAnsi"/>
          <w:b/>
          <w:bCs/>
          <w:sz w:val="24"/>
          <w:szCs w:val="24"/>
          <w:shd w:val="clear" w:color="auto" w:fill="FFFFFF"/>
        </w:rPr>
        <w:t>ritorna</w:t>
      </w:r>
      <w:r w:rsidRPr="00F72EAD">
        <w:rPr>
          <w:rFonts w:cstheme="minorHAnsi"/>
          <w:sz w:val="24"/>
          <w:szCs w:val="24"/>
          <w:shd w:val="clear" w:color="auto" w:fill="FFFFFF"/>
        </w:rPr>
        <w:t xml:space="preserve"> </w:t>
      </w:r>
      <w:bookmarkStart w:id="1" w:name="_Hlk75872007"/>
      <w:r w:rsidRPr="00F72EAD">
        <w:rPr>
          <w:rFonts w:cstheme="minorHAnsi"/>
          <w:b/>
          <w:bCs/>
          <w:sz w:val="24"/>
          <w:szCs w:val="24"/>
          <w:shd w:val="clear" w:color="auto" w:fill="FFFFFF"/>
        </w:rPr>
        <w:t xml:space="preserve">Beyond </w:t>
      </w:r>
      <w:proofErr w:type="spellStart"/>
      <w:r w:rsidRPr="00F72EAD">
        <w:rPr>
          <w:rFonts w:cstheme="minorHAnsi"/>
          <w:b/>
          <w:bCs/>
          <w:sz w:val="24"/>
          <w:szCs w:val="24"/>
          <w:shd w:val="clear" w:color="auto" w:fill="FFFFFF"/>
        </w:rPr>
        <w:t>Photography</w:t>
      </w:r>
      <w:bookmarkEnd w:id="1"/>
      <w:proofErr w:type="spellEnd"/>
      <w:r w:rsidRPr="00F72EAD">
        <w:rPr>
          <w:rFonts w:cstheme="minorHAnsi"/>
          <w:sz w:val="24"/>
          <w:szCs w:val="24"/>
          <w:shd w:val="clear" w:color="auto" w:fill="FFFFFF"/>
        </w:rPr>
        <w:t xml:space="preserve">, il format che si pone come obiettivo quello </w:t>
      </w:r>
      <w:r w:rsidRPr="00F72EAD">
        <w:rPr>
          <w:rFonts w:cstheme="minorHAnsi"/>
          <w:sz w:val="24"/>
          <w:szCs w:val="24"/>
        </w:rPr>
        <w:t>di sottolineare cosa vuol dire oggi ‘fotografia’ soprattutto in rapporto al mondo dell’arte contemporanea.</w:t>
      </w:r>
    </w:p>
    <w:p w14:paraId="4A0CBD46" w14:textId="1F3883AD" w:rsidR="00F72EAD" w:rsidRPr="00F72EAD" w:rsidRDefault="00F72EAD" w:rsidP="00F72EAD">
      <w:pPr>
        <w:spacing w:after="0"/>
        <w:jc w:val="both"/>
        <w:rPr>
          <w:rFonts w:cstheme="minorHAnsi"/>
          <w:sz w:val="24"/>
          <w:szCs w:val="24"/>
        </w:rPr>
      </w:pPr>
      <w:r w:rsidRPr="00F72EAD">
        <w:rPr>
          <w:rFonts w:cstheme="minorHAnsi"/>
          <w:sz w:val="24"/>
          <w:szCs w:val="24"/>
        </w:rPr>
        <w:t xml:space="preserve">Al suo interno, la nuova sezione </w:t>
      </w:r>
      <w:r w:rsidRPr="00F72EAD">
        <w:rPr>
          <w:rFonts w:cstheme="minorHAnsi"/>
          <w:b/>
          <w:bCs/>
          <w:i/>
          <w:iCs/>
          <w:sz w:val="24"/>
          <w:szCs w:val="24"/>
        </w:rPr>
        <w:t xml:space="preserve">Beyond </w:t>
      </w:r>
      <w:proofErr w:type="spellStart"/>
      <w:r w:rsidRPr="00F72EAD">
        <w:rPr>
          <w:rFonts w:cstheme="minorHAnsi"/>
          <w:b/>
          <w:bCs/>
          <w:i/>
          <w:iCs/>
          <w:sz w:val="24"/>
          <w:szCs w:val="24"/>
        </w:rPr>
        <w:t>Photography</w:t>
      </w:r>
      <w:proofErr w:type="spellEnd"/>
      <w:r w:rsidRPr="00F72EAD">
        <w:rPr>
          <w:rFonts w:cstheme="minorHAnsi"/>
          <w:b/>
          <w:bCs/>
          <w:i/>
          <w:iCs/>
          <w:sz w:val="24"/>
          <w:szCs w:val="24"/>
        </w:rPr>
        <w:t xml:space="preserve"> – </w:t>
      </w:r>
      <w:proofErr w:type="spellStart"/>
      <w:r w:rsidRPr="00F72EAD">
        <w:rPr>
          <w:rFonts w:cstheme="minorHAnsi"/>
          <w:b/>
          <w:bCs/>
          <w:i/>
          <w:iCs/>
          <w:sz w:val="24"/>
          <w:szCs w:val="24"/>
        </w:rPr>
        <w:t>Dialogue</w:t>
      </w:r>
      <w:proofErr w:type="spellEnd"/>
      <w:r w:rsidRPr="00F72EAD">
        <w:rPr>
          <w:rFonts w:cstheme="minorHAnsi"/>
          <w:b/>
          <w:bCs/>
          <w:i/>
          <w:iCs/>
          <w:sz w:val="24"/>
          <w:szCs w:val="24"/>
          <w:shd w:val="clear" w:color="auto" w:fill="FFFFFF"/>
        </w:rPr>
        <w:t>,</w:t>
      </w:r>
      <w:r w:rsidRPr="00F72EAD">
        <w:rPr>
          <w:rFonts w:cstheme="minorHAnsi"/>
          <w:sz w:val="24"/>
          <w:szCs w:val="24"/>
          <w:shd w:val="clear" w:color="auto" w:fill="FFFFFF"/>
        </w:rPr>
        <w:t xml:space="preserve"> curata da </w:t>
      </w:r>
      <w:r w:rsidRPr="00F72EAD">
        <w:rPr>
          <w:rFonts w:cstheme="minorHAnsi"/>
          <w:b/>
          <w:sz w:val="24"/>
          <w:szCs w:val="24"/>
          <w:shd w:val="clear" w:color="auto" w:fill="FFFFFF"/>
        </w:rPr>
        <w:t>Domenico de Chirico</w:t>
      </w:r>
      <w:r w:rsidR="00EB2383">
        <w:rPr>
          <w:rFonts w:cstheme="minorHAnsi"/>
          <w:sz w:val="24"/>
          <w:szCs w:val="24"/>
          <w:shd w:val="clear" w:color="auto" w:fill="FFFFFF"/>
        </w:rPr>
        <w:t>,</w:t>
      </w:r>
      <w:r w:rsidRPr="00F72EAD">
        <w:rPr>
          <w:rFonts w:cstheme="minorHAnsi"/>
          <w:sz w:val="24"/>
          <w:szCs w:val="24"/>
          <w:shd w:val="clear" w:color="auto" w:fill="FFFFFF"/>
        </w:rPr>
        <w:t xml:space="preserve"> </w:t>
      </w:r>
      <w:r w:rsidRPr="00F72EAD">
        <w:rPr>
          <w:rFonts w:cstheme="minorHAnsi"/>
          <w:sz w:val="24"/>
          <w:szCs w:val="24"/>
        </w:rPr>
        <w:t>è riservata alle gallerie con un’attività focalizzata sulla promozione di artisti internazionali, il cui progetto espositivo - pensato ad hoc - è volto alla creazione di un dialogo stimolante tra una proposta fotografica in primis e una il cui medium espressivo indagato si manifesti attraverso forme alternative di ricerca artistica tra cui: scultura, installazione, pittura e video.</w:t>
      </w:r>
    </w:p>
    <w:p w14:paraId="65C60E81" w14:textId="5B7C01F2" w:rsidR="00F72EAD" w:rsidRDefault="00F72EAD" w:rsidP="00F72EAD">
      <w:pPr>
        <w:spacing w:after="0"/>
        <w:jc w:val="both"/>
        <w:rPr>
          <w:rFonts w:cstheme="minorHAnsi"/>
          <w:sz w:val="24"/>
          <w:szCs w:val="24"/>
        </w:rPr>
      </w:pPr>
      <w:r w:rsidRPr="00F72EAD">
        <w:rPr>
          <w:rFonts w:cstheme="minorHAnsi"/>
          <w:sz w:val="24"/>
          <w:szCs w:val="24"/>
        </w:rPr>
        <w:t xml:space="preserve">In questa prospettiva, Beyond </w:t>
      </w:r>
      <w:proofErr w:type="spellStart"/>
      <w:r w:rsidRPr="00F72EAD">
        <w:rPr>
          <w:rFonts w:cstheme="minorHAnsi"/>
          <w:sz w:val="24"/>
          <w:szCs w:val="24"/>
        </w:rPr>
        <w:t>Photography</w:t>
      </w:r>
      <w:proofErr w:type="spellEnd"/>
      <w:r w:rsidRPr="00F72EAD">
        <w:rPr>
          <w:rFonts w:cstheme="minorHAnsi"/>
          <w:sz w:val="24"/>
          <w:szCs w:val="24"/>
        </w:rPr>
        <w:t xml:space="preserve"> si configura come un luogo privilegiato di incontro che colloca al centro la Fotografia in “dialogo” con gli altri linguaggi di arte contemporanea.</w:t>
      </w:r>
    </w:p>
    <w:p w14:paraId="360BE932" w14:textId="77777777" w:rsidR="00E53513" w:rsidRDefault="00F72EAD" w:rsidP="00E53513">
      <w:pPr>
        <w:jc w:val="both"/>
        <w:rPr>
          <w:rFonts w:cstheme="minorHAnsi"/>
          <w:sz w:val="24"/>
          <w:szCs w:val="24"/>
        </w:rPr>
      </w:pPr>
      <w:r>
        <w:rPr>
          <w:rFonts w:cstheme="minorHAnsi"/>
          <w:sz w:val="24"/>
          <w:szCs w:val="24"/>
        </w:rPr>
        <w:t xml:space="preserve">Le gallerie partecipanti sono: </w:t>
      </w:r>
      <w:r w:rsidRPr="005A6917">
        <w:rPr>
          <w:rFonts w:cstheme="minorHAnsi"/>
          <w:sz w:val="24"/>
          <w:szCs w:val="24"/>
        </w:rPr>
        <w:t>BIANCHIZARDIN</w:t>
      </w:r>
      <w:r w:rsidRPr="00D25EE4">
        <w:rPr>
          <w:rFonts w:cstheme="minorHAnsi"/>
          <w:color w:val="FF0000"/>
          <w:sz w:val="24"/>
          <w:szCs w:val="24"/>
        </w:rPr>
        <w:t xml:space="preserve"> </w:t>
      </w:r>
      <w:r>
        <w:rPr>
          <w:rFonts w:cstheme="minorHAnsi"/>
          <w:sz w:val="24"/>
          <w:szCs w:val="24"/>
        </w:rPr>
        <w:t>(</w:t>
      </w:r>
      <w:r w:rsidRPr="00F72EAD">
        <w:rPr>
          <w:rFonts w:cstheme="minorHAnsi"/>
          <w:sz w:val="24"/>
          <w:szCs w:val="24"/>
        </w:rPr>
        <w:t>Milano</w:t>
      </w:r>
      <w:r>
        <w:rPr>
          <w:rFonts w:cstheme="minorHAnsi"/>
          <w:sz w:val="24"/>
          <w:szCs w:val="24"/>
        </w:rPr>
        <w:t xml:space="preserve">), </w:t>
      </w:r>
      <w:r w:rsidRPr="00F72EAD">
        <w:rPr>
          <w:rFonts w:cstheme="minorHAnsi"/>
          <w:sz w:val="24"/>
          <w:szCs w:val="24"/>
        </w:rPr>
        <w:t>KUK Gallery</w:t>
      </w:r>
      <w:r>
        <w:rPr>
          <w:rFonts w:cstheme="minorHAnsi"/>
          <w:sz w:val="24"/>
          <w:szCs w:val="24"/>
        </w:rPr>
        <w:t xml:space="preserve"> (</w:t>
      </w:r>
      <w:r w:rsidRPr="00F72EAD">
        <w:rPr>
          <w:rFonts w:cstheme="minorHAnsi"/>
          <w:sz w:val="24"/>
          <w:szCs w:val="24"/>
        </w:rPr>
        <w:t>Colonia</w:t>
      </w:r>
      <w:r>
        <w:rPr>
          <w:rFonts w:cstheme="minorHAnsi"/>
          <w:sz w:val="24"/>
          <w:szCs w:val="24"/>
        </w:rPr>
        <w:t xml:space="preserve">, Germania), </w:t>
      </w:r>
      <w:r w:rsidRPr="00F72EAD">
        <w:rPr>
          <w:rFonts w:cstheme="minorHAnsi"/>
          <w:sz w:val="24"/>
          <w:szCs w:val="24"/>
        </w:rPr>
        <w:t>Marignana Arte</w:t>
      </w:r>
      <w:r>
        <w:rPr>
          <w:rFonts w:cstheme="minorHAnsi"/>
          <w:sz w:val="24"/>
          <w:szCs w:val="24"/>
        </w:rPr>
        <w:t xml:space="preserve"> (</w:t>
      </w:r>
      <w:r w:rsidRPr="00F72EAD">
        <w:rPr>
          <w:rFonts w:cstheme="minorHAnsi"/>
          <w:sz w:val="24"/>
          <w:szCs w:val="24"/>
        </w:rPr>
        <w:t>Venezia</w:t>
      </w:r>
      <w:r>
        <w:rPr>
          <w:rFonts w:cstheme="minorHAnsi"/>
          <w:sz w:val="24"/>
          <w:szCs w:val="24"/>
        </w:rPr>
        <w:t xml:space="preserve">), </w:t>
      </w:r>
      <w:r w:rsidRPr="00F72EAD">
        <w:rPr>
          <w:rFonts w:cstheme="minorHAnsi"/>
          <w:sz w:val="24"/>
          <w:szCs w:val="24"/>
        </w:rPr>
        <w:t xml:space="preserve">Michela Rizzo </w:t>
      </w:r>
      <w:r>
        <w:rPr>
          <w:rFonts w:cstheme="minorHAnsi"/>
          <w:sz w:val="24"/>
          <w:szCs w:val="24"/>
        </w:rPr>
        <w:t>(</w:t>
      </w:r>
      <w:r w:rsidRPr="00F72EAD">
        <w:rPr>
          <w:rFonts w:cstheme="minorHAnsi"/>
          <w:sz w:val="24"/>
          <w:szCs w:val="24"/>
        </w:rPr>
        <w:t>Venezia</w:t>
      </w:r>
      <w:r>
        <w:rPr>
          <w:rFonts w:cstheme="minorHAnsi"/>
          <w:sz w:val="24"/>
          <w:szCs w:val="24"/>
        </w:rPr>
        <w:t xml:space="preserve">), </w:t>
      </w:r>
      <w:proofErr w:type="spellStart"/>
      <w:r w:rsidRPr="00F72EAD">
        <w:rPr>
          <w:rFonts w:cstheme="minorHAnsi"/>
          <w:sz w:val="24"/>
          <w:szCs w:val="24"/>
        </w:rPr>
        <w:t>Sharevolution</w:t>
      </w:r>
      <w:proofErr w:type="spellEnd"/>
      <w:r w:rsidRPr="00F72EAD">
        <w:rPr>
          <w:rFonts w:cstheme="minorHAnsi"/>
          <w:sz w:val="24"/>
          <w:szCs w:val="24"/>
        </w:rPr>
        <w:t xml:space="preserve"> C.A.</w:t>
      </w:r>
      <w:r>
        <w:rPr>
          <w:rFonts w:cstheme="minorHAnsi"/>
          <w:sz w:val="24"/>
          <w:szCs w:val="24"/>
        </w:rPr>
        <w:t xml:space="preserve"> (</w:t>
      </w:r>
      <w:r w:rsidRPr="00F72EAD">
        <w:rPr>
          <w:rFonts w:cstheme="minorHAnsi"/>
          <w:sz w:val="24"/>
          <w:szCs w:val="24"/>
        </w:rPr>
        <w:t>Genova</w:t>
      </w:r>
      <w:r>
        <w:rPr>
          <w:rFonts w:cstheme="minorHAnsi"/>
          <w:sz w:val="24"/>
          <w:szCs w:val="24"/>
        </w:rPr>
        <w:t xml:space="preserve">), </w:t>
      </w:r>
      <w:proofErr w:type="spellStart"/>
      <w:r w:rsidRPr="00F72EAD">
        <w:rPr>
          <w:rFonts w:cstheme="minorHAnsi"/>
          <w:sz w:val="24"/>
          <w:szCs w:val="24"/>
        </w:rPr>
        <w:t>Photo&amp;Contemporary</w:t>
      </w:r>
      <w:proofErr w:type="spellEnd"/>
      <w:r>
        <w:rPr>
          <w:rFonts w:cstheme="minorHAnsi"/>
          <w:sz w:val="24"/>
          <w:szCs w:val="24"/>
        </w:rPr>
        <w:t xml:space="preserve"> (</w:t>
      </w:r>
      <w:r w:rsidRPr="00F72EAD">
        <w:rPr>
          <w:rFonts w:cstheme="minorHAnsi"/>
          <w:sz w:val="24"/>
          <w:szCs w:val="24"/>
        </w:rPr>
        <w:t>Torino</w:t>
      </w:r>
      <w:r>
        <w:rPr>
          <w:rFonts w:cstheme="minorHAnsi"/>
          <w:sz w:val="24"/>
          <w:szCs w:val="24"/>
        </w:rPr>
        <w:t xml:space="preserve">), </w:t>
      </w:r>
      <w:proofErr w:type="spellStart"/>
      <w:r w:rsidRPr="00F72EAD">
        <w:rPr>
          <w:rFonts w:cstheme="minorHAnsi"/>
          <w:sz w:val="24"/>
          <w:szCs w:val="24"/>
        </w:rPr>
        <w:t>Rhomi</w:t>
      </w:r>
      <w:proofErr w:type="spellEnd"/>
      <w:r w:rsidRPr="00F72EAD">
        <w:rPr>
          <w:rFonts w:cstheme="minorHAnsi"/>
          <w:sz w:val="24"/>
          <w:szCs w:val="24"/>
        </w:rPr>
        <w:t xml:space="preserve"> Martens and </w:t>
      </w:r>
      <w:proofErr w:type="spellStart"/>
      <w:r w:rsidRPr="00F72EAD">
        <w:rPr>
          <w:rFonts w:cstheme="minorHAnsi"/>
          <w:sz w:val="24"/>
          <w:szCs w:val="24"/>
        </w:rPr>
        <w:t>Flurin</w:t>
      </w:r>
      <w:proofErr w:type="spellEnd"/>
      <w:r w:rsidRPr="00F72EAD">
        <w:rPr>
          <w:rFonts w:cstheme="minorHAnsi"/>
          <w:sz w:val="24"/>
          <w:szCs w:val="24"/>
        </w:rPr>
        <w:t xml:space="preserve"> </w:t>
      </w:r>
      <w:proofErr w:type="spellStart"/>
      <w:r w:rsidRPr="00F72EAD">
        <w:rPr>
          <w:rFonts w:cstheme="minorHAnsi"/>
          <w:sz w:val="24"/>
          <w:szCs w:val="24"/>
        </w:rPr>
        <w:t>Bisig</w:t>
      </w:r>
      <w:proofErr w:type="spellEnd"/>
      <w:r>
        <w:rPr>
          <w:rFonts w:cstheme="minorHAnsi"/>
          <w:sz w:val="24"/>
          <w:szCs w:val="24"/>
        </w:rPr>
        <w:t xml:space="preserve"> (</w:t>
      </w:r>
      <w:r w:rsidRPr="00F72EAD">
        <w:rPr>
          <w:rFonts w:cstheme="minorHAnsi"/>
          <w:sz w:val="24"/>
          <w:szCs w:val="24"/>
        </w:rPr>
        <w:t>Anversa</w:t>
      </w:r>
      <w:r>
        <w:rPr>
          <w:rFonts w:cstheme="minorHAnsi"/>
          <w:sz w:val="24"/>
          <w:szCs w:val="24"/>
        </w:rPr>
        <w:t xml:space="preserve">, Belgio), </w:t>
      </w:r>
      <w:r w:rsidRPr="00F72EAD">
        <w:rPr>
          <w:rFonts w:cstheme="minorHAnsi"/>
          <w:sz w:val="24"/>
          <w:szCs w:val="24"/>
        </w:rPr>
        <w:t>Manuel Zoia</w:t>
      </w:r>
      <w:r>
        <w:rPr>
          <w:rFonts w:cstheme="minorHAnsi"/>
          <w:sz w:val="24"/>
          <w:szCs w:val="24"/>
        </w:rPr>
        <w:t xml:space="preserve"> (</w:t>
      </w:r>
      <w:r w:rsidRPr="00F72EAD">
        <w:rPr>
          <w:rFonts w:cstheme="minorHAnsi"/>
          <w:sz w:val="24"/>
          <w:szCs w:val="24"/>
        </w:rPr>
        <w:t>Milano</w:t>
      </w:r>
      <w:r>
        <w:rPr>
          <w:rFonts w:cstheme="minorHAnsi"/>
          <w:sz w:val="24"/>
          <w:szCs w:val="24"/>
        </w:rPr>
        <w:t>).</w:t>
      </w:r>
    </w:p>
    <w:p w14:paraId="43855E72" w14:textId="6AFACF2E" w:rsidR="002F752C" w:rsidRPr="00E53513" w:rsidRDefault="00E53513" w:rsidP="00E53513">
      <w:pPr>
        <w:jc w:val="both"/>
        <w:rPr>
          <w:rFonts w:cstheme="minorHAnsi"/>
          <w:sz w:val="24"/>
          <w:szCs w:val="24"/>
        </w:rPr>
      </w:pPr>
      <w:r>
        <w:rPr>
          <w:b/>
          <w:bCs/>
          <w:sz w:val="24"/>
          <w:szCs w:val="24"/>
        </w:rPr>
        <w:lastRenderedPageBreak/>
        <w:t xml:space="preserve">- </w:t>
      </w:r>
      <w:r w:rsidR="0058132B" w:rsidRPr="00F030FE">
        <w:rPr>
          <w:b/>
          <w:bCs/>
          <w:sz w:val="24"/>
          <w:szCs w:val="24"/>
        </w:rPr>
        <w:t>NEW POST PHOTOGRAPHY: UN NUOVO PREMIO E DUE MOSTRE</w:t>
      </w:r>
    </w:p>
    <w:p w14:paraId="3B82C541" w14:textId="00CA5F95" w:rsidR="004132C3" w:rsidRDefault="004132C3" w:rsidP="00FD188F">
      <w:pPr>
        <w:spacing w:after="0"/>
        <w:jc w:val="both"/>
        <w:rPr>
          <w:sz w:val="24"/>
          <w:szCs w:val="24"/>
        </w:rPr>
      </w:pPr>
      <w:r>
        <w:rPr>
          <w:sz w:val="24"/>
          <w:szCs w:val="24"/>
        </w:rPr>
        <w:t xml:space="preserve">In linea con i principi di </w:t>
      </w:r>
      <w:r w:rsidR="000C4AC1">
        <w:rPr>
          <w:sz w:val="24"/>
          <w:szCs w:val="24"/>
        </w:rPr>
        <w:t>rafforzare il ruolo di</w:t>
      </w:r>
      <w:r>
        <w:rPr>
          <w:sz w:val="24"/>
          <w:szCs w:val="24"/>
        </w:rPr>
        <w:t xml:space="preserve"> piattaforma culturale</w:t>
      </w:r>
      <w:r w:rsidR="0058132B">
        <w:rPr>
          <w:sz w:val="24"/>
          <w:szCs w:val="24"/>
        </w:rPr>
        <w:t xml:space="preserve"> </w:t>
      </w:r>
      <w:r>
        <w:rPr>
          <w:sz w:val="24"/>
          <w:szCs w:val="24"/>
        </w:rPr>
        <w:t>dove discutere di fotografia nei suoi aspetti</w:t>
      </w:r>
      <w:r w:rsidR="000C4AC1">
        <w:rPr>
          <w:sz w:val="24"/>
          <w:szCs w:val="24"/>
        </w:rPr>
        <w:t xml:space="preserve"> più profondi</w:t>
      </w:r>
      <w:r>
        <w:rPr>
          <w:sz w:val="24"/>
          <w:szCs w:val="24"/>
        </w:rPr>
        <w:t xml:space="preserve">, MIA Fair </w:t>
      </w:r>
      <w:r w:rsidR="0058132B">
        <w:rPr>
          <w:sz w:val="24"/>
          <w:szCs w:val="24"/>
        </w:rPr>
        <w:t>propone</w:t>
      </w:r>
      <w:r>
        <w:rPr>
          <w:sz w:val="24"/>
          <w:szCs w:val="24"/>
        </w:rPr>
        <w:t xml:space="preserve"> il premio </w:t>
      </w:r>
      <w:r w:rsidRPr="00572307">
        <w:rPr>
          <w:b/>
          <w:bCs/>
          <w:sz w:val="24"/>
          <w:szCs w:val="24"/>
        </w:rPr>
        <w:t xml:space="preserve">New Post </w:t>
      </w:r>
      <w:proofErr w:type="spellStart"/>
      <w:r w:rsidRPr="00572307">
        <w:rPr>
          <w:b/>
          <w:bCs/>
          <w:sz w:val="24"/>
          <w:szCs w:val="24"/>
        </w:rPr>
        <w:t>Photography</w:t>
      </w:r>
      <w:proofErr w:type="spellEnd"/>
      <w:r>
        <w:rPr>
          <w:sz w:val="24"/>
          <w:szCs w:val="24"/>
        </w:rPr>
        <w:t xml:space="preserve"> che si rivolge alla promozione delle tendenze</w:t>
      </w:r>
      <w:r w:rsidR="00D424CD" w:rsidRPr="00D424CD">
        <w:t xml:space="preserve"> </w:t>
      </w:r>
      <w:r w:rsidR="00D424CD" w:rsidRPr="00D424CD">
        <w:rPr>
          <w:sz w:val="24"/>
          <w:szCs w:val="24"/>
        </w:rPr>
        <w:t>più creative e alle ricerche artistiche del mondo della fotografia contemporanea.</w:t>
      </w:r>
      <w:r w:rsidR="00D424CD">
        <w:rPr>
          <w:sz w:val="24"/>
          <w:szCs w:val="24"/>
        </w:rPr>
        <w:t xml:space="preserve"> </w:t>
      </w:r>
    </w:p>
    <w:p w14:paraId="7627B663" w14:textId="2F5931C5" w:rsidR="00AB5274" w:rsidRDefault="00A10FF6" w:rsidP="000114BF">
      <w:pPr>
        <w:spacing w:after="0"/>
        <w:jc w:val="both"/>
        <w:rPr>
          <w:bCs/>
          <w:sz w:val="24"/>
          <w:szCs w:val="24"/>
        </w:rPr>
      </w:pPr>
      <w:r w:rsidRPr="00A10FF6">
        <w:rPr>
          <w:bCs/>
          <w:sz w:val="24"/>
          <w:szCs w:val="24"/>
        </w:rPr>
        <w:t>La giuria</w:t>
      </w:r>
      <w:r w:rsidR="0058132B">
        <w:rPr>
          <w:bCs/>
          <w:sz w:val="24"/>
          <w:szCs w:val="24"/>
        </w:rPr>
        <w:t xml:space="preserve">, </w:t>
      </w:r>
      <w:bookmarkStart w:id="2" w:name="_Hlk76667624"/>
      <w:r w:rsidR="0058132B" w:rsidRPr="00A10FF6">
        <w:rPr>
          <w:sz w:val="24"/>
          <w:szCs w:val="24"/>
        </w:rPr>
        <w:t xml:space="preserve">composta da </w:t>
      </w:r>
      <w:proofErr w:type="spellStart"/>
      <w:r w:rsidR="0058132B" w:rsidRPr="000A11C7">
        <w:rPr>
          <w:bCs/>
          <w:sz w:val="24"/>
          <w:szCs w:val="24"/>
        </w:rPr>
        <w:t>Gabi</w:t>
      </w:r>
      <w:proofErr w:type="spellEnd"/>
      <w:r w:rsidR="0058132B" w:rsidRPr="000A11C7">
        <w:rPr>
          <w:bCs/>
          <w:sz w:val="24"/>
          <w:szCs w:val="24"/>
        </w:rPr>
        <w:t xml:space="preserve"> Scardi (critica e curatrice d'arte contemporanea, direttrice artistica del progetto </w:t>
      </w:r>
      <w:proofErr w:type="spellStart"/>
      <w:r w:rsidR="0058132B" w:rsidRPr="000A11C7">
        <w:rPr>
          <w:bCs/>
          <w:sz w:val="24"/>
          <w:szCs w:val="24"/>
        </w:rPr>
        <w:t>Nctm</w:t>
      </w:r>
      <w:proofErr w:type="spellEnd"/>
      <w:r w:rsidR="0058132B" w:rsidRPr="000A11C7">
        <w:rPr>
          <w:bCs/>
          <w:sz w:val="24"/>
          <w:szCs w:val="24"/>
        </w:rPr>
        <w:t xml:space="preserve"> e l'arte), Gigliola Foschi (curatrice, docente, membro del Comitato Scientifico di MIA Fair), Paolo Agliardi (architetto, collezionista, fondatore di CAP </w:t>
      </w:r>
      <w:proofErr w:type="spellStart"/>
      <w:r w:rsidR="0058132B" w:rsidRPr="000A11C7">
        <w:rPr>
          <w:bCs/>
          <w:sz w:val="24"/>
          <w:szCs w:val="24"/>
        </w:rPr>
        <w:t>contemporary</w:t>
      </w:r>
      <w:proofErr w:type="spellEnd"/>
      <w:r w:rsidR="0058132B" w:rsidRPr="000A11C7">
        <w:rPr>
          <w:bCs/>
          <w:sz w:val="24"/>
          <w:szCs w:val="24"/>
        </w:rPr>
        <w:t xml:space="preserve"> art projects), Carlo Sala (curatore, docente, direttore artistico del Festival Photo Open Up e membro del comitato curatoriale della Fondazione Francesco Fabbri Onlus), Giorgio Zanchetti (storico dell’Arte, docente, curatore, membro del Consiglio di </w:t>
      </w:r>
      <w:r w:rsidR="0058132B" w:rsidRPr="00E27478">
        <w:rPr>
          <w:bCs/>
          <w:sz w:val="24"/>
          <w:szCs w:val="24"/>
        </w:rPr>
        <w:t xml:space="preserve">Amministrazione di MUFOCO) e da Claudio Composti, nuovo </w:t>
      </w:r>
      <w:r w:rsidR="0058132B" w:rsidRPr="00E27478">
        <w:rPr>
          <w:sz w:val="24"/>
          <w:szCs w:val="24"/>
        </w:rPr>
        <w:t>membro della giuria 2021 (gallerista e curatore)</w:t>
      </w:r>
      <w:bookmarkEnd w:id="2"/>
      <w:r w:rsidR="0058132B" w:rsidRPr="00E27478">
        <w:rPr>
          <w:sz w:val="24"/>
          <w:szCs w:val="24"/>
        </w:rPr>
        <w:t>,</w:t>
      </w:r>
      <w:r w:rsidRPr="00E27478">
        <w:rPr>
          <w:bCs/>
          <w:sz w:val="24"/>
          <w:szCs w:val="24"/>
        </w:rPr>
        <w:t xml:space="preserve"> ha selezionato </w:t>
      </w:r>
      <w:r w:rsidR="003B3BAF" w:rsidRPr="00E27478">
        <w:rPr>
          <w:bCs/>
          <w:sz w:val="24"/>
          <w:szCs w:val="24"/>
        </w:rPr>
        <w:t>34</w:t>
      </w:r>
      <w:r w:rsidRPr="00E27478">
        <w:rPr>
          <w:bCs/>
          <w:sz w:val="24"/>
          <w:szCs w:val="24"/>
        </w:rPr>
        <w:t xml:space="preserve"> autori</w:t>
      </w:r>
      <w:r w:rsidR="000114BF" w:rsidRPr="00E27478">
        <w:rPr>
          <w:bCs/>
          <w:sz w:val="24"/>
          <w:szCs w:val="24"/>
        </w:rPr>
        <w:t xml:space="preserve"> - </w:t>
      </w:r>
      <w:r w:rsidRPr="00E27478">
        <w:rPr>
          <w:bCs/>
          <w:sz w:val="24"/>
          <w:szCs w:val="24"/>
        </w:rPr>
        <w:t xml:space="preserve">15 per </w:t>
      </w:r>
      <w:r w:rsidR="003B3BAF" w:rsidRPr="00E27478">
        <w:rPr>
          <w:bCs/>
          <w:sz w:val="24"/>
          <w:szCs w:val="24"/>
        </w:rPr>
        <w:t xml:space="preserve">la prima </w:t>
      </w:r>
      <w:r w:rsidR="009F257B" w:rsidRPr="00E27478">
        <w:rPr>
          <w:bCs/>
          <w:sz w:val="24"/>
          <w:szCs w:val="24"/>
        </w:rPr>
        <w:t>ediz</w:t>
      </w:r>
      <w:r w:rsidR="003B3BAF" w:rsidRPr="00E27478">
        <w:rPr>
          <w:bCs/>
          <w:sz w:val="24"/>
          <w:szCs w:val="24"/>
        </w:rPr>
        <w:t>i</w:t>
      </w:r>
      <w:r w:rsidR="009F257B" w:rsidRPr="00E27478">
        <w:rPr>
          <w:bCs/>
          <w:sz w:val="24"/>
          <w:szCs w:val="24"/>
        </w:rPr>
        <w:t>o</w:t>
      </w:r>
      <w:r w:rsidR="003B3BAF" w:rsidRPr="00E27478">
        <w:rPr>
          <w:bCs/>
          <w:sz w:val="24"/>
          <w:szCs w:val="24"/>
        </w:rPr>
        <w:t xml:space="preserve">ne e 19 per la seconda </w:t>
      </w:r>
      <w:r w:rsidR="000114BF" w:rsidRPr="00E27478">
        <w:rPr>
          <w:bCs/>
          <w:sz w:val="24"/>
          <w:szCs w:val="24"/>
        </w:rPr>
        <w:t xml:space="preserve">- i cui progetti saranno presentati </w:t>
      </w:r>
      <w:r w:rsidRPr="000114BF">
        <w:rPr>
          <w:bCs/>
          <w:sz w:val="24"/>
          <w:szCs w:val="24"/>
        </w:rPr>
        <w:t>in due mostre</w:t>
      </w:r>
      <w:r w:rsidR="0058132B" w:rsidRPr="000114BF">
        <w:rPr>
          <w:bCs/>
          <w:sz w:val="24"/>
          <w:szCs w:val="24"/>
        </w:rPr>
        <w:t xml:space="preserve"> distinte</w:t>
      </w:r>
      <w:r w:rsidRPr="000114BF">
        <w:rPr>
          <w:bCs/>
          <w:sz w:val="24"/>
          <w:szCs w:val="24"/>
        </w:rPr>
        <w:t xml:space="preserve"> – una per </w:t>
      </w:r>
      <w:r w:rsidR="000114BF" w:rsidRPr="000114BF">
        <w:rPr>
          <w:bCs/>
          <w:sz w:val="24"/>
          <w:szCs w:val="24"/>
        </w:rPr>
        <w:t>l’</w:t>
      </w:r>
      <w:r w:rsidRPr="000114BF">
        <w:rPr>
          <w:bCs/>
          <w:sz w:val="24"/>
          <w:szCs w:val="24"/>
        </w:rPr>
        <w:t>edizione d</w:t>
      </w:r>
      <w:r w:rsidR="000114BF" w:rsidRPr="000114BF">
        <w:rPr>
          <w:bCs/>
          <w:sz w:val="24"/>
          <w:szCs w:val="24"/>
        </w:rPr>
        <w:t xml:space="preserve">el 2021 e </w:t>
      </w:r>
      <w:r w:rsidRPr="000114BF">
        <w:rPr>
          <w:bCs/>
          <w:sz w:val="24"/>
          <w:szCs w:val="24"/>
        </w:rPr>
        <w:t>una per quella del 2020, che non si è potuta allestire, a causa della pandemia.</w:t>
      </w:r>
    </w:p>
    <w:p w14:paraId="39B09C65" w14:textId="6998C432" w:rsidR="00AB5274" w:rsidRDefault="00AB5274" w:rsidP="00AB5274">
      <w:pPr>
        <w:spacing w:before="100" w:beforeAutospacing="1" w:after="100" w:afterAutospacing="1"/>
        <w:jc w:val="both"/>
        <w:rPr>
          <w:bCs/>
          <w:sz w:val="24"/>
          <w:szCs w:val="24"/>
        </w:rPr>
      </w:pPr>
      <w:r w:rsidRPr="004B6ACC">
        <w:rPr>
          <w:bCs/>
          <w:sz w:val="24"/>
          <w:szCs w:val="24"/>
        </w:rPr>
        <w:t xml:space="preserve">Grazie alla curatrice greca </w:t>
      </w:r>
      <w:r w:rsidRPr="001B736E">
        <w:rPr>
          <w:b/>
          <w:bCs/>
          <w:sz w:val="24"/>
          <w:szCs w:val="24"/>
        </w:rPr>
        <w:t xml:space="preserve">Nina </w:t>
      </w:r>
      <w:proofErr w:type="spellStart"/>
      <w:r w:rsidRPr="001B736E">
        <w:rPr>
          <w:b/>
          <w:bCs/>
          <w:sz w:val="24"/>
          <w:szCs w:val="24"/>
        </w:rPr>
        <w:t>Kassianou</w:t>
      </w:r>
      <w:proofErr w:type="spellEnd"/>
      <w:r w:rsidRPr="004B6ACC">
        <w:rPr>
          <w:bCs/>
          <w:sz w:val="24"/>
          <w:szCs w:val="24"/>
        </w:rPr>
        <w:t xml:space="preserve">, </w:t>
      </w:r>
      <w:r w:rsidRPr="00986E4A">
        <w:rPr>
          <w:bCs/>
          <w:sz w:val="24"/>
          <w:szCs w:val="24"/>
        </w:rPr>
        <w:t xml:space="preserve">per lungo tempo collaboratrice </w:t>
      </w:r>
      <w:r>
        <w:rPr>
          <w:bCs/>
          <w:sz w:val="24"/>
          <w:szCs w:val="24"/>
        </w:rPr>
        <w:t xml:space="preserve">del </w:t>
      </w:r>
      <w:proofErr w:type="spellStart"/>
      <w:r w:rsidR="00DF15CF" w:rsidRPr="00DF15CF">
        <w:rPr>
          <w:bCs/>
          <w:sz w:val="24"/>
          <w:szCs w:val="24"/>
        </w:rPr>
        <w:t>MOMus</w:t>
      </w:r>
      <w:proofErr w:type="spellEnd"/>
      <w:r w:rsidR="00DF15CF">
        <w:rPr>
          <w:bCs/>
          <w:sz w:val="24"/>
          <w:szCs w:val="24"/>
        </w:rPr>
        <w:t xml:space="preserve"> - </w:t>
      </w:r>
      <w:proofErr w:type="spellStart"/>
      <w:r w:rsidR="00752B30" w:rsidRPr="00752B30">
        <w:rPr>
          <w:bCs/>
          <w:sz w:val="24"/>
          <w:szCs w:val="24"/>
        </w:rPr>
        <w:t>Thessaloniki</w:t>
      </w:r>
      <w:proofErr w:type="spellEnd"/>
      <w:r w:rsidR="00752B30" w:rsidRPr="00752B30">
        <w:rPr>
          <w:bCs/>
          <w:sz w:val="24"/>
          <w:szCs w:val="24"/>
        </w:rPr>
        <w:t xml:space="preserve"> Museum of </w:t>
      </w:r>
      <w:proofErr w:type="spellStart"/>
      <w:r w:rsidR="00752B30" w:rsidRPr="00752B30">
        <w:rPr>
          <w:bCs/>
          <w:sz w:val="24"/>
          <w:szCs w:val="24"/>
        </w:rPr>
        <w:t>Photography</w:t>
      </w:r>
      <w:proofErr w:type="spellEnd"/>
      <w:r w:rsidR="00DF15CF">
        <w:rPr>
          <w:bCs/>
          <w:sz w:val="24"/>
          <w:szCs w:val="24"/>
        </w:rPr>
        <w:t xml:space="preserve"> </w:t>
      </w:r>
      <w:r w:rsidRPr="00986E4A">
        <w:rPr>
          <w:bCs/>
          <w:sz w:val="24"/>
          <w:szCs w:val="24"/>
        </w:rPr>
        <w:t xml:space="preserve">e </w:t>
      </w:r>
      <w:r>
        <w:rPr>
          <w:bCs/>
          <w:sz w:val="24"/>
          <w:szCs w:val="24"/>
        </w:rPr>
        <w:t>de</w:t>
      </w:r>
      <w:r w:rsidRPr="00986E4A">
        <w:rPr>
          <w:bCs/>
          <w:sz w:val="24"/>
          <w:szCs w:val="24"/>
        </w:rPr>
        <w:t xml:space="preserve">l </w:t>
      </w:r>
      <w:proofErr w:type="spellStart"/>
      <w:r w:rsidRPr="00986E4A">
        <w:rPr>
          <w:bCs/>
          <w:sz w:val="24"/>
          <w:szCs w:val="24"/>
        </w:rPr>
        <w:t>Photographic</w:t>
      </w:r>
      <w:proofErr w:type="spellEnd"/>
      <w:r w:rsidRPr="00986E4A">
        <w:rPr>
          <w:bCs/>
          <w:sz w:val="24"/>
          <w:szCs w:val="24"/>
        </w:rPr>
        <w:t xml:space="preserve"> Center of </w:t>
      </w:r>
      <w:proofErr w:type="spellStart"/>
      <w:r w:rsidRPr="00986E4A">
        <w:rPr>
          <w:bCs/>
          <w:sz w:val="24"/>
          <w:szCs w:val="24"/>
        </w:rPr>
        <w:t>Skopelos</w:t>
      </w:r>
      <w:proofErr w:type="spellEnd"/>
      <w:r w:rsidRPr="00986E4A">
        <w:rPr>
          <w:bCs/>
          <w:sz w:val="24"/>
          <w:szCs w:val="24"/>
        </w:rPr>
        <w:t xml:space="preserve"> e</w:t>
      </w:r>
      <w:r w:rsidRPr="004B6ACC">
        <w:rPr>
          <w:bCs/>
          <w:sz w:val="24"/>
          <w:szCs w:val="24"/>
        </w:rPr>
        <w:t xml:space="preserve"> promotrice di </w:t>
      </w:r>
      <w:r w:rsidRPr="00986E4A">
        <w:rPr>
          <w:b/>
          <w:bCs/>
          <w:sz w:val="24"/>
          <w:szCs w:val="24"/>
        </w:rPr>
        <w:t>Return Ithaca</w:t>
      </w:r>
      <w:r>
        <w:rPr>
          <w:bCs/>
          <w:sz w:val="24"/>
          <w:szCs w:val="24"/>
        </w:rPr>
        <w:t xml:space="preserve">, </w:t>
      </w:r>
      <w:r w:rsidRPr="004B6ACC">
        <w:rPr>
          <w:bCs/>
          <w:sz w:val="24"/>
          <w:szCs w:val="24"/>
        </w:rPr>
        <w:t xml:space="preserve">verrà proposta una residenza d’artista nell’isola greca a un artista tra i premiati di New Post </w:t>
      </w:r>
      <w:proofErr w:type="spellStart"/>
      <w:r w:rsidRPr="004B6ACC">
        <w:rPr>
          <w:bCs/>
          <w:sz w:val="24"/>
          <w:szCs w:val="24"/>
        </w:rPr>
        <w:t>Photography</w:t>
      </w:r>
      <w:proofErr w:type="spellEnd"/>
      <w:r w:rsidRPr="004B6ACC">
        <w:rPr>
          <w:bCs/>
          <w:sz w:val="24"/>
          <w:szCs w:val="24"/>
        </w:rPr>
        <w:t xml:space="preserve"> 2020 e 2021, </w:t>
      </w:r>
      <w:r w:rsidR="00DF15CF">
        <w:rPr>
          <w:bCs/>
          <w:sz w:val="24"/>
          <w:szCs w:val="24"/>
        </w:rPr>
        <w:t xml:space="preserve">che culminerà nella </w:t>
      </w:r>
      <w:r w:rsidRPr="004B6ACC">
        <w:rPr>
          <w:bCs/>
          <w:sz w:val="24"/>
          <w:szCs w:val="24"/>
        </w:rPr>
        <w:t xml:space="preserve">produzione di un progetto fotografico </w:t>
      </w:r>
      <w:r>
        <w:rPr>
          <w:bCs/>
          <w:sz w:val="24"/>
          <w:szCs w:val="24"/>
        </w:rPr>
        <w:t xml:space="preserve">di respiro interazionale </w:t>
      </w:r>
      <w:r w:rsidRPr="004B6ACC">
        <w:rPr>
          <w:bCs/>
          <w:sz w:val="24"/>
          <w:szCs w:val="24"/>
        </w:rPr>
        <w:t xml:space="preserve">realizzato </w:t>
      </w:r>
      <w:r>
        <w:rPr>
          <w:bCs/>
          <w:sz w:val="24"/>
          <w:szCs w:val="24"/>
        </w:rPr>
        <w:t>sotta la guida</w:t>
      </w:r>
      <w:r w:rsidRPr="004B6ACC">
        <w:rPr>
          <w:bCs/>
          <w:sz w:val="24"/>
          <w:szCs w:val="24"/>
        </w:rPr>
        <w:t xml:space="preserve"> di </w:t>
      </w:r>
      <w:r w:rsidRPr="001B736E">
        <w:rPr>
          <w:b/>
          <w:bCs/>
          <w:sz w:val="24"/>
          <w:szCs w:val="24"/>
        </w:rPr>
        <w:t xml:space="preserve">Krzysztof </w:t>
      </w:r>
      <w:proofErr w:type="spellStart"/>
      <w:r w:rsidRPr="001B736E">
        <w:rPr>
          <w:b/>
          <w:bCs/>
          <w:sz w:val="24"/>
          <w:szCs w:val="24"/>
        </w:rPr>
        <w:t>Candrowicz</w:t>
      </w:r>
      <w:proofErr w:type="spellEnd"/>
      <w:r w:rsidRPr="004B6ACC">
        <w:rPr>
          <w:bCs/>
          <w:sz w:val="24"/>
          <w:szCs w:val="24"/>
        </w:rPr>
        <w:t xml:space="preserve">, curatore e Art Director del </w:t>
      </w:r>
      <w:proofErr w:type="spellStart"/>
      <w:r w:rsidRPr="004B6ACC">
        <w:rPr>
          <w:bCs/>
          <w:sz w:val="24"/>
          <w:szCs w:val="24"/>
        </w:rPr>
        <w:t>Fotofestiwal</w:t>
      </w:r>
      <w:proofErr w:type="spellEnd"/>
      <w:r w:rsidRPr="004B6ACC">
        <w:rPr>
          <w:bCs/>
          <w:sz w:val="24"/>
          <w:szCs w:val="24"/>
        </w:rPr>
        <w:t xml:space="preserve"> di </w:t>
      </w:r>
      <w:proofErr w:type="spellStart"/>
      <w:r w:rsidRPr="004B6ACC">
        <w:rPr>
          <w:bCs/>
          <w:sz w:val="24"/>
          <w:szCs w:val="24"/>
        </w:rPr>
        <w:t>Łódź</w:t>
      </w:r>
      <w:proofErr w:type="spellEnd"/>
      <w:r w:rsidRPr="004B6ACC">
        <w:rPr>
          <w:bCs/>
          <w:sz w:val="24"/>
          <w:szCs w:val="24"/>
        </w:rPr>
        <w:t xml:space="preserve">, Polonia, e </w:t>
      </w:r>
      <w:r>
        <w:rPr>
          <w:bCs/>
          <w:sz w:val="24"/>
          <w:szCs w:val="24"/>
        </w:rPr>
        <w:t xml:space="preserve">di </w:t>
      </w:r>
      <w:r w:rsidRPr="001B736E">
        <w:rPr>
          <w:b/>
          <w:bCs/>
          <w:sz w:val="24"/>
          <w:szCs w:val="24"/>
        </w:rPr>
        <w:t xml:space="preserve">Martin </w:t>
      </w:r>
      <w:proofErr w:type="spellStart"/>
      <w:r w:rsidRPr="001B736E">
        <w:rPr>
          <w:b/>
          <w:bCs/>
          <w:sz w:val="24"/>
          <w:szCs w:val="24"/>
        </w:rPr>
        <w:t>Breindl</w:t>
      </w:r>
      <w:proofErr w:type="spellEnd"/>
      <w:r w:rsidRPr="001B736E">
        <w:rPr>
          <w:bCs/>
          <w:sz w:val="24"/>
          <w:szCs w:val="24"/>
        </w:rPr>
        <w:t>, c</w:t>
      </w:r>
      <w:r w:rsidRPr="004B6ACC">
        <w:rPr>
          <w:bCs/>
          <w:sz w:val="24"/>
          <w:szCs w:val="24"/>
        </w:rPr>
        <w:t>urator</w:t>
      </w:r>
      <w:r>
        <w:rPr>
          <w:bCs/>
          <w:sz w:val="24"/>
          <w:szCs w:val="24"/>
        </w:rPr>
        <w:t xml:space="preserve">e e media </w:t>
      </w:r>
      <w:proofErr w:type="spellStart"/>
      <w:r>
        <w:rPr>
          <w:bCs/>
          <w:sz w:val="24"/>
          <w:szCs w:val="24"/>
        </w:rPr>
        <w:t>a</w:t>
      </w:r>
      <w:r w:rsidRPr="004B6ACC">
        <w:rPr>
          <w:bCs/>
          <w:sz w:val="24"/>
          <w:szCs w:val="24"/>
        </w:rPr>
        <w:t>rtist</w:t>
      </w:r>
      <w:proofErr w:type="spellEnd"/>
      <w:r>
        <w:rPr>
          <w:bCs/>
          <w:sz w:val="24"/>
          <w:szCs w:val="24"/>
        </w:rPr>
        <w:t xml:space="preserve"> </w:t>
      </w:r>
      <w:r w:rsidRPr="004B6ACC">
        <w:rPr>
          <w:bCs/>
          <w:sz w:val="24"/>
          <w:szCs w:val="24"/>
        </w:rPr>
        <w:t xml:space="preserve">FLUSS, </w:t>
      </w:r>
      <w:proofErr w:type="spellStart"/>
      <w:r w:rsidRPr="004B6ACC">
        <w:rPr>
          <w:bCs/>
          <w:sz w:val="24"/>
          <w:szCs w:val="24"/>
        </w:rPr>
        <w:t>Wolkersdorf</w:t>
      </w:r>
      <w:proofErr w:type="spellEnd"/>
      <w:r w:rsidRPr="004B6ACC">
        <w:rPr>
          <w:bCs/>
          <w:sz w:val="24"/>
          <w:szCs w:val="24"/>
        </w:rPr>
        <w:t>, Austria</w:t>
      </w:r>
      <w:r>
        <w:rPr>
          <w:bCs/>
          <w:sz w:val="24"/>
          <w:szCs w:val="24"/>
        </w:rPr>
        <w:t xml:space="preserve">. Il risultato della residenza sarà esposto in una sede </w:t>
      </w:r>
      <w:r w:rsidR="00FF6AD1">
        <w:rPr>
          <w:bCs/>
          <w:sz w:val="24"/>
          <w:szCs w:val="24"/>
        </w:rPr>
        <w:t>e</w:t>
      </w:r>
      <w:r>
        <w:rPr>
          <w:bCs/>
          <w:sz w:val="24"/>
          <w:szCs w:val="24"/>
        </w:rPr>
        <w:t>uropea che di anno in anno cambierà.</w:t>
      </w:r>
    </w:p>
    <w:p w14:paraId="476CADED" w14:textId="310A1B62" w:rsidR="00AB5274" w:rsidRPr="004B6ACC" w:rsidRDefault="00AB5274" w:rsidP="00AB5274">
      <w:pPr>
        <w:spacing w:after="0"/>
        <w:jc w:val="both"/>
        <w:rPr>
          <w:bCs/>
          <w:sz w:val="24"/>
          <w:szCs w:val="24"/>
        </w:rPr>
      </w:pPr>
      <w:r>
        <w:rPr>
          <w:bCs/>
          <w:sz w:val="24"/>
          <w:szCs w:val="24"/>
        </w:rPr>
        <w:t xml:space="preserve">La mostra di </w:t>
      </w:r>
      <w:r w:rsidRPr="005168D5">
        <w:rPr>
          <w:bCs/>
          <w:i/>
          <w:iCs/>
          <w:sz w:val="24"/>
          <w:szCs w:val="24"/>
        </w:rPr>
        <w:t xml:space="preserve">New Post </w:t>
      </w:r>
      <w:proofErr w:type="spellStart"/>
      <w:r w:rsidRPr="005168D5">
        <w:rPr>
          <w:bCs/>
          <w:i/>
          <w:iCs/>
          <w:sz w:val="24"/>
          <w:szCs w:val="24"/>
        </w:rPr>
        <w:t>Photography</w:t>
      </w:r>
      <w:proofErr w:type="spellEnd"/>
      <w:r>
        <w:rPr>
          <w:bCs/>
          <w:sz w:val="24"/>
          <w:szCs w:val="24"/>
        </w:rPr>
        <w:t xml:space="preserve"> verrà</w:t>
      </w:r>
      <w:r w:rsidR="00C1079D">
        <w:rPr>
          <w:bCs/>
          <w:sz w:val="24"/>
          <w:szCs w:val="24"/>
        </w:rPr>
        <w:t>,</w:t>
      </w:r>
      <w:r>
        <w:rPr>
          <w:bCs/>
          <w:sz w:val="24"/>
          <w:szCs w:val="24"/>
        </w:rPr>
        <w:t xml:space="preserve"> inoltre</w:t>
      </w:r>
      <w:r w:rsidR="00C1079D">
        <w:rPr>
          <w:bCs/>
          <w:sz w:val="24"/>
          <w:szCs w:val="24"/>
        </w:rPr>
        <w:t>,</w:t>
      </w:r>
      <w:r>
        <w:rPr>
          <w:bCs/>
          <w:sz w:val="24"/>
          <w:szCs w:val="24"/>
        </w:rPr>
        <w:t xml:space="preserve"> ospitata a Bratislava grazie alla partnership con </w:t>
      </w:r>
      <w:proofErr w:type="spellStart"/>
      <w:r w:rsidRPr="00986E4A">
        <w:rPr>
          <w:b/>
          <w:bCs/>
          <w:sz w:val="24"/>
          <w:szCs w:val="24"/>
        </w:rPr>
        <w:t>Mesiac</w:t>
      </w:r>
      <w:proofErr w:type="spellEnd"/>
      <w:r w:rsidRPr="00986E4A">
        <w:rPr>
          <w:b/>
          <w:bCs/>
          <w:sz w:val="24"/>
          <w:szCs w:val="24"/>
        </w:rPr>
        <w:t xml:space="preserve"> Fotografie</w:t>
      </w:r>
      <w:r w:rsidRPr="004B6ACC">
        <w:rPr>
          <w:bCs/>
          <w:sz w:val="24"/>
          <w:szCs w:val="24"/>
        </w:rPr>
        <w:t xml:space="preserve"> (Mese della Fotografia) di </w:t>
      </w:r>
      <w:r w:rsidRPr="00986E4A">
        <w:rPr>
          <w:b/>
          <w:bCs/>
          <w:sz w:val="24"/>
          <w:szCs w:val="24"/>
        </w:rPr>
        <w:t>Bratislava</w:t>
      </w:r>
      <w:r w:rsidRPr="004B6ACC">
        <w:rPr>
          <w:bCs/>
          <w:sz w:val="24"/>
          <w:szCs w:val="24"/>
        </w:rPr>
        <w:t xml:space="preserve"> (Slovacchia), </w:t>
      </w:r>
      <w:r>
        <w:rPr>
          <w:bCs/>
          <w:sz w:val="24"/>
          <w:szCs w:val="24"/>
        </w:rPr>
        <w:t>fondato nel 1992 e curato da</w:t>
      </w:r>
      <w:r w:rsidRPr="004B6ACC">
        <w:rPr>
          <w:bCs/>
          <w:sz w:val="24"/>
          <w:szCs w:val="24"/>
        </w:rPr>
        <w:t xml:space="preserve"> </w:t>
      </w:r>
      <w:proofErr w:type="spellStart"/>
      <w:r w:rsidRPr="001B736E">
        <w:rPr>
          <w:b/>
          <w:bCs/>
          <w:sz w:val="24"/>
          <w:szCs w:val="24"/>
        </w:rPr>
        <w:t>Václav</w:t>
      </w:r>
      <w:proofErr w:type="spellEnd"/>
      <w:r w:rsidRPr="001B736E">
        <w:rPr>
          <w:b/>
          <w:bCs/>
          <w:sz w:val="24"/>
          <w:szCs w:val="24"/>
        </w:rPr>
        <w:t xml:space="preserve"> </w:t>
      </w:r>
      <w:proofErr w:type="spellStart"/>
      <w:r w:rsidRPr="001B736E">
        <w:rPr>
          <w:b/>
          <w:bCs/>
          <w:sz w:val="24"/>
          <w:szCs w:val="24"/>
        </w:rPr>
        <w:t>Macek</w:t>
      </w:r>
      <w:proofErr w:type="spellEnd"/>
      <w:r>
        <w:rPr>
          <w:bCs/>
          <w:sz w:val="24"/>
          <w:szCs w:val="24"/>
        </w:rPr>
        <w:t xml:space="preserve">. La </w:t>
      </w:r>
      <w:r w:rsidRPr="004B6ACC">
        <w:rPr>
          <w:bCs/>
          <w:sz w:val="24"/>
          <w:szCs w:val="24"/>
        </w:rPr>
        <w:t>tre</w:t>
      </w:r>
      <w:r>
        <w:rPr>
          <w:bCs/>
          <w:sz w:val="24"/>
          <w:szCs w:val="24"/>
        </w:rPr>
        <w:t xml:space="preserve">ntunesima edizione del </w:t>
      </w:r>
      <w:proofErr w:type="spellStart"/>
      <w:r>
        <w:rPr>
          <w:bCs/>
          <w:sz w:val="24"/>
          <w:szCs w:val="24"/>
        </w:rPr>
        <w:t>Mesiac</w:t>
      </w:r>
      <w:proofErr w:type="spellEnd"/>
      <w:r>
        <w:rPr>
          <w:bCs/>
          <w:sz w:val="24"/>
          <w:szCs w:val="24"/>
        </w:rPr>
        <w:t xml:space="preserve"> Fotografie </w:t>
      </w:r>
      <w:r w:rsidRPr="004B6ACC">
        <w:rPr>
          <w:bCs/>
          <w:sz w:val="24"/>
          <w:szCs w:val="24"/>
        </w:rPr>
        <w:t xml:space="preserve">si terrà </w:t>
      </w:r>
      <w:r>
        <w:rPr>
          <w:bCs/>
          <w:sz w:val="24"/>
          <w:szCs w:val="24"/>
        </w:rPr>
        <w:t xml:space="preserve">dal 2 al 20 novembre </w:t>
      </w:r>
      <w:r w:rsidR="00703D8A">
        <w:rPr>
          <w:bCs/>
          <w:sz w:val="24"/>
          <w:szCs w:val="24"/>
        </w:rPr>
        <w:t>con un calendario di</w:t>
      </w:r>
      <w:r>
        <w:rPr>
          <w:bCs/>
          <w:sz w:val="24"/>
          <w:szCs w:val="24"/>
        </w:rPr>
        <w:t xml:space="preserve"> 30 eventi, tra presentazioni editoriali, proiezioni cinematografiche, convegni e mostre, focalizzandosi su artisti dell’Europa Centrale e dell’Est.</w:t>
      </w:r>
    </w:p>
    <w:p w14:paraId="17BA6269" w14:textId="77777777" w:rsidR="000C4AC1" w:rsidRDefault="000C4AC1" w:rsidP="00A85A6F">
      <w:pPr>
        <w:spacing w:after="0"/>
        <w:jc w:val="both"/>
        <w:rPr>
          <w:sz w:val="24"/>
          <w:szCs w:val="24"/>
        </w:rPr>
      </w:pPr>
    </w:p>
    <w:p w14:paraId="10C96B52" w14:textId="4AD434E4" w:rsidR="00A85A6F" w:rsidRPr="00664D19" w:rsidRDefault="000C4AC1" w:rsidP="00C41BFE">
      <w:pPr>
        <w:spacing w:after="80"/>
        <w:jc w:val="both"/>
        <w:rPr>
          <w:b/>
          <w:bCs/>
          <w:sz w:val="24"/>
          <w:szCs w:val="24"/>
        </w:rPr>
      </w:pPr>
      <w:r>
        <w:rPr>
          <w:b/>
          <w:bCs/>
          <w:sz w:val="24"/>
          <w:szCs w:val="24"/>
        </w:rPr>
        <w:t>-</w:t>
      </w:r>
      <w:r w:rsidR="00C41BFE">
        <w:rPr>
          <w:b/>
          <w:bCs/>
          <w:sz w:val="24"/>
          <w:szCs w:val="24"/>
        </w:rPr>
        <w:t xml:space="preserve"> </w:t>
      </w:r>
      <w:r w:rsidR="00C41BFE" w:rsidRPr="00664D19">
        <w:rPr>
          <w:b/>
          <w:bCs/>
          <w:sz w:val="24"/>
          <w:szCs w:val="24"/>
        </w:rPr>
        <w:t>ATTENZIONE AL PRESENTE E SGUARDO AL FUTURO DELLA FOTOGRAFIA: I PREMI DI MIA FAIR</w:t>
      </w:r>
    </w:p>
    <w:p w14:paraId="0E19D160" w14:textId="3CFC28A5" w:rsidR="00664D19" w:rsidRPr="00E27478" w:rsidRDefault="00664D19" w:rsidP="00664D19">
      <w:pPr>
        <w:spacing w:after="0"/>
        <w:jc w:val="both"/>
        <w:rPr>
          <w:rFonts w:cstheme="minorHAnsi"/>
          <w:sz w:val="24"/>
          <w:szCs w:val="24"/>
        </w:rPr>
      </w:pPr>
      <w:r>
        <w:rPr>
          <w:rFonts w:cstheme="minorHAnsi"/>
          <w:sz w:val="24"/>
          <w:szCs w:val="24"/>
        </w:rPr>
        <w:t>Oltre alla qualità della proposta espositiva, che ogni anno porta a Milano quanto di meglio sa esprimere il mondo della fotografia, MIA Fair si è sempre contraddistinta per l’importa</w:t>
      </w:r>
      <w:r w:rsidR="009F257B">
        <w:rPr>
          <w:rFonts w:cstheme="minorHAnsi"/>
          <w:sz w:val="24"/>
          <w:szCs w:val="24"/>
        </w:rPr>
        <w:t xml:space="preserve">nza e la varietà dei suoi premi, </w:t>
      </w:r>
      <w:r w:rsidR="009F257B" w:rsidRPr="00E27478">
        <w:rPr>
          <w:rFonts w:cstheme="minorHAnsi"/>
          <w:sz w:val="24"/>
          <w:szCs w:val="24"/>
        </w:rPr>
        <w:t>frutto di preziose collaborazion</w:t>
      </w:r>
      <w:r w:rsidR="00CE74E6" w:rsidRPr="0067156F">
        <w:rPr>
          <w:rFonts w:cstheme="minorHAnsi"/>
          <w:sz w:val="24"/>
          <w:szCs w:val="24"/>
        </w:rPr>
        <w:t>i</w:t>
      </w:r>
      <w:r w:rsidR="009F257B" w:rsidRPr="00E27478">
        <w:rPr>
          <w:rFonts w:cstheme="minorHAnsi"/>
          <w:sz w:val="24"/>
          <w:szCs w:val="24"/>
        </w:rPr>
        <w:t xml:space="preserve"> con diverse istituzioni e partner culturali.</w:t>
      </w:r>
    </w:p>
    <w:p w14:paraId="37A3B332" w14:textId="645E0F17" w:rsidR="00C41BFE" w:rsidRDefault="00C41BFE" w:rsidP="00F27ADC">
      <w:pPr>
        <w:spacing w:after="0"/>
        <w:jc w:val="both"/>
        <w:rPr>
          <w:rFonts w:cstheme="minorHAnsi"/>
          <w:bCs/>
          <w:sz w:val="24"/>
          <w:szCs w:val="24"/>
        </w:rPr>
      </w:pPr>
    </w:p>
    <w:p w14:paraId="44997448" w14:textId="13D8A888" w:rsidR="00903BE3" w:rsidRPr="00841781" w:rsidRDefault="000C4AC1" w:rsidP="00903BE3">
      <w:pPr>
        <w:spacing w:after="0"/>
        <w:jc w:val="both"/>
        <w:rPr>
          <w:rFonts w:cstheme="minorHAnsi"/>
          <w:bCs/>
          <w:sz w:val="24"/>
          <w:szCs w:val="24"/>
        </w:rPr>
      </w:pPr>
      <w:r>
        <w:rPr>
          <w:rFonts w:cstheme="minorHAnsi"/>
          <w:bCs/>
          <w:sz w:val="24"/>
          <w:szCs w:val="24"/>
        </w:rPr>
        <w:t xml:space="preserve">In aggiunta al Premio promosso dal </w:t>
      </w:r>
      <w:proofErr w:type="spellStart"/>
      <w:r>
        <w:rPr>
          <w:rFonts w:cstheme="minorHAnsi"/>
          <w:bCs/>
          <w:sz w:val="24"/>
          <w:szCs w:val="24"/>
        </w:rPr>
        <w:t>Main</w:t>
      </w:r>
      <w:proofErr w:type="spellEnd"/>
      <w:r>
        <w:rPr>
          <w:rFonts w:cstheme="minorHAnsi"/>
          <w:bCs/>
          <w:sz w:val="24"/>
          <w:szCs w:val="24"/>
        </w:rPr>
        <w:t xml:space="preserve"> Sponsor BNL Gruppo BNP Paribas, a</w:t>
      </w:r>
      <w:r w:rsidR="00F27ADC" w:rsidRPr="00616B53">
        <w:rPr>
          <w:rFonts w:cstheme="minorHAnsi"/>
          <w:bCs/>
          <w:sz w:val="24"/>
          <w:szCs w:val="24"/>
        </w:rPr>
        <w:t xml:space="preserve"> MIA Fair 2021 </w:t>
      </w:r>
      <w:r w:rsidR="008276C6">
        <w:rPr>
          <w:rFonts w:cstheme="minorHAnsi"/>
          <w:bCs/>
          <w:sz w:val="24"/>
          <w:szCs w:val="24"/>
        </w:rPr>
        <w:t xml:space="preserve">viene esposta l’opera di </w:t>
      </w:r>
      <w:r w:rsidR="008276C6" w:rsidRPr="00BA2B29">
        <w:rPr>
          <w:rFonts w:cstheme="minorHAnsi"/>
          <w:b/>
          <w:bCs/>
          <w:sz w:val="24"/>
          <w:szCs w:val="24"/>
        </w:rPr>
        <w:t xml:space="preserve">Elena </w:t>
      </w:r>
      <w:proofErr w:type="spellStart"/>
      <w:r w:rsidR="008276C6" w:rsidRPr="00BA2B29">
        <w:rPr>
          <w:rFonts w:cstheme="minorHAnsi"/>
          <w:b/>
          <w:bCs/>
          <w:sz w:val="24"/>
          <w:szCs w:val="24"/>
        </w:rPr>
        <w:t>Chernyshova</w:t>
      </w:r>
      <w:proofErr w:type="spellEnd"/>
      <w:r w:rsidR="008276C6">
        <w:rPr>
          <w:rFonts w:cstheme="minorHAnsi"/>
          <w:b/>
          <w:bCs/>
          <w:sz w:val="24"/>
          <w:szCs w:val="24"/>
        </w:rPr>
        <w:t xml:space="preserve">, vincitrice </w:t>
      </w:r>
      <w:r w:rsidR="00F27ADC" w:rsidRPr="008276C6">
        <w:rPr>
          <w:rFonts w:cstheme="minorHAnsi"/>
          <w:b/>
          <w:sz w:val="24"/>
          <w:szCs w:val="24"/>
        </w:rPr>
        <w:t>della seconda edizione del Premio G</w:t>
      </w:r>
      <w:r w:rsidR="00F27ADC" w:rsidRPr="00C41BFE">
        <w:rPr>
          <w:rFonts w:cstheme="minorHAnsi"/>
          <w:b/>
          <w:sz w:val="24"/>
          <w:szCs w:val="24"/>
        </w:rPr>
        <w:t>*AA Fotografia di Architettura</w:t>
      </w:r>
      <w:r w:rsidR="008276C6">
        <w:rPr>
          <w:rFonts w:cstheme="minorHAnsi"/>
          <w:bCs/>
          <w:sz w:val="24"/>
          <w:szCs w:val="24"/>
        </w:rPr>
        <w:t xml:space="preserve">, </w:t>
      </w:r>
      <w:r w:rsidR="00903BE3" w:rsidRPr="00841781">
        <w:rPr>
          <w:rFonts w:cstheme="minorHAnsi"/>
          <w:bCs/>
          <w:sz w:val="24"/>
          <w:szCs w:val="24"/>
        </w:rPr>
        <w:t xml:space="preserve">organizzato in partnership con lo </w:t>
      </w:r>
      <w:r w:rsidR="00903BE3" w:rsidRPr="00841781">
        <w:rPr>
          <w:rFonts w:cstheme="minorHAnsi"/>
          <w:b/>
          <w:bCs/>
          <w:sz w:val="24"/>
          <w:szCs w:val="24"/>
        </w:rPr>
        <w:t xml:space="preserve">Studio G*AA Giaquinto Architetti Associati e in collaborazione con </w:t>
      </w:r>
      <w:proofErr w:type="spellStart"/>
      <w:r w:rsidR="00903BE3" w:rsidRPr="00841781">
        <w:rPr>
          <w:rFonts w:cstheme="minorHAnsi"/>
          <w:b/>
          <w:bCs/>
          <w:sz w:val="24"/>
          <w:szCs w:val="24"/>
        </w:rPr>
        <w:t>ArtPhotò</w:t>
      </w:r>
      <w:proofErr w:type="spellEnd"/>
      <w:r w:rsidR="00903BE3" w:rsidRPr="00841781">
        <w:rPr>
          <w:rFonts w:cstheme="minorHAnsi"/>
          <w:b/>
          <w:bCs/>
          <w:sz w:val="24"/>
          <w:szCs w:val="24"/>
        </w:rPr>
        <w:t xml:space="preserve"> di Tiziana Bonomo,</w:t>
      </w:r>
      <w:r w:rsidR="00903BE3" w:rsidRPr="00841781">
        <w:rPr>
          <w:rFonts w:cstheme="minorHAnsi"/>
          <w:bCs/>
          <w:sz w:val="24"/>
          <w:szCs w:val="24"/>
        </w:rPr>
        <w:t xml:space="preserve"> dedicato alla fotografia di architettura, per valorizzare la sua capacità di far scoprire al pubblico lo spazio, le atmosfere, i paesaggi e le trasformazioni che si vivono quotidianamente.</w:t>
      </w:r>
    </w:p>
    <w:p w14:paraId="0E5206EA" w14:textId="561407B5" w:rsidR="008276C6" w:rsidRDefault="00903BE3" w:rsidP="00F27ADC">
      <w:pPr>
        <w:spacing w:after="0"/>
        <w:jc w:val="both"/>
        <w:rPr>
          <w:rFonts w:cstheme="minorHAnsi"/>
          <w:b/>
          <w:sz w:val="24"/>
          <w:szCs w:val="24"/>
          <w:u w:val="single"/>
        </w:rPr>
      </w:pPr>
      <w:r>
        <w:rPr>
          <w:rFonts w:cstheme="minorHAnsi"/>
          <w:bCs/>
          <w:sz w:val="24"/>
          <w:szCs w:val="24"/>
        </w:rPr>
        <w:t xml:space="preserve">La vincitrice, selezionata </w:t>
      </w:r>
      <w:r w:rsidR="00F27ADC" w:rsidRPr="00616B53">
        <w:rPr>
          <w:rFonts w:cstheme="minorHAnsi"/>
          <w:bCs/>
          <w:sz w:val="24"/>
          <w:szCs w:val="24"/>
        </w:rPr>
        <w:t>tra gli artisti candidati tramite le gallerie partecipanti</w:t>
      </w:r>
      <w:r w:rsidR="00A853AE">
        <w:rPr>
          <w:rFonts w:cstheme="minorHAnsi"/>
          <w:bCs/>
          <w:sz w:val="24"/>
          <w:szCs w:val="24"/>
        </w:rPr>
        <w:t>,</w:t>
      </w:r>
      <w:r w:rsidR="00F27ADC" w:rsidRPr="00616B53">
        <w:rPr>
          <w:rFonts w:cstheme="minorHAnsi"/>
          <w:bCs/>
          <w:sz w:val="24"/>
          <w:szCs w:val="24"/>
        </w:rPr>
        <w:t xml:space="preserve"> riceverà da parte dello Studio G*AA un premio acquisto. La giuria</w:t>
      </w:r>
      <w:r w:rsidR="00C41BFE">
        <w:rPr>
          <w:rFonts w:cstheme="minorHAnsi"/>
          <w:bCs/>
          <w:sz w:val="24"/>
          <w:szCs w:val="24"/>
        </w:rPr>
        <w:t xml:space="preserve">, </w:t>
      </w:r>
      <w:r w:rsidR="00C41BFE" w:rsidRPr="00616B53">
        <w:rPr>
          <w:rFonts w:cstheme="minorHAnsi"/>
          <w:bCs/>
          <w:sz w:val="24"/>
          <w:szCs w:val="24"/>
        </w:rPr>
        <w:t>composta da Angelo Maggi, professore universitario all’Università I</w:t>
      </w:r>
      <w:r w:rsidR="000C4AC1">
        <w:rPr>
          <w:rFonts w:cstheme="minorHAnsi"/>
          <w:bCs/>
          <w:sz w:val="24"/>
          <w:szCs w:val="24"/>
        </w:rPr>
        <w:t xml:space="preserve">uav </w:t>
      </w:r>
      <w:r w:rsidR="00C41BFE" w:rsidRPr="00616B53">
        <w:rPr>
          <w:rFonts w:cstheme="minorHAnsi"/>
          <w:bCs/>
          <w:sz w:val="24"/>
          <w:szCs w:val="24"/>
        </w:rPr>
        <w:t xml:space="preserve">di Venezia, Damien </w:t>
      </w:r>
      <w:proofErr w:type="spellStart"/>
      <w:r w:rsidR="00C41BFE" w:rsidRPr="00616B53">
        <w:rPr>
          <w:rFonts w:cstheme="minorHAnsi"/>
          <w:bCs/>
          <w:sz w:val="24"/>
          <w:szCs w:val="24"/>
        </w:rPr>
        <w:t>Bachelot</w:t>
      </w:r>
      <w:proofErr w:type="spellEnd"/>
      <w:r w:rsidR="00C41BFE" w:rsidRPr="00616B53">
        <w:rPr>
          <w:rFonts w:cstheme="minorHAnsi"/>
          <w:bCs/>
          <w:sz w:val="24"/>
          <w:szCs w:val="24"/>
        </w:rPr>
        <w:t xml:space="preserve">, collezionista, Elena Franco, architetto e fotografa, Fabio Castelli, Fondatore e co-Direttore MIA Fair, Francesca Taroni, direttore della </w:t>
      </w:r>
      <w:r w:rsidR="00C41BFE" w:rsidRPr="00616B53">
        <w:rPr>
          <w:rFonts w:cstheme="minorHAnsi"/>
          <w:bCs/>
          <w:sz w:val="24"/>
          <w:szCs w:val="24"/>
        </w:rPr>
        <w:lastRenderedPageBreak/>
        <w:t xml:space="preserve">rivista Living, Corriere della Sera e Tiziana Bonomo, direttore </w:t>
      </w:r>
      <w:proofErr w:type="spellStart"/>
      <w:r w:rsidR="00C41BFE" w:rsidRPr="00616B53">
        <w:rPr>
          <w:rFonts w:cstheme="minorHAnsi"/>
          <w:bCs/>
          <w:sz w:val="24"/>
          <w:szCs w:val="24"/>
        </w:rPr>
        <w:t>ArtPhotò</w:t>
      </w:r>
      <w:proofErr w:type="spellEnd"/>
      <w:r w:rsidR="00C41BFE">
        <w:rPr>
          <w:rFonts w:cstheme="minorHAnsi"/>
          <w:bCs/>
          <w:sz w:val="24"/>
          <w:szCs w:val="24"/>
        </w:rPr>
        <w:t>,</w:t>
      </w:r>
      <w:r w:rsidR="00F27ADC" w:rsidRPr="00616B53">
        <w:rPr>
          <w:rFonts w:cstheme="minorHAnsi"/>
          <w:bCs/>
          <w:sz w:val="24"/>
          <w:szCs w:val="24"/>
        </w:rPr>
        <w:t xml:space="preserve"> </w:t>
      </w:r>
      <w:r>
        <w:rPr>
          <w:rFonts w:cstheme="minorHAnsi"/>
          <w:bCs/>
          <w:sz w:val="24"/>
          <w:szCs w:val="24"/>
        </w:rPr>
        <w:t xml:space="preserve">ha inoltre indicato una </w:t>
      </w:r>
      <w:r w:rsidR="00F27ADC" w:rsidRPr="00616B53">
        <w:rPr>
          <w:rFonts w:cstheme="minorHAnsi"/>
          <w:bCs/>
          <w:sz w:val="24"/>
          <w:szCs w:val="24"/>
        </w:rPr>
        <w:t>Menzione d’Onore</w:t>
      </w:r>
      <w:r>
        <w:rPr>
          <w:rFonts w:cstheme="minorHAnsi"/>
          <w:bCs/>
          <w:sz w:val="24"/>
          <w:szCs w:val="24"/>
        </w:rPr>
        <w:t xml:space="preserve"> al lavoro di </w:t>
      </w:r>
      <w:r w:rsidRPr="00BA2B29">
        <w:rPr>
          <w:rFonts w:cstheme="minorHAnsi"/>
          <w:b/>
          <w:bCs/>
          <w:sz w:val="24"/>
          <w:szCs w:val="24"/>
        </w:rPr>
        <w:t>Patrizia della Porta</w:t>
      </w:r>
      <w:r>
        <w:rPr>
          <w:rFonts w:cstheme="minorHAnsi"/>
          <w:bCs/>
          <w:sz w:val="24"/>
          <w:szCs w:val="24"/>
        </w:rPr>
        <w:t xml:space="preserve"> che sarà anch’esso nello spazio dedicato al Premio, a</w:t>
      </w:r>
      <w:r w:rsidR="00F27ADC" w:rsidRPr="00616B53">
        <w:rPr>
          <w:rFonts w:cstheme="minorHAnsi"/>
          <w:bCs/>
          <w:sz w:val="24"/>
          <w:szCs w:val="24"/>
        </w:rPr>
        <w:t>llestito a SUPERSTUDIO MAXI</w:t>
      </w:r>
      <w:r>
        <w:rPr>
          <w:rFonts w:cstheme="minorHAnsi"/>
          <w:bCs/>
          <w:sz w:val="24"/>
          <w:szCs w:val="24"/>
        </w:rPr>
        <w:t>.</w:t>
      </w:r>
    </w:p>
    <w:p w14:paraId="5A326789" w14:textId="77777777" w:rsidR="008276C6" w:rsidRPr="003F3E32" w:rsidRDefault="008276C6" w:rsidP="00F27ADC">
      <w:pPr>
        <w:spacing w:after="0"/>
        <w:jc w:val="both"/>
        <w:rPr>
          <w:rFonts w:cstheme="minorHAnsi"/>
          <w:b/>
          <w:sz w:val="24"/>
          <w:szCs w:val="24"/>
          <w:u w:val="single"/>
        </w:rPr>
      </w:pPr>
    </w:p>
    <w:p w14:paraId="66449B06" w14:textId="78296CCD" w:rsidR="00AB5274" w:rsidRPr="001658C2" w:rsidRDefault="00AB5274" w:rsidP="00AB5274">
      <w:pPr>
        <w:spacing w:after="0"/>
        <w:jc w:val="both"/>
        <w:rPr>
          <w:rFonts w:cstheme="minorHAnsi"/>
          <w:sz w:val="24"/>
          <w:szCs w:val="24"/>
        </w:rPr>
      </w:pPr>
      <w:r w:rsidRPr="000A295B">
        <w:rPr>
          <w:rFonts w:cstheme="minorHAnsi"/>
          <w:sz w:val="24"/>
          <w:szCs w:val="24"/>
        </w:rPr>
        <w:t xml:space="preserve">Tra le novità, MIA Fair </w:t>
      </w:r>
      <w:r w:rsidR="00787EE9" w:rsidRPr="00EB2383">
        <w:rPr>
          <w:rFonts w:cstheme="minorHAnsi"/>
          <w:sz w:val="24"/>
          <w:szCs w:val="24"/>
        </w:rPr>
        <w:t>ospita</w:t>
      </w:r>
      <w:r w:rsidRPr="00EB2383">
        <w:rPr>
          <w:rFonts w:cstheme="minorHAnsi"/>
          <w:sz w:val="24"/>
          <w:szCs w:val="24"/>
        </w:rPr>
        <w:t xml:space="preserve"> </w:t>
      </w:r>
      <w:r w:rsidRPr="00EB2383">
        <w:rPr>
          <w:rFonts w:cstheme="minorHAnsi"/>
          <w:b/>
          <w:bCs/>
          <w:sz w:val="24"/>
          <w:szCs w:val="24"/>
        </w:rPr>
        <w:t>la</w:t>
      </w:r>
      <w:r w:rsidR="00787EE9" w:rsidRPr="00EB2383">
        <w:rPr>
          <w:rFonts w:cstheme="minorHAnsi"/>
          <w:b/>
          <w:bCs/>
          <w:sz w:val="24"/>
          <w:szCs w:val="24"/>
        </w:rPr>
        <w:t xml:space="preserve"> mostra dedicata alla</w:t>
      </w:r>
      <w:r w:rsidRPr="00C41BFE">
        <w:rPr>
          <w:rFonts w:cstheme="minorHAnsi"/>
          <w:b/>
          <w:bCs/>
          <w:sz w:val="24"/>
          <w:szCs w:val="24"/>
        </w:rPr>
        <w:t xml:space="preserve"> prima edizione del Premio Esplorare Gavi - Immagini d’autore dal Piemonte</w:t>
      </w:r>
      <w:r w:rsidRPr="000A295B">
        <w:rPr>
          <w:rFonts w:cstheme="minorHAnsi"/>
          <w:sz w:val="24"/>
          <w:szCs w:val="24"/>
        </w:rPr>
        <w:t xml:space="preserve">, promosso dal </w:t>
      </w:r>
      <w:r w:rsidRPr="00787EE9">
        <w:rPr>
          <w:rFonts w:cstheme="minorHAnsi"/>
          <w:b/>
          <w:sz w:val="24"/>
          <w:szCs w:val="24"/>
        </w:rPr>
        <w:t>Consorzio Tutela del Gavi</w:t>
      </w:r>
      <w:r w:rsidRPr="000A295B">
        <w:rPr>
          <w:rFonts w:cstheme="minorHAnsi"/>
          <w:sz w:val="24"/>
          <w:szCs w:val="24"/>
        </w:rPr>
        <w:t xml:space="preserve">, il grande vino bianco piemontese, in collaborazione con MIA Fair, con l’organizzazione e la comunicazione di The Round </w:t>
      </w:r>
      <w:proofErr w:type="spellStart"/>
      <w:r w:rsidRPr="000A295B">
        <w:rPr>
          <w:rFonts w:cstheme="minorHAnsi"/>
          <w:sz w:val="24"/>
          <w:szCs w:val="24"/>
        </w:rPr>
        <w:t>Table</w:t>
      </w:r>
      <w:proofErr w:type="spellEnd"/>
      <w:r>
        <w:rPr>
          <w:rFonts w:cstheme="minorHAnsi"/>
          <w:sz w:val="24"/>
          <w:szCs w:val="24"/>
        </w:rPr>
        <w:t>,</w:t>
      </w:r>
      <w:r w:rsidRPr="000A295B">
        <w:rPr>
          <w:rFonts w:cstheme="minorHAnsi"/>
          <w:sz w:val="24"/>
          <w:szCs w:val="24"/>
        </w:rPr>
        <w:t xml:space="preserve"> con il patrocinio di ENIT - Agenzia Nazionale del Turismo</w:t>
      </w:r>
      <w:r>
        <w:rPr>
          <w:rFonts w:cstheme="minorHAnsi"/>
          <w:sz w:val="24"/>
          <w:szCs w:val="24"/>
        </w:rPr>
        <w:t xml:space="preserve"> e </w:t>
      </w:r>
      <w:r w:rsidRPr="001658C2">
        <w:rPr>
          <w:rFonts w:cstheme="minorHAnsi"/>
          <w:sz w:val="24"/>
          <w:szCs w:val="24"/>
        </w:rPr>
        <w:t>con il s</w:t>
      </w:r>
      <w:r w:rsidR="00B92B64" w:rsidRPr="001658C2">
        <w:rPr>
          <w:rFonts w:cstheme="minorHAnsi"/>
          <w:sz w:val="24"/>
          <w:szCs w:val="24"/>
        </w:rPr>
        <w:t>ostegno</w:t>
      </w:r>
      <w:r w:rsidRPr="001658C2">
        <w:rPr>
          <w:rFonts w:cstheme="minorHAnsi"/>
          <w:sz w:val="24"/>
          <w:szCs w:val="24"/>
        </w:rPr>
        <w:t xml:space="preserve"> dell’Associazione Fotografi Professionisti - AFIP International e dell’Associazione nazionale fotografi professionisti TAU Visual.</w:t>
      </w:r>
    </w:p>
    <w:p w14:paraId="345167A5" w14:textId="40A6954E" w:rsidR="001658C2" w:rsidRPr="00787EE9" w:rsidRDefault="00AB5274" w:rsidP="00AB5274">
      <w:pPr>
        <w:spacing w:after="0"/>
        <w:jc w:val="both"/>
        <w:rPr>
          <w:rFonts w:cstheme="minorHAnsi"/>
          <w:sz w:val="24"/>
          <w:szCs w:val="24"/>
        </w:rPr>
      </w:pPr>
      <w:r w:rsidRPr="001658C2">
        <w:rPr>
          <w:rFonts w:cstheme="minorHAnsi"/>
          <w:sz w:val="24"/>
          <w:szCs w:val="24"/>
        </w:rPr>
        <w:t>L’iniziativa si pone come obiettivo quello di promuovere il territorio</w:t>
      </w:r>
      <w:r w:rsidRPr="000A295B">
        <w:rPr>
          <w:rFonts w:cstheme="minorHAnsi"/>
          <w:sz w:val="24"/>
          <w:szCs w:val="24"/>
        </w:rPr>
        <w:t xml:space="preserve"> del Gavi </w:t>
      </w:r>
      <w:proofErr w:type="spellStart"/>
      <w:r w:rsidRPr="000A295B">
        <w:rPr>
          <w:rFonts w:cstheme="minorHAnsi"/>
          <w:sz w:val="24"/>
          <w:szCs w:val="24"/>
        </w:rPr>
        <w:t>Docg</w:t>
      </w:r>
      <w:proofErr w:type="spellEnd"/>
      <w:r w:rsidRPr="000A295B">
        <w:rPr>
          <w:rFonts w:cstheme="minorHAnsi"/>
          <w:sz w:val="24"/>
          <w:szCs w:val="24"/>
        </w:rPr>
        <w:t xml:space="preserve"> attraverso la </w:t>
      </w:r>
      <w:r w:rsidRPr="001658C2">
        <w:rPr>
          <w:rFonts w:cstheme="minorHAnsi"/>
          <w:sz w:val="24"/>
          <w:szCs w:val="24"/>
        </w:rPr>
        <w:t>fotografia</w:t>
      </w:r>
      <w:r w:rsidRPr="000A295B">
        <w:rPr>
          <w:rFonts w:cstheme="minorHAnsi"/>
          <w:sz w:val="24"/>
          <w:szCs w:val="24"/>
        </w:rPr>
        <w:t xml:space="preserve"> d’autore, </w:t>
      </w:r>
      <w:r>
        <w:rPr>
          <w:rFonts w:cstheme="minorHAnsi"/>
          <w:sz w:val="24"/>
          <w:szCs w:val="24"/>
        </w:rPr>
        <w:t>facendo</w:t>
      </w:r>
      <w:r w:rsidR="001658C2">
        <w:rPr>
          <w:rFonts w:cstheme="minorHAnsi"/>
          <w:sz w:val="24"/>
          <w:szCs w:val="24"/>
        </w:rPr>
        <w:t xml:space="preserve">ne </w:t>
      </w:r>
      <w:r>
        <w:rPr>
          <w:rFonts w:cstheme="minorHAnsi"/>
          <w:sz w:val="24"/>
          <w:szCs w:val="24"/>
        </w:rPr>
        <w:t>uno strumento di narrazione e comunicazione</w:t>
      </w:r>
      <w:r w:rsidR="001658C2">
        <w:rPr>
          <w:rFonts w:cstheme="minorHAnsi"/>
          <w:sz w:val="24"/>
          <w:szCs w:val="24"/>
        </w:rPr>
        <w:t xml:space="preserve">, capace di </w:t>
      </w:r>
      <w:r w:rsidRPr="000A295B">
        <w:rPr>
          <w:rFonts w:cstheme="minorHAnsi"/>
          <w:sz w:val="24"/>
          <w:szCs w:val="24"/>
        </w:rPr>
        <w:t>far percepire i valori, la storia e le caratteristiche peculiari di un territorio distinguendolo da altri luoghi.</w:t>
      </w:r>
      <w:r w:rsidR="00787EE9" w:rsidRPr="00E9783C">
        <w:rPr>
          <w:rFonts w:cstheme="minorHAnsi"/>
          <w:sz w:val="24"/>
          <w:szCs w:val="24"/>
          <w:highlight w:val="yellow"/>
        </w:rPr>
        <w:t xml:space="preserve">  </w:t>
      </w:r>
      <w:r w:rsidR="00E9783C" w:rsidRPr="00EB2383">
        <w:rPr>
          <w:rFonts w:cstheme="minorHAnsi"/>
          <w:sz w:val="24"/>
          <w:szCs w:val="24"/>
        </w:rPr>
        <w:t>La Giuria del Premio ha selezionato Loredana Mantello, come primo premio e le fotografe</w:t>
      </w:r>
      <w:r w:rsidR="00061938">
        <w:rPr>
          <w:rFonts w:cstheme="minorHAnsi"/>
          <w:sz w:val="24"/>
          <w:szCs w:val="24"/>
        </w:rPr>
        <w:t xml:space="preserve"> di</w:t>
      </w:r>
      <w:r w:rsidR="00E9783C" w:rsidRPr="00EB2383">
        <w:rPr>
          <w:rFonts w:cstheme="minorHAnsi"/>
          <w:sz w:val="24"/>
          <w:szCs w:val="24"/>
        </w:rPr>
        <w:t xml:space="preserve"> </w:t>
      </w:r>
      <w:proofErr w:type="spellStart"/>
      <w:r w:rsidR="00CF06CC" w:rsidRPr="00CF06CC">
        <w:rPr>
          <w:rFonts w:cstheme="minorHAnsi"/>
          <w:sz w:val="24"/>
          <w:szCs w:val="24"/>
        </w:rPr>
        <w:t>Tiago&amp;Tania</w:t>
      </w:r>
      <w:proofErr w:type="spellEnd"/>
      <w:r w:rsidR="00CF06CC" w:rsidRPr="00CF06CC">
        <w:rPr>
          <w:rFonts w:cstheme="minorHAnsi"/>
          <w:sz w:val="24"/>
          <w:szCs w:val="24"/>
        </w:rPr>
        <w:t xml:space="preserve"> </w:t>
      </w:r>
      <w:r w:rsidR="00E9783C" w:rsidRPr="00EB2383">
        <w:rPr>
          <w:rFonts w:cstheme="minorHAnsi"/>
          <w:sz w:val="24"/>
          <w:szCs w:val="24"/>
        </w:rPr>
        <w:t>e Monica Silva - seconde classificat</w:t>
      </w:r>
      <w:r w:rsidR="001066EB">
        <w:rPr>
          <w:rFonts w:cstheme="minorHAnsi"/>
          <w:sz w:val="24"/>
          <w:szCs w:val="24"/>
        </w:rPr>
        <w:t>e</w:t>
      </w:r>
      <w:r w:rsidR="00E9783C" w:rsidRPr="00EB2383">
        <w:rPr>
          <w:rFonts w:cstheme="minorHAnsi"/>
          <w:sz w:val="24"/>
          <w:szCs w:val="24"/>
        </w:rPr>
        <w:t xml:space="preserve"> ex aequo.</w:t>
      </w:r>
    </w:p>
    <w:p w14:paraId="3BF6EEF8" w14:textId="0B3A7D75" w:rsidR="00F27ADC" w:rsidRDefault="00F27ADC" w:rsidP="00F27ADC">
      <w:pPr>
        <w:spacing w:after="0"/>
        <w:jc w:val="both"/>
        <w:rPr>
          <w:rFonts w:cstheme="minorHAnsi"/>
          <w:sz w:val="24"/>
          <w:szCs w:val="24"/>
        </w:rPr>
      </w:pPr>
    </w:p>
    <w:p w14:paraId="5DEBB16B" w14:textId="13FE64D1" w:rsidR="00F27ADC" w:rsidRDefault="00F27ADC" w:rsidP="00F27ADC">
      <w:pPr>
        <w:spacing w:after="0"/>
        <w:jc w:val="both"/>
        <w:rPr>
          <w:rFonts w:cstheme="minorHAnsi"/>
          <w:sz w:val="24"/>
          <w:szCs w:val="24"/>
        </w:rPr>
      </w:pPr>
      <w:r w:rsidRPr="000A11C7">
        <w:rPr>
          <w:rFonts w:cstheme="minorHAnsi"/>
          <w:b/>
          <w:bCs/>
          <w:sz w:val="24"/>
          <w:szCs w:val="24"/>
        </w:rPr>
        <w:t>Fondazione Maimeri</w:t>
      </w:r>
      <w:r w:rsidR="00C41BFE">
        <w:rPr>
          <w:rFonts w:cstheme="minorHAnsi"/>
          <w:sz w:val="24"/>
          <w:szCs w:val="24"/>
        </w:rPr>
        <w:t>,</w:t>
      </w:r>
      <w:r>
        <w:rPr>
          <w:rFonts w:cstheme="minorHAnsi"/>
          <w:sz w:val="24"/>
          <w:szCs w:val="24"/>
        </w:rPr>
        <w:t xml:space="preserve"> </w:t>
      </w:r>
      <w:r w:rsidRPr="003F3E32">
        <w:rPr>
          <w:rFonts w:cstheme="minorHAnsi"/>
          <w:bCs/>
          <w:sz w:val="24"/>
          <w:szCs w:val="24"/>
        </w:rPr>
        <w:t>con il patrocinio scientifico</w:t>
      </w:r>
      <w:r>
        <w:rPr>
          <w:rFonts w:cstheme="minorHAnsi"/>
          <w:bCs/>
          <w:sz w:val="24"/>
          <w:szCs w:val="24"/>
        </w:rPr>
        <w:t xml:space="preserve"> </w:t>
      </w:r>
      <w:r w:rsidRPr="003F3E32">
        <w:rPr>
          <w:rFonts w:cstheme="minorHAnsi"/>
          <w:sz w:val="24"/>
          <w:szCs w:val="24"/>
        </w:rPr>
        <w:t>dell’Università degli Studi di Milano</w:t>
      </w:r>
      <w:r>
        <w:rPr>
          <w:rFonts w:cstheme="minorHAnsi"/>
          <w:sz w:val="24"/>
          <w:szCs w:val="24"/>
        </w:rPr>
        <w:t xml:space="preserve"> </w:t>
      </w:r>
      <w:r w:rsidRPr="003F3E32">
        <w:rPr>
          <w:rFonts w:cstheme="minorHAnsi"/>
          <w:bCs/>
          <w:sz w:val="24"/>
          <w:szCs w:val="24"/>
        </w:rPr>
        <w:t>(Dipartimento di Beni Culturali e Ambientali e Dipartimento di Studi Storici), in collaborazione con</w:t>
      </w:r>
      <w:r>
        <w:rPr>
          <w:rFonts w:cstheme="minorHAnsi"/>
          <w:bCs/>
          <w:sz w:val="24"/>
          <w:szCs w:val="24"/>
        </w:rPr>
        <w:t xml:space="preserve"> </w:t>
      </w:r>
      <w:r w:rsidRPr="003F3E32">
        <w:rPr>
          <w:rFonts w:cstheme="minorHAnsi"/>
          <w:sz w:val="24"/>
          <w:szCs w:val="24"/>
        </w:rPr>
        <w:t>MIA Fair</w:t>
      </w:r>
      <w:r>
        <w:rPr>
          <w:rFonts w:cstheme="minorHAnsi"/>
          <w:sz w:val="24"/>
          <w:szCs w:val="24"/>
        </w:rPr>
        <w:t xml:space="preserve"> </w:t>
      </w:r>
      <w:r w:rsidRPr="003F3E32">
        <w:rPr>
          <w:rFonts w:cstheme="minorHAnsi"/>
          <w:bCs/>
          <w:sz w:val="24"/>
          <w:szCs w:val="24"/>
        </w:rPr>
        <w:t>e con la partecipazione dell’</w:t>
      </w:r>
      <w:r w:rsidRPr="003F3E32">
        <w:rPr>
          <w:rFonts w:cstheme="minorHAnsi"/>
          <w:sz w:val="24"/>
          <w:szCs w:val="24"/>
        </w:rPr>
        <w:t>Associazione Nazionale Fotografi Professionisti – TAU Visual</w:t>
      </w:r>
      <w:r>
        <w:rPr>
          <w:rFonts w:cstheme="minorHAnsi"/>
          <w:sz w:val="24"/>
          <w:szCs w:val="24"/>
        </w:rPr>
        <w:t xml:space="preserve">, </w:t>
      </w:r>
      <w:r w:rsidR="00C41BFE" w:rsidRPr="000A11C7">
        <w:rPr>
          <w:rFonts w:cstheme="minorHAnsi"/>
          <w:b/>
          <w:bCs/>
          <w:sz w:val="24"/>
          <w:szCs w:val="24"/>
        </w:rPr>
        <w:t>promuove</w:t>
      </w:r>
      <w:r w:rsidRPr="000A11C7">
        <w:rPr>
          <w:rFonts w:cstheme="minorHAnsi"/>
          <w:b/>
          <w:bCs/>
          <w:sz w:val="24"/>
          <w:szCs w:val="24"/>
        </w:rPr>
        <w:t xml:space="preserve"> la prima edizione del Premio PUNCTUM – </w:t>
      </w:r>
      <w:r w:rsidRPr="000A11C7">
        <w:rPr>
          <w:rFonts w:cstheme="minorHAnsi"/>
          <w:b/>
          <w:bCs/>
          <w:i/>
          <w:iCs/>
          <w:sz w:val="24"/>
          <w:szCs w:val="24"/>
        </w:rPr>
        <w:t>Sinestesie Cromatiche</w:t>
      </w:r>
      <w:r w:rsidR="00903BE3">
        <w:rPr>
          <w:rFonts w:cstheme="minorHAnsi"/>
          <w:sz w:val="24"/>
          <w:szCs w:val="24"/>
        </w:rPr>
        <w:t xml:space="preserve">, </w:t>
      </w:r>
      <w:r>
        <w:rPr>
          <w:rFonts w:cstheme="minorHAnsi"/>
          <w:sz w:val="24"/>
          <w:szCs w:val="24"/>
        </w:rPr>
        <w:t xml:space="preserve">indirizzato </w:t>
      </w:r>
      <w:r w:rsidRPr="003F3E32">
        <w:rPr>
          <w:rFonts w:cstheme="minorHAnsi"/>
          <w:sz w:val="24"/>
          <w:szCs w:val="24"/>
        </w:rPr>
        <w:t>a fotografi professionisti e amatori</w:t>
      </w:r>
      <w:r>
        <w:rPr>
          <w:rFonts w:cstheme="minorHAnsi"/>
          <w:sz w:val="24"/>
          <w:szCs w:val="24"/>
        </w:rPr>
        <w:t>ali</w:t>
      </w:r>
      <w:r w:rsidRPr="003F3E32">
        <w:rPr>
          <w:rFonts w:cstheme="minorHAnsi"/>
          <w:sz w:val="24"/>
          <w:szCs w:val="24"/>
        </w:rPr>
        <w:t xml:space="preserve"> che vogliano interrogarsi sul rapporto tra fotografia e colore</w:t>
      </w:r>
      <w:r w:rsidR="007654F3">
        <w:rPr>
          <w:rFonts w:cstheme="minorHAnsi"/>
          <w:bCs/>
          <w:sz w:val="24"/>
          <w:szCs w:val="24"/>
        </w:rPr>
        <w:t xml:space="preserve">. </w:t>
      </w:r>
      <w:r w:rsidRPr="003F3E32">
        <w:rPr>
          <w:rFonts w:cstheme="minorHAnsi"/>
          <w:sz w:val="24"/>
          <w:szCs w:val="24"/>
        </w:rPr>
        <w:t xml:space="preserve">I lavori dei 10 fotografi vincitori verranno presentati </w:t>
      </w:r>
      <w:r w:rsidR="00AC1B51">
        <w:rPr>
          <w:rFonts w:cstheme="minorHAnsi"/>
          <w:sz w:val="24"/>
          <w:szCs w:val="24"/>
        </w:rPr>
        <w:t xml:space="preserve">in una mostra </w:t>
      </w:r>
      <w:r w:rsidRPr="003F3E32">
        <w:rPr>
          <w:rFonts w:cstheme="minorHAnsi"/>
          <w:sz w:val="24"/>
          <w:szCs w:val="24"/>
        </w:rPr>
        <w:t>nella prossima edizione di MIA Fair</w:t>
      </w:r>
      <w:r w:rsidR="000C4AC1">
        <w:rPr>
          <w:rFonts w:cstheme="minorHAnsi"/>
          <w:sz w:val="24"/>
          <w:szCs w:val="24"/>
        </w:rPr>
        <w:t>.</w:t>
      </w:r>
    </w:p>
    <w:p w14:paraId="50C051F2" w14:textId="7D14A187" w:rsidR="00664D19" w:rsidRDefault="00664D19" w:rsidP="00FD188F">
      <w:pPr>
        <w:spacing w:after="0"/>
        <w:jc w:val="both"/>
        <w:rPr>
          <w:sz w:val="24"/>
          <w:szCs w:val="24"/>
        </w:rPr>
      </w:pPr>
    </w:p>
    <w:p w14:paraId="613F5373" w14:textId="4B60E22E" w:rsidR="00C41BFE" w:rsidRPr="00664D19" w:rsidRDefault="00C41BFE" w:rsidP="00C41BFE">
      <w:pPr>
        <w:spacing w:after="80"/>
        <w:jc w:val="both"/>
        <w:rPr>
          <w:b/>
          <w:bCs/>
          <w:sz w:val="24"/>
          <w:szCs w:val="24"/>
        </w:rPr>
      </w:pPr>
      <w:r>
        <w:rPr>
          <w:b/>
          <w:bCs/>
          <w:sz w:val="24"/>
          <w:szCs w:val="24"/>
        </w:rPr>
        <w:t xml:space="preserve">- </w:t>
      </w:r>
      <w:r w:rsidRPr="006F736B">
        <w:rPr>
          <w:b/>
          <w:bCs/>
          <w:sz w:val="24"/>
          <w:szCs w:val="24"/>
        </w:rPr>
        <w:t>LE NUOVE COLLABORAZIONI DI MIA FAIR</w:t>
      </w:r>
    </w:p>
    <w:p w14:paraId="6F143E22" w14:textId="2F9F9AF3" w:rsidR="00A10FF6" w:rsidRPr="00A10FF6" w:rsidRDefault="006F736B" w:rsidP="00A10FF6">
      <w:pPr>
        <w:spacing w:after="0"/>
        <w:jc w:val="both"/>
        <w:rPr>
          <w:sz w:val="24"/>
          <w:szCs w:val="24"/>
        </w:rPr>
      </w:pPr>
      <w:r>
        <w:rPr>
          <w:sz w:val="24"/>
          <w:szCs w:val="24"/>
        </w:rPr>
        <w:t>MIA Fair 2021</w:t>
      </w:r>
      <w:r w:rsidR="005F707D">
        <w:rPr>
          <w:sz w:val="24"/>
          <w:szCs w:val="24"/>
        </w:rPr>
        <w:t xml:space="preserve"> apre </w:t>
      </w:r>
      <w:r>
        <w:rPr>
          <w:sz w:val="24"/>
          <w:szCs w:val="24"/>
        </w:rPr>
        <w:t xml:space="preserve">la </w:t>
      </w:r>
      <w:r w:rsidR="00A10FF6" w:rsidRPr="00A10FF6">
        <w:rPr>
          <w:sz w:val="24"/>
          <w:szCs w:val="24"/>
        </w:rPr>
        <w:t xml:space="preserve">collaborazione con il </w:t>
      </w:r>
      <w:r w:rsidR="00A10FF6" w:rsidRPr="00A10FF6">
        <w:rPr>
          <w:b/>
          <w:bCs/>
          <w:sz w:val="24"/>
          <w:szCs w:val="24"/>
        </w:rPr>
        <w:t>Museo delle Culture di Lugano (MUSEC)</w:t>
      </w:r>
      <w:r w:rsidR="00A10FF6" w:rsidRPr="00A10FF6">
        <w:rPr>
          <w:sz w:val="24"/>
          <w:szCs w:val="24"/>
        </w:rPr>
        <w:t xml:space="preserve">, che </w:t>
      </w:r>
      <w:r>
        <w:rPr>
          <w:sz w:val="24"/>
          <w:szCs w:val="24"/>
        </w:rPr>
        <w:t xml:space="preserve">si concretizza con la </w:t>
      </w:r>
      <w:r w:rsidR="00A10FF6" w:rsidRPr="00A10FF6">
        <w:rPr>
          <w:sz w:val="24"/>
          <w:szCs w:val="24"/>
        </w:rPr>
        <w:t>mostr</w:t>
      </w:r>
      <w:r>
        <w:rPr>
          <w:sz w:val="24"/>
          <w:szCs w:val="24"/>
        </w:rPr>
        <w:t xml:space="preserve">a </w:t>
      </w:r>
      <w:proofErr w:type="spellStart"/>
      <w:r w:rsidR="00AA2AC2" w:rsidRPr="00AA2AC2">
        <w:rPr>
          <w:b/>
          <w:bCs/>
          <w:i/>
          <w:iCs/>
          <w:sz w:val="24"/>
          <w:szCs w:val="24"/>
        </w:rPr>
        <w:t>Artificial</w:t>
      </w:r>
      <w:proofErr w:type="spellEnd"/>
      <w:r w:rsidR="00AA2AC2" w:rsidRPr="00AA2AC2">
        <w:rPr>
          <w:b/>
          <w:bCs/>
          <w:i/>
          <w:iCs/>
          <w:sz w:val="24"/>
          <w:szCs w:val="24"/>
        </w:rPr>
        <w:t xml:space="preserve"> Japan. Fotografie della Scuola di Yokohama. 1860-1910</w:t>
      </w:r>
      <w:r w:rsidR="00AA2AC2">
        <w:rPr>
          <w:b/>
          <w:bCs/>
          <w:i/>
          <w:iCs/>
          <w:sz w:val="24"/>
          <w:szCs w:val="24"/>
        </w:rPr>
        <w:t xml:space="preserve"> </w:t>
      </w:r>
      <w:r>
        <w:rPr>
          <w:sz w:val="24"/>
          <w:szCs w:val="24"/>
        </w:rPr>
        <w:t xml:space="preserve">che </w:t>
      </w:r>
      <w:r w:rsidR="00344615">
        <w:rPr>
          <w:sz w:val="24"/>
          <w:szCs w:val="24"/>
        </w:rPr>
        <w:t>offre al pubblico</w:t>
      </w:r>
      <w:r>
        <w:rPr>
          <w:sz w:val="24"/>
          <w:szCs w:val="24"/>
        </w:rPr>
        <w:t xml:space="preserve"> </w:t>
      </w:r>
      <w:r w:rsidRPr="00A10FF6">
        <w:rPr>
          <w:sz w:val="24"/>
          <w:szCs w:val="24"/>
        </w:rPr>
        <w:t xml:space="preserve">una selezione di opere di straordinaria bellezza della Collezione di fotografie della Fondazione «Ada Ceschin e Rosanna Pilone» di Zurigo, conservata </w:t>
      </w:r>
      <w:r>
        <w:rPr>
          <w:sz w:val="24"/>
          <w:szCs w:val="24"/>
        </w:rPr>
        <w:t xml:space="preserve">al </w:t>
      </w:r>
      <w:r w:rsidRPr="00A10FF6">
        <w:rPr>
          <w:sz w:val="24"/>
          <w:szCs w:val="24"/>
        </w:rPr>
        <w:t>MUSEC</w:t>
      </w:r>
      <w:r>
        <w:rPr>
          <w:sz w:val="24"/>
          <w:szCs w:val="24"/>
        </w:rPr>
        <w:t xml:space="preserve">. </w:t>
      </w:r>
      <w:r w:rsidR="00A10FF6" w:rsidRPr="00A10FF6">
        <w:rPr>
          <w:sz w:val="24"/>
          <w:szCs w:val="24"/>
        </w:rPr>
        <w:t>Nel Giappone della seconda metà dell’Ottocento, dapprima a Yokohama e poi anche nel resto del Paese, la tecnica fotografica da poco nata in Occidente incontrò la secolare maestria dei pittori locali. Il risultato furono fotografie all’albumina impreziosite da colori applicati a pennello</w:t>
      </w:r>
      <w:r w:rsidR="00A853AE">
        <w:rPr>
          <w:sz w:val="24"/>
          <w:szCs w:val="24"/>
        </w:rPr>
        <w:t>,</w:t>
      </w:r>
      <w:r w:rsidR="00A10FF6" w:rsidRPr="00A10FF6">
        <w:rPr>
          <w:sz w:val="24"/>
          <w:szCs w:val="24"/>
        </w:rPr>
        <w:t xml:space="preserve"> destinate ai primi turisti occidentali, desiderosi di fissare il ricordo di quei luoghi incantati. </w:t>
      </w:r>
    </w:p>
    <w:p w14:paraId="76A094E3" w14:textId="77777777" w:rsidR="00A10FF6" w:rsidRPr="00A10FF6" w:rsidRDefault="00A10FF6" w:rsidP="00A10FF6">
      <w:pPr>
        <w:spacing w:after="0"/>
        <w:jc w:val="both"/>
        <w:rPr>
          <w:sz w:val="24"/>
          <w:szCs w:val="24"/>
        </w:rPr>
      </w:pPr>
    </w:p>
    <w:p w14:paraId="6790A30C" w14:textId="33F570E8" w:rsidR="0067156F" w:rsidRDefault="0067156F" w:rsidP="00A10FF6">
      <w:pPr>
        <w:spacing w:after="0"/>
        <w:jc w:val="both"/>
        <w:rPr>
          <w:sz w:val="24"/>
          <w:szCs w:val="24"/>
        </w:rPr>
      </w:pPr>
      <w:r w:rsidRPr="00AB5274">
        <w:rPr>
          <w:sz w:val="24"/>
          <w:szCs w:val="24"/>
        </w:rPr>
        <w:t xml:space="preserve">In ottica di rinnovamento della fruibilità della fiera, </w:t>
      </w:r>
      <w:r w:rsidRPr="00AB5274">
        <w:rPr>
          <w:b/>
          <w:bCs/>
          <w:sz w:val="24"/>
          <w:szCs w:val="24"/>
        </w:rPr>
        <w:t>COLOMBO EXPERIENCE SRL</w:t>
      </w:r>
      <w:r w:rsidRPr="00AB5274">
        <w:rPr>
          <w:sz w:val="24"/>
          <w:szCs w:val="24"/>
        </w:rPr>
        <w:t xml:space="preserve">, società specializzata nell’ideazione e realizzazione di progetti residenziali e business, attraverso un network di professionisti e artigiani del Made in </w:t>
      </w:r>
      <w:proofErr w:type="spellStart"/>
      <w:r w:rsidRPr="00AB5274">
        <w:rPr>
          <w:sz w:val="24"/>
          <w:szCs w:val="24"/>
        </w:rPr>
        <w:t>Italy</w:t>
      </w:r>
      <w:proofErr w:type="spellEnd"/>
      <w:r w:rsidRPr="00AB5274">
        <w:rPr>
          <w:sz w:val="24"/>
          <w:szCs w:val="24"/>
        </w:rPr>
        <w:t>, realizzerà un</w:t>
      </w:r>
      <w:r w:rsidR="005F707D">
        <w:rPr>
          <w:sz w:val="24"/>
          <w:szCs w:val="24"/>
        </w:rPr>
        <w:t>’</w:t>
      </w:r>
      <w:r w:rsidRPr="00AB5274">
        <w:rPr>
          <w:sz w:val="24"/>
          <w:szCs w:val="24"/>
        </w:rPr>
        <w:t xml:space="preserve">area </w:t>
      </w:r>
      <w:r w:rsidRPr="00611BFB">
        <w:rPr>
          <w:i/>
          <w:sz w:val="24"/>
          <w:szCs w:val="24"/>
        </w:rPr>
        <w:t xml:space="preserve">relax </w:t>
      </w:r>
      <w:proofErr w:type="spellStart"/>
      <w:r w:rsidRPr="00611BFB">
        <w:rPr>
          <w:i/>
          <w:sz w:val="24"/>
          <w:szCs w:val="24"/>
        </w:rPr>
        <w:t>luxury</w:t>
      </w:r>
      <w:proofErr w:type="spellEnd"/>
      <w:r w:rsidRPr="00AB5274">
        <w:rPr>
          <w:sz w:val="24"/>
          <w:szCs w:val="24"/>
        </w:rPr>
        <w:t xml:space="preserve"> e supporterà il nuovo progetto online </w:t>
      </w:r>
      <w:proofErr w:type="spellStart"/>
      <w:r w:rsidR="00787EE9" w:rsidRPr="00EB2383">
        <w:rPr>
          <w:b/>
          <w:i/>
          <w:iCs/>
          <w:sz w:val="24"/>
          <w:szCs w:val="24"/>
        </w:rPr>
        <w:t>ArtOnWall</w:t>
      </w:r>
      <w:proofErr w:type="spellEnd"/>
      <w:r w:rsidRPr="00AB5274">
        <w:rPr>
          <w:sz w:val="24"/>
          <w:szCs w:val="24"/>
        </w:rPr>
        <w:t xml:space="preserve"> di MIA Fair, </w:t>
      </w:r>
      <w:r w:rsidR="00E9783C" w:rsidRPr="00EB2383">
        <w:rPr>
          <w:sz w:val="24"/>
          <w:szCs w:val="24"/>
        </w:rPr>
        <w:t>con</w:t>
      </w:r>
      <w:r w:rsidRPr="00AB5274">
        <w:rPr>
          <w:sz w:val="24"/>
          <w:szCs w:val="24"/>
        </w:rPr>
        <w:t xml:space="preserve"> ambienti virtuali in cui il visitatore potrà visualizzare e apprezzare le opere presentate dalle gallerie.</w:t>
      </w:r>
    </w:p>
    <w:p w14:paraId="09208A4C" w14:textId="7C3939AA" w:rsidR="00DF3D3C" w:rsidRDefault="00DF3D3C" w:rsidP="00C41BFE">
      <w:pPr>
        <w:spacing w:after="80"/>
        <w:jc w:val="both"/>
        <w:rPr>
          <w:b/>
          <w:bCs/>
          <w:sz w:val="24"/>
          <w:szCs w:val="24"/>
        </w:rPr>
      </w:pPr>
    </w:p>
    <w:p w14:paraId="6961F25F" w14:textId="07FF969F" w:rsidR="00432C2A" w:rsidRDefault="00432C2A" w:rsidP="00C41BFE">
      <w:pPr>
        <w:spacing w:after="80"/>
        <w:jc w:val="both"/>
        <w:rPr>
          <w:sz w:val="24"/>
          <w:szCs w:val="24"/>
        </w:rPr>
      </w:pPr>
      <w:r w:rsidRPr="00173962">
        <w:rPr>
          <w:sz w:val="24"/>
          <w:szCs w:val="24"/>
        </w:rPr>
        <w:t xml:space="preserve">La collaborazione con la </w:t>
      </w:r>
      <w:r w:rsidRPr="00173962">
        <w:rPr>
          <w:b/>
          <w:bCs/>
          <w:sz w:val="24"/>
          <w:szCs w:val="24"/>
        </w:rPr>
        <w:t>Fondazione Francesca Rava – N.P.H. Italia Onlus</w:t>
      </w:r>
      <w:r w:rsidRPr="00173962">
        <w:rPr>
          <w:sz w:val="24"/>
          <w:szCs w:val="24"/>
        </w:rPr>
        <w:t xml:space="preserve"> si esprime quest’anno in </w:t>
      </w:r>
      <w:r w:rsidRPr="00173962">
        <w:rPr>
          <w:b/>
          <w:bCs/>
          <w:sz w:val="24"/>
          <w:szCs w:val="24"/>
        </w:rPr>
        <w:t>un’</w:t>
      </w:r>
      <w:r w:rsidR="008C7A4C" w:rsidRPr="00173962">
        <w:rPr>
          <w:b/>
          <w:bCs/>
          <w:sz w:val="24"/>
          <w:szCs w:val="24"/>
        </w:rPr>
        <w:t xml:space="preserve">esposizione </w:t>
      </w:r>
      <w:r w:rsidRPr="00173962">
        <w:rPr>
          <w:b/>
          <w:bCs/>
          <w:sz w:val="24"/>
          <w:szCs w:val="24"/>
        </w:rPr>
        <w:t>fotografica</w:t>
      </w:r>
      <w:r w:rsidRPr="00173962">
        <w:rPr>
          <w:sz w:val="24"/>
          <w:szCs w:val="24"/>
        </w:rPr>
        <w:t xml:space="preserve"> dal titolo </w:t>
      </w:r>
      <w:r w:rsidR="008C7A4C" w:rsidRPr="00173962">
        <w:rPr>
          <w:b/>
          <w:bCs/>
          <w:sz w:val="24"/>
          <w:szCs w:val="24"/>
        </w:rPr>
        <w:t>“Haiti attraverso lo sguardo di Stefano Guindani”</w:t>
      </w:r>
      <w:r w:rsidRPr="00173962">
        <w:rPr>
          <w:sz w:val="24"/>
          <w:szCs w:val="24"/>
        </w:rPr>
        <w:t xml:space="preserve">, curata dalla </w:t>
      </w:r>
      <w:r w:rsidR="008C7A4C" w:rsidRPr="00173962">
        <w:rPr>
          <w:sz w:val="24"/>
          <w:szCs w:val="24"/>
        </w:rPr>
        <w:t xml:space="preserve">Fondazione </w:t>
      </w:r>
      <w:r w:rsidRPr="00173962">
        <w:rPr>
          <w:sz w:val="24"/>
          <w:szCs w:val="24"/>
        </w:rPr>
        <w:t xml:space="preserve">e </w:t>
      </w:r>
      <w:r w:rsidR="008C7A4C" w:rsidRPr="00173962">
        <w:rPr>
          <w:sz w:val="24"/>
          <w:szCs w:val="24"/>
        </w:rPr>
        <w:t xml:space="preserve">volta a sostenere la popolazione haitiana gravemente colpita dal terremoto del 14 agosto </w:t>
      </w:r>
      <w:r w:rsidRPr="00173962">
        <w:rPr>
          <w:sz w:val="24"/>
          <w:szCs w:val="24"/>
        </w:rPr>
        <w:t>scorso</w:t>
      </w:r>
      <w:r w:rsidR="008C7A4C" w:rsidRPr="00173962">
        <w:rPr>
          <w:sz w:val="24"/>
          <w:szCs w:val="24"/>
        </w:rPr>
        <w:t>.</w:t>
      </w:r>
    </w:p>
    <w:p w14:paraId="7341F4C1" w14:textId="77777777" w:rsidR="00E53513" w:rsidRPr="00E53513" w:rsidRDefault="00E53513" w:rsidP="00C41BFE">
      <w:pPr>
        <w:spacing w:after="80"/>
        <w:jc w:val="both"/>
        <w:rPr>
          <w:sz w:val="24"/>
          <w:szCs w:val="24"/>
        </w:rPr>
      </w:pPr>
    </w:p>
    <w:p w14:paraId="55CB3AC4" w14:textId="0193D209" w:rsidR="00A10FF6" w:rsidRDefault="00C41BFE" w:rsidP="00C41BFE">
      <w:pPr>
        <w:spacing w:after="80"/>
        <w:jc w:val="both"/>
        <w:rPr>
          <w:b/>
          <w:bCs/>
          <w:sz w:val="24"/>
          <w:szCs w:val="24"/>
        </w:rPr>
      </w:pPr>
      <w:r>
        <w:rPr>
          <w:b/>
          <w:bCs/>
          <w:sz w:val="24"/>
          <w:szCs w:val="24"/>
        </w:rPr>
        <w:lastRenderedPageBreak/>
        <w:t xml:space="preserve">- </w:t>
      </w:r>
      <w:r w:rsidRPr="00C41BFE">
        <w:rPr>
          <w:b/>
          <w:bCs/>
          <w:sz w:val="24"/>
          <w:szCs w:val="24"/>
        </w:rPr>
        <w:t>UN FIORE ALL’OCCHIELLO</w:t>
      </w:r>
      <w:r>
        <w:rPr>
          <w:b/>
          <w:bCs/>
          <w:sz w:val="24"/>
          <w:szCs w:val="24"/>
        </w:rPr>
        <w:t xml:space="preserve"> DI MIA FAIR:</w:t>
      </w:r>
      <w:r w:rsidRPr="00C41BFE">
        <w:rPr>
          <w:b/>
          <w:bCs/>
          <w:sz w:val="24"/>
          <w:szCs w:val="24"/>
        </w:rPr>
        <w:t xml:space="preserve"> IL PROGRAMMA CULTURALE</w:t>
      </w:r>
    </w:p>
    <w:p w14:paraId="6EB623A0" w14:textId="1F21CA66" w:rsidR="00611BFB" w:rsidRPr="00611BFB" w:rsidRDefault="00611BFB" w:rsidP="00C41BFE">
      <w:pPr>
        <w:spacing w:after="80"/>
        <w:jc w:val="both"/>
        <w:rPr>
          <w:bCs/>
          <w:sz w:val="24"/>
          <w:szCs w:val="24"/>
        </w:rPr>
      </w:pPr>
      <w:r>
        <w:rPr>
          <w:bCs/>
          <w:sz w:val="24"/>
          <w:szCs w:val="24"/>
        </w:rPr>
        <w:t xml:space="preserve">Una delle eccellenze di MIA Fair è sempre stata la ricca proposta culturale. Quest’anno, il programma riserva un posto di riguardo alla terza edizione di </w:t>
      </w:r>
      <w:r w:rsidRPr="00611BFB">
        <w:rPr>
          <w:b/>
          <w:bCs/>
          <w:sz w:val="24"/>
          <w:szCs w:val="24"/>
        </w:rPr>
        <w:t>Arte e Scienza</w:t>
      </w:r>
      <w:r>
        <w:rPr>
          <w:b/>
          <w:bCs/>
          <w:sz w:val="24"/>
          <w:szCs w:val="24"/>
        </w:rPr>
        <w:t xml:space="preserve"> </w:t>
      </w:r>
      <w:r>
        <w:rPr>
          <w:bCs/>
          <w:sz w:val="24"/>
          <w:szCs w:val="24"/>
        </w:rPr>
        <w:t>che, grazie alla collaborazione dell’</w:t>
      </w:r>
      <w:r w:rsidRPr="00611BFB">
        <w:rPr>
          <w:b/>
          <w:bCs/>
          <w:sz w:val="24"/>
          <w:szCs w:val="24"/>
        </w:rPr>
        <w:t>Università Vita-Salute San R</w:t>
      </w:r>
      <w:r>
        <w:rPr>
          <w:b/>
          <w:bCs/>
          <w:sz w:val="24"/>
          <w:szCs w:val="24"/>
        </w:rPr>
        <w:t>a</w:t>
      </w:r>
      <w:r w:rsidRPr="00611BFB">
        <w:rPr>
          <w:b/>
          <w:bCs/>
          <w:sz w:val="24"/>
          <w:szCs w:val="24"/>
        </w:rPr>
        <w:t>ffaele di M</w:t>
      </w:r>
      <w:r>
        <w:rPr>
          <w:b/>
          <w:bCs/>
          <w:sz w:val="24"/>
          <w:szCs w:val="24"/>
        </w:rPr>
        <w:t>i</w:t>
      </w:r>
      <w:r w:rsidRPr="00611BFB">
        <w:rPr>
          <w:b/>
          <w:bCs/>
          <w:sz w:val="24"/>
          <w:szCs w:val="24"/>
        </w:rPr>
        <w:t>lano</w:t>
      </w:r>
      <w:r>
        <w:rPr>
          <w:b/>
          <w:bCs/>
          <w:sz w:val="24"/>
          <w:szCs w:val="24"/>
        </w:rPr>
        <w:t xml:space="preserve">, </w:t>
      </w:r>
      <w:r>
        <w:rPr>
          <w:bCs/>
          <w:sz w:val="24"/>
          <w:szCs w:val="24"/>
        </w:rPr>
        <w:t>indagherà i rapporti tra fotografia d’arte e le diverse branche della scienza. Particolarmente interessante sarà il talk che analizza il rapporto tra letteratura e fotografia, discipline apparentemente lontane ma accomunate dal desiderio di creare e raccontate</w:t>
      </w:r>
      <w:r w:rsidRPr="00611BFB">
        <w:rPr>
          <w:bCs/>
          <w:sz w:val="24"/>
          <w:szCs w:val="24"/>
        </w:rPr>
        <w:t xml:space="preserve"> </w:t>
      </w:r>
      <w:r>
        <w:rPr>
          <w:bCs/>
          <w:sz w:val="24"/>
          <w:szCs w:val="24"/>
        </w:rPr>
        <w:t>delle storie.</w:t>
      </w:r>
    </w:p>
    <w:p w14:paraId="5C518AC5" w14:textId="444AB23E" w:rsidR="00AB5274" w:rsidRPr="00253D2A" w:rsidRDefault="001658C2" w:rsidP="00AB5274">
      <w:pPr>
        <w:pStyle w:val="Nessunaspaziatura"/>
        <w:spacing w:line="276" w:lineRule="auto"/>
        <w:jc w:val="both"/>
        <w:rPr>
          <w:sz w:val="24"/>
          <w:szCs w:val="24"/>
          <w:lang w:val="it-IT"/>
        </w:rPr>
      </w:pPr>
      <w:r>
        <w:rPr>
          <w:sz w:val="24"/>
          <w:szCs w:val="24"/>
          <w:lang w:val="it-IT"/>
        </w:rPr>
        <w:t>L</w:t>
      </w:r>
      <w:r w:rsidR="00AB5274" w:rsidRPr="00253D2A">
        <w:rPr>
          <w:sz w:val="24"/>
          <w:szCs w:val="24"/>
          <w:lang w:val="it-IT"/>
        </w:rPr>
        <w:t xml:space="preserve">a decima edizione di MIA Fair sarà l’occasione per presentare, nello stand </w:t>
      </w:r>
      <w:r w:rsidR="00AB5274" w:rsidRPr="00253D2A">
        <w:rPr>
          <w:b/>
          <w:sz w:val="24"/>
          <w:szCs w:val="24"/>
          <w:lang w:val="it-IT"/>
        </w:rPr>
        <w:t>dell’Università Vita-Salute San Raffaele</w:t>
      </w:r>
      <w:r w:rsidR="00AB5274" w:rsidRPr="00253D2A">
        <w:rPr>
          <w:sz w:val="24"/>
          <w:szCs w:val="24"/>
          <w:lang w:val="it-IT"/>
        </w:rPr>
        <w:t xml:space="preserve"> e del </w:t>
      </w:r>
      <w:r w:rsidR="00AB5274" w:rsidRPr="00253D2A">
        <w:rPr>
          <w:rFonts w:cstheme="minorHAnsi"/>
          <w:b/>
          <w:bCs/>
          <w:sz w:val="24"/>
          <w:szCs w:val="24"/>
          <w:lang w:val="it-IT"/>
        </w:rPr>
        <w:t xml:space="preserve">Centro di Ricerca Tecnologie Avanzate per la Salute ed il Ben-Essere dell’Ospedale San Raffaele, con il supporto </w:t>
      </w:r>
      <w:r w:rsidR="00AB5274" w:rsidRPr="00253D2A">
        <w:rPr>
          <w:rFonts w:cstheme="minorHAnsi"/>
          <w:sz w:val="24"/>
          <w:szCs w:val="24"/>
          <w:lang w:val="it-IT"/>
        </w:rPr>
        <w:t>di</w:t>
      </w:r>
      <w:r w:rsidR="00AB5274" w:rsidRPr="00253D2A">
        <w:rPr>
          <w:rFonts w:cstheme="minorHAnsi"/>
          <w:b/>
          <w:bCs/>
          <w:sz w:val="24"/>
          <w:szCs w:val="24"/>
          <w:lang w:val="it-IT"/>
        </w:rPr>
        <w:t xml:space="preserve"> Rhea </w:t>
      </w:r>
      <w:proofErr w:type="spellStart"/>
      <w:r w:rsidR="00AB5274" w:rsidRPr="00253D2A">
        <w:rPr>
          <w:rFonts w:cstheme="minorHAnsi"/>
          <w:b/>
          <w:bCs/>
          <w:sz w:val="24"/>
          <w:szCs w:val="24"/>
          <w:lang w:val="it-IT"/>
        </w:rPr>
        <w:t>Vendors</w:t>
      </w:r>
      <w:proofErr w:type="spellEnd"/>
      <w:r w:rsidR="00AB5274" w:rsidRPr="00253D2A">
        <w:rPr>
          <w:rFonts w:cstheme="minorHAnsi"/>
          <w:b/>
          <w:bCs/>
          <w:sz w:val="24"/>
          <w:szCs w:val="24"/>
          <w:lang w:val="it-IT"/>
        </w:rPr>
        <w:t xml:space="preserve"> Group e </w:t>
      </w:r>
      <w:r w:rsidR="00AB5274" w:rsidRPr="00253D2A">
        <w:rPr>
          <w:b/>
          <w:bCs/>
          <w:sz w:val="24"/>
          <w:szCs w:val="24"/>
          <w:lang w:val="it-IT"/>
        </w:rPr>
        <w:t>Gruppo DEDEM</w:t>
      </w:r>
      <w:r w:rsidR="00AB5274" w:rsidRPr="00253D2A">
        <w:rPr>
          <w:rFonts w:cstheme="minorHAnsi"/>
          <w:b/>
          <w:bCs/>
          <w:sz w:val="24"/>
          <w:szCs w:val="24"/>
          <w:lang w:val="it-IT"/>
        </w:rPr>
        <w:t xml:space="preserve">, </w:t>
      </w:r>
      <w:r w:rsidR="00AB5274" w:rsidRPr="00253D2A">
        <w:rPr>
          <w:sz w:val="24"/>
          <w:szCs w:val="24"/>
          <w:lang w:val="it-IT"/>
        </w:rPr>
        <w:t xml:space="preserve">il progetto di </w:t>
      </w:r>
      <w:proofErr w:type="spellStart"/>
      <w:r w:rsidR="00AB5274" w:rsidRPr="00253D2A">
        <w:rPr>
          <w:sz w:val="24"/>
          <w:szCs w:val="24"/>
          <w:lang w:val="it-IT"/>
        </w:rPr>
        <w:t>NeuroEstetica</w:t>
      </w:r>
      <w:proofErr w:type="spellEnd"/>
      <w:r w:rsidR="00AB5274" w:rsidRPr="00253D2A">
        <w:rPr>
          <w:sz w:val="24"/>
          <w:szCs w:val="24"/>
          <w:lang w:val="it-IT"/>
        </w:rPr>
        <w:t xml:space="preserve"> Fotografica </w:t>
      </w:r>
      <w:r w:rsidR="00AB5274" w:rsidRPr="00253D2A">
        <w:rPr>
          <w:b/>
          <w:sz w:val="24"/>
          <w:szCs w:val="24"/>
          <w:lang w:val="it-IT"/>
        </w:rPr>
        <w:t>NEFFIE</w:t>
      </w:r>
      <w:r w:rsidR="00AB5274" w:rsidRPr="00253D2A">
        <w:rPr>
          <w:sz w:val="24"/>
          <w:szCs w:val="24"/>
          <w:lang w:val="it-IT"/>
        </w:rPr>
        <w:t xml:space="preserve">, che apre al contempo la strada del ridisegno industriale di altre tecnologie della quotidianità e dialoga concettualmente con la macchina </w:t>
      </w:r>
      <w:r w:rsidR="00AB5274" w:rsidRPr="00115593">
        <w:rPr>
          <w:i/>
          <w:sz w:val="24"/>
          <w:szCs w:val="24"/>
          <w:lang w:val="it-IT"/>
        </w:rPr>
        <w:t xml:space="preserve">limited </w:t>
      </w:r>
      <w:proofErr w:type="spellStart"/>
      <w:r w:rsidR="00AB5274" w:rsidRPr="00115593">
        <w:rPr>
          <w:i/>
          <w:sz w:val="24"/>
          <w:szCs w:val="24"/>
          <w:lang w:val="it-IT"/>
        </w:rPr>
        <w:t>edition</w:t>
      </w:r>
      <w:proofErr w:type="spellEnd"/>
      <w:r w:rsidR="00AB5274" w:rsidRPr="009C06E4">
        <w:rPr>
          <w:sz w:val="24"/>
          <w:szCs w:val="24"/>
          <w:lang w:val="it-IT"/>
        </w:rPr>
        <w:t xml:space="preserve"> di </w:t>
      </w:r>
      <w:r w:rsidR="00AB5274" w:rsidRPr="00253D2A">
        <w:rPr>
          <w:b/>
          <w:sz w:val="24"/>
          <w:szCs w:val="24"/>
          <w:lang w:val="it-IT"/>
        </w:rPr>
        <w:t>Rhea</w:t>
      </w:r>
      <w:r w:rsidR="00AB5274" w:rsidRPr="009C06E4">
        <w:rPr>
          <w:sz w:val="24"/>
          <w:szCs w:val="24"/>
          <w:lang w:val="it-IT"/>
        </w:rPr>
        <w:t xml:space="preserve">, concepita per far vivere </w:t>
      </w:r>
      <w:r w:rsidR="00AB5274" w:rsidRPr="00253D2A">
        <w:rPr>
          <w:sz w:val="24"/>
          <w:szCs w:val="24"/>
          <w:lang w:val="it-IT"/>
        </w:rPr>
        <w:t>un’abitudine quotidiana come quella di prendere un caffè come un</w:t>
      </w:r>
      <w:r>
        <w:rPr>
          <w:sz w:val="24"/>
          <w:szCs w:val="24"/>
          <w:lang w:val="it-IT"/>
        </w:rPr>
        <w:t xml:space="preserve">a </w:t>
      </w:r>
      <w:r w:rsidR="00AB5274" w:rsidRPr="001658C2">
        <w:rPr>
          <w:sz w:val="24"/>
          <w:szCs w:val="24"/>
          <w:lang w:val="it-IT"/>
        </w:rPr>
        <w:t>esperienza</w:t>
      </w:r>
      <w:r w:rsidR="00AB5274" w:rsidRPr="00253D2A">
        <w:rPr>
          <w:sz w:val="24"/>
          <w:szCs w:val="24"/>
          <w:lang w:val="it-IT"/>
        </w:rPr>
        <w:t xml:space="preserve"> visiva e multisensoriale</w:t>
      </w:r>
      <w:r w:rsidR="00115593">
        <w:rPr>
          <w:sz w:val="24"/>
          <w:szCs w:val="24"/>
          <w:lang w:val="it-IT"/>
        </w:rPr>
        <w:t>,</w:t>
      </w:r>
      <w:r w:rsidR="00AB5274" w:rsidRPr="00253D2A">
        <w:rPr>
          <w:sz w:val="24"/>
          <w:szCs w:val="24"/>
          <w:lang w:val="it-IT"/>
        </w:rPr>
        <w:t xml:space="preserve"> in questo caso legata all’arte contemporanea. La macchina </w:t>
      </w:r>
      <w:r w:rsidR="00AB5274" w:rsidRPr="00115593">
        <w:rPr>
          <w:i/>
          <w:sz w:val="24"/>
          <w:szCs w:val="24"/>
          <w:lang w:val="it-IT"/>
        </w:rPr>
        <w:t xml:space="preserve">limited </w:t>
      </w:r>
      <w:proofErr w:type="spellStart"/>
      <w:r w:rsidR="00AB5274" w:rsidRPr="00115593">
        <w:rPr>
          <w:i/>
          <w:sz w:val="24"/>
          <w:szCs w:val="24"/>
          <w:lang w:val="it-IT"/>
        </w:rPr>
        <w:t>edition</w:t>
      </w:r>
      <w:proofErr w:type="spellEnd"/>
      <w:r w:rsidR="00AB5274" w:rsidRPr="00253D2A">
        <w:rPr>
          <w:sz w:val="24"/>
          <w:szCs w:val="24"/>
          <w:lang w:val="it-IT"/>
        </w:rPr>
        <w:t xml:space="preserve"> che Rhea porterà a MIA, realizzata insieme alla fotografa </w:t>
      </w:r>
      <w:r w:rsidR="00AB5274" w:rsidRPr="00253D2A">
        <w:rPr>
          <w:b/>
          <w:sz w:val="24"/>
          <w:szCs w:val="24"/>
          <w:lang w:val="it-IT"/>
        </w:rPr>
        <w:t>Simona Ghizzoni</w:t>
      </w:r>
      <w:r w:rsidR="00AB5274" w:rsidRPr="00253D2A">
        <w:rPr>
          <w:sz w:val="24"/>
          <w:szCs w:val="24"/>
          <w:lang w:val="it-IT"/>
        </w:rPr>
        <w:t>, unisce l</w:t>
      </w:r>
      <w:r w:rsidR="00115593">
        <w:rPr>
          <w:sz w:val="24"/>
          <w:szCs w:val="24"/>
          <w:lang w:val="it-IT"/>
        </w:rPr>
        <w:t xml:space="preserve">a </w:t>
      </w:r>
      <w:r w:rsidR="00115593" w:rsidRPr="001658C2">
        <w:rPr>
          <w:sz w:val="24"/>
          <w:szCs w:val="24"/>
          <w:lang w:val="it-IT"/>
        </w:rPr>
        <w:t>sensazione</w:t>
      </w:r>
      <w:r w:rsidR="00AB5274" w:rsidRPr="00253D2A">
        <w:rPr>
          <w:sz w:val="24"/>
          <w:szCs w:val="24"/>
          <w:lang w:val="it-IT"/>
        </w:rPr>
        <w:t xml:space="preserve"> di bere un caffè o semplicemente dell’acqua, </w:t>
      </w:r>
      <w:r w:rsidR="00115593">
        <w:rPr>
          <w:sz w:val="24"/>
          <w:szCs w:val="24"/>
          <w:lang w:val="it-IT"/>
        </w:rPr>
        <w:t xml:space="preserve">a </w:t>
      </w:r>
      <w:r w:rsidR="00AB5274" w:rsidRPr="00253D2A">
        <w:rPr>
          <w:sz w:val="24"/>
          <w:szCs w:val="24"/>
          <w:lang w:val="it-IT"/>
        </w:rPr>
        <w:t>un viaggio nella fotografia e trasforma la macchina stessa in una mostra fotografica</w:t>
      </w:r>
      <w:r w:rsidR="00594AD1">
        <w:rPr>
          <w:sz w:val="24"/>
          <w:szCs w:val="24"/>
          <w:lang w:val="it-IT"/>
        </w:rPr>
        <w:t>.</w:t>
      </w:r>
    </w:p>
    <w:p w14:paraId="440AB604" w14:textId="77777777" w:rsidR="00997140" w:rsidRDefault="00997140" w:rsidP="00A10FF6">
      <w:pPr>
        <w:spacing w:after="0"/>
        <w:jc w:val="both"/>
        <w:rPr>
          <w:sz w:val="24"/>
          <w:szCs w:val="24"/>
        </w:rPr>
      </w:pPr>
    </w:p>
    <w:p w14:paraId="6EDEA3CB" w14:textId="688DCAF0" w:rsidR="00500DBA" w:rsidRDefault="00A10FF6" w:rsidP="00175367">
      <w:pPr>
        <w:spacing w:after="0"/>
        <w:jc w:val="both"/>
        <w:rPr>
          <w:sz w:val="24"/>
          <w:szCs w:val="24"/>
        </w:rPr>
      </w:pPr>
      <w:r w:rsidRPr="00A10FF6">
        <w:rPr>
          <w:sz w:val="24"/>
          <w:szCs w:val="24"/>
        </w:rPr>
        <w:t xml:space="preserve">Tra gli incontri più apprezzati del programma culturale si riconferma il format </w:t>
      </w:r>
      <w:r w:rsidRPr="00A10FF6">
        <w:rPr>
          <w:b/>
          <w:i/>
          <w:sz w:val="24"/>
          <w:szCs w:val="24"/>
        </w:rPr>
        <w:t>Collezione per due</w:t>
      </w:r>
      <w:r w:rsidRPr="00A10FF6">
        <w:rPr>
          <w:b/>
          <w:sz w:val="24"/>
          <w:szCs w:val="24"/>
        </w:rPr>
        <w:t xml:space="preserve">, </w:t>
      </w:r>
      <w:r w:rsidRPr="00A10FF6">
        <w:rPr>
          <w:bCs/>
          <w:sz w:val="24"/>
          <w:szCs w:val="24"/>
        </w:rPr>
        <w:t xml:space="preserve">in cui la </w:t>
      </w:r>
      <w:r w:rsidRPr="00A10FF6">
        <w:rPr>
          <w:sz w:val="24"/>
          <w:szCs w:val="24"/>
        </w:rPr>
        <w:t>giornalista</w:t>
      </w:r>
      <w:r w:rsidRPr="00A10FF6">
        <w:rPr>
          <w:b/>
          <w:sz w:val="24"/>
          <w:szCs w:val="24"/>
        </w:rPr>
        <w:t xml:space="preserve"> Sabrina Donadel</w:t>
      </w:r>
      <w:r w:rsidRPr="00A10FF6">
        <w:rPr>
          <w:sz w:val="24"/>
          <w:szCs w:val="24"/>
        </w:rPr>
        <w:t xml:space="preserve"> intervisterà coppie di collezionisti unite, sia dall’amore sia dalla comune passione per la fotografia. </w:t>
      </w:r>
      <w:r w:rsidRPr="003F4FC8">
        <w:rPr>
          <w:sz w:val="24"/>
          <w:szCs w:val="24"/>
        </w:rPr>
        <w:t xml:space="preserve">Quest’anno saranno: </w:t>
      </w:r>
      <w:r w:rsidRPr="003F4FC8">
        <w:rPr>
          <w:b/>
          <w:bCs/>
          <w:sz w:val="24"/>
          <w:szCs w:val="24"/>
        </w:rPr>
        <w:t xml:space="preserve">Ernesto e Claudio Esposito, Teresa Fasano e Michele </w:t>
      </w:r>
      <w:proofErr w:type="spellStart"/>
      <w:r w:rsidRPr="003F4FC8">
        <w:rPr>
          <w:b/>
          <w:bCs/>
          <w:sz w:val="24"/>
          <w:szCs w:val="24"/>
        </w:rPr>
        <w:t>Bonuomo</w:t>
      </w:r>
      <w:proofErr w:type="spellEnd"/>
      <w:r w:rsidRPr="003F4FC8">
        <w:rPr>
          <w:b/>
          <w:bCs/>
          <w:sz w:val="24"/>
          <w:szCs w:val="24"/>
        </w:rPr>
        <w:t>, Lucia Bonanni e Mauro Del Rio</w:t>
      </w:r>
      <w:r w:rsidRPr="00A10FF6">
        <w:rPr>
          <w:sz w:val="24"/>
          <w:szCs w:val="24"/>
        </w:rPr>
        <w:t>.</w:t>
      </w:r>
    </w:p>
    <w:p w14:paraId="22AF3FB1" w14:textId="382B2F5C" w:rsidR="00AB5274" w:rsidRDefault="00AB5274" w:rsidP="00175367">
      <w:pPr>
        <w:spacing w:after="0"/>
        <w:jc w:val="both"/>
        <w:rPr>
          <w:sz w:val="24"/>
          <w:szCs w:val="24"/>
        </w:rPr>
      </w:pPr>
    </w:p>
    <w:p w14:paraId="6BC4AFE4" w14:textId="00A4CCB8" w:rsidR="00AB5274" w:rsidRDefault="00AB5274" w:rsidP="00175367">
      <w:pPr>
        <w:spacing w:after="0"/>
        <w:jc w:val="both"/>
        <w:rPr>
          <w:sz w:val="24"/>
          <w:szCs w:val="24"/>
        </w:rPr>
      </w:pPr>
      <w:r w:rsidRPr="00112E01">
        <w:rPr>
          <w:bCs/>
          <w:sz w:val="24"/>
          <w:szCs w:val="24"/>
        </w:rPr>
        <w:t>Il programma culturale ospit</w:t>
      </w:r>
      <w:r w:rsidR="00903BE3">
        <w:rPr>
          <w:bCs/>
          <w:sz w:val="24"/>
          <w:szCs w:val="24"/>
        </w:rPr>
        <w:t>a</w:t>
      </w:r>
      <w:r w:rsidRPr="00112E01">
        <w:rPr>
          <w:bCs/>
          <w:sz w:val="24"/>
          <w:szCs w:val="24"/>
        </w:rPr>
        <w:t xml:space="preserve"> anche la presentazione di </w:t>
      </w:r>
      <w:proofErr w:type="spellStart"/>
      <w:r w:rsidRPr="00112E01">
        <w:rPr>
          <w:b/>
          <w:sz w:val="24"/>
          <w:szCs w:val="24"/>
        </w:rPr>
        <w:t>What</w:t>
      </w:r>
      <w:proofErr w:type="spellEnd"/>
      <w:r w:rsidRPr="00112E01">
        <w:rPr>
          <w:b/>
          <w:sz w:val="24"/>
          <w:szCs w:val="24"/>
        </w:rPr>
        <w:t xml:space="preserve"> </w:t>
      </w:r>
      <w:proofErr w:type="spellStart"/>
      <w:r w:rsidRPr="00112E01">
        <w:rPr>
          <w:b/>
          <w:sz w:val="24"/>
          <w:szCs w:val="24"/>
        </w:rPr>
        <w:t>is</w:t>
      </w:r>
      <w:proofErr w:type="spellEnd"/>
      <w:r w:rsidRPr="00112E01">
        <w:rPr>
          <w:b/>
          <w:sz w:val="24"/>
          <w:szCs w:val="24"/>
        </w:rPr>
        <w:t xml:space="preserve"> Europe to </w:t>
      </w:r>
      <w:proofErr w:type="spellStart"/>
      <w:r w:rsidRPr="00112E01">
        <w:rPr>
          <w:b/>
          <w:sz w:val="24"/>
          <w:szCs w:val="24"/>
        </w:rPr>
        <w:t>you</w:t>
      </w:r>
      <w:proofErr w:type="spellEnd"/>
      <w:r w:rsidRPr="00112E01">
        <w:rPr>
          <w:b/>
          <w:sz w:val="24"/>
          <w:szCs w:val="24"/>
        </w:rPr>
        <w:t>?</w:t>
      </w:r>
      <w:r w:rsidRPr="00112E01">
        <w:rPr>
          <w:sz w:val="24"/>
          <w:szCs w:val="24"/>
        </w:rPr>
        <w:t xml:space="preserve"> il progetto fotografico</w:t>
      </w:r>
      <w:r w:rsidR="005F707D">
        <w:rPr>
          <w:sz w:val="24"/>
          <w:szCs w:val="24"/>
        </w:rPr>
        <w:t xml:space="preserve"> di </w:t>
      </w:r>
      <w:r w:rsidRPr="00112E01">
        <w:rPr>
          <w:b/>
          <w:sz w:val="24"/>
          <w:szCs w:val="24"/>
        </w:rPr>
        <w:t>Lisa Borgiani</w:t>
      </w:r>
      <w:r w:rsidR="005F707D">
        <w:rPr>
          <w:sz w:val="24"/>
          <w:szCs w:val="24"/>
        </w:rPr>
        <w:t xml:space="preserve">, </w:t>
      </w:r>
      <w:r w:rsidRPr="00112E01">
        <w:rPr>
          <w:sz w:val="24"/>
          <w:szCs w:val="24"/>
        </w:rPr>
        <w:t>curato da</w:t>
      </w:r>
      <w:r>
        <w:rPr>
          <w:b/>
          <w:sz w:val="24"/>
          <w:szCs w:val="24"/>
        </w:rPr>
        <w:t xml:space="preserve"> Gigliola Foschi</w:t>
      </w:r>
      <w:r w:rsidR="005F707D">
        <w:rPr>
          <w:sz w:val="24"/>
          <w:szCs w:val="24"/>
        </w:rPr>
        <w:t xml:space="preserve"> e realizzato </w:t>
      </w:r>
      <w:r w:rsidR="005F707D" w:rsidRPr="005F707D">
        <w:rPr>
          <w:sz w:val="24"/>
          <w:szCs w:val="24"/>
        </w:rPr>
        <w:t>in collaborazione con l’Ufficio del Parlamento europeo a Milano e con il patrocinio del Municipio 6 del Comune d</w:t>
      </w:r>
      <w:r w:rsidR="005F707D">
        <w:rPr>
          <w:sz w:val="24"/>
          <w:szCs w:val="24"/>
        </w:rPr>
        <w:t>i</w:t>
      </w:r>
      <w:r w:rsidR="005F707D" w:rsidRPr="005F707D">
        <w:rPr>
          <w:sz w:val="24"/>
          <w:szCs w:val="24"/>
        </w:rPr>
        <w:t xml:space="preserve"> Milano</w:t>
      </w:r>
      <w:r w:rsidR="005F707D">
        <w:rPr>
          <w:sz w:val="24"/>
          <w:szCs w:val="24"/>
        </w:rPr>
        <w:t>,</w:t>
      </w:r>
      <w:r w:rsidRPr="00112E01">
        <w:rPr>
          <w:sz w:val="24"/>
          <w:szCs w:val="24"/>
        </w:rPr>
        <w:t xml:space="preserve"> </w:t>
      </w:r>
      <w:r>
        <w:rPr>
          <w:sz w:val="24"/>
          <w:szCs w:val="24"/>
        </w:rPr>
        <w:t xml:space="preserve">che </w:t>
      </w:r>
      <w:r w:rsidR="00964E70" w:rsidRPr="001658C2">
        <w:rPr>
          <w:sz w:val="24"/>
          <w:szCs w:val="24"/>
        </w:rPr>
        <w:t xml:space="preserve">è stato </w:t>
      </w:r>
      <w:r w:rsidRPr="001658C2">
        <w:rPr>
          <w:sz w:val="24"/>
          <w:szCs w:val="24"/>
        </w:rPr>
        <w:t>esposto alla ex Fornace Gola</w:t>
      </w:r>
      <w:r w:rsidR="005F707D" w:rsidRPr="001658C2">
        <w:rPr>
          <w:sz w:val="24"/>
          <w:szCs w:val="24"/>
        </w:rPr>
        <w:t xml:space="preserve"> (</w:t>
      </w:r>
      <w:r w:rsidRPr="001658C2">
        <w:rPr>
          <w:sz w:val="24"/>
          <w:szCs w:val="24"/>
        </w:rPr>
        <w:t xml:space="preserve">Alzaia Naviglio Pavese, 16 </w:t>
      </w:r>
      <w:r w:rsidR="005F707D" w:rsidRPr="001658C2">
        <w:rPr>
          <w:sz w:val="24"/>
          <w:szCs w:val="24"/>
        </w:rPr>
        <w:t xml:space="preserve">- </w:t>
      </w:r>
      <w:r w:rsidRPr="001658C2">
        <w:rPr>
          <w:sz w:val="24"/>
          <w:szCs w:val="24"/>
        </w:rPr>
        <w:t>Milano</w:t>
      </w:r>
      <w:r w:rsidR="005F707D" w:rsidRPr="001658C2">
        <w:rPr>
          <w:sz w:val="24"/>
          <w:szCs w:val="24"/>
        </w:rPr>
        <w:t>)</w:t>
      </w:r>
      <w:r w:rsidRPr="001658C2">
        <w:rPr>
          <w:sz w:val="24"/>
          <w:szCs w:val="24"/>
        </w:rPr>
        <w:t xml:space="preserve"> </w:t>
      </w:r>
      <w:r w:rsidR="00964E70" w:rsidRPr="001658C2">
        <w:rPr>
          <w:sz w:val="24"/>
          <w:szCs w:val="24"/>
        </w:rPr>
        <w:t>dal</w:t>
      </w:r>
      <w:r w:rsidR="00964E70">
        <w:rPr>
          <w:sz w:val="24"/>
          <w:szCs w:val="24"/>
        </w:rPr>
        <w:t xml:space="preserve"> 22 settembre fino</w:t>
      </w:r>
      <w:r w:rsidRPr="00112E01">
        <w:rPr>
          <w:sz w:val="24"/>
          <w:szCs w:val="24"/>
        </w:rPr>
        <w:t xml:space="preserve"> al 4 ottobre 2021. I</w:t>
      </w:r>
      <w:r>
        <w:rPr>
          <w:sz w:val="24"/>
          <w:szCs w:val="24"/>
        </w:rPr>
        <w:t>n</w:t>
      </w:r>
      <w:r w:rsidRPr="00112E01">
        <w:rPr>
          <w:sz w:val="24"/>
          <w:szCs w:val="24"/>
        </w:rPr>
        <w:t xml:space="preserve"> questo appunt</w:t>
      </w:r>
      <w:r>
        <w:rPr>
          <w:sz w:val="24"/>
          <w:szCs w:val="24"/>
        </w:rPr>
        <w:t>a</w:t>
      </w:r>
      <w:r w:rsidRPr="00112E01">
        <w:rPr>
          <w:sz w:val="24"/>
          <w:szCs w:val="24"/>
        </w:rPr>
        <w:t xml:space="preserve">mento si parlerà di Europa a 360° sia dal punto di vista sociale sia culturale, insieme a </w:t>
      </w:r>
      <w:r w:rsidRPr="00112E01">
        <w:rPr>
          <w:b/>
          <w:sz w:val="24"/>
          <w:szCs w:val="24"/>
        </w:rPr>
        <w:t>Gigliola Foschi, Maurizio Molinari</w:t>
      </w:r>
      <w:r w:rsidRPr="00112E01">
        <w:rPr>
          <w:sz w:val="24"/>
          <w:szCs w:val="24"/>
        </w:rPr>
        <w:t xml:space="preserve">, direttore dell’Ufficio del Parlamento europeo a Milano e </w:t>
      </w:r>
      <w:r w:rsidRPr="00112E01">
        <w:rPr>
          <w:b/>
          <w:sz w:val="24"/>
          <w:szCs w:val="24"/>
        </w:rPr>
        <w:t>Pio Tarantini</w:t>
      </w:r>
      <w:r w:rsidRPr="00112E01">
        <w:rPr>
          <w:sz w:val="24"/>
          <w:szCs w:val="24"/>
        </w:rPr>
        <w:t>, critico.</w:t>
      </w:r>
    </w:p>
    <w:p w14:paraId="6E3E86C6" w14:textId="4D4E5A4D" w:rsidR="00500DBA" w:rsidRPr="000C4AC1" w:rsidRDefault="000C4AC1" w:rsidP="00175367">
      <w:pPr>
        <w:spacing w:after="0"/>
        <w:jc w:val="both"/>
        <w:rPr>
          <w:bCs/>
          <w:sz w:val="24"/>
          <w:szCs w:val="24"/>
        </w:rPr>
      </w:pPr>
      <w:r w:rsidRPr="000C4AC1">
        <w:rPr>
          <w:bCs/>
          <w:sz w:val="24"/>
          <w:szCs w:val="24"/>
        </w:rPr>
        <w:t xml:space="preserve">Il programma completo delle conferenze </w:t>
      </w:r>
      <w:r w:rsidR="00964E70" w:rsidRPr="001658C2">
        <w:rPr>
          <w:bCs/>
          <w:sz w:val="24"/>
          <w:szCs w:val="24"/>
        </w:rPr>
        <w:t>è</w:t>
      </w:r>
      <w:r w:rsidR="00964E70">
        <w:rPr>
          <w:bCs/>
          <w:sz w:val="24"/>
          <w:szCs w:val="24"/>
        </w:rPr>
        <w:t xml:space="preserve"> </w:t>
      </w:r>
      <w:r w:rsidRPr="000C4AC1">
        <w:rPr>
          <w:bCs/>
          <w:sz w:val="24"/>
          <w:szCs w:val="24"/>
        </w:rPr>
        <w:t xml:space="preserve">disponibile online sul sito </w:t>
      </w:r>
      <w:hyperlink r:id="rId9" w:history="1">
        <w:r w:rsidRPr="00115593">
          <w:rPr>
            <w:rStyle w:val="Collegamentoipertestuale"/>
            <w:b/>
            <w:bCs/>
            <w:sz w:val="24"/>
            <w:szCs w:val="24"/>
          </w:rPr>
          <w:t>miafair.it</w:t>
        </w:r>
      </w:hyperlink>
      <w:r w:rsidRPr="000C4AC1">
        <w:rPr>
          <w:bCs/>
          <w:sz w:val="24"/>
          <w:szCs w:val="24"/>
        </w:rPr>
        <w:t>.</w:t>
      </w:r>
    </w:p>
    <w:p w14:paraId="3D803B57" w14:textId="77777777" w:rsidR="00964E70" w:rsidRDefault="00964E70" w:rsidP="000A11C7">
      <w:pPr>
        <w:spacing w:after="80"/>
        <w:jc w:val="both"/>
        <w:rPr>
          <w:b/>
          <w:bCs/>
          <w:sz w:val="24"/>
          <w:szCs w:val="24"/>
        </w:rPr>
      </w:pPr>
    </w:p>
    <w:p w14:paraId="2FF3344B" w14:textId="4BE56EE8" w:rsidR="00175367" w:rsidRPr="00175367" w:rsidRDefault="00175367" w:rsidP="000A11C7">
      <w:pPr>
        <w:spacing w:after="80"/>
        <w:jc w:val="both"/>
        <w:rPr>
          <w:b/>
          <w:bCs/>
          <w:sz w:val="24"/>
          <w:szCs w:val="24"/>
        </w:rPr>
      </w:pPr>
      <w:r>
        <w:rPr>
          <w:b/>
          <w:bCs/>
          <w:sz w:val="24"/>
          <w:szCs w:val="24"/>
        </w:rPr>
        <w:t xml:space="preserve">- </w:t>
      </w:r>
      <w:r w:rsidRPr="00175367">
        <w:rPr>
          <w:b/>
          <w:bCs/>
          <w:sz w:val="24"/>
          <w:szCs w:val="24"/>
        </w:rPr>
        <w:t>AREA EDITORIA</w:t>
      </w:r>
    </w:p>
    <w:p w14:paraId="5CF886BF" w14:textId="1639E197" w:rsidR="001A6470" w:rsidRDefault="009F257B" w:rsidP="001A6470">
      <w:pPr>
        <w:spacing w:after="0"/>
        <w:jc w:val="both"/>
        <w:rPr>
          <w:sz w:val="24"/>
          <w:szCs w:val="24"/>
        </w:rPr>
      </w:pPr>
      <w:r w:rsidRPr="00E27478">
        <w:rPr>
          <w:sz w:val="24"/>
          <w:szCs w:val="24"/>
        </w:rPr>
        <w:t xml:space="preserve">Rimane confermata </w:t>
      </w:r>
      <w:r w:rsidR="00AB5274" w:rsidRPr="00E27478">
        <w:rPr>
          <w:sz w:val="24"/>
          <w:szCs w:val="24"/>
        </w:rPr>
        <w:t xml:space="preserve">la sezione editoria, </w:t>
      </w:r>
      <w:r w:rsidR="00AB5274">
        <w:rPr>
          <w:sz w:val="24"/>
          <w:szCs w:val="24"/>
        </w:rPr>
        <w:t>nella quale</w:t>
      </w:r>
      <w:r w:rsidR="00AB5274" w:rsidRPr="00175367">
        <w:rPr>
          <w:sz w:val="24"/>
          <w:szCs w:val="24"/>
        </w:rPr>
        <w:t xml:space="preserve"> </w:t>
      </w:r>
      <w:r w:rsidR="00AB5274" w:rsidRPr="002E309C">
        <w:rPr>
          <w:b/>
          <w:sz w:val="24"/>
          <w:szCs w:val="24"/>
        </w:rPr>
        <w:t>15</w:t>
      </w:r>
      <w:r w:rsidR="00AB5274" w:rsidRPr="000A11C7">
        <w:rPr>
          <w:b/>
          <w:bCs/>
          <w:sz w:val="24"/>
          <w:szCs w:val="24"/>
        </w:rPr>
        <w:t xml:space="preserve"> </w:t>
      </w:r>
      <w:r w:rsidR="00AB5274">
        <w:rPr>
          <w:b/>
          <w:bCs/>
          <w:sz w:val="24"/>
          <w:szCs w:val="24"/>
        </w:rPr>
        <w:t>espositori</w:t>
      </w:r>
      <w:r w:rsidR="00AB5274" w:rsidRPr="000A11C7">
        <w:rPr>
          <w:b/>
          <w:bCs/>
          <w:sz w:val="24"/>
          <w:szCs w:val="24"/>
        </w:rPr>
        <w:t>, provenienti da Italia, Polonia, Germania e Russia</w:t>
      </w:r>
      <w:r w:rsidR="00AB5274" w:rsidRPr="00175367">
        <w:rPr>
          <w:sz w:val="24"/>
          <w:szCs w:val="24"/>
        </w:rPr>
        <w:t xml:space="preserve">, </w:t>
      </w:r>
      <w:r w:rsidR="00AB5274">
        <w:rPr>
          <w:sz w:val="24"/>
          <w:szCs w:val="24"/>
        </w:rPr>
        <w:t xml:space="preserve">tra </w:t>
      </w:r>
      <w:r w:rsidR="00AB5274" w:rsidRPr="00175367">
        <w:rPr>
          <w:sz w:val="24"/>
          <w:szCs w:val="24"/>
        </w:rPr>
        <w:t>editori indipendenti e librerie specializzate</w:t>
      </w:r>
      <w:r w:rsidR="00AB5274">
        <w:rPr>
          <w:sz w:val="24"/>
          <w:szCs w:val="24"/>
        </w:rPr>
        <w:t>,</w:t>
      </w:r>
      <w:r w:rsidR="00AB5274" w:rsidRPr="00175367">
        <w:rPr>
          <w:sz w:val="24"/>
          <w:szCs w:val="24"/>
        </w:rPr>
        <w:t xml:space="preserve"> presenteranno libri e progetti originali. </w:t>
      </w:r>
    </w:p>
    <w:p w14:paraId="3A8E198F" w14:textId="77777777" w:rsidR="00964E70" w:rsidRPr="001A6470" w:rsidRDefault="00964E70" w:rsidP="001A6470">
      <w:pPr>
        <w:spacing w:after="0"/>
        <w:jc w:val="both"/>
        <w:rPr>
          <w:sz w:val="24"/>
          <w:szCs w:val="24"/>
        </w:rPr>
      </w:pPr>
    </w:p>
    <w:p w14:paraId="5649D614" w14:textId="77777777" w:rsidR="00E53513" w:rsidRDefault="00E53513" w:rsidP="008B2FBA">
      <w:pPr>
        <w:rPr>
          <w:b/>
          <w:bCs/>
          <w:sz w:val="24"/>
          <w:szCs w:val="24"/>
        </w:rPr>
      </w:pPr>
    </w:p>
    <w:p w14:paraId="25CF7C68" w14:textId="6780E122" w:rsidR="00CE74E6" w:rsidRDefault="00020682" w:rsidP="008B2FBA">
      <w:pPr>
        <w:rPr>
          <w:sz w:val="24"/>
          <w:szCs w:val="24"/>
        </w:rPr>
      </w:pPr>
      <w:r w:rsidRPr="00020682">
        <w:rPr>
          <w:b/>
          <w:bCs/>
          <w:sz w:val="24"/>
          <w:szCs w:val="24"/>
        </w:rPr>
        <w:t>- PARTNER</w:t>
      </w:r>
    </w:p>
    <w:p w14:paraId="3755F49A" w14:textId="25E0124D" w:rsidR="00E53513" w:rsidRPr="00AE5F6A" w:rsidRDefault="00CE74E6" w:rsidP="00AE5F6A">
      <w:pPr>
        <w:rPr>
          <w:b/>
          <w:sz w:val="24"/>
          <w:szCs w:val="24"/>
        </w:rPr>
      </w:pPr>
      <w:r w:rsidRPr="00AB5274">
        <w:rPr>
          <w:iCs/>
          <w:sz w:val="24"/>
          <w:szCs w:val="24"/>
        </w:rPr>
        <w:t>W</w:t>
      </w:r>
      <w:r w:rsidR="00DB31C6" w:rsidRPr="00AB5274">
        <w:rPr>
          <w:iCs/>
          <w:sz w:val="24"/>
          <w:szCs w:val="24"/>
        </w:rPr>
        <w:t xml:space="preserve">hite </w:t>
      </w:r>
      <w:proofErr w:type="spellStart"/>
      <w:r w:rsidR="00DB31C6" w:rsidRPr="00AB5274">
        <w:rPr>
          <w:iCs/>
          <w:sz w:val="24"/>
          <w:szCs w:val="24"/>
        </w:rPr>
        <w:t>w</w:t>
      </w:r>
      <w:r w:rsidRPr="00AB5274">
        <w:rPr>
          <w:iCs/>
          <w:sz w:val="24"/>
          <w:szCs w:val="24"/>
        </w:rPr>
        <w:t>ine</w:t>
      </w:r>
      <w:proofErr w:type="spellEnd"/>
      <w:r w:rsidRPr="00AB5274">
        <w:rPr>
          <w:iCs/>
          <w:sz w:val="24"/>
          <w:szCs w:val="24"/>
        </w:rPr>
        <w:t xml:space="preserve"> partner</w:t>
      </w:r>
      <w:r w:rsidR="00DB31C6" w:rsidRPr="00AB5274">
        <w:rPr>
          <w:b/>
          <w:sz w:val="24"/>
          <w:szCs w:val="24"/>
        </w:rPr>
        <w:t xml:space="preserve"> Consorzio Tutela del Gavi</w:t>
      </w:r>
      <w:r w:rsidRPr="00AB5274">
        <w:rPr>
          <w:sz w:val="24"/>
          <w:szCs w:val="24"/>
        </w:rPr>
        <w:t>;</w:t>
      </w:r>
      <w:r w:rsidRPr="00AB5274">
        <w:rPr>
          <w:b/>
          <w:sz w:val="24"/>
          <w:szCs w:val="24"/>
        </w:rPr>
        <w:t xml:space="preserve"> </w:t>
      </w:r>
      <w:r w:rsidR="00964E70">
        <w:rPr>
          <w:bCs/>
          <w:sz w:val="24"/>
          <w:szCs w:val="24"/>
        </w:rPr>
        <w:t xml:space="preserve">food partner: </w:t>
      </w:r>
      <w:proofErr w:type="spellStart"/>
      <w:proofErr w:type="gramStart"/>
      <w:r w:rsidR="00964E70" w:rsidRPr="00964E70">
        <w:rPr>
          <w:b/>
          <w:sz w:val="24"/>
          <w:szCs w:val="24"/>
        </w:rPr>
        <w:t>be.it</w:t>
      </w:r>
      <w:r w:rsidR="00964E70">
        <w:rPr>
          <w:b/>
          <w:sz w:val="24"/>
          <w:szCs w:val="24"/>
        </w:rPr>
        <w:t>.events</w:t>
      </w:r>
      <w:proofErr w:type="spellEnd"/>
      <w:proofErr w:type="gramEnd"/>
      <w:r w:rsidR="00964E70">
        <w:rPr>
          <w:bCs/>
          <w:sz w:val="24"/>
          <w:szCs w:val="24"/>
        </w:rPr>
        <w:t xml:space="preserve">; </w:t>
      </w:r>
      <w:r w:rsidR="00DB31C6" w:rsidRPr="00AB5274">
        <w:rPr>
          <w:bCs/>
          <w:sz w:val="24"/>
          <w:szCs w:val="24"/>
        </w:rPr>
        <w:t xml:space="preserve">partner scientifico </w:t>
      </w:r>
      <w:proofErr w:type="spellStart"/>
      <w:r w:rsidR="00DB31C6" w:rsidRPr="00AB5274">
        <w:rPr>
          <w:b/>
          <w:sz w:val="24"/>
          <w:szCs w:val="24"/>
        </w:rPr>
        <w:t>UniSR</w:t>
      </w:r>
      <w:proofErr w:type="spellEnd"/>
      <w:r w:rsidR="00DB31C6" w:rsidRPr="00AB5274">
        <w:rPr>
          <w:b/>
          <w:sz w:val="24"/>
          <w:szCs w:val="24"/>
        </w:rPr>
        <w:t xml:space="preserve"> – Università vita-salute San Raffaele</w:t>
      </w:r>
      <w:r w:rsidR="00964E70">
        <w:rPr>
          <w:bCs/>
          <w:sz w:val="24"/>
          <w:szCs w:val="24"/>
        </w:rPr>
        <w:t xml:space="preserve"> e </w:t>
      </w:r>
      <w:r w:rsidR="00964E70" w:rsidRPr="00964E70">
        <w:rPr>
          <w:b/>
          <w:sz w:val="24"/>
          <w:szCs w:val="24"/>
        </w:rPr>
        <w:t>Rhea</w:t>
      </w:r>
      <w:r w:rsidR="00DB31C6" w:rsidRPr="00AB5274">
        <w:rPr>
          <w:bCs/>
          <w:sz w:val="24"/>
          <w:szCs w:val="24"/>
        </w:rPr>
        <w:t xml:space="preserve">; </w:t>
      </w:r>
      <w:r w:rsidRPr="00AB5274">
        <w:rPr>
          <w:sz w:val="24"/>
          <w:szCs w:val="24"/>
        </w:rPr>
        <w:t xml:space="preserve">Sponsor Tecnici: </w:t>
      </w:r>
      <w:r w:rsidRPr="00AB5274">
        <w:rPr>
          <w:b/>
          <w:sz w:val="24"/>
          <w:szCs w:val="24"/>
        </w:rPr>
        <w:t xml:space="preserve">BIG </w:t>
      </w:r>
      <w:proofErr w:type="spellStart"/>
      <w:r w:rsidRPr="00AB5274">
        <w:rPr>
          <w:b/>
          <w:sz w:val="24"/>
          <w:szCs w:val="24"/>
        </w:rPr>
        <w:t>CiaccioArte</w:t>
      </w:r>
      <w:proofErr w:type="spellEnd"/>
      <w:r w:rsidRPr="00AB5274">
        <w:rPr>
          <w:b/>
          <w:sz w:val="24"/>
          <w:szCs w:val="24"/>
        </w:rPr>
        <w:t xml:space="preserve">, Colombo Experience, Studio </w:t>
      </w:r>
      <w:proofErr w:type="spellStart"/>
      <w:r w:rsidRPr="00AB5274">
        <w:rPr>
          <w:b/>
          <w:sz w:val="24"/>
          <w:szCs w:val="24"/>
        </w:rPr>
        <w:t>Berné</w:t>
      </w:r>
      <w:proofErr w:type="spellEnd"/>
      <w:r w:rsidRPr="00AB5274">
        <w:rPr>
          <w:b/>
          <w:sz w:val="24"/>
          <w:szCs w:val="24"/>
        </w:rPr>
        <w:t>, Studio G*AA Giaquinto Architetti Associati</w:t>
      </w:r>
      <w:r w:rsidR="00964E70">
        <w:rPr>
          <w:b/>
          <w:sz w:val="24"/>
          <w:szCs w:val="24"/>
        </w:rPr>
        <w:t xml:space="preserve">, </w:t>
      </w:r>
      <w:proofErr w:type="spellStart"/>
      <w:r w:rsidR="00964E70">
        <w:rPr>
          <w:b/>
          <w:sz w:val="24"/>
          <w:szCs w:val="24"/>
        </w:rPr>
        <w:t>Artland</w:t>
      </w:r>
      <w:proofErr w:type="spellEnd"/>
      <w:r w:rsidR="00964E70">
        <w:rPr>
          <w:b/>
          <w:sz w:val="24"/>
          <w:szCs w:val="24"/>
        </w:rPr>
        <w:t xml:space="preserve">, </w:t>
      </w:r>
      <w:proofErr w:type="spellStart"/>
      <w:r w:rsidR="00964E70">
        <w:rPr>
          <w:b/>
          <w:sz w:val="24"/>
          <w:szCs w:val="24"/>
        </w:rPr>
        <w:t>Dedem</w:t>
      </w:r>
      <w:proofErr w:type="spellEnd"/>
      <w:r w:rsidR="00964E70">
        <w:rPr>
          <w:b/>
          <w:sz w:val="24"/>
          <w:szCs w:val="24"/>
        </w:rPr>
        <w:t>.</w:t>
      </w:r>
    </w:p>
    <w:p w14:paraId="24D63114" w14:textId="77777777" w:rsidR="00E53513" w:rsidRDefault="00E53513" w:rsidP="00AE5F6A">
      <w:pPr>
        <w:spacing w:after="0"/>
        <w:jc w:val="both"/>
        <w:rPr>
          <w:sz w:val="24"/>
          <w:szCs w:val="24"/>
        </w:rPr>
      </w:pPr>
    </w:p>
    <w:p w14:paraId="4A7B7D74" w14:textId="202ACBB9" w:rsidR="00EB2383" w:rsidRPr="00AE5F6A" w:rsidRDefault="00CE46C9" w:rsidP="00AE5F6A">
      <w:pPr>
        <w:spacing w:after="0"/>
        <w:jc w:val="both"/>
      </w:pPr>
      <w:r w:rsidRPr="00EF792C">
        <w:rPr>
          <w:sz w:val="24"/>
          <w:szCs w:val="24"/>
        </w:rPr>
        <w:t>Milano,</w:t>
      </w:r>
      <w:r w:rsidR="00AB5274">
        <w:rPr>
          <w:sz w:val="24"/>
          <w:szCs w:val="24"/>
        </w:rPr>
        <w:t xml:space="preserve"> </w:t>
      </w:r>
      <w:r w:rsidR="00F72EAD">
        <w:rPr>
          <w:sz w:val="24"/>
          <w:szCs w:val="24"/>
        </w:rPr>
        <w:t>6 ottobre</w:t>
      </w:r>
      <w:r w:rsidR="008B2FBA">
        <w:rPr>
          <w:sz w:val="24"/>
          <w:szCs w:val="24"/>
        </w:rPr>
        <w:t xml:space="preserve"> 2021</w:t>
      </w:r>
    </w:p>
    <w:p w14:paraId="3EADAD36" w14:textId="77777777" w:rsidR="00E53513" w:rsidRDefault="00E53513" w:rsidP="000A11C7">
      <w:pPr>
        <w:spacing w:after="0"/>
        <w:rPr>
          <w:b/>
        </w:rPr>
      </w:pPr>
    </w:p>
    <w:p w14:paraId="0EE943F0" w14:textId="77777777" w:rsidR="00E53513" w:rsidRDefault="00E53513" w:rsidP="000A11C7">
      <w:pPr>
        <w:spacing w:after="0"/>
        <w:rPr>
          <w:b/>
        </w:rPr>
      </w:pPr>
    </w:p>
    <w:p w14:paraId="287F93EF" w14:textId="27DAC5F6" w:rsidR="000A11C7" w:rsidRPr="00421B4E" w:rsidRDefault="000A11C7" w:rsidP="000A11C7">
      <w:pPr>
        <w:spacing w:after="0"/>
        <w:rPr>
          <w:b/>
        </w:rPr>
      </w:pPr>
      <w:r w:rsidRPr="00421B4E">
        <w:rPr>
          <w:b/>
        </w:rPr>
        <w:t>MIA Fair | Milan Image Art Fair 2021</w:t>
      </w:r>
    </w:p>
    <w:p w14:paraId="415B09F2" w14:textId="77777777" w:rsidR="000A11C7" w:rsidRDefault="000A11C7" w:rsidP="000A11C7">
      <w:pPr>
        <w:spacing w:after="0"/>
      </w:pPr>
      <w:r>
        <w:t>SUPERSTUDIO MAXI</w:t>
      </w:r>
    </w:p>
    <w:p w14:paraId="5C9965C0" w14:textId="66AC64B9" w:rsidR="000A11C7" w:rsidRPr="00195D81" w:rsidRDefault="000A11C7" w:rsidP="000A11C7">
      <w:pPr>
        <w:spacing w:after="0"/>
      </w:pPr>
      <w:r w:rsidRPr="00195D81">
        <w:t>Milano</w:t>
      </w:r>
      <w:r w:rsidR="00A853AE">
        <w:t xml:space="preserve">, </w:t>
      </w:r>
      <w:r w:rsidRPr="00786E72">
        <w:t>via Moncucco 35</w:t>
      </w:r>
      <w:r w:rsidR="00A853AE">
        <w:t xml:space="preserve"> (MM Famagosta)</w:t>
      </w:r>
    </w:p>
    <w:p w14:paraId="03E1529E" w14:textId="77777777" w:rsidR="000A11C7" w:rsidRDefault="000A11C7" w:rsidP="000A11C7">
      <w:pPr>
        <w:spacing w:after="0"/>
        <w:rPr>
          <w:b/>
        </w:rPr>
      </w:pPr>
      <w:r>
        <w:rPr>
          <w:b/>
        </w:rPr>
        <w:t>7</w:t>
      </w:r>
      <w:r w:rsidRPr="00195D81">
        <w:rPr>
          <w:b/>
        </w:rPr>
        <w:t xml:space="preserve"> – </w:t>
      </w:r>
      <w:r>
        <w:rPr>
          <w:b/>
        </w:rPr>
        <w:t>10 ottobre 2021</w:t>
      </w:r>
    </w:p>
    <w:p w14:paraId="762B1F08" w14:textId="77777777" w:rsidR="000A11C7" w:rsidRDefault="000A11C7" w:rsidP="000A11C7">
      <w:pPr>
        <w:spacing w:after="0"/>
        <w:rPr>
          <w:b/>
        </w:rPr>
      </w:pPr>
    </w:p>
    <w:p w14:paraId="6F52797A" w14:textId="77777777" w:rsidR="000A11C7" w:rsidRDefault="000A11C7" w:rsidP="000A11C7">
      <w:pPr>
        <w:spacing w:after="0"/>
        <w:rPr>
          <w:b/>
          <w:u w:val="single"/>
        </w:rPr>
      </w:pPr>
      <w:r w:rsidRPr="009338E9">
        <w:rPr>
          <w:b/>
          <w:u w:val="single"/>
        </w:rPr>
        <w:t>Inaugurazione su invito: mercoledì 6 ottobre 2021</w:t>
      </w:r>
    </w:p>
    <w:p w14:paraId="4A0B3C06" w14:textId="7CD0DFC5" w:rsidR="000A11C7" w:rsidRDefault="000A11C7" w:rsidP="000A11C7">
      <w:pPr>
        <w:spacing w:after="0"/>
        <w:rPr>
          <w:b/>
          <w:u w:val="single"/>
        </w:rPr>
      </w:pPr>
    </w:p>
    <w:p w14:paraId="74258552" w14:textId="5F12539C" w:rsidR="00903BE3" w:rsidRDefault="00903BE3" w:rsidP="000A11C7">
      <w:pPr>
        <w:spacing w:after="0"/>
        <w:rPr>
          <w:bCs/>
        </w:rPr>
      </w:pPr>
      <w:r w:rsidRPr="00903BE3">
        <w:rPr>
          <w:b/>
        </w:rPr>
        <w:t>Orari:</w:t>
      </w:r>
    </w:p>
    <w:p w14:paraId="5D1E66E7" w14:textId="486929B1" w:rsidR="00903BE3" w:rsidRDefault="00903BE3" w:rsidP="000A11C7">
      <w:pPr>
        <w:spacing w:after="0"/>
        <w:rPr>
          <w:bCs/>
        </w:rPr>
      </w:pPr>
      <w:r w:rsidRPr="00903BE3">
        <w:rPr>
          <w:b/>
        </w:rPr>
        <w:t>giovedì 7 e venerdì 8 ottobre</w:t>
      </w:r>
      <w:r>
        <w:rPr>
          <w:bCs/>
        </w:rPr>
        <w:t>: 11.00-18.00</w:t>
      </w:r>
    </w:p>
    <w:p w14:paraId="564009F4" w14:textId="715BB74D" w:rsidR="00903BE3" w:rsidRDefault="00903BE3" w:rsidP="000A11C7">
      <w:pPr>
        <w:spacing w:after="0"/>
        <w:rPr>
          <w:bCs/>
        </w:rPr>
      </w:pPr>
      <w:r w:rsidRPr="00903BE3">
        <w:rPr>
          <w:b/>
        </w:rPr>
        <w:t>sabato 9 e domenica 10 ottobre</w:t>
      </w:r>
      <w:r>
        <w:rPr>
          <w:bCs/>
        </w:rPr>
        <w:t>: 11.00-20.00</w:t>
      </w:r>
    </w:p>
    <w:p w14:paraId="6693F55D" w14:textId="5538DC4E" w:rsidR="003A6689" w:rsidRDefault="003A6689" w:rsidP="000A11C7">
      <w:pPr>
        <w:spacing w:after="0"/>
        <w:rPr>
          <w:bCs/>
        </w:rPr>
      </w:pPr>
    </w:p>
    <w:p w14:paraId="01688F48" w14:textId="12E32256" w:rsidR="003A6689" w:rsidRPr="003A6689" w:rsidRDefault="003A6689" w:rsidP="000A11C7">
      <w:pPr>
        <w:spacing w:after="0"/>
        <w:rPr>
          <w:b/>
        </w:rPr>
      </w:pPr>
      <w:r w:rsidRPr="003A6689">
        <w:rPr>
          <w:b/>
        </w:rPr>
        <w:t>Biglietti:</w:t>
      </w:r>
    </w:p>
    <w:p w14:paraId="2AA239B7" w14:textId="77777777" w:rsidR="003A6689" w:rsidRDefault="003A6689" w:rsidP="000A11C7">
      <w:pPr>
        <w:spacing w:after="0"/>
        <w:rPr>
          <w:bCs/>
        </w:rPr>
      </w:pPr>
      <w:r w:rsidRPr="003A6689">
        <w:rPr>
          <w:bCs/>
        </w:rPr>
        <w:t>Intero</w:t>
      </w:r>
      <w:r>
        <w:rPr>
          <w:bCs/>
        </w:rPr>
        <w:t>: €</w:t>
      </w:r>
      <w:r w:rsidRPr="003A6689">
        <w:rPr>
          <w:bCs/>
        </w:rPr>
        <w:t>16 euro</w:t>
      </w:r>
      <w:r>
        <w:rPr>
          <w:bCs/>
        </w:rPr>
        <w:t xml:space="preserve">; </w:t>
      </w:r>
    </w:p>
    <w:p w14:paraId="13C53920" w14:textId="77777777" w:rsidR="003A6689" w:rsidRDefault="003A6689" w:rsidP="000A11C7">
      <w:pPr>
        <w:spacing w:after="0"/>
        <w:rPr>
          <w:bCs/>
        </w:rPr>
      </w:pPr>
      <w:r w:rsidRPr="003A6689">
        <w:rPr>
          <w:bCs/>
        </w:rPr>
        <w:t>Ridotto</w:t>
      </w:r>
      <w:r>
        <w:rPr>
          <w:bCs/>
        </w:rPr>
        <w:t>: €</w:t>
      </w:r>
      <w:r w:rsidRPr="003A6689">
        <w:rPr>
          <w:bCs/>
        </w:rPr>
        <w:t>12 euro (studenti fino a 21 anni; over 65)</w:t>
      </w:r>
    </w:p>
    <w:p w14:paraId="0F194055" w14:textId="79E2FB07" w:rsidR="003A6689" w:rsidRDefault="003A6689" w:rsidP="000A11C7">
      <w:pPr>
        <w:spacing w:after="0"/>
        <w:rPr>
          <w:bCs/>
        </w:rPr>
      </w:pPr>
      <w:r w:rsidRPr="003A6689">
        <w:rPr>
          <w:bCs/>
        </w:rPr>
        <w:t>Ridotto serale</w:t>
      </w:r>
      <w:r>
        <w:rPr>
          <w:bCs/>
        </w:rPr>
        <w:t>: €</w:t>
      </w:r>
      <w:r w:rsidRPr="003A6689">
        <w:rPr>
          <w:bCs/>
        </w:rPr>
        <w:t>12 euro dopo le 18.00</w:t>
      </w:r>
    </w:p>
    <w:p w14:paraId="0EB2A73D" w14:textId="4505C891" w:rsidR="003A6689" w:rsidRDefault="003A6689" w:rsidP="000A11C7">
      <w:pPr>
        <w:spacing w:after="0"/>
        <w:rPr>
          <w:bCs/>
        </w:rPr>
      </w:pPr>
      <w:r w:rsidRPr="003A6689">
        <w:rPr>
          <w:bCs/>
        </w:rPr>
        <w:t>Enti convenzionati</w:t>
      </w:r>
      <w:r>
        <w:rPr>
          <w:bCs/>
        </w:rPr>
        <w:t>: €</w:t>
      </w:r>
      <w:r w:rsidRPr="003A6689">
        <w:rPr>
          <w:bCs/>
        </w:rPr>
        <w:t xml:space="preserve">10 </w:t>
      </w:r>
    </w:p>
    <w:p w14:paraId="0FE28828" w14:textId="77777777" w:rsidR="003A6689" w:rsidRDefault="003A6689" w:rsidP="000A11C7">
      <w:pPr>
        <w:spacing w:after="0"/>
        <w:rPr>
          <w:bCs/>
        </w:rPr>
      </w:pPr>
      <w:r w:rsidRPr="003A6689">
        <w:rPr>
          <w:bCs/>
        </w:rPr>
        <w:t>Accompagnatori di disabili</w:t>
      </w:r>
      <w:r>
        <w:rPr>
          <w:bCs/>
        </w:rPr>
        <w:t>: €</w:t>
      </w:r>
      <w:r w:rsidRPr="003A6689">
        <w:rPr>
          <w:bCs/>
        </w:rPr>
        <w:t xml:space="preserve">10 </w:t>
      </w:r>
    </w:p>
    <w:p w14:paraId="569630E9" w14:textId="77777777" w:rsidR="003A6689" w:rsidRDefault="003A6689" w:rsidP="000A11C7">
      <w:pPr>
        <w:spacing w:after="0"/>
        <w:rPr>
          <w:bCs/>
        </w:rPr>
      </w:pPr>
      <w:r>
        <w:rPr>
          <w:bCs/>
        </w:rPr>
        <w:t>I</w:t>
      </w:r>
      <w:r w:rsidRPr="003A6689">
        <w:rPr>
          <w:bCs/>
        </w:rPr>
        <w:t>ntero + shopper</w:t>
      </w:r>
      <w:r>
        <w:rPr>
          <w:bCs/>
        </w:rPr>
        <w:t>: €</w:t>
      </w:r>
      <w:r w:rsidRPr="003A6689">
        <w:rPr>
          <w:bCs/>
        </w:rPr>
        <w:t>18</w:t>
      </w:r>
    </w:p>
    <w:p w14:paraId="7F7DC0F3" w14:textId="77777777" w:rsidR="003A6689" w:rsidRDefault="003A6689" w:rsidP="000A11C7">
      <w:pPr>
        <w:spacing w:after="0"/>
        <w:rPr>
          <w:bCs/>
        </w:rPr>
      </w:pPr>
      <w:r w:rsidRPr="003A6689">
        <w:rPr>
          <w:bCs/>
        </w:rPr>
        <w:t>Ridotto + shopper</w:t>
      </w:r>
      <w:r>
        <w:rPr>
          <w:bCs/>
        </w:rPr>
        <w:t>: €</w:t>
      </w:r>
      <w:r w:rsidRPr="003A6689">
        <w:rPr>
          <w:bCs/>
        </w:rPr>
        <w:t xml:space="preserve">14 </w:t>
      </w:r>
    </w:p>
    <w:p w14:paraId="631A9CF5" w14:textId="77777777" w:rsidR="003A6689" w:rsidRDefault="003A6689" w:rsidP="000A11C7">
      <w:pPr>
        <w:spacing w:after="0"/>
        <w:rPr>
          <w:bCs/>
        </w:rPr>
      </w:pPr>
      <w:r w:rsidRPr="003A6689">
        <w:rPr>
          <w:bCs/>
        </w:rPr>
        <w:t>Università convenzionate</w:t>
      </w:r>
      <w:r>
        <w:rPr>
          <w:bCs/>
        </w:rPr>
        <w:t>: €</w:t>
      </w:r>
      <w:r w:rsidRPr="003A6689">
        <w:rPr>
          <w:bCs/>
        </w:rPr>
        <w:t>10</w:t>
      </w:r>
    </w:p>
    <w:p w14:paraId="2EA8EBA0" w14:textId="730A097B" w:rsidR="003A6689" w:rsidRPr="00903BE3" w:rsidRDefault="003A6689" w:rsidP="000A11C7">
      <w:pPr>
        <w:spacing w:after="0"/>
        <w:rPr>
          <w:bCs/>
        </w:rPr>
      </w:pPr>
      <w:r w:rsidRPr="003A6689">
        <w:rPr>
          <w:bCs/>
        </w:rPr>
        <w:t>Ingresso libero per disabili e bambini fino ai 14 anni</w:t>
      </w:r>
    </w:p>
    <w:p w14:paraId="509D3986" w14:textId="77777777" w:rsidR="00903BE3" w:rsidRPr="007D68AE" w:rsidRDefault="00903BE3" w:rsidP="000A11C7">
      <w:pPr>
        <w:spacing w:after="0"/>
        <w:rPr>
          <w:b/>
          <w:u w:val="single"/>
        </w:rPr>
      </w:pPr>
    </w:p>
    <w:p w14:paraId="2C0A9204" w14:textId="77777777" w:rsidR="000A11C7" w:rsidRPr="00195D81" w:rsidRDefault="000A11C7" w:rsidP="000A11C7">
      <w:pPr>
        <w:spacing w:after="0"/>
        <w:rPr>
          <w:b/>
        </w:rPr>
      </w:pPr>
      <w:r w:rsidRPr="00195D81">
        <w:rPr>
          <w:b/>
          <w:bCs/>
        </w:rPr>
        <w:t>Informazioni:</w:t>
      </w:r>
    </w:p>
    <w:p w14:paraId="55BDF7C3" w14:textId="77777777" w:rsidR="000C4AC1" w:rsidRDefault="000A11C7" w:rsidP="000A11C7">
      <w:pPr>
        <w:spacing w:after="0"/>
        <w:rPr>
          <w:b/>
        </w:rPr>
      </w:pPr>
      <w:r w:rsidRPr="00195D81">
        <w:rPr>
          <w:b/>
        </w:rPr>
        <w:t>Se</w:t>
      </w:r>
      <w:r>
        <w:rPr>
          <w:b/>
        </w:rPr>
        <w:t xml:space="preserve">greteria Organizzativa </w:t>
      </w:r>
      <w:r w:rsidRPr="005A43F4">
        <w:rPr>
          <w:b/>
        </w:rPr>
        <w:t>MIA Fair</w:t>
      </w:r>
    </w:p>
    <w:p w14:paraId="3A38450E" w14:textId="73D6E20E" w:rsidR="000A11C7" w:rsidRPr="000C4AC1" w:rsidRDefault="000A11C7" w:rsidP="000A11C7">
      <w:pPr>
        <w:spacing w:after="0"/>
        <w:rPr>
          <w:b/>
        </w:rPr>
      </w:pPr>
      <w:r w:rsidRPr="009349E3">
        <w:rPr>
          <w:bCs/>
        </w:rPr>
        <w:t>Tel. +39.02</w:t>
      </w:r>
      <w:r>
        <w:rPr>
          <w:bCs/>
        </w:rPr>
        <w:t>.</w:t>
      </w:r>
      <w:r w:rsidRPr="009349E3">
        <w:rPr>
          <w:bCs/>
        </w:rPr>
        <w:t xml:space="preserve">83241412 </w:t>
      </w:r>
    </w:p>
    <w:p w14:paraId="1BBDEFEC" w14:textId="77777777" w:rsidR="000A11C7" w:rsidRDefault="000A23A9" w:rsidP="000A11C7">
      <w:pPr>
        <w:spacing w:after="0"/>
        <w:rPr>
          <w:rStyle w:val="Collegamentoipertestuale"/>
        </w:rPr>
      </w:pPr>
      <w:hyperlink r:id="rId10" w:history="1">
        <w:r w:rsidR="000A11C7" w:rsidRPr="00531A06">
          <w:rPr>
            <w:rStyle w:val="Collegamentoipertestuale"/>
          </w:rPr>
          <w:t>info@miafair.it</w:t>
        </w:r>
      </w:hyperlink>
      <w:r w:rsidR="000A11C7" w:rsidRPr="00531A06">
        <w:t xml:space="preserve"> - </w:t>
      </w:r>
      <w:hyperlink r:id="rId11" w:history="1">
        <w:r w:rsidR="000A11C7" w:rsidRPr="00531A06">
          <w:rPr>
            <w:rStyle w:val="Collegamentoipertestuale"/>
          </w:rPr>
          <w:t>www.miafair.it</w:t>
        </w:r>
      </w:hyperlink>
    </w:p>
    <w:p w14:paraId="60A9EF4C" w14:textId="77777777" w:rsidR="000A11C7" w:rsidRPr="00531A06" w:rsidRDefault="000A11C7" w:rsidP="000A11C7">
      <w:pPr>
        <w:spacing w:after="0"/>
        <w:rPr>
          <w:b/>
          <w:bCs/>
        </w:rPr>
      </w:pPr>
    </w:p>
    <w:p w14:paraId="724E2A25" w14:textId="77777777" w:rsidR="000A11C7" w:rsidRPr="00106BF3" w:rsidRDefault="000A11C7" w:rsidP="000A11C7">
      <w:pPr>
        <w:spacing w:after="0"/>
        <w:jc w:val="both"/>
        <w:rPr>
          <w:rFonts w:cs="Calibri"/>
          <w:b/>
          <w:u w:val="single"/>
        </w:rPr>
      </w:pPr>
      <w:r w:rsidRPr="00106BF3">
        <w:rPr>
          <w:rFonts w:cs="Calibri"/>
          <w:b/>
          <w:u w:val="single"/>
        </w:rPr>
        <w:t>Ufficio stampa</w:t>
      </w:r>
    </w:p>
    <w:p w14:paraId="3BB3D117" w14:textId="77777777" w:rsidR="000A11C7" w:rsidRPr="00106BF3" w:rsidRDefault="000A11C7" w:rsidP="000A11C7">
      <w:pPr>
        <w:spacing w:after="0"/>
        <w:jc w:val="both"/>
        <w:rPr>
          <w:rFonts w:cs="Calibri"/>
          <w:b/>
        </w:rPr>
      </w:pPr>
      <w:r w:rsidRPr="00106BF3">
        <w:rPr>
          <w:rFonts w:cs="Calibri"/>
          <w:b/>
        </w:rPr>
        <w:t xml:space="preserve">CLP Relazioni Pubbliche </w:t>
      </w:r>
    </w:p>
    <w:p w14:paraId="7C693EBC" w14:textId="77777777" w:rsidR="000A11C7" w:rsidRPr="00106BF3" w:rsidRDefault="000A11C7" w:rsidP="000A11C7">
      <w:pPr>
        <w:spacing w:after="0"/>
        <w:jc w:val="both"/>
        <w:rPr>
          <w:rFonts w:cs="Calibri"/>
          <w:bCs/>
        </w:rPr>
      </w:pPr>
      <w:r>
        <w:rPr>
          <w:rFonts w:cs="Calibri"/>
          <w:bCs/>
        </w:rPr>
        <w:t>Stefania Rusconi</w:t>
      </w:r>
      <w:r w:rsidRPr="00106BF3">
        <w:rPr>
          <w:rFonts w:cs="Calibri"/>
          <w:bCs/>
        </w:rPr>
        <w:t xml:space="preserve"> | tel. </w:t>
      </w:r>
      <w:r>
        <w:rPr>
          <w:rFonts w:cs="Calibri"/>
          <w:bCs/>
        </w:rPr>
        <w:t>+39.</w:t>
      </w:r>
      <w:r w:rsidRPr="00106BF3">
        <w:rPr>
          <w:rFonts w:cs="Calibri"/>
          <w:bCs/>
        </w:rPr>
        <w:t xml:space="preserve">02.36755700 | </w:t>
      </w:r>
      <w:hyperlink r:id="rId12" w:history="1">
        <w:r w:rsidRPr="00CC41E9">
          <w:rPr>
            <w:rStyle w:val="Collegamentoipertestuale"/>
            <w:rFonts w:cs="Calibri"/>
            <w:bCs/>
          </w:rPr>
          <w:t>stefania.rusconi@clp1968.it</w:t>
        </w:r>
      </w:hyperlink>
      <w:r w:rsidRPr="00106BF3">
        <w:rPr>
          <w:rFonts w:cs="Calibri"/>
          <w:bCs/>
        </w:rPr>
        <w:t xml:space="preserve"> | </w:t>
      </w:r>
      <w:hyperlink r:id="rId13" w:history="1">
        <w:r w:rsidRPr="00106BF3">
          <w:rPr>
            <w:rStyle w:val="Collegamentoipertestuale"/>
            <w:rFonts w:cs="Calibri"/>
            <w:bCs/>
          </w:rPr>
          <w:t>www.clp1968.it</w:t>
        </w:r>
      </w:hyperlink>
    </w:p>
    <w:p w14:paraId="6C98BB43" w14:textId="77777777" w:rsidR="000A11C7" w:rsidRDefault="000A11C7" w:rsidP="000A11C7">
      <w:pPr>
        <w:spacing w:after="0" w:line="240" w:lineRule="auto"/>
        <w:rPr>
          <w:rFonts w:cstheme="minorHAnsi"/>
          <w:sz w:val="24"/>
          <w:szCs w:val="24"/>
        </w:rPr>
      </w:pPr>
    </w:p>
    <w:p w14:paraId="3A54FB0B" w14:textId="77777777" w:rsidR="000A11C7" w:rsidRPr="0049212B" w:rsidRDefault="000A11C7" w:rsidP="000A11C7">
      <w:pPr>
        <w:spacing w:after="200" w:line="276" w:lineRule="auto"/>
        <w:rPr>
          <w:rFonts w:ascii="Calibri" w:eastAsia="Calibri" w:hAnsi="Calibri" w:cs="Times New Roman"/>
        </w:rPr>
      </w:pPr>
      <w:r w:rsidRPr="0049212B">
        <w:rPr>
          <w:rFonts w:ascii="Calibri" w:eastAsia="Calibri" w:hAnsi="Calibri" w:cs="Times New Roman"/>
          <w:b/>
        </w:rPr>
        <w:t xml:space="preserve">Comunicato e immagini su </w:t>
      </w:r>
      <w:hyperlink r:id="rId14" w:history="1">
        <w:r w:rsidRPr="0049212B">
          <w:rPr>
            <w:rFonts w:ascii="Calibri" w:eastAsia="Calibri" w:hAnsi="Calibri" w:cs="Times New Roman"/>
            <w:b/>
            <w:color w:val="0000FF"/>
            <w:u w:val="single"/>
          </w:rPr>
          <w:t>www.clp1968.it</w:t>
        </w:r>
      </w:hyperlink>
    </w:p>
    <w:p w14:paraId="692F98A7" w14:textId="559A07C0" w:rsidR="000A11C7" w:rsidRPr="0049212B" w:rsidRDefault="000A11C7" w:rsidP="000A11C7">
      <w:pPr>
        <w:spacing w:after="0" w:line="276" w:lineRule="auto"/>
        <w:jc w:val="both"/>
        <w:rPr>
          <w:rFonts w:ascii="Calibri" w:eastAsia="Calibri" w:hAnsi="Calibri" w:cs="Times New Roman"/>
          <w:b/>
          <w:bCs/>
          <w:sz w:val="24"/>
        </w:rPr>
      </w:pPr>
      <w:r w:rsidRPr="0049212B">
        <w:rPr>
          <w:rFonts w:ascii="Calibri" w:eastAsia="Calibri" w:hAnsi="Calibri" w:cs="Times New Roman"/>
          <w:b/>
          <w:bCs/>
          <w:sz w:val="24"/>
        </w:rPr>
        <w:t>L</w:t>
      </w:r>
      <w:r w:rsidR="00A853AE">
        <w:rPr>
          <w:rFonts w:ascii="Calibri" w:eastAsia="Calibri" w:hAnsi="Calibri" w:cs="Times New Roman"/>
          <w:b/>
          <w:bCs/>
          <w:sz w:val="24"/>
        </w:rPr>
        <w:t xml:space="preserve">’immagine guida della fiera firmata dal fotografo </w:t>
      </w:r>
      <w:proofErr w:type="spellStart"/>
      <w:r w:rsidR="00A853AE">
        <w:rPr>
          <w:rFonts w:ascii="Calibri" w:eastAsia="Calibri" w:hAnsi="Calibri" w:cs="Times New Roman"/>
          <w:b/>
          <w:bCs/>
          <w:sz w:val="24"/>
        </w:rPr>
        <w:t>Rankin</w:t>
      </w:r>
      <w:proofErr w:type="spellEnd"/>
      <w:r w:rsidRPr="0049212B">
        <w:rPr>
          <w:rFonts w:ascii="Calibri" w:eastAsia="Calibri" w:hAnsi="Calibri" w:cs="Times New Roman"/>
          <w:b/>
          <w:bCs/>
          <w:sz w:val="24"/>
        </w:rPr>
        <w:t xml:space="preserve"> </w:t>
      </w:r>
      <w:r w:rsidR="00A853AE">
        <w:rPr>
          <w:rFonts w:ascii="Calibri" w:eastAsia="Calibri" w:hAnsi="Calibri" w:cs="Times New Roman"/>
          <w:b/>
          <w:bCs/>
          <w:sz w:val="24"/>
        </w:rPr>
        <w:t xml:space="preserve">non potrà </w:t>
      </w:r>
      <w:r w:rsidRPr="0049212B">
        <w:rPr>
          <w:rFonts w:ascii="Calibri" w:eastAsia="Calibri" w:hAnsi="Calibri" w:cs="Times New Roman"/>
          <w:b/>
          <w:bCs/>
          <w:sz w:val="24"/>
        </w:rPr>
        <w:t>essere pubblicat</w:t>
      </w:r>
      <w:r w:rsidR="00A853AE">
        <w:rPr>
          <w:rFonts w:ascii="Calibri" w:eastAsia="Calibri" w:hAnsi="Calibri" w:cs="Times New Roman"/>
          <w:b/>
          <w:bCs/>
          <w:sz w:val="24"/>
        </w:rPr>
        <w:t>a</w:t>
      </w:r>
      <w:r w:rsidRPr="0049212B">
        <w:rPr>
          <w:rFonts w:ascii="Calibri" w:eastAsia="Calibri" w:hAnsi="Calibri" w:cs="Times New Roman"/>
          <w:b/>
          <w:bCs/>
          <w:sz w:val="24"/>
        </w:rPr>
        <w:t xml:space="preserve"> senza il consenso scritto dell’Artista.</w:t>
      </w:r>
    </w:p>
    <w:p w14:paraId="62003FB1" w14:textId="77777777" w:rsidR="000A11C7" w:rsidRPr="0049212B" w:rsidRDefault="000A11C7" w:rsidP="000A11C7">
      <w:pPr>
        <w:spacing w:after="0" w:line="276" w:lineRule="auto"/>
        <w:jc w:val="both"/>
        <w:rPr>
          <w:rFonts w:ascii="Calibri" w:eastAsia="Calibri" w:hAnsi="Calibri" w:cs="Times New Roman"/>
          <w:b/>
          <w:bCs/>
          <w:sz w:val="24"/>
        </w:rPr>
      </w:pPr>
      <w:r w:rsidRPr="0049212B">
        <w:rPr>
          <w:rFonts w:ascii="Calibri" w:eastAsia="Calibri" w:hAnsi="Calibri" w:cs="Times New Roman"/>
          <w:b/>
          <w:bCs/>
          <w:sz w:val="24"/>
        </w:rPr>
        <w:t xml:space="preserve">Le richieste devono pervenire a: </w:t>
      </w:r>
      <w:hyperlink r:id="rId15" w:history="1">
        <w:r w:rsidRPr="0049212B">
          <w:rPr>
            <w:rFonts w:ascii="Calibri" w:eastAsia="Calibri" w:hAnsi="Calibri" w:cs="Times New Roman"/>
            <w:b/>
            <w:bCs/>
            <w:color w:val="0000FF"/>
            <w:sz w:val="24"/>
            <w:u w:val="single"/>
          </w:rPr>
          <w:t>stefania.rusconi@clp1968.it</w:t>
        </w:r>
      </w:hyperlink>
    </w:p>
    <w:p w14:paraId="0F793318" w14:textId="0F0444CA" w:rsidR="00E27478" w:rsidRDefault="00E27478" w:rsidP="000A11C7">
      <w:pPr>
        <w:spacing w:after="200" w:line="276" w:lineRule="auto"/>
        <w:rPr>
          <w:rFonts w:ascii="Calibri" w:eastAsia="Calibri" w:hAnsi="Calibri" w:cs="Times New Roman"/>
          <w:b/>
          <w:bCs/>
          <w:sz w:val="20"/>
          <w:szCs w:val="20"/>
        </w:rPr>
      </w:pPr>
    </w:p>
    <w:p w14:paraId="669BD467" w14:textId="77777777" w:rsidR="00E53513" w:rsidRDefault="00E53513" w:rsidP="000A11C7">
      <w:pPr>
        <w:spacing w:after="200" w:line="276" w:lineRule="auto"/>
        <w:jc w:val="both"/>
        <w:rPr>
          <w:rFonts w:ascii="Calibri" w:eastAsia="Calibri" w:hAnsi="Calibri" w:cs="Times New Roman"/>
          <w:b/>
          <w:bCs/>
          <w:sz w:val="20"/>
          <w:szCs w:val="20"/>
        </w:rPr>
      </w:pPr>
    </w:p>
    <w:p w14:paraId="76D819C2" w14:textId="4825A0EF" w:rsidR="000A11C7" w:rsidRPr="00593B3A" w:rsidRDefault="000A11C7" w:rsidP="000A11C7">
      <w:pPr>
        <w:spacing w:after="200" w:line="276" w:lineRule="auto"/>
        <w:jc w:val="both"/>
        <w:rPr>
          <w:rFonts w:ascii="Calibri" w:eastAsia="Calibri" w:hAnsi="Calibri" w:cs="Times New Roman"/>
          <w:b/>
          <w:bCs/>
          <w:sz w:val="17"/>
          <w:szCs w:val="17"/>
          <w:lang w:val="en-GB"/>
        </w:rPr>
      </w:pPr>
      <w:r w:rsidRPr="00593B3A">
        <w:rPr>
          <w:rFonts w:ascii="Calibri" w:eastAsia="Calibri" w:hAnsi="Calibri" w:cs="Times New Roman"/>
          <w:b/>
          <w:bCs/>
          <w:sz w:val="17"/>
          <w:szCs w:val="17"/>
          <w:lang w:val="en-GB"/>
        </w:rPr>
        <w:t>RANKIN PHOTOGRAPHY LTD TERMS &amp; CONDITIONS FOR USE OF DIGITAL IMAGES AND FILMS</w:t>
      </w:r>
    </w:p>
    <w:p w14:paraId="5B61202F" w14:textId="77777777" w:rsidR="000A11C7" w:rsidRPr="00593B3A" w:rsidRDefault="000A11C7" w:rsidP="000A11C7">
      <w:pPr>
        <w:spacing w:after="200" w:line="240" w:lineRule="auto"/>
        <w:contextualSpacing/>
        <w:jc w:val="both"/>
        <w:rPr>
          <w:rFonts w:ascii="Calibri" w:eastAsia="Calibri" w:hAnsi="Calibri" w:cs="Times New Roman"/>
          <w:b/>
          <w:bCs/>
          <w:sz w:val="17"/>
          <w:szCs w:val="17"/>
          <w:lang w:val="en-GB"/>
        </w:rPr>
      </w:pPr>
      <w:r w:rsidRPr="00593B3A">
        <w:rPr>
          <w:rFonts w:ascii="Calibri" w:eastAsia="Calibri" w:hAnsi="Calibri" w:cs="Times New Roman"/>
          <w:b/>
          <w:bCs/>
          <w:sz w:val="17"/>
          <w:szCs w:val="17"/>
          <w:lang w:val="en-GB"/>
        </w:rPr>
        <w:t xml:space="preserve">USAGE </w:t>
      </w:r>
    </w:p>
    <w:p w14:paraId="381C9CE4" w14:textId="77777777" w:rsidR="000A11C7" w:rsidRPr="00593B3A" w:rsidRDefault="000A11C7" w:rsidP="000A11C7">
      <w:pPr>
        <w:spacing w:after="200" w:line="240" w:lineRule="auto"/>
        <w:contextualSpacing/>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 xml:space="preserve">Image(s)/film(s) are to be used for agreed purpose only. Any further usage beyond agreed purpose will incur a fee. </w:t>
      </w:r>
    </w:p>
    <w:p w14:paraId="3CBBAD4C" w14:textId="77777777" w:rsidR="000A11C7" w:rsidRPr="00593B3A" w:rsidRDefault="000A11C7" w:rsidP="000A11C7">
      <w:pPr>
        <w:spacing w:after="200" w:line="240" w:lineRule="auto"/>
        <w:contextualSpacing/>
        <w:jc w:val="both"/>
        <w:rPr>
          <w:rFonts w:ascii="Calibri" w:eastAsia="Calibri" w:hAnsi="Calibri" w:cs="Times New Roman"/>
          <w:sz w:val="17"/>
          <w:szCs w:val="17"/>
          <w:lang w:val="en-GB"/>
        </w:rPr>
      </w:pPr>
    </w:p>
    <w:p w14:paraId="06F4079E" w14:textId="77777777" w:rsidR="000A11C7" w:rsidRPr="00593B3A" w:rsidRDefault="000A11C7" w:rsidP="000A11C7">
      <w:pPr>
        <w:spacing w:after="200" w:line="276" w:lineRule="auto"/>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 xml:space="preserve">By using these image(s)/film(s) you agree to indemnify and hold harmless Rankin, his successors, Rankin Photography Ltd. and any licensees from and against any loss, damage or expense incurred or suffered by or threatened against any of them by reason of your usage. </w:t>
      </w:r>
    </w:p>
    <w:p w14:paraId="5AD4E50E" w14:textId="77777777" w:rsidR="000A11C7" w:rsidRPr="00593B3A" w:rsidRDefault="000A11C7" w:rsidP="000A11C7">
      <w:pPr>
        <w:spacing w:after="200" w:line="276" w:lineRule="auto"/>
        <w:contextualSpacing/>
        <w:jc w:val="both"/>
        <w:rPr>
          <w:rFonts w:ascii="Calibri" w:eastAsia="Calibri" w:hAnsi="Calibri" w:cs="Times New Roman"/>
          <w:b/>
          <w:bCs/>
          <w:sz w:val="17"/>
          <w:szCs w:val="17"/>
          <w:lang w:val="en-GB"/>
        </w:rPr>
      </w:pPr>
      <w:r w:rsidRPr="00593B3A">
        <w:rPr>
          <w:rFonts w:ascii="Calibri" w:eastAsia="Calibri" w:hAnsi="Calibri" w:cs="Times New Roman"/>
          <w:b/>
          <w:bCs/>
          <w:sz w:val="17"/>
          <w:szCs w:val="17"/>
          <w:lang w:val="en-GB"/>
        </w:rPr>
        <w:lastRenderedPageBreak/>
        <w:t xml:space="preserve">SHARING/SYNDICATION </w:t>
      </w:r>
    </w:p>
    <w:p w14:paraId="34642DD1"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 xml:space="preserve">There is no right to share or disseminate the files received nor is there any right to print, display or use images beyond their original purpose - whether for public or personal use. </w:t>
      </w:r>
    </w:p>
    <w:p w14:paraId="023E7BB4"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p>
    <w:p w14:paraId="321C5486" w14:textId="77777777" w:rsidR="000A11C7" w:rsidRPr="00593B3A" w:rsidRDefault="000A11C7" w:rsidP="000A11C7">
      <w:pPr>
        <w:spacing w:after="200" w:line="276" w:lineRule="auto"/>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 xml:space="preserve">Any further publishing, transmission or syndication of the image(s)/film(s) must be cleared with Rankin Photography Ltd. This includes use for promotional purposes and on social media sites. </w:t>
      </w:r>
    </w:p>
    <w:p w14:paraId="03E37200" w14:textId="77777777" w:rsidR="000A11C7" w:rsidRPr="00593B3A" w:rsidRDefault="000A11C7" w:rsidP="000A11C7">
      <w:pPr>
        <w:spacing w:after="200" w:line="276" w:lineRule="auto"/>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 xml:space="preserve">All requests for usage of images, descriptions and biographical information from third party contacts must be directed on to Rankin Photography Ltd. </w:t>
      </w:r>
    </w:p>
    <w:p w14:paraId="479921E5"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r w:rsidRPr="00593B3A">
        <w:rPr>
          <w:rFonts w:ascii="Calibri" w:eastAsia="Calibri" w:hAnsi="Calibri" w:cs="Times New Roman"/>
          <w:b/>
          <w:bCs/>
          <w:sz w:val="17"/>
          <w:szCs w:val="17"/>
          <w:lang w:val="en-GB"/>
        </w:rPr>
        <w:t>COPYRIGHT</w:t>
      </w:r>
    </w:p>
    <w:p w14:paraId="58B63B5C"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Any electronic image(s)/film(s) supplied remain the exclusive property of Rankin Photography Ltd and are protected under international copyright laws. Rankin Photography Ltd retains the entire copyright of these image(s)/film(s) at all times throughout the world.</w:t>
      </w:r>
    </w:p>
    <w:p w14:paraId="08A561BC" w14:textId="77777777" w:rsidR="00593B3A" w:rsidRDefault="00593B3A" w:rsidP="000A11C7">
      <w:pPr>
        <w:spacing w:after="200" w:line="276" w:lineRule="auto"/>
        <w:contextualSpacing/>
        <w:jc w:val="both"/>
        <w:rPr>
          <w:rFonts w:ascii="Calibri" w:eastAsia="Calibri" w:hAnsi="Calibri" w:cs="Times New Roman"/>
          <w:b/>
          <w:bCs/>
          <w:sz w:val="17"/>
          <w:szCs w:val="17"/>
          <w:lang w:val="en-GB"/>
        </w:rPr>
      </w:pPr>
    </w:p>
    <w:p w14:paraId="21569AF3" w14:textId="4CC3A533" w:rsidR="000A11C7" w:rsidRPr="00593B3A" w:rsidRDefault="000A11C7" w:rsidP="000A11C7">
      <w:pPr>
        <w:spacing w:after="200" w:line="276" w:lineRule="auto"/>
        <w:contextualSpacing/>
        <w:jc w:val="both"/>
        <w:rPr>
          <w:rFonts w:ascii="Calibri" w:eastAsia="Calibri" w:hAnsi="Calibri" w:cs="Times New Roman"/>
          <w:b/>
          <w:bCs/>
          <w:sz w:val="17"/>
          <w:szCs w:val="17"/>
          <w:lang w:val="en-GB"/>
        </w:rPr>
      </w:pPr>
      <w:r w:rsidRPr="00593B3A">
        <w:rPr>
          <w:rFonts w:ascii="Calibri" w:eastAsia="Calibri" w:hAnsi="Calibri" w:cs="Times New Roman"/>
          <w:b/>
          <w:bCs/>
          <w:sz w:val="17"/>
          <w:szCs w:val="17"/>
          <w:lang w:val="en-GB"/>
        </w:rPr>
        <w:t>MANIPULATION/EDITING</w:t>
      </w:r>
    </w:p>
    <w:p w14:paraId="12831813"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Manipulation of the image(s)/film(s) is strictly prohibited without the permission of Rankin Photography Ltd. Editing of the image(s)/film(s) is allowed for technical purposes only.</w:t>
      </w:r>
    </w:p>
    <w:p w14:paraId="4A3F426E"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p>
    <w:p w14:paraId="77E45245" w14:textId="77777777" w:rsidR="000A11C7" w:rsidRPr="00593B3A" w:rsidRDefault="000A11C7" w:rsidP="000A11C7">
      <w:pPr>
        <w:spacing w:after="200" w:line="276" w:lineRule="auto"/>
        <w:contextualSpacing/>
        <w:jc w:val="both"/>
        <w:rPr>
          <w:rFonts w:ascii="Calibri" w:eastAsia="Calibri" w:hAnsi="Calibri" w:cs="Times New Roman"/>
          <w:b/>
          <w:bCs/>
          <w:sz w:val="17"/>
          <w:szCs w:val="17"/>
          <w:lang w:val="en-GB"/>
        </w:rPr>
      </w:pPr>
      <w:r w:rsidRPr="00593B3A">
        <w:rPr>
          <w:rFonts w:ascii="Calibri" w:eastAsia="Calibri" w:hAnsi="Calibri" w:cs="Times New Roman"/>
          <w:b/>
          <w:bCs/>
          <w:sz w:val="17"/>
          <w:szCs w:val="17"/>
          <w:lang w:val="en-GB"/>
        </w:rPr>
        <w:t>CREDIT</w:t>
      </w:r>
    </w:p>
    <w:p w14:paraId="0D3518E1"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Credits to accompany the image(s)/film(s) must be as specified in writing by Rankin Photography Ltd. Rankin Photography Ltd is to approve any use of Rankin’s name, likeness and/or works.</w:t>
      </w:r>
    </w:p>
    <w:p w14:paraId="4908344C" w14:textId="77777777" w:rsidR="000A11C7" w:rsidRPr="00593B3A" w:rsidRDefault="000A11C7" w:rsidP="000A11C7">
      <w:pPr>
        <w:spacing w:after="200" w:line="276" w:lineRule="auto"/>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If approval has been obtained for social media sharing of the image(s)/film(s) all posts must credit Rankin, along with all other band/agency credits as required:</w:t>
      </w:r>
    </w:p>
    <w:p w14:paraId="5ACB292A" w14:textId="77777777" w:rsidR="000A11C7" w:rsidRPr="00593B3A" w:rsidRDefault="000A11C7" w:rsidP="000A11C7">
      <w:pPr>
        <w:spacing w:after="200" w:line="276" w:lineRule="auto"/>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Twitter: @rankinphoto Facebook: @RankinPhotographyLtd Instagram: @rankinarchive Vero: @rankin</w:t>
      </w:r>
    </w:p>
    <w:p w14:paraId="3EF71D21" w14:textId="77777777" w:rsidR="000A11C7" w:rsidRPr="00593B3A" w:rsidRDefault="000A11C7" w:rsidP="000A11C7">
      <w:pPr>
        <w:spacing w:after="200" w:line="276" w:lineRule="auto"/>
        <w:contextualSpacing/>
        <w:jc w:val="both"/>
        <w:rPr>
          <w:rFonts w:ascii="Calibri" w:eastAsia="Calibri" w:hAnsi="Calibri" w:cs="Times New Roman"/>
          <w:b/>
          <w:bCs/>
          <w:sz w:val="17"/>
          <w:szCs w:val="17"/>
          <w:lang w:val="en-GB"/>
        </w:rPr>
      </w:pPr>
      <w:r w:rsidRPr="00593B3A">
        <w:rPr>
          <w:rFonts w:ascii="Calibri" w:eastAsia="Calibri" w:hAnsi="Calibri" w:cs="Times New Roman"/>
          <w:b/>
          <w:bCs/>
          <w:sz w:val="17"/>
          <w:szCs w:val="17"/>
          <w:lang w:val="en-GB"/>
        </w:rPr>
        <w:t>ELECTRONIC STORAGE</w:t>
      </w:r>
    </w:p>
    <w:p w14:paraId="292551E8"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r w:rsidRPr="00593B3A">
        <w:rPr>
          <w:rFonts w:ascii="Calibri" w:eastAsia="Calibri" w:hAnsi="Calibri" w:cs="Times New Roman"/>
          <w:sz w:val="17"/>
          <w:szCs w:val="17"/>
          <w:lang w:val="en-GB"/>
        </w:rPr>
        <w:t xml:space="preserve">Once used for agreed purpose, image(s)/ film(s) must be deleted from your company computers and/or internal digital database. </w:t>
      </w:r>
    </w:p>
    <w:p w14:paraId="17C3FFBC" w14:textId="77777777" w:rsidR="000A11C7" w:rsidRPr="00593B3A" w:rsidRDefault="000A11C7" w:rsidP="000A11C7">
      <w:pPr>
        <w:spacing w:after="200" w:line="276" w:lineRule="auto"/>
        <w:contextualSpacing/>
        <w:jc w:val="both"/>
        <w:rPr>
          <w:rFonts w:ascii="Calibri" w:eastAsia="Calibri" w:hAnsi="Calibri" w:cs="Times New Roman"/>
          <w:sz w:val="17"/>
          <w:szCs w:val="17"/>
          <w:lang w:val="en-GB"/>
        </w:rPr>
      </w:pPr>
    </w:p>
    <w:p w14:paraId="10119E89" w14:textId="1D2549E3" w:rsidR="0037536F" w:rsidRPr="00593B3A" w:rsidRDefault="000A11C7" w:rsidP="000A11C7">
      <w:pPr>
        <w:spacing w:after="200" w:line="276" w:lineRule="auto"/>
        <w:jc w:val="both"/>
        <w:rPr>
          <w:sz w:val="17"/>
          <w:szCs w:val="17"/>
          <w:lang w:val="en-GB"/>
        </w:rPr>
      </w:pPr>
      <w:r w:rsidRPr="00593B3A">
        <w:rPr>
          <w:rFonts w:ascii="Calibri" w:eastAsia="Calibri" w:hAnsi="Calibri" w:cs="Times New Roman"/>
          <w:sz w:val="17"/>
          <w:szCs w:val="17"/>
          <w:lang w:val="en-GB"/>
        </w:rPr>
        <w:t>No part of these image(s)/film(s) may be reproduced, stored in a retrieval system or transmitted in any form by any means electronic, mechanical, photocopied, recorded or otherwise, without prior written permission of the copyright holder.</w:t>
      </w:r>
    </w:p>
    <w:sectPr w:rsidR="0037536F" w:rsidRPr="00593B3A" w:rsidSect="009148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05B4E"/>
    <w:multiLevelType w:val="hybridMultilevel"/>
    <w:tmpl w:val="409285D0"/>
    <w:lvl w:ilvl="0" w:tplc="E33CFB62">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20"/>
    <w:rsid w:val="000004C6"/>
    <w:rsid w:val="00006AE5"/>
    <w:rsid w:val="000114BF"/>
    <w:rsid w:val="00020682"/>
    <w:rsid w:val="00021FF9"/>
    <w:rsid w:val="00032A5C"/>
    <w:rsid w:val="00035AF4"/>
    <w:rsid w:val="0004071A"/>
    <w:rsid w:val="000436FB"/>
    <w:rsid w:val="00054713"/>
    <w:rsid w:val="00061938"/>
    <w:rsid w:val="00063F82"/>
    <w:rsid w:val="00075210"/>
    <w:rsid w:val="000802CD"/>
    <w:rsid w:val="00093FE1"/>
    <w:rsid w:val="000A11C7"/>
    <w:rsid w:val="000A139C"/>
    <w:rsid w:val="000A211D"/>
    <w:rsid w:val="000A23A9"/>
    <w:rsid w:val="000A4910"/>
    <w:rsid w:val="000B2AB9"/>
    <w:rsid w:val="000C1449"/>
    <w:rsid w:val="000C226B"/>
    <w:rsid w:val="000C4AC1"/>
    <w:rsid w:val="000D3E8F"/>
    <w:rsid w:val="000D7926"/>
    <w:rsid w:val="000E7A40"/>
    <w:rsid w:val="0010040F"/>
    <w:rsid w:val="001066EB"/>
    <w:rsid w:val="00115593"/>
    <w:rsid w:val="00121695"/>
    <w:rsid w:val="00121D2A"/>
    <w:rsid w:val="00121E79"/>
    <w:rsid w:val="00123713"/>
    <w:rsid w:val="001312C0"/>
    <w:rsid w:val="001658C2"/>
    <w:rsid w:val="001710FA"/>
    <w:rsid w:val="00173962"/>
    <w:rsid w:val="00175367"/>
    <w:rsid w:val="00182278"/>
    <w:rsid w:val="0018487D"/>
    <w:rsid w:val="001933FE"/>
    <w:rsid w:val="001A18CE"/>
    <w:rsid w:val="001A4C5D"/>
    <w:rsid w:val="001A6470"/>
    <w:rsid w:val="001D17CC"/>
    <w:rsid w:val="002037E4"/>
    <w:rsid w:val="00231996"/>
    <w:rsid w:val="0024146B"/>
    <w:rsid w:val="002441AF"/>
    <w:rsid w:val="002537FB"/>
    <w:rsid w:val="002649F7"/>
    <w:rsid w:val="00265336"/>
    <w:rsid w:val="00267759"/>
    <w:rsid w:val="00281450"/>
    <w:rsid w:val="00292AC1"/>
    <w:rsid w:val="0029435A"/>
    <w:rsid w:val="002A2158"/>
    <w:rsid w:val="002B4968"/>
    <w:rsid w:val="002B703C"/>
    <w:rsid w:val="002C140B"/>
    <w:rsid w:val="002E33B3"/>
    <w:rsid w:val="002E4507"/>
    <w:rsid w:val="002F6951"/>
    <w:rsid w:val="002F752C"/>
    <w:rsid w:val="00302906"/>
    <w:rsid w:val="003044CD"/>
    <w:rsid w:val="00306DA7"/>
    <w:rsid w:val="003071C1"/>
    <w:rsid w:val="00320CB9"/>
    <w:rsid w:val="003275A0"/>
    <w:rsid w:val="0033316F"/>
    <w:rsid w:val="00344615"/>
    <w:rsid w:val="0034630F"/>
    <w:rsid w:val="00364D7E"/>
    <w:rsid w:val="00371502"/>
    <w:rsid w:val="0037160B"/>
    <w:rsid w:val="0037343F"/>
    <w:rsid w:val="00373AAC"/>
    <w:rsid w:val="0037536F"/>
    <w:rsid w:val="003854B1"/>
    <w:rsid w:val="0038578D"/>
    <w:rsid w:val="003969BC"/>
    <w:rsid w:val="003A6689"/>
    <w:rsid w:val="003B3BAF"/>
    <w:rsid w:val="003D5686"/>
    <w:rsid w:val="003E5E5F"/>
    <w:rsid w:val="003F45D3"/>
    <w:rsid w:val="003F4FC8"/>
    <w:rsid w:val="00401B13"/>
    <w:rsid w:val="00402552"/>
    <w:rsid w:val="004132C3"/>
    <w:rsid w:val="00416233"/>
    <w:rsid w:val="00421B4E"/>
    <w:rsid w:val="00432C2A"/>
    <w:rsid w:val="0044082B"/>
    <w:rsid w:val="00450A85"/>
    <w:rsid w:val="0046248C"/>
    <w:rsid w:val="0046613B"/>
    <w:rsid w:val="004711FD"/>
    <w:rsid w:val="0047268F"/>
    <w:rsid w:val="004734D4"/>
    <w:rsid w:val="004767CF"/>
    <w:rsid w:val="00477E78"/>
    <w:rsid w:val="00480F22"/>
    <w:rsid w:val="004864E5"/>
    <w:rsid w:val="004A16D2"/>
    <w:rsid w:val="004B7CBE"/>
    <w:rsid w:val="004C0FC5"/>
    <w:rsid w:val="004C3E02"/>
    <w:rsid w:val="004C7FA6"/>
    <w:rsid w:val="004E0D59"/>
    <w:rsid w:val="004E4F68"/>
    <w:rsid w:val="004F7A76"/>
    <w:rsid w:val="00500DBA"/>
    <w:rsid w:val="00510639"/>
    <w:rsid w:val="00515B78"/>
    <w:rsid w:val="005168D5"/>
    <w:rsid w:val="00521469"/>
    <w:rsid w:val="00524780"/>
    <w:rsid w:val="005258DB"/>
    <w:rsid w:val="00533185"/>
    <w:rsid w:val="00552794"/>
    <w:rsid w:val="00553524"/>
    <w:rsid w:val="0055488F"/>
    <w:rsid w:val="00571F4A"/>
    <w:rsid w:val="00572307"/>
    <w:rsid w:val="00572FD1"/>
    <w:rsid w:val="0058132B"/>
    <w:rsid w:val="00581A4A"/>
    <w:rsid w:val="005844A3"/>
    <w:rsid w:val="005915A5"/>
    <w:rsid w:val="00593B3A"/>
    <w:rsid w:val="00594AD1"/>
    <w:rsid w:val="00597820"/>
    <w:rsid w:val="005A2B29"/>
    <w:rsid w:val="005A627B"/>
    <w:rsid w:val="005A6917"/>
    <w:rsid w:val="005A78FE"/>
    <w:rsid w:val="005B74D1"/>
    <w:rsid w:val="005C0A5F"/>
    <w:rsid w:val="005C2E94"/>
    <w:rsid w:val="005F707D"/>
    <w:rsid w:val="00600CD5"/>
    <w:rsid w:val="00611BFB"/>
    <w:rsid w:val="00614E20"/>
    <w:rsid w:val="00615F84"/>
    <w:rsid w:val="006236A1"/>
    <w:rsid w:val="00631265"/>
    <w:rsid w:val="00634471"/>
    <w:rsid w:val="0065415F"/>
    <w:rsid w:val="00657028"/>
    <w:rsid w:val="006573CA"/>
    <w:rsid w:val="00660115"/>
    <w:rsid w:val="00664BEE"/>
    <w:rsid w:val="00664D19"/>
    <w:rsid w:val="0067156F"/>
    <w:rsid w:val="00681987"/>
    <w:rsid w:val="00681E42"/>
    <w:rsid w:val="00684343"/>
    <w:rsid w:val="00686F25"/>
    <w:rsid w:val="00692D98"/>
    <w:rsid w:val="006944EE"/>
    <w:rsid w:val="00697C4C"/>
    <w:rsid w:val="006A1FF1"/>
    <w:rsid w:val="006A3F5A"/>
    <w:rsid w:val="006A7C27"/>
    <w:rsid w:val="006B330D"/>
    <w:rsid w:val="006C3225"/>
    <w:rsid w:val="006D3747"/>
    <w:rsid w:val="006D3954"/>
    <w:rsid w:val="006D765E"/>
    <w:rsid w:val="006E00FC"/>
    <w:rsid w:val="006E166C"/>
    <w:rsid w:val="006E3563"/>
    <w:rsid w:val="006E5FD3"/>
    <w:rsid w:val="006E746C"/>
    <w:rsid w:val="006F736B"/>
    <w:rsid w:val="00703635"/>
    <w:rsid w:val="00703D8A"/>
    <w:rsid w:val="00711414"/>
    <w:rsid w:val="00720B2A"/>
    <w:rsid w:val="00726233"/>
    <w:rsid w:val="00730ADB"/>
    <w:rsid w:val="0074050D"/>
    <w:rsid w:val="00750EF9"/>
    <w:rsid w:val="00752B30"/>
    <w:rsid w:val="00754BF0"/>
    <w:rsid w:val="007565EE"/>
    <w:rsid w:val="00760379"/>
    <w:rsid w:val="00762A30"/>
    <w:rsid w:val="007654F3"/>
    <w:rsid w:val="007658FC"/>
    <w:rsid w:val="00787EE9"/>
    <w:rsid w:val="007B0F60"/>
    <w:rsid w:val="007D0E6C"/>
    <w:rsid w:val="007E0DE3"/>
    <w:rsid w:val="007F46DD"/>
    <w:rsid w:val="00807BA2"/>
    <w:rsid w:val="008103AF"/>
    <w:rsid w:val="00815CA8"/>
    <w:rsid w:val="008260B4"/>
    <w:rsid w:val="008276C6"/>
    <w:rsid w:val="00847F8A"/>
    <w:rsid w:val="00851AA2"/>
    <w:rsid w:val="00875533"/>
    <w:rsid w:val="00880672"/>
    <w:rsid w:val="008857BD"/>
    <w:rsid w:val="00891D48"/>
    <w:rsid w:val="008A5011"/>
    <w:rsid w:val="008B0338"/>
    <w:rsid w:val="008B2970"/>
    <w:rsid w:val="008B2FBA"/>
    <w:rsid w:val="008B3A27"/>
    <w:rsid w:val="008C7A4C"/>
    <w:rsid w:val="008C7CC2"/>
    <w:rsid w:val="008F0735"/>
    <w:rsid w:val="008F41A7"/>
    <w:rsid w:val="008F479D"/>
    <w:rsid w:val="00903BE3"/>
    <w:rsid w:val="009045D7"/>
    <w:rsid w:val="00913D7F"/>
    <w:rsid w:val="00914867"/>
    <w:rsid w:val="0091519D"/>
    <w:rsid w:val="009242B9"/>
    <w:rsid w:val="00951376"/>
    <w:rsid w:val="00964E70"/>
    <w:rsid w:val="00973EF1"/>
    <w:rsid w:val="00974F08"/>
    <w:rsid w:val="009754AE"/>
    <w:rsid w:val="0098445B"/>
    <w:rsid w:val="009904A0"/>
    <w:rsid w:val="00997140"/>
    <w:rsid w:val="009B4F3B"/>
    <w:rsid w:val="009C083A"/>
    <w:rsid w:val="009C40DA"/>
    <w:rsid w:val="009C5413"/>
    <w:rsid w:val="009F13E1"/>
    <w:rsid w:val="009F257B"/>
    <w:rsid w:val="009F285B"/>
    <w:rsid w:val="00A02147"/>
    <w:rsid w:val="00A02A4B"/>
    <w:rsid w:val="00A02EF3"/>
    <w:rsid w:val="00A0600D"/>
    <w:rsid w:val="00A10FF6"/>
    <w:rsid w:val="00A2071D"/>
    <w:rsid w:val="00A232CC"/>
    <w:rsid w:val="00A33793"/>
    <w:rsid w:val="00A35AD5"/>
    <w:rsid w:val="00A4148E"/>
    <w:rsid w:val="00A71838"/>
    <w:rsid w:val="00A853AE"/>
    <w:rsid w:val="00A85A6F"/>
    <w:rsid w:val="00A93F1C"/>
    <w:rsid w:val="00A95008"/>
    <w:rsid w:val="00AA2AC2"/>
    <w:rsid w:val="00AB5274"/>
    <w:rsid w:val="00AC1B51"/>
    <w:rsid w:val="00AC516A"/>
    <w:rsid w:val="00AE18AD"/>
    <w:rsid w:val="00AE5F6A"/>
    <w:rsid w:val="00AE681B"/>
    <w:rsid w:val="00AE68A0"/>
    <w:rsid w:val="00B15CCD"/>
    <w:rsid w:val="00B37912"/>
    <w:rsid w:val="00B65646"/>
    <w:rsid w:val="00B659A6"/>
    <w:rsid w:val="00B732EF"/>
    <w:rsid w:val="00B7409B"/>
    <w:rsid w:val="00B92B64"/>
    <w:rsid w:val="00B92C33"/>
    <w:rsid w:val="00B94EF3"/>
    <w:rsid w:val="00B96245"/>
    <w:rsid w:val="00BA0B3C"/>
    <w:rsid w:val="00BB4DB0"/>
    <w:rsid w:val="00BB4F19"/>
    <w:rsid w:val="00BC39F3"/>
    <w:rsid w:val="00BC5A14"/>
    <w:rsid w:val="00BC616F"/>
    <w:rsid w:val="00BE59DB"/>
    <w:rsid w:val="00C06725"/>
    <w:rsid w:val="00C1079D"/>
    <w:rsid w:val="00C344E9"/>
    <w:rsid w:val="00C41BFE"/>
    <w:rsid w:val="00C47C3F"/>
    <w:rsid w:val="00C631E9"/>
    <w:rsid w:val="00C65EA4"/>
    <w:rsid w:val="00C739E8"/>
    <w:rsid w:val="00C75C51"/>
    <w:rsid w:val="00C85BAB"/>
    <w:rsid w:val="00C945B2"/>
    <w:rsid w:val="00CA0283"/>
    <w:rsid w:val="00CA5F8E"/>
    <w:rsid w:val="00CC1038"/>
    <w:rsid w:val="00CC2473"/>
    <w:rsid w:val="00CD2DCA"/>
    <w:rsid w:val="00CD5395"/>
    <w:rsid w:val="00CD7BD5"/>
    <w:rsid w:val="00CE46C9"/>
    <w:rsid w:val="00CE74E6"/>
    <w:rsid w:val="00CF06CC"/>
    <w:rsid w:val="00CF3A26"/>
    <w:rsid w:val="00CF4D7F"/>
    <w:rsid w:val="00D04BAB"/>
    <w:rsid w:val="00D10241"/>
    <w:rsid w:val="00D11133"/>
    <w:rsid w:val="00D144CE"/>
    <w:rsid w:val="00D25EE4"/>
    <w:rsid w:val="00D424CD"/>
    <w:rsid w:val="00D51342"/>
    <w:rsid w:val="00D5155F"/>
    <w:rsid w:val="00D70617"/>
    <w:rsid w:val="00D716C5"/>
    <w:rsid w:val="00D74107"/>
    <w:rsid w:val="00D84185"/>
    <w:rsid w:val="00DA640F"/>
    <w:rsid w:val="00DB31C6"/>
    <w:rsid w:val="00DB7DFC"/>
    <w:rsid w:val="00DE0D8C"/>
    <w:rsid w:val="00DF0A5C"/>
    <w:rsid w:val="00DF15CF"/>
    <w:rsid w:val="00DF3D3C"/>
    <w:rsid w:val="00DF5EBA"/>
    <w:rsid w:val="00E02BDD"/>
    <w:rsid w:val="00E06778"/>
    <w:rsid w:val="00E11107"/>
    <w:rsid w:val="00E27478"/>
    <w:rsid w:val="00E35170"/>
    <w:rsid w:val="00E46078"/>
    <w:rsid w:val="00E4680C"/>
    <w:rsid w:val="00E46CEA"/>
    <w:rsid w:val="00E50025"/>
    <w:rsid w:val="00E53513"/>
    <w:rsid w:val="00E5614C"/>
    <w:rsid w:val="00E6758A"/>
    <w:rsid w:val="00E735D9"/>
    <w:rsid w:val="00E957C2"/>
    <w:rsid w:val="00E96554"/>
    <w:rsid w:val="00E9783C"/>
    <w:rsid w:val="00EA0C62"/>
    <w:rsid w:val="00EA3D8C"/>
    <w:rsid w:val="00EB00E1"/>
    <w:rsid w:val="00EB2383"/>
    <w:rsid w:val="00EB3A46"/>
    <w:rsid w:val="00EB5264"/>
    <w:rsid w:val="00EC1B86"/>
    <w:rsid w:val="00EC1D75"/>
    <w:rsid w:val="00EC5CE7"/>
    <w:rsid w:val="00EC6E08"/>
    <w:rsid w:val="00EC7369"/>
    <w:rsid w:val="00ED3DCE"/>
    <w:rsid w:val="00EF792C"/>
    <w:rsid w:val="00EF7E1A"/>
    <w:rsid w:val="00F030FE"/>
    <w:rsid w:val="00F131BD"/>
    <w:rsid w:val="00F13961"/>
    <w:rsid w:val="00F17550"/>
    <w:rsid w:val="00F24C4E"/>
    <w:rsid w:val="00F27ADC"/>
    <w:rsid w:val="00F30E2D"/>
    <w:rsid w:val="00F31A1A"/>
    <w:rsid w:val="00F4406F"/>
    <w:rsid w:val="00F52B37"/>
    <w:rsid w:val="00F60F5E"/>
    <w:rsid w:val="00F72EAD"/>
    <w:rsid w:val="00F97839"/>
    <w:rsid w:val="00FA53D7"/>
    <w:rsid w:val="00FB70B1"/>
    <w:rsid w:val="00FC1976"/>
    <w:rsid w:val="00FC2240"/>
    <w:rsid w:val="00FC7F4D"/>
    <w:rsid w:val="00FD188F"/>
    <w:rsid w:val="00FD5212"/>
    <w:rsid w:val="00FF2BB3"/>
    <w:rsid w:val="00FF6AD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E366"/>
  <w15:docId w15:val="{BA34E928-677E-4302-BE8B-8CDC328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86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41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15F"/>
    <w:rPr>
      <w:rFonts w:ascii="Segoe UI" w:hAnsi="Segoe UI" w:cs="Segoe UI"/>
      <w:sz w:val="18"/>
      <w:szCs w:val="18"/>
    </w:rPr>
  </w:style>
  <w:style w:type="character" w:styleId="Collegamentoipertestuale">
    <w:name w:val="Hyperlink"/>
    <w:uiPriority w:val="99"/>
    <w:unhideWhenUsed/>
    <w:rsid w:val="00CE46C9"/>
    <w:rPr>
      <w:color w:val="0000FF"/>
      <w:u w:val="single"/>
    </w:rPr>
  </w:style>
  <w:style w:type="paragraph" w:styleId="PreformattatoHTML">
    <w:name w:val="HTML Preformatted"/>
    <w:basedOn w:val="Normale"/>
    <w:link w:val="PreformattatoHTMLCarattere"/>
    <w:uiPriority w:val="99"/>
    <w:semiHidden/>
    <w:unhideWhenUsed/>
    <w:rsid w:val="0075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54BF0"/>
    <w:rPr>
      <w:rFonts w:ascii="Courier New" w:eastAsia="Times New Roman" w:hAnsi="Courier New" w:cs="Courier New"/>
      <w:sz w:val="20"/>
      <w:szCs w:val="20"/>
      <w:lang w:eastAsia="it-IT"/>
    </w:rPr>
  </w:style>
  <w:style w:type="character" w:customStyle="1" w:styleId="tlid-translation">
    <w:name w:val="tlid-translation"/>
    <w:basedOn w:val="Carpredefinitoparagrafo"/>
    <w:rsid w:val="00754BF0"/>
  </w:style>
  <w:style w:type="character" w:styleId="Enfasigrassetto">
    <w:name w:val="Strong"/>
    <w:basedOn w:val="Carpredefinitoparagrafo"/>
    <w:uiPriority w:val="22"/>
    <w:qFormat/>
    <w:rsid w:val="00C65EA4"/>
    <w:rPr>
      <w:b/>
      <w:bCs/>
    </w:rPr>
  </w:style>
  <w:style w:type="paragraph" w:styleId="NormaleWeb">
    <w:name w:val="Normal (Web)"/>
    <w:basedOn w:val="Normale"/>
    <w:uiPriority w:val="99"/>
    <w:semiHidden/>
    <w:unhideWhenUsed/>
    <w:rsid w:val="006E00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4E4F68"/>
    <w:rPr>
      <w:color w:val="605E5C"/>
      <w:shd w:val="clear" w:color="auto" w:fill="E1DFDD"/>
    </w:rPr>
  </w:style>
  <w:style w:type="character" w:styleId="Collegamentovisitato">
    <w:name w:val="FollowedHyperlink"/>
    <w:basedOn w:val="Carpredefinitoparagrafo"/>
    <w:uiPriority w:val="99"/>
    <w:semiHidden/>
    <w:unhideWhenUsed/>
    <w:rsid w:val="006573CA"/>
    <w:rPr>
      <w:color w:val="954F72" w:themeColor="followedHyperlink"/>
      <w:u w:val="single"/>
    </w:rPr>
  </w:style>
  <w:style w:type="paragraph" w:styleId="Paragrafoelenco">
    <w:name w:val="List Paragraph"/>
    <w:basedOn w:val="Normale"/>
    <w:uiPriority w:val="34"/>
    <w:qFormat/>
    <w:rsid w:val="002F752C"/>
    <w:pPr>
      <w:ind w:left="720"/>
      <w:contextualSpacing/>
    </w:pPr>
    <w:rPr>
      <w:rFonts w:ascii="Calibri" w:eastAsia="Calibri" w:hAnsi="Calibri" w:cs="Times New Roman"/>
    </w:rPr>
  </w:style>
  <w:style w:type="character" w:customStyle="1" w:styleId="Menzionenonrisolta2">
    <w:name w:val="Menzione non risolta2"/>
    <w:basedOn w:val="Carpredefinitoparagrafo"/>
    <w:uiPriority w:val="99"/>
    <w:semiHidden/>
    <w:unhideWhenUsed/>
    <w:rsid w:val="00A10FF6"/>
    <w:rPr>
      <w:color w:val="605E5C"/>
      <w:shd w:val="clear" w:color="auto" w:fill="E1DFDD"/>
    </w:rPr>
  </w:style>
  <w:style w:type="paragraph" w:customStyle="1" w:styleId="Default">
    <w:name w:val="Default"/>
    <w:rsid w:val="00F27ADC"/>
    <w:pPr>
      <w:autoSpaceDE w:val="0"/>
      <w:autoSpaceDN w:val="0"/>
      <w:adjustRightInd w:val="0"/>
      <w:spacing w:after="0" w:line="240" w:lineRule="auto"/>
    </w:pPr>
    <w:rPr>
      <w:rFonts w:ascii="Calibri" w:hAnsi="Calibri" w:cs="Calibri"/>
      <w:color w:val="000000"/>
      <w:sz w:val="24"/>
      <w:szCs w:val="24"/>
    </w:rPr>
  </w:style>
  <w:style w:type="character" w:customStyle="1" w:styleId="Menzionenonrisolta3">
    <w:name w:val="Menzione non risolta3"/>
    <w:basedOn w:val="Carpredefinitoparagrafo"/>
    <w:uiPriority w:val="99"/>
    <w:semiHidden/>
    <w:unhideWhenUsed/>
    <w:rsid w:val="00CE74E6"/>
    <w:rPr>
      <w:color w:val="605E5C"/>
      <w:shd w:val="clear" w:color="auto" w:fill="E1DFDD"/>
    </w:rPr>
  </w:style>
  <w:style w:type="paragraph" w:styleId="Nessunaspaziatura">
    <w:name w:val="No Spacing"/>
    <w:uiPriority w:val="1"/>
    <w:qFormat/>
    <w:rsid w:val="00AB5274"/>
    <w:pPr>
      <w:spacing w:after="0" w:line="240" w:lineRule="auto"/>
    </w:pPr>
    <w:rPr>
      <w:lang w:val="en-GB"/>
    </w:rPr>
  </w:style>
  <w:style w:type="character" w:customStyle="1" w:styleId="Menzionenonrisolta4">
    <w:name w:val="Menzione non risolta4"/>
    <w:basedOn w:val="Carpredefinitoparagrafo"/>
    <w:uiPriority w:val="99"/>
    <w:semiHidden/>
    <w:unhideWhenUsed/>
    <w:rsid w:val="00401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9749">
      <w:bodyDiv w:val="1"/>
      <w:marLeft w:val="0"/>
      <w:marRight w:val="0"/>
      <w:marTop w:val="0"/>
      <w:marBottom w:val="0"/>
      <w:divBdr>
        <w:top w:val="none" w:sz="0" w:space="0" w:color="auto"/>
        <w:left w:val="none" w:sz="0" w:space="0" w:color="auto"/>
        <w:bottom w:val="none" w:sz="0" w:space="0" w:color="auto"/>
        <w:right w:val="none" w:sz="0" w:space="0" w:color="auto"/>
      </w:divBdr>
    </w:div>
    <w:div w:id="232551521">
      <w:bodyDiv w:val="1"/>
      <w:marLeft w:val="0"/>
      <w:marRight w:val="0"/>
      <w:marTop w:val="0"/>
      <w:marBottom w:val="0"/>
      <w:divBdr>
        <w:top w:val="none" w:sz="0" w:space="0" w:color="auto"/>
        <w:left w:val="none" w:sz="0" w:space="0" w:color="auto"/>
        <w:bottom w:val="none" w:sz="0" w:space="0" w:color="auto"/>
        <w:right w:val="none" w:sz="0" w:space="0" w:color="auto"/>
      </w:divBdr>
    </w:div>
    <w:div w:id="303852554">
      <w:bodyDiv w:val="1"/>
      <w:marLeft w:val="0"/>
      <w:marRight w:val="0"/>
      <w:marTop w:val="0"/>
      <w:marBottom w:val="0"/>
      <w:divBdr>
        <w:top w:val="none" w:sz="0" w:space="0" w:color="auto"/>
        <w:left w:val="none" w:sz="0" w:space="0" w:color="auto"/>
        <w:bottom w:val="none" w:sz="0" w:space="0" w:color="auto"/>
        <w:right w:val="none" w:sz="0" w:space="0" w:color="auto"/>
      </w:divBdr>
    </w:div>
    <w:div w:id="338123306">
      <w:bodyDiv w:val="1"/>
      <w:marLeft w:val="0"/>
      <w:marRight w:val="0"/>
      <w:marTop w:val="0"/>
      <w:marBottom w:val="0"/>
      <w:divBdr>
        <w:top w:val="none" w:sz="0" w:space="0" w:color="auto"/>
        <w:left w:val="none" w:sz="0" w:space="0" w:color="auto"/>
        <w:bottom w:val="none" w:sz="0" w:space="0" w:color="auto"/>
        <w:right w:val="none" w:sz="0" w:space="0" w:color="auto"/>
      </w:divBdr>
    </w:div>
    <w:div w:id="464855336">
      <w:bodyDiv w:val="1"/>
      <w:marLeft w:val="0"/>
      <w:marRight w:val="0"/>
      <w:marTop w:val="0"/>
      <w:marBottom w:val="0"/>
      <w:divBdr>
        <w:top w:val="none" w:sz="0" w:space="0" w:color="auto"/>
        <w:left w:val="none" w:sz="0" w:space="0" w:color="auto"/>
        <w:bottom w:val="none" w:sz="0" w:space="0" w:color="auto"/>
        <w:right w:val="none" w:sz="0" w:space="0" w:color="auto"/>
      </w:divBdr>
    </w:div>
    <w:div w:id="486022390">
      <w:bodyDiv w:val="1"/>
      <w:marLeft w:val="0"/>
      <w:marRight w:val="0"/>
      <w:marTop w:val="0"/>
      <w:marBottom w:val="0"/>
      <w:divBdr>
        <w:top w:val="none" w:sz="0" w:space="0" w:color="auto"/>
        <w:left w:val="none" w:sz="0" w:space="0" w:color="auto"/>
        <w:bottom w:val="none" w:sz="0" w:space="0" w:color="auto"/>
        <w:right w:val="none" w:sz="0" w:space="0" w:color="auto"/>
      </w:divBdr>
    </w:div>
    <w:div w:id="916208569">
      <w:bodyDiv w:val="1"/>
      <w:marLeft w:val="0"/>
      <w:marRight w:val="0"/>
      <w:marTop w:val="0"/>
      <w:marBottom w:val="0"/>
      <w:divBdr>
        <w:top w:val="none" w:sz="0" w:space="0" w:color="auto"/>
        <w:left w:val="none" w:sz="0" w:space="0" w:color="auto"/>
        <w:bottom w:val="none" w:sz="0" w:space="0" w:color="auto"/>
        <w:right w:val="none" w:sz="0" w:space="0" w:color="auto"/>
      </w:divBdr>
    </w:div>
    <w:div w:id="1156995371">
      <w:bodyDiv w:val="1"/>
      <w:marLeft w:val="0"/>
      <w:marRight w:val="0"/>
      <w:marTop w:val="0"/>
      <w:marBottom w:val="0"/>
      <w:divBdr>
        <w:top w:val="none" w:sz="0" w:space="0" w:color="auto"/>
        <w:left w:val="none" w:sz="0" w:space="0" w:color="auto"/>
        <w:bottom w:val="none" w:sz="0" w:space="0" w:color="auto"/>
        <w:right w:val="none" w:sz="0" w:space="0" w:color="auto"/>
      </w:divBdr>
      <w:divsChild>
        <w:div w:id="424962159">
          <w:marLeft w:val="0"/>
          <w:marRight w:val="0"/>
          <w:marTop w:val="0"/>
          <w:marBottom w:val="0"/>
          <w:divBdr>
            <w:top w:val="none" w:sz="0" w:space="0" w:color="auto"/>
            <w:left w:val="none" w:sz="0" w:space="0" w:color="auto"/>
            <w:bottom w:val="none" w:sz="0" w:space="0" w:color="auto"/>
            <w:right w:val="none" w:sz="0" w:space="0" w:color="auto"/>
          </w:divBdr>
        </w:div>
        <w:div w:id="2136172533">
          <w:marLeft w:val="0"/>
          <w:marRight w:val="0"/>
          <w:marTop w:val="0"/>
          <w:marBottom w:val="0"/>
          <w:divBdr>
            <w:top w:val="none" w:sz="0" w:space="0" w:color="auto"/>
            <w:left w:val="none" w:sz="0" w:space="0" w:color="auto"/>
            <w:bottom w:val="none" w:sz="0" w:space="0" w:color="auto"/>
            <w:right w:val="none" w:sz="0" w:space="0" w:color="auto"/>
          </w:divBdr>
        </w:div>
      </w:divsChild>
    </w:div>
    <w:div w:id="1231185513">
      <w:bodyDiv w:val="1"/>
      <w:marLeft w:val="0"/>
      <w:marRight w:val="0"/>
      <w:marTop w:val="0"/>
      <w:marBottom w:val="0"/>
      <w:divBdr>
        <w:top w:val="none" w:sz="0" w:space="0" w:color="auto"/>
        <w:left w:val="none" w:sz="0" w:space="0" w:color="auto"/>
        <w:bottom w:val="none" w:sz="0" w:space="0" w:color="auto"/>
        <w:right w:val="none" w:sz="0" w:space="0" w:color="auto"/>
      </w:divBdr>
    </w:div>
    <w:div w:id="1248419009">
      <w:bodyDiv w:val="1"/>
      <w:marLeft w:val="0"/>
      <w:marRight w:val="0"/>
      <w:marTop w:val="0"/>
      <w:marBottom w:val="0"/>
      <w:divBdr>
        <w:top w:val="none" w:sz="0" w:space="0" w:color="auto"/>
        <w:left w:val="none" w:sz="0" w:space="0" w:color="auto"/>
        <w:bottom w:val="none" w:sz="0" w:space="0" w:color="auto"/>
        <w:right w:val="none" w:sz="0" w:space="0" w:color="auto"/>
      </w:divBdr>
    </w:div>
    <w:div w:id="1436363024">
      <w:bodyDiv w:val="1"/>
      <w:marLeft w:val="0"/>
      <w:marRight w:val="0"/>
      <w:marTop w:val="0"/>
      <w:marBottom w:val="0"/>
      <w:divBdr>
        <w:top w:val="none" w:sz="0" w:space="0" w:color="auto"/>
        <w:left w:val="none" w:sz="0" w:space="0" w:color="auto"/>
        <w:bottom w:val="none" w:sz="0" w:space="0" w:color="auto"/>
        <w:right w:val="none" w:sz="0" w:space="0" w:color="auto"/>
      </w:divBdr>
    </w:div>
    <w:div w:id="1441412853">
      <w:bodyDiv w:val="1"/>
      <w:marLeft w:val="0"/>
      <w:marRight w:val="0"/>
      <w:marTop w:val="0"/>
      <w:marBottom w:val="0"/>
      <w:divBdr>
        <w:top w:val="none" w:sz="0" w:space="0" w:color="auto"/>
        <w:left w:val="none" w:sz="0" w:space="0" w:color="auto"/>
        <w:bottom w:val="none" w:sz="0" w:space="0" w:color="auto"/>
        <w:right w:val="none" w:sz="0" w:space="0" w:color="auto"/>
      </w:divBdr>
    </w:div>
    <w:div w:id="1543706429">
      <w:bodyDiv w:val="1"/>
      <w:marLeft w:val="0"/>
      <w:marRight w:val="0"/>
      <w:marTop w:val="0"/>
      <w:marBottom w:val="0"/>
      <w:divBdr>
        <w:top w:val="none" w:sz="0" w:space="0" w:color="auto"/>
        <w:left w:val="none" w:sz="0" w:space="0" w:color="auto"/>
        <w:bottom w:val="none" w:sz="0" w:space="0" w:color="auto"/>
        <w:right w:val="none" w:sz="0" w:space="0" w:color="auto"/>
      </w:divBdr>
    </w:div>
    <w:div w:id="1549797228">
      <w:bodyDiv w:val="1"/>
      <w:marLeft w:val="0"/>
      <w:marRight w:val="0"/>
      <w:marTop w:val="0"/>
      <w:marBottom w:val="0"/>
      <w:divBdr>
        <w:top w:val="none" w:sz="0" w:space="0" w:color="auto"/>
        <w:left w:val="none" w:sz="0" w:space="0" w:color="auto"/>
        <w:bottom w:val="none" w:sz="0" w:space="0" w:color="auto"/>
        <w:right w:val="none" w:sz="0" w:space="0" w:color="auto"/>
      </w:divBdr>
    </w:div>
    <w:div w:id="1592814258">
      <w:bodyDiv w:val="1"/>
      <w:marLeft w:val="0"/>
      <w:marRight w:val="0"/>
      <w:marTop w:val="0"/>
      <w:marBottom w:val="0"/>
      <w:divBdr>
        <w:top w:val="none" w:sz="0" w:space="0" w:color="auto"/>
        <w:left w:val="none" w:sz="0" w:space="0" w:color="auto"/>
        <w:bottom w:val="none" w:sz="0" w:space="0" w:color="auto"/>
        <w:right w:val="none" w:sz="0" w:space="0" w:color="auto"/>
      </w:divBdr>
    </w:div>
    <w:div w:id="1741440527">
      <w:bodyDiv w:val="1"/>
      <w:marLeft w:val="0"/>
      <w:marRight w:val="0"/>
      <w:marTop w:val="0"/>
      <w:marBottom w:val="0"/>
      <w:divBdr>
        <w:top w:val="none" w:sz="0" w:space="0" w:color="auto"/>
        <w:left w:val="none" w:sz="0" w:space="0" w:color="auto"/>
        <w:bottom w:val="none" w:sz="0" w:space="0" w:color="auto"/>
        <w:right w:val="none" w:sz="0" w:space="0" w:color="auto"/>
      </w:divBdr>
    </w:div>
    <w:div w:id="1790709549">
      <w:bodyDiv w:val="1"/>
      <w:marLeft w:val="0"/>
      <w:marRight w:val="0"/>
      <w:marTop w:val="0"/>
      <w:marBottom w:val="0"/>
      <w:divBdr>
        <w:top w:val="none" w:sz="0" w:space="0" w:color="auto"/>
        <w:left w:val="none" w:sz="0" w:space="0" w:color="auto"/>
        <w:bottom w:val="none" w:sz="0" w:space="0" w:color="auto"/>
        <w:right w:val="none" w:sz="0" w:space="0" w:color="auto"/>
      </w:divBdr>
    </w:div>
    <w:div w:id="1838768799">
      <w:bodyDiv w:val="1"/>
      <w:marLeft w:val="0"/>
      <w:marRight w:val="0"/>
      <w:marTop w:val="0"/>
      <w:marBottom w:val="0"/>
      <w:divBdr>
        <w:top w:val="none" w:sz="0" w:space="0" w:color="auto"/>
        <w:left w:val="none" w:sz="0" w:space="0" w:color="auto"/>
        <w:bottom w:val="none" w:sz="0" w:space="0" w:color="auto"/>
        <w:right w:val="none" w:sz="0" w:space="0" w:color="auto"/>
      </w:divBdr>
    </w:div>
    <w:div w:id="1997609980">
      <w:bodyDiv w:val="1"/>
      <w:marLeft w:val="0"/>
      <w:marRight w:val="0"/>
      <w:marTop w:val="0"/>
      <w:marBottom w:val="0"/>
      <w:divBdr>
        <w:top w:val="none" w:sz="0" w:space="0" w:color="auto"/>
        <w:left w:val="none" w:sz="0" w:space="0" w:color="auto"/>
        <w:bottom w:val="none" w:sz="0" w:space="0" w:color="auto"/>
        <w:right w:val="none" w:sz="0" w:space="0" w:color="auto"/>
      </w:divBdr>
    </w:div>
    <w:div w:id="2039578459">
      <w:bodyDiv w:val="1"/>
      <w:marLeft w:val="0"/>
      <w:marRight w:val="0"/>
      <w:marTop w:val="0"/>
      <w:marBottom w:val="0"/>
      <w:divBdr>
        <w:top w:val="none" w:sz="0" w:space="0" w:color="auto"/>
        <w:left w:val="none" w:sz="0" w:space="0" w:color="auto"/>
        <w:bottom w:val="none" w:sz="0" w:space="0" w:color="auto"/>
        <w:right w:val="none" w:sz="0" w:space="0" w:color="auto"/>
      </w:divBdr>
    </w:div>
    <w:div w:id="21177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lp1968.it" TargetMode="External"/><Relationship Id="rId3" Type="http://schemas.openxmlformats.org/officeDocument/2006/relationships/styles" Target="styles.xml"/><Relationship Id="rId7" Type="http://schemas.openxmlformats.org/officeDocument/2006/relationships/hyperlink" Target="https://bit.ly/2UH4RML" TargetMode="External"/><Relationship Id="rId12" Type="http://schemas.openxmlformats.org/officeDocument/2006/relationships/hyperlink" Target="mailto:stefania.rusconi@clp1968.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afair.it/" TargetMode="External"/><Relationship Id="rId5" Type="http://schemas.openxmlformats.org/officeDocument/2006/relationships/webSettings" Target="webSettings.xml"/><Relationship Id="rId15" Type="http://schemas.openxmlformats.org/officeDocument/2006/relationships/hyperlink" Target="mailto:stefania.rusconi@clp1968.it" TargetMode="External"/><Relationship Id="rId10" Type="http://schemas.openxmlformats.org/officeDocument/2006/relationships/hyperlink" Target="mailto:info@miafair.it" TargetMode="External"/><Relationship Id="rId4" Type="http://schemas.openxmlformats.org/officeDocument/2006/relationships/settings" Target="settings.xml"/><Relationship Id="rId9" Type="http://schemas.openxmlformats.org/officeDocument/2006/relationships/hyperlink" Target="http://www.miafair.it" TargetMode="External"/><Relationship Id="rId14" Type="http://schemas.openxmlformats.org/officeDocument/2006/relationships/hyperlink" Target="http://www.clp1968.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DE2C-CECE-4D7B-AABE-5E103571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3665</Words>
  <Characters>20892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dc:creator>
  <cp:lastModifiedBy>Carlo</cp:lastModifiedBy>
  <cp:revision>2</cp:revision>
  <cp:lastPrinted>2021-10-06T06:49:00Z</cp:lastPrinted>
  <dcterms:created xsi:type="dcterms:W3CDTF">2021-10-06T13:37:00Z</dcterms:created>
  <dcterms:modified xsi:type="dcterms:W3CDTF">2021-10-06T13:37:00Z</dcterms:modified>
</cp:coreProperties>
</file>