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6C" w:rsidRDefault="00E2326C" w:rsidP="00E2326C">
      <w:pPr>
        <w:jc w:val="both"/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</w:pPr>
    </w:p>
    <w:p w:rsidR="00E2326C" w:rsidRDefault="00E2326C" w:rsidP="00E2326C">
      <w:pPr>
        <w:jc w:val="both"/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</w:pPr>
    </w:p>
    <w:p w:rsidR="00E2326C" w:rsidRPr="00E2326C" w:rsidRDefault="00E2326C" w:rsidP="00E2326C">
      <w:pPr>
        <w:jc w:val="both"/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</w:pPr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>Il Forum austriaco di Cultura di Milano è la rappresentanza culturale ufficiale della Repubblica d’Austria con sede in Piazza del Liberty 8 (</w:t>
      </w:r>
      <w:hyperlink r:id="rId7" w:history="1">
        <w:r w:rsidRPr="00E2326C">
          <w:rPr>
            <w:rFonts w:ascii="Helvetica" w:hAnsi="Helvetica" w:cs="Helvetica"/>
            <w:color w:val="0000FF"/>
            <w:sz w:val="28"/>
            <w:szCs w:val="28"/>
            <w:u w:val="single"/>
            <w:shd w:val="clear" w:color="auto" w:fill="FFFFFF"/>
            <w:lang w:val="it-IT"/>
          </w:rPr>
          <w:t>www.austriacult.milano.it</w:t>
        </w:r>
      </w:hyperlink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 xml:space="preserve">). Fondata nel 1993 questa rappresentanza è parte di una rete di </w:t>
      </w:r>
      <w:proofErr w:type="gramStart"/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>30</w:t>
      </w:r>
      <w:proofErr w:type="gramEnd"/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 xml:space="preserve"> Fora austriaci di Cultura distribuiti in tutto il mondo. L´Italia è l´unico paese europeo dove ne esistono due: a Roma e a Milano. Questo dimostra il forte legame e l’importanza dei rapporti culturali col Belpaese. L´area di competenza del Forum </w:t>
      </w:r>
      <w:proofErr w:type="gramStart"/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>di</w:t>
      </w:r>
      <w:proofErr w:type="gramEnd"/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 xml:space="preserve"> Milano copre tutta l´Italia settentrionale. Qui l´interesse per l´Austria e per la sua cultura è straordinariamente forte. </w:t>
      </w:r>
    </w:p>
    <w:p w:rsidR="00E2326C" w:rsidRPr="00E2326C" w:rsidRDefault="00E2326C" w:rsidP="00E2326C">
      <w:pPr>
        <w:jc w:val="both"/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</w:pPr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>Uno dei compiti più importanti del Forum austriaco di Cultura è l'organizzazione e il (co</w:t>
      </w:r>
      <w:proofErr w:type="gramStart"/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>)</w:t>
      </w:r>
      <w:proofErr w:type="gramEnd"/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>finanziamento di eventi in tutti i settori della cultura e della scienza. Nel campo dell'arte la presentazione di progetti contemporanei con giovani talenti austriaci è una priorità.</w:t>
      </w:r>
    </w:p>
    <w:p w:rsidR="00E2326C" w:rsidRPr="00E2326C" w:rsidRDefault="00E2326C" w:rsidP="00E2326C">
      <w:pPr>
        <w:jc w:val="both"/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</w:pPr>
      <w:r w:rsidRPr="00E2326C">
        <w:rPr>
          <w:rFonts w:ascii="Helvetica" w:hAnsi="Helvetica" w:cs="Helvetica"/>
          <w:color w:val="333333"/>
          <w:sz w:val="28"/>
          <w:szCs w:val="28"/>
          <w:shd w:val="clear" w:color="auto" w:fill="FFFFFF"/>
          <w:lang w:val="it-IT"/>
        </w:rPr>
        <w:t xml:space="preserve">Sono realizzati eventi e progetti in stretta collaborazione con partner italiani tra cui le università, le associazioni (culturali) italo–austriache, in particolare con quelle di Trento e Rovereto, di Genova e di Trieste, così come le Biblioteche austriache a Udine e a Trento.  </w:t>
      </w:r>
    </w:p>
    <w:p w:rsidR="007A2D42" w:rsidRPr="00E2326C" w:rsidRDefault="007A2D42">
      <w:pPr>
        <w:rPr>
          <w:lang w:val="it-IT"/>
        </w:rPr>
      </w:pPr>
      <w:bookmarkStart w:id="0" w:name="_GoBack"/>
      <w:bookmarkEnd w:id="0"/>
    </w:p>
    <w:sectPr w:rsidR="007A2D42" w:rsidRPr="00E2326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26C" w:rsidRDefault="00E2326C" w:rsidP="00E2326C">
      <w:pPr>
        <w:spacing w:after="0" w:line="240" w:lineRule="auto"/>
      </w:pPr>
      <w:r>
        <w:separator/>
      </w:r>
    </w:p>
  </w:endnote>
  <w:endnote w:type="continuationSeparator" w:id="0">
    <w:p w:rsidR="00E2326C" w:rsidRDefault="00E2326C" w:rsidP="00E23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6C" w:rsidRPr="00E1113E" w:rsidRDefault="00E2326C" w:rsidP="00E2326C">
    <w:pPr>
      <w:pStyle w:val="Fuzeile"/>
      <w:jc w:val="center"/>
      <w:rPr>
        <w:spacing w:val="40"/>
        <w:sz w:val="14"/>
        <w:szCs w:val="14"/>
        <w:lang w:val="it-IT"/>
      </w:rPr>
    </w:pPr>
    <w:r w:rsidRPr="00E1113E">
      <w:rPr>
        <w:spacing w:val="40"/>
        <w:sz w:val="14"/>
        <w:szCs w:val="14"/>
        <w:lang w:val="it-IT"/>
      </w:rPr>
      <w:t xml:space="preserve">Piazza del Liberty 8/4, I-20121 Mailand, Tel.: (+39) 02 </w:t>
    </w:r>
    <w:proofErr w:type="gramStart"/>
    <w:r w:rsidRPr="00E1113E">
      <w:rPr>
        <w:spacing w:val="40"/>
        <w:sz w:val="14"/>
        <w:szCs w:val="14"/>
        <w:lang w:val="it-IT"/>
      </w:rPr>
      <w:t>77</w:t>
    </w:r>
    <w:proofErr w:type="gramEnd"/>
    <w:r w:rsidRPr="00E1113E">
      <w:rPr>
        <w:spacing w:val="40"/>
        <w:sz w:val="14"/>
        <w:szCs w:val="14"/>
        <w:lang w:val="it-IT"/>
      </w:rPr>
      <w:t xml:space="preserve"> 80 78 - 0</w:t>
    </w:r>
    <w:r>
      <w:rPr>
        <w:spacing w:val="40"/>
        <w:sz w:val="14"/>
        <w:szCs w:val="14"/>
        <w:lang w:val="it-IT"/>
      </w:rPr>
      <w:t>3</w:t>
    </w:r>
  </w:p>
  <w:p w:rsidR="00E2326C" w:rsidRPr="00E2326C" w:rsidRDefault="00E2326C" w:rsidP="00E2326C">
    <w:pPr>
      <w:pStyle w:val="Fuzeile"/>
      <w:jc w:val="center"/>
      <w:rPr>
        <w:lang w:val="it-IT"/>
      </w:rPr>
    </w:pPr>
    <w:r w:rsidRPr="00E1113E">
      <w:rPr>
        <w:spacing w:val="40"/>
        <w:sz w:val="14"/>
        <w:szCs w:val="14"/>
        <w:lang w:val="it-IT"/>
      </w:rPr>
      <w:t xml:space="preserve">E-mail: </w:t>
    </w:r>
    <w:hyperlink r:id="rId1" w:history="1">
      <w:r w:rsidRPr="00AF7202">
        <w:rPr>
          <w:rStyle w:val="Hyperlink"/>
          <w:spacing w:val="40"/>
          <w:sz w:val="14"/>
          <w:szCs w:val="14"/>
          <w:lang w:val="it-IT"/>
        </w:rPr>
        <w:t>mailand-kf@bmeia.gv.at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26C" w:rsidRDefault="00E2326C" w:rsidP="00E2326C">
      <w:pPr>
        <w:spacing w:after="0" w:line="240" w:lineRule="auto"/>
      </w:pPr>
      <w:r>
        <w:separator/>
      </w:r>
    </w:p>
  </w:footnote>
  <w:footnote w:type="continuationSeparator" w:id="0">
    <w:p w:rsidR="00E2326C" w:rsidRDefault="00E2326C" w:rsidP="00E23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6C" w:rsidRDefault="00E2326C">
    <w:pPr>
      <w:pStyle w:val="Kopfzeile"/>
    </w:pPr>
    <w:r>
      <w:rPr>
        <w:noProof/>
        <w:lang w:eastAsia="de-AT"/>
      </w:rPr>
      <w:drawing>
        <wp:inline distT="0" distB="0" distL="0" distR="0">
          <wp:extent cx="2196935" cy="370908"/>
          <wp:effectExtent l="0" t="0" r="0" b="0"/>
          <wp:docPr id="1" name="Grafik 1" descr="T:\Kultur\LOGO KF\Logo3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Kultur\LOGO KF\Logo3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589" cy="371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6C"/>
    <w:rsid w:val="007A2D42"/>
    <w:rsid w:val="00E2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3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326C"/>
  </w:style>
  <w:style w:type="paragraph" w:styleId="Fuzeile">
    <w:name w:val="footer"/>
    <w:basedOn w:val="Standard"/>
    <w:link w:val="FuzeileZchn"/>
    <w:uiPriority w:val="99"/>
    <w:unhideWhenUsed/>
    <w:rsid w:val="00E23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326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3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326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E232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3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326C"/>
  </w:style>
  <w:style w:type="paragraph" w:styleId="Fuzeile">
    <w:name w:val="footer"/>
    <w:basedOn w:val="Standard"/>
    <w:link w:val="FuzeileZchn"/>
    <w:uiPriority w:val="99"/>
    <w:unhideWhenUsed/>
    <w:rsid w:val="00E23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326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3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326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E232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ustriacult.milano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iland-kf@bmeia.gv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766BDD5C</Template>
  <TotalTime>0</TotalTime>
  <Pages>1</Pages>
  <Words>166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BMeiA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myriam.capelli</dc:creator>
  <cp:lastModifiedBy>myriam.capelli</cp:lastModifiedBy>
  <cp:revision>1</cp:revision>
  <dcterms:created xsi:type="dcterms:W3CDTF">2020-06-16T16:21:00Z</dcterms:created>
  <dcterms:modified xsi:type="dcterms:W3CDTF">2020-06-16T16:23:00Z</dcterms:modified>
</cp:coreProperties>
</file>