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AE" w:rsidRDefault="00CC59AE" w:rsidP="00CC59AE">
      <w:pPr>
        <w:rPr>
          <w:b/>
          <w:sz w:val="24"/>
          <w:lang w:val="it-IT"/>
        </w:rPr>
      </w:pPr>
    </w:p>
    <w:p w:rsidR="00CC59AE" w:rsidRPr="00CC59AE" w:rsidRDefault="00CC59AE" w:rsidP="00CC59AE">
      <w:pPr>
        <w:rPr>
          <w:b/>
          <w:sz w:val="24"/>
          <w:lang w:val="it-IT"/>
        </w:rPr>
      </w:pPr>
      <w:bookmarkStart w:id="0" w:name="_GoBack"/>
      <w:bookmarkEnd w:id="0"/>
      <w:r w:rsidRPr="00CC59AE">
        <w:rPr>
          <w:b/>
          <w:sz w:val="24"/>
          <w:lang w:val="it-IT"/>
        </w:rPr>
        <w:t>GIAN MARIA MOSSA</w:t>
      </w:r>
    </w:p>
    <w:p w:rsidR="00CC59AE" w:rsidRPr="00CC59AE" w:rsidRDefault="00CC59AE" w:rsidP="00CC59AE">
      <w:pPr>
        <w:rPr>
          <w:b/>
          <w:sz w:val="24"/>
          <w:lang w:val="it-IT"/>
        </w:rPr>
      </w:pPr>
      <w:r w:rsidRPr="00CC59AE">
        <w:rPr>
          <w:b/>
          <w:sz w:val="24"/>
          <w:lang w:val="it-IT"/>
        </w:rPr>
        <w:t>Amministratore Delegato</w:t>
      </w:r>
    </w:p>
    <w:p w:rsidR="001841A0" w:rsidRPr="001841A0" w:rsidRDefault="00CC59AE" w:rsidP="00CC59AE">
      <w:pPr>
        <w:rPr>
          <w:b/>
          <w:sz w:val="24"/>
          <w:lang w:val="it-IT"/>
        </w:rPr>
      </w:pPr>
      <w:r w:rsidRPr="00CC59AE">
        <w:rPr>
          <w:b/>
          <w:sz w:val="24"/>
          <w:lang w:val="it-IT"/>
        </w:rPr>
        <w:t xml:space="preserve">Banca Generali </w:t>
      </w:r>
      <w:proofErr w:type="spellStart"/>
      <w:r w:rsidRPr="00CC59AE">
        <w:rPr>
          <w:b/>
          <w:sz w:val="24"/>
          <w:lang w:val="it-IT"/>
        </w:rPr>
        <w:t>SpA</w:t>
      </w:r>
      <w:proofErr w:type="spellEnd"/>
    </w:p>
    <w:p w:rsidR="001841A0" w:rsidRPr="001841A0" w:rsidRDefault="001841A0" w:rsidP="001841A0">
      <w:pPr>
        <w:rPr>
          <w:sz w:val="22"/>
          <w:lang w:val="it-IT"/>
        </w:rPr>
      </w:pPr>
    </w:p>
    <w:p w:rsidR="001841A0" w:rsidRDefault="001841A0" w:rsidP="001841A0">
      <w:pPr>
        <w:rPr>
          <w:sz w:val="22"/>
          <w:lang w:val="it-IT"/>
        </w:rPr>
      </w:pPr>
    </w:p>
    <w:p w:rsidR="00CC59AE" w:rsidRPr="00CC59AE" w:rsidRDefault="00CC59AE" w:rsidP="00CC59AE">
      <w:pPr>
        <w:autoSpaceDE w:val="0"/>
        <w:autoSpaceDN w:val="0"/>
        <w:adjustRightInd w:val="0"/>
        <w:spacing w:after="120" w:line="360" w:lineRule="auto"/>
        <w:rPr>
          <w:sz w:val="22"/>
          <w:lang w:val="it-IT"/>
        </w:rPr>
      </w:pPr>
      <w:r w:rsidRPr="00CC59AE">
        <w:rPr>
          <w:sz w:val="22"/>
          <w:lang w:val="it-IT"/>
        </w:rPr>
        <w:t xml:space="preserve">“Resilienza” è il titolo della nuova mostra dedicata all’artista livornese Christian Balzano che prende il via dalla sede di Banca Generali in Piazza Sant’Alessandro a Milano. La forza concettuale delle sue opere, con la figura del toro come metafora dell’esistenza, porta con sé un messaggio di potenza e slancio che colpisce all’istante. Il toro d’altronde è l’icona che fronteggia la Borsa di </w:t>
      </w:r>
      <w:proofErr w:type="spellStart"/>
      <w:r w:rsidRPr="00CC59AE">
        <w:rPr>
          <w:sz w:val="22"/>
          <w:lang w:val="it-IT"/>
        </w:rPr>
        <w:t>Wall</w:t>
      </w:r>
      <w:proofErr w:type="spellEnd"/>
      <w:r w:rsidRPr="00CC59AE">
        <w:rPr>
          <w:sz w:val="22"/>
          <w:lang w:val="it-IT"/>
        </w:rPr>
        <w:t xml:space="preserve"> Street ed è la raffigurazione più emblematica della positività dei mercati. Ma al di là delle facili assonanze, dei tori di Balzano ci ha colpito la profondità</w:t>
      </w:r>
      <w:r>
        <w:rPr>
          <w:sz w:val="22"/>
          <w:lang w:val="it-IT"/>
        </w:rPr>
        <w:t xml:space="preserve"> </w:t>
      </w:r>
      <w:r w:rsidRPr="00CC59AE">
        <w:rPr>
          <w:sz w:val="22"/>
          <w:lang w:val="it-IT"/>
        </w:rPr>
        <w:t>del messaggio. La ricerca di un equilibrio tra poli contrapposti: apparenza-sostanza, gioia-sofferenza, consapevolezza-incoscienza, perseveranza-incostanza, a primo acchito inconciliabili, ma che proprio grazie alla “resilienza” come attitudine mentale trovano la forza per rialzarsi sempre e rigenerarsi. La metafora del toro, con la sua forza ancestrale e i significati nelle diverse culture internazionali, esprime speranza e desiderio; un desidero che diventa un invito a prendere in mano il nostro destino e a guardare ai cambiamenti con entusiasmo per</w:t>
      </w:r>
      <w:r>
        <w:rPr>
          <w:sz w:val="22"/>
          <w:lang w:val="it-IT"/>
        </w:rPr>
        <w:t xml:space="preserve"> </w:t>
      </w:r>
      <w:r w:rsidRPr="00CC59AE">
        <w:rPr>
          <w:sz w:val="22"/>
          <w:lang w:val="it-IT"/>
        </w:rPr>
        <w:t>trasformare le sfide in opportunità.</w:t>
      </w:r>
    </w:p>
    <w:p w:rsidR="00CC59AE" w:rsidRPr="00CC59AE" w:rsidRDefault="00CC59AE" w:rsidP="00CC59AE">
      <w:pPr>
        <w:autoSpaceDE w:val="0"/>
        <w:autoSpaceDN w:val="0"/>
        <w:adjustRightInd w:val="0"/>
        <w:spacing w:after="120" w:line="360" w:lineRule="auto"/>
        <w:rPr>
          <w:sz w:val="22"/>
          <w:lang w:val="it-IT"/>
        </w:rPr>
      </w:pPr>
      <w:r w:rsidRPr="00CC59AE">
        <w:rPr>
          <w:sz w:val="22"/>
          <w:lang w:val="it-IT"/>
        </w:rPr>
        <w:t>Il percorso della mostra si sviluppa all’interno della sede di Banca Generali con quadri e sculture di Balzano, che ne propongono l’evoluzione artistica degli ultimi anni. La nostra società non è nuova a queste iniziative, avendo intrapreso da tempo un cammino al fianco dell’arte volto a valorizzarne alcune proposte innovative attraverso i propri spazi. L’originalità, i tratti inediti delle rappresentazioni e il forte messaggio d’ottimismo hanno guidato la nascita di questo progetto che siamo felici di condividere col pubblico di appassionati, non solo</w:t>
      </w:r>
      <w:r>
        <w:rPr>
          <w:sz w:val="22"/>
          <w:lang w:val="it-IT"/>
        </w:rPr>
        <w:t xml:space="preserve"> </w:t>
      </w:r>
      <w:r w:rsidRPr="00CC59AE">
        <w:rPr>
          <w:sz w:val="22"/>
          <w:lang w:val="it-IT"/>
        </w:rPr>
        <w:t>milanesi. Stiamo infatti lavorando per portare nel prossimo biennio la mostra in altre città italiane dove la Banca garantisce la propria disponibilità al pubblico.</w:t>
      </w:r>
    </w:p>
    <w:p w:rsidR="00CC59AE" w:rsidRPr="00CC59AE" w:rsidRDefault="00CC59AE" w:rsidP="00CC59AE">
      <w:pPr>
        <w:autoSpaceDE w:val="0"/>
        <w:autoSpaceDN w:val="0"/>
        <w:adjustRightInd w:val="0"/>
        <w:spacing w:after="120" w:line="360" w:lineRule="auto"/>
        <w:rPr>
          <w:sz w:val="22"/>
          <w:lang w:val="it-IT"/>
        </w:rPr>
      </w:pPr>
      <w:r w:rsidRPr="00CC59AE">
        <w:rPr>
          <w:sz w:val="22"/>
          <w:lang w:val="it-IT"/>
        </w:rPr>
        <w:t>Un ringraziamento sincero a Balzano per la passione, l’impegno e soprattutto le emozioni che ci ha regalato con questa mostra, e a tutte quelle persone che hanno contribuito alla sua realizzazione.</w:t>
      </w:r>
    </w:p>
    <w:p w:rsidR="001841A0" w:rsidRDefault="001841A0" w:rsidP="001841A0">
      <w:pPr>
        <w:autoSpaceDE w:val="0"/>
        <w:autoSpaceDN w:val="0"/>
        <w:adjustRightInd w:val="0"/>
        <w:spacing w:after="80" w:line="240" w:lineRule="auto"/>
        <w:rPr>
          <w:sz w:val="22"/>
          <w:lang w:val="it-IT"/>
        </w:rPr>
      </w:pPr>
    </w:p>
    <w:p w:rsidR="001841A0" w:rsidRDefault="001841A0" w:rsidP="001841A0">
      <w:pPr>
        <w:autoSpaceDE w:val="0"/>
        <w:autoSpaceDN w:val="0"/>
        <w:adjustRightInd w:val="0"/>
        <w:spacing w:after="80" w:line="240" w:lineRule="auto"/>
        <w:rPr>
          <w:sz w:val="22"/>
          <w:lang w:val="it-IT"/>
        </w:rPr>
      </w:pPr>
      <w:r>
        <w:rPr>
          <w:sz w:val="22"/>
          <w:lang w:val="it-IT"/>
        </w:rPr>
        <w:t>Milano, 12 dicembre 2017</w:t>
      </w:r>
    </w:p>
    <w:sectPr w:rsidR="001841A0" w:rsidSect="001841A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567" w:left="1134" w:header="709" w:footer="68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704" w:rsidRDefault="00964704">
      <w:pPr>
        <w:spacing w:line="240" w:lineRule="auto"/>
      </w:pPr>
      <w:r>
        <w:separator/>
      </w:r>
    </w:p>
  </w:endnote>
  <w:endnote w:type="continuationSeparator" w:id="0">
    <w:p w:rsidR="00964704" w:rsidRDefault="00964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7F" w:rsidRDefault="00F5007F" w:rsidP="002B7040">
    <w:pPr>
      <w:autoSpaceDE w:val="0"/>
      <w:autoSpaceDN w:val="0"/>
      <w:adjustRightInd w:val="0"/>
      <w:spacing w:line="288" w:lineRule="auto"/>
      <w:jc w:val="right"/>
      <w:textAlignment w:val="center"/>
      <w:rPr>
        <w:b/>
        <w:bCs/>
        <w:caps/>
        <w:snapToGrid/>
        <w:color w:val="000000"/>
        <w:sz w:val="16"/>
        <w:szCs w:val="16"/>
        <w:lang w:val="it-IT" w:eastAsia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7F" w:rsidRDefault="009B4CAC">
    <w:pPr>
      <w:pStyle w:val="Pidipagina"/>
    </w:pPr>
    <w:r>
      <w:rPr>
        <w:noProof/>
        <w:snapToGrid/>
        <w:lang w:val="it-IT" w:eastAsia="it-IT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AF6AFFF" wp14:editId="14CAB2B0">
              <wp:simplePos x="0" y="0"/>
              <wp:positionH relativeFrom="column">
                <wp:posOffset>-1748790</wp:posOffset>
              </wp:positionH>
              <wp:positionV relativeFrom="paragraph">
                <wp:posOffset>-2376170</wp:posOffset>
              </wp:positionV>
              <wp:extent cx="1516380" cy="1864360"/>
              <wp:effectExtent l="0" t="0" r="762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186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07F" w:rsidRPr="00D07136" w:rsidRDefault="00F5007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90" w:right="-90"/>
                            <w:jc w:val="right"/>
                            <w:textAlignment w:val="center"/>
                            <w:rPr>
                              <w:b/>
                              <w:bCs/>
                              <w:caps/>
                              <w:snapToGrid/>
                              <w:color w:val="801D28"/>
                              <w:sz w:val="16"/>
                              <w:szCs w:val="16"/>
                              <w:lang w:val="fr-FR" w:eastAsia="it-IT"/>
                            </w:rPr>
                          </w:pPr>
                          <w:r w:rsidRPr="00D07136">
                            <w:rPr>
                              <w:b/>
                              <w:bCs/>
                              <w:caps/>
                              <w:snapToGrid/>
                              <w:color w:val="801D28"/>
                              <w:sz w:val="16"/>
                              <w:szCs w:val="16"/>
                              <w:lang w:val="fr-FR" w:eastAsia="it-IT"/>
                            </w:rPr>
                            <w:t>Contatti:</w:t>
                          </w:r>
                        </w:p>
                        <w:p w:rsidR="00F5007F" w:rsidRPr="00D07136" w:rsidRDefault="00F5007F">
                          <w:pPr>
                            <w:autoSpaceDE w:val="0"/>
                            <w:autoSpaceDN w:val="0"/>
                            <w:adjustRightInd w:val="0"/>
                            <w:spacing w:before="113"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fr-FR" w:eastAsia="it-IT"/>
                            </w:rPr>
                          </w:pPr>
                          <w:r w:rsidRPr="00D07136"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fr-FR" w:eastAsia="it-IT"/>
                            </w:rPr>
                            <w:t>www.bancagenerali.com</w:t>
                          </w:r>
                        </w:p>
                        <w:p w:rsidR="00F5007F" w:rsidRPr="00D07136" w:rsidRDefault="00F5007F">
                          <w:pPr>
                            <w:autoSpaceDE w:val="0"/>
                            <w:autoSpaceDN w:val="0"/>
                            <w:adjustRightInd w:val="0"/>
                            <w:spacing w:before="240"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fr-FR" w:eastAsia="it-IT"/>
                            </w:rPr>
                          </w:pPr>
                          <w:r w:rsidRPr="00D07136"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fr-FR" w:eastAsia="it-IT"/>
                            </w:rPr>
                            <w:t>Media Relations</w:t>
                          </w:r>
                        </w:p>
                        <w:p w:rsidR="00F5007F" w:rsidRPr="006051E1" w:rsidRDefault="00F5007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  <w:r w:rsidRPr="006051E1"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Laura Basso</w:t>
                          </w:r>
                        </w:p>
                        <w:p w:rsidR="00F5007F" w:rsidRPr="006051E1" w:rsidRDefault="00F5007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  <w:r w:rsidRPr="006051E1"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Tel. +39 02 6076 5683</w:t>
                          </w:r>
                        </w:p>
                        <w:p w:rsidR="00F5007F" w:rsidRPr="006051E1" w:rsidRDefault="00F5007F">
                          <w:pPr>
                            <w:autoSpaceDE w:val="0"/>
                            <w:autoSpaceDN w:val="0"/>
                            <w:adjustRightInd w:val="0"/>
                            <w:spacing w:before="120"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</w:pPr>
                          <w:r w:rsidRPr="006051E1"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t>laura.basso@bancagenerali.it</w:t>
                          </w:r>
                        </w:p>
                        <w:p w:rsidR="00F5007F" w:rsidRDefault="00F5007F">
                          <w:pPr>
                            <w:spacing w:before="240" w:line="288" w:lineRule="auto"/>
                            <w:ind w:left="90" w:right="-90"/>
                            <w:jc w:val="right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Investor Relations</w:t>
                          </w:r>
                        </w:p>
                        <w:p w:rsidR="00F5007F" w:rsidRDefault="00F5007F">
                          <w:pPr>
                            <w:spacing w:line="288" w:lineRule="auto"/>
                            <w:ind w:left="90" w:right="-90"/>
                            <w:jc w:val="right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Giuliana Pagliari</w:t>
                          </w:r>
                        </w:p>
                        <w:p w:rsidR="00F5007F" w:rsidRDefault="00F5007F">
                          <w:pPr>
                            <w:spacing w:line="288" w:lineRule="auto"/>
                            <w:ind w:left="90" w:right="-90"/>
                            <w:jc w:val="right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  <w:proofErr w:type="spellStart"/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Tel</w:t>
                          </w:r>
                          <w:proofErr w:type="spellEnd"/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: +39 02 6076 5548</w:t>
                          </w:r>
                        </w:p>
                        <w:p w:rsidR="00F5007F" w:rsidRDefault="00F5007F">
                          <w:pPr>
                            <w:spacing w:before="120" w:line="288" w:lineRule="auto"/>
                            <w:ind w:left="90" w:right="-90"/>
                            <w:jc w:val="right"/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</w:pPr>
                          <w:r>
                            <w:rPr>
                              <w:snapToGrid/>
                              <w:color w:val="000000"/>
                              <w:spacing w:val="-6"/>
                              <w:sz w:val="14"/>
                              <w:szCs w:val="14"/>
                              <w:lang w:val="it-IT" w:eastAsia="it-IT"/>
                            </w:rPr>
                            <w:t>giuliana.pagliari@bancagenerali.it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37.7pt;margin-top:-187.1pt;width:119.4pt;height:146.8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" stroked="f">
              <v:textbox style="mso-fit-shape-to-text:t">
                <w:txbxContent>
                  <w:p w:rsidR="00F5007F" w:rsidRPr="00D07136" w:rsidRDefault="00F5007F">
                    <w:pPr>
                      <w:autoSpaceDE w:val="0"/>
                      <w:autoSpaceDN w:val="0"/>
                      <w:adjustRightInd w:val="0"/>
                      <w:spacing w:line="288" w:lineRule="auto"/>
                      <w:ind w:left="90" w:right="-90"/>
                      <w:jc w:val="right"/>
                      <w:textAlignment w:val="center"/>
                      <w:rPr>
                        <w:b/>
                        <w:bCs/>
                        <w:caps/>
                        <w:snapToGrid/>
                        <w:color w:val="801D28"/>
                        <w:sz w:val="16"/>
                        <w:szCs w:val="16"/>
                        <w:lang w:val="fr-FR" w:eastAsia="it-IT"/>
                      </w:rPr>
                    </w:pPr>
                    <w:r w:rsidRPr="00D07136">
                      <w:rPr>
                        <w:b/>
                        <w:bCs/>
                        <w:caps/>
                        <w:snapToGrid/>
                        <w:color w:val="801D28"/>
                        <w:sz w:val="16"/>
                        <w:szCs w:val="16"/>
                        <w:lang w:val="fr-FR" w:eastAsia="it-IT"/>
                      </w:rPr>
                      <w:t>Contatti:</w:t>
                    </w:r>
                  </w:p>
                  <w:p w:rsidR="00F5007F" w:rsidRPr="00D07136" w:rsidRDefault="00F5007F">
                    <w:pPr>
                      <w:autoSpaceDE w:val="0"/>
                      <w:autoSpaceDN w:val="0"/>
                      <w:adjustRightInd w:val="0"/>
                      <w:spacing w:before="113"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val="fr-FR" w:eastAsia="it-IT"/>
                      </w:rPr>
                    </w:pPr>
                    <w:r w:rsidRPr="00D07136">
                      <w:rPr>
                        <w:snapToGrid/>
                        <w:color w:val="000000"/>
                        <w:sz w:val="14"/>
                        <w:szCs w:val="14"/>
                        <w:lang w:val="fr-FR" w:eastAsia="it-IT"/>
                      </w:rPr>
                      <w:t>www.bancagenerali.com</w:t>
                    </w:r>
                  </w:p>
                  <w:p w:rsidR="00F5007F" w:rsidRPr="00D07136" w:rsidRDefault="00F5007F">
                    <w:pPr>
                      <w:autoSpaceDE w:val="0"/>
                      <w:autoSpaceDN w:val="0"/>
                      <w:adjustRightInd w:val="0"/>
                      <w:spacing w:before="240"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val="fr-FR" w:eastAsia="it-IT"/>
                      </w:rPr>
                    </w:pPr>
                    <w:r w:rsidRPr="00D07136">
                      <w:rPr>
                        <w:snapToGrid/>
                        <w:color w:val="000000"/>
                        <w:sz w:val="14"/>
                        <w:szCs w:val="14"/>
                        <w:lang w:val="fr-FR" w:eastAsia="it-IT"/>
                      </w:rPr>
                      <w:t>Media Relations</w:t>
                    </w:r>
                  </w:p>
                  <w:p w:rsidR="00F5007F" w:rsidRPr="006051E1" w:rsidRDefault="00F5007F">
                    <w:pPr>
                      <w:autoSpaceDE w:val="0"/>
                      <w:autoSpaceDN w:val="0"/>
                      <w:adjustRightInd w:val="0"/>
                      <w:spacing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  <w:r w:rsidRPr="006051E1"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Laura Basso</w:t>
                    </w:r>
                  </w:p>
                  <w:p w:rsidR="00F5007F" w:rsidRPr="006051E1" w:rsidRDefault="00F5007F">
                    <w:pPr>
                      <w:autoSpaceDE w:val="0"/>
                      <w:autoSpaceDN w:val="0"/>
                      <w:adjustRightInd w:val="0"/>
                      <w:spacing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  <w:r w:rsidRPr="006051E1"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Tel. +39 02 6076 5683</w:t>
                    </w:r>
                  </w:p>
                  <w:p w:rsidR="00F5007F" w:rsidRPr="006051E1" w:rsidRDefault="00F5007F">
                    <w:pPr>
                      <w:autoSpaceDE w:val="0"/>
                      <w:autoSpaceDN w:val="0"/>
                      <w:adjustRightInd w:val="0"/>
                      <w:spacing w:before="120"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</w:pPr>
                    <w:r w:rsidRPr="006051E1"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t>laura.basso@bancagenerali.it</w:t>
                    </w:r>
                  </w:p>
                  <w:p w:rsidR="00F5007F" w:rsidRDefault="00F5007F">
                    <w:pPr>
                      <w:spacing w:before="240" w:line="288" w:lineRule="auto"/>
                      <w:ind w:left="90" w:right="-90"/>
                      <w:jc w:val="right"/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  <w:r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Investor Relations</w:t>
                    </w:r>
                  </w:p>
                  <w:p w:rsidR="00F5007F" w:rsidRDefault="00F5007F">
                    <w:pPr>
                      <w:spacing w:line="288" w:lineRule="auto"/>
                      <w:ind w:left="90" w:right="-90"/>
                      <w:jc w:val="right"/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  <w:r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Giuliana Pagliari</w:t>
                    </w:r>
                  </w:p>
                  <w:p w:rsidR="00F5007F" w:rsidRDefault="00F5007F">
                    <w:pPr>
                      <w:spacing w:line="288" w:lineRule="auto"/>
                      <w:ind w:left="90" w:right="-90"/>
                      <w:jc w:val="right"/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  <w:proofErr w:type="spellStart"/>
                    <w:r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Tel</w:t>
                    </w:r>
                    <w:proofErr w:type="spellEnd"/>
                    <w:r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: +39 02 6076 5548</w:t>
                    </w:r>
                  </w:p>
                  <w:p w:rsidR="00F5007F" w:rsidRDefault="00F5007F">
                    <w:pPr>
                      <w:spacing w:before="120" w:line="288" w:lineRule="auto"/>
                      <w:ind w:left="90" w:right="-90"/>
                      <w:jc w:val="right"/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</w:pPr>
                    <w:r>
                      <w:rPr>
                        <w:snapToGrid/>
                        <w:color w:val="000000"/>
                        <w:spacing w:val="-6"/>
                        <w:sz w:val="14"/>
                        <w:szCs w:val="14"/>
                        <w:lang w:val="it-IT" w:eastAsia="it-IT"/>
                      </w:rPr>
                      <w:t>giuliana.pagliari@bancagenerali.it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napToGrid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5D6E4" wp14:editId="0F81B136">
              <wp:simplePos x="0" y="0"/>
              <wp:positionH relativeFrom="column">
                <wp:posOffset>4886960</wp:posOffset>
              </wp:positionH>
              <wp:positionV relativeFrom="paragraph">
                <wp:posOffset>-194310</wp:posOffset>
              </wp:positionV>
              <wp:extent cx="781685" cy="26924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68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07F" w:rsidRDefault="005D3E15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90" w:right="-90"/>
                            <w:jc w:val="right"/>
                            <w:textAlignment w:val="center"/>
                            <w:rPr>
                              <w:b/>
                              <w:bCs/>
                              <w:caps/>
                              <w:snapToGrid/>
                              <w:color w:val="801D28"/>
                              <w:sz w:val="16"/>
                              <w:szCs w:val="16"/>
                              <w:lang w:val="fr-FR" w:eastAsia="it-IT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  <w:lang w:val="it-IT"/>
                            </w:rPr>
                            <w:fldChar w:fldCharType="begin"/>
                          </w:r>
                          <w:r w:rsidR="00F5007F" w:rsidRPr="00D07136">
                            <w:rPr>
                              <w:b/>
                              <w:sz w:val="14"/>
                              <w:szCs w:val="14"/>
                              <w:lang w:val="fr-FR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4"/>
                              <w:szCs w:val="14"/>
                              <w:lang w:val="it-IT"/>
                            </w:rPr>
                            <w:fldChar w:fldCharType="separate"/>
                          </w:r>
                          <w:r w:rsidR="00F5007F" w:rsidRPr="00D07136">
                            <w:rPr>
                              <w:b/>
                              <w:noProof/>
                              <w:sz w:val="14"/>
                              <w:szCs w:val="14"/>
                              <w:lang w:val="fr-FR"/>
                            </w:rPr>
                            <w:t>1</w:t>
                          </w:r>
                          <w:r>
                            <w:rPr>
                              <w:b/>
                              <w:sz w:val="14"/>
                              <w:szCs w:val="14"/>
                              <w:lang w:val="it-IT"/>
                            </w:rPr>
                            <w:fldChar w:fldCharType="end"/>
                          </w:r>
                          <w:r w:rsidR="00F5007F" w:rsidRPr="00D07136">
                            <w:rPr>
                              <w:b/>
                              <w:sz w:val="14"/>
                              <w:szCs w:val="14"/>
                              <w:lang w:val="fr-FR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14"/>
                              <w:szCs w:val="14"/>
                              <w:lang w:val="it-IT"/>
                            </w:rPr>
                            <w:fldChar w:fldCharType="begin"/>
                          </w:r>
                          <w:r w:rsidR="00F5007F" w:rsidRPr="00D07136">
                            <w:rPr>
                              <w:b/>
                              <w:sz w:val="14"/>
                              <w:szCs w:val="14"/>
                              <w:lang w:val="fr-FR"/>
                            </w:rPr>
                            <w:instrText xml:space="preserve"> NUMPAGES  </w:instrText>
                          </w:r>
                          <w:r>
                            <w:rPr>
                              <w:b/>
                              <w:sz w:val="14"/>
                              <w:szCs w:val="14"/>
                              <w:lang w:val="it-IT"/>
                            </w:rPr>
                            <w:fldChar w:fldCharType="separate"/>
                          </w:r>
                          <w:r w:rsidR="002B7040">
                            <w:rPr>
                              <w:b/>
                              <w:noProof/>
                              <w:sz w:val="14"/>
                              <w:szCs w:val="14"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sz w:val="14"/>
                              <w:szCs w:val="14"/>
                              <w:lang w:val="it-IT"/>
                            </w:rPr>
                            <w:fldChar w:fldCharType="end"/>
                          </w:r>
                          <w:r w:rsidR="00F5007F">
                            <w:rPr>
                              <w:b/>
                              <w:bCs/>
                              <w:caps/>
                              <w:snapToGrid/>
                              <w:color w:val="801D28"/>
                              <w:sz w:val="16"/>
                              <w:szCs w:val="16"/>
                              <w:lang w:val="fr-FR" w:eastAsia="it-IT"/>
                            </w:rPr>
                            <w:t>Contatti:</w:t>
                          </w:r>
                        </w:p>
                        <w:p w:rsidR="00F5007F" w:rsidRDefault="00F5007F">
                          <w:pPr>
                            <w:autoSpaceDE w:val="0"/>
                            <w:autoSpaceDN w:val="0"/>
                            <w:adjustRightInd w:val="0"/>
                            <w:spacing w:before="113"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fr-FR" w:eastAsia="it-IT"/>
                            </w:rPr>
                          </w:pPr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fr-FR" w:eastAsia="it-IT"/>
                            </w:rPr>
                            <w:t>www.bancagenerali.com</w:t>
                          </w:r>
                        </w:p>
                        <w:p w:rsidR="00F5007F" w:rsidRDefault="00F5007F">
                          <w:pPr>
                            <w:autoSpaceDE w:val="0"/>
                            <w:autoSpaceDN w:val="0"/>
                            <w:adjustRightInd w:val="0"/>
                            <w:spacing w:before="240"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fr-FR" w:eastAsia="it-IT"/>
                            </w:rPr>
                          </w:pPr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fr-FR" w:eastAsia="it-IT"/>
                            </w:rPr>
                            <w:t>Media Relations</w:t>
                          </w:r>
                        </w:p>
                        <w:p w:rsidR="00F5007F" w:rsidRDefault="00F5007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Michele Seghizzi</w:t>
                          </w:r>
                        </w:p>
                        <w:p w:rsidR="00F5007F" w:rsidRDefault="00F5007F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ind w:left="90" w:right="-90"/>
                            <w:jc w:val="right"/>
                            <w:textAlignment w:val="center"/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</w:pPr>
                          <w:r>
                            <w:rPr>
                              <w:snapToGrid/>
                              <w:color w:val="000000"/>
                              <w:sz w:val="14"/>
                              <w:szCs w:val="14"/>
                              <w:lang w:val="it-IT" w:eastAsia="it-IT"/>
                            </w:rPr>
                            <w:t>Tel. +39 02 6076 5683</w:t>
                          </w:r>
                        </w:p>
                        <w:p w:rsidR="00F5007F" w:rsidRDefault="00F5007F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6" o:spid="_x0000_s1028" type="#_x0000_t202" style="position:absolute;left:0;text-align:left;margin-left:384.8pt;margin-top:-15.3pt;width:61.55pt;height:21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" stroked="f">
              <v:textbox style="mso-fit-shape-to-text:t">
                <w:txbxContent>
                  <w:p w:rsidR="00F5007F" w:rsidRDefault="005D3E15">
                    <w:pPr>
                      <w:autoSpaceDE w:val="0"/>
                      <w:autoSpaceDN w:val="0"/>
                      <w:adjustRightInd w:val="0"/>
                      <w:spacing w:line="288" w:lineRule="auto"/>
                      <w:ind w:left="90" w:right="-90"/>
                      <w:jc w:val="right"/>
                      <w:textAlignment w:val="center"/>
                      <w:rPr>
                        <w:b/>
                        <w:bCs/>
                        <w:caps/>
                        <w:snapToGrid/>
                        <w:color w:val="801D28"/>
                        <w:sz w:val="16"/>
                        <w:szCs w:val="16"/>
                        <w:lang w:val="fr-FR" w:eastAsia="it-IT"/>
                      </w:rPr>
                    </w:pPr>
                    <w:r>
                      <w:rPr>
                        <w:b/>
                        <w:sz w:val="14"/>
                        <w:szCs w:val="14"/>
                        <w:lang w:val="it-IT"/>
                      </w:rPr>
                      <w:fldChar w:fldCharType="begin"/>
                    </w:r>
                    <w:r w:rsidR="00F5007F" w:rsidRPr="00D07136">
                      <w:rPr>
                        <w:b/>
                        <w:sz w:val="14"/>
                        <w:szCs w:val="14"/>
                        <w:lang w:val="fr-FR"/>
                      </w:rPr>
                      <w:instrText xml:space="preserve"> PAGE </w:instrText>
                    </w:r>
                    <w:r>
                      <w:rPr>
                        <w:b/>
                        <w:sz w:val="14"/>
                        <w:szCs w:val="14"/>
                        <w:lang w:val="it-IT"/>
                      </w:rPr>
                      <w:fldChar w:fldCharType="separate"/>
                    </w:r>
                    <w:r w:rsidR="00F5007F" w:rsidRPr="00D07136">
                      <w:rPr>
                        <w:b/>
                        <w:noProof/>
                        <w:sz w:val="14"/>
                        <w:szCs w:val="14"/>
                        <w:lang w:val="fr-FR"/>
                      </w:rPr>
                      <w:t>1</w:t>
                    </w:r>
                    <w:r>
                      <w:rPr>
                        <w:b/>
                        <w:sz w:val="14"/>
                        <w:szCs w:val="14"/>
                        <w:lang w:val="it-IT"/>
                      </w:rPr>
                      <w:fldChar w:fldCharType="end"/>
                    </w:r>
                    <w:r w:rsidR="00F5007F" w:rsidRPr="00D07136">
                      <w:rPr>
                        <w:b/>
                        <w:sz w:val="14"/>
                        <w:szCs w:val="14"/>
                        <w:lang w:val="fr-FR"/>
                      </w:rPr>
                      <w:t xml:space="preserve"> / </w:t>
                    </w:r>
                    <w:r>
                      <w:rPr>
                        <w:b/>
                        <w:sz w:val="14"/>
                        <w:szCs w:val="14"/>
                        <w:lang w:val="it-IT"/>
                      </w:rPr>
                      <w:fldChar w:fldCharType="begin"/>
                    </w:r>
                    <w:r w:rsidR="00F5007F" w:rsidRPr="00D07136">
                      <w:rPr>
                        <w:b/>
                        <w:sz w:val="14"/>
                        <w:szCs w:val="14"/>
                        <w:lang w:val="fr-FR"/>
                      </w:rPr>
                      <w:instrText xml:space="preserve"> NUMPAGES  </w:instrText>
                    </w:r>
                    <w:r>
                      <w:rPr>
                        <w:b/>
                        <w:sz w:val="14"/>
                        <w:szCs w:val="14"/>
                        <w:lang w:val="it-IT"/>
                      </w:rPr>
                      <w:fldChar w:fldCharType="separate"/>
                    </w:r>
                    <w:r w:rsidR="002B7040">
                      <w:rPr>
                        <w:b/>
                        <w:noProof/>
                        <w:sz w:val="14"/>
                        <w:szCs w:val="14"/>
                        <w:lang w:val="fr-FR"/>
                      </w:rPr>
                      <w:t>2</w:t>
                    </w:r>
                    <w:r>
                      <w:rPr>
                        <w:b/>
                        <w:sz w:val="14"/>
                        <w:szCs w:val="14"/>
                        <w:lang w:val="it-IT"/>
                      </w:rPr>
                      <w:fldChar w:fldCharType="end"/>
                    </w:r>
                    <w:r w:rsidR="00F5007F">
                      <w:rPr>
                        <w:b/>
                        <w:bCs/>
                        <w:caps/>
                        <w:snapToGrid/>
                        <w:color w:val="801D28"/>
                        <w:sz w:val="16"/>
                        <w:szCs w:val="16"/>
                        <w:lang w:val="fr-FR" w:eastAsia="it-IT"/>
                      </w:rPr>
                      <w:t>Contatti:</w:t>
                    </w:r>
                  </w:p>
                  <w:p w:rsidR="00F5007F" w:rsidRDefault="00F5007F">
                    <w:pPr>
                      <w:autoSpaceDE w:val="0"/>
                      <w:autoSpaceDN w:val="0"/>
                      <w:adjustRightInd w:val="0"/>
                      <w:spacing w:before="113"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val="fr-FR" w:eastAsia="it-IT"/>
                      </w:rPr>
                    </w:pPr>
                    <w:r>
                      <w:rPr>
                        <w:snapToGrid/>
                        <w:color w:val="000000"/>
                        <w:sz w:val="14"/>
                        <w:szCs w:val="14"/>
                        <w:lang w:val="fr-FR" w:eastAsia="it-IT"/>
                      </w:rPr>
                      <w:t>www.bancagenerali.com</w:t>
                    </w:r>
                  </w:p>
                  <w:p w:rsidR="00F5007F" w:rsidRDefault="00F5007F">
                    <w:pPr>
                      <w:autoSpaceDE w:val="0"/>
                      <w:autoSpaceDN w:val="0"/>
                      <w:adjustRightInd w:val="0"/>
                      <w:spacing w:before="240"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val="fr-FR" w:eastAsia="it-IT"/>
                      </w:rPr>
                    </w:pPr>
                    <w:r>
                      <w:rPr>
                        <w:snapToGrid/>
                        <w:color w:val="000000"/>
                        <w:sz w:val="14"/>
                        <w:szCs w:val="14"/>
                        <w:lang w:val="fr-FR" w:eastAsia="it-IT"/>
                      </w:rPr>
                      <w:t>Media Relations</w:t>
                    </w:r>
                  </w:p>
                  <w:p w:rsidR="00F5007F" w:rsidRDefault="00F5007F">
                    <w:pPr>
                      <w:autoSpaceDE w:val="0"/>
                      <w:autoSpaceDN w:val="0"/>
                      <w:adjustRightInd w:val="0"/>
                      <w:spacing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  <w:r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Michele Seghizzi</w:t>
                    </w:r>
                  </w:p>
                  <w:p w:rsidR="00F5007F" w:rsidRDefault="00F5007F">
                    <w:pPr>
                      <w:autoSpaceDE w:val="0"/>
                      <w:autoSpaceDN w:val="0"/>
                      <w:adjustRightInd w:val="0"/>
                      <w:spacing w:line="288" w:lineRule="auto"/>
                      <w:ind w:left="90" w:right="-90"/>
                      <w:jc w:val="right"/>
                      <w:textAlignment w:val="center"/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</w:pPr>
                    <w:r>
                      <w:rPr>
                        <w:snapToGrid/>
                        <w:color w:val="000000"/>
                        <w:sz w:val="14"/>
                        <w:szCs w:val="14"/>
                        <w:lang w:val="it-IT" w:eastAsia="it-IT"/>
                      </w:rPr>
                      <w:t>Tel. +39 02 6076 5683</w:t>
                    </w:r>
                  </w:p>
                  <w:p w:rsidR="00F5007F" w:rsidRDefault="00F5007F">
                    <w:pPr>
                      <w:jc w:val="center"/>
                      <w:rPr>
                        <w:b/>
                        <w:sz w:val="14"/>
                        <w:szCs w:val="14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704" w:rsidRDefault="00964704">
      <w:pPr>
        <w:spacing w:line="240" w:lineRule="auto"/>
        <w:rPr>
          <w:lang w:val="it-IT"/>
        </w:rPr>
      </w:pPr>
    </w:p>
  </w:footnote>
  <w:footnote w:type="continuationSeparator" w:id="0">
    <w:p w:rsidR="00964704" w:rsidRDefault="00964704">
      <w:pPr>
        <w:spacing w:line="240" w:lineRule="auto"/>
      </w:pPr>
      <w:r>
        <w:continuationSeparator/>
      </w:r>
    </w:p>
  </w:footnote>
  <w:footnote w:type="continuationNotice" w:id="1">
    <w:p w:rsidR="00964704" w:rsidRDefault="009647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7F" w:rsidRDefault="001841A0">
    <w:pPr>
      <w:pStyle w:val="Intestazione"/>
    </w:pPr>
    <w:r>
      <w:rPr>
        <w:noProof/>
        <w:snapToGrid/>
        <w:lang w:val="it-IT" w:eastAsia="it-IT"/>
      </w:rPr>
      <w:drawing>
        <wp:anchor distT="0" distB="0" distL="114300" distR="114300" simplePos="0" relativeHeight="251667456" behindDoc="1" locked="0" layoutInCell="1" allowOverlap="1" wp14:anchorId="69040245" wp14:editId="59D7FE76">
          <wp:simplePos x="0" y="0"/>
          <wp:positionH relativeFrom="column">
            <wp:posOffset>1905</wp:posOffset>
          </wp:positionH>
          <wp:positionV relativeFrom="paragraph">
            <wp:posOffset>230505</wp:posOffset>
          </wp:positionV>
          <wp:extent cx="2075815" cy="533400"/>
          <wp:effectExtent l="0" t="0" r="635" b="0"/>
          <wp:wrapTight wrapText="bothSides">
            <wp:wrapPolygon edited="0">
              <wp:start x="0" y="0"/>
              <wp:lineTo x="0" y="20829"/>
              <wp:lineTo x="21408" y="20829"/>
              <wp:lineTo x="21408" y="0"/>
              <wp:lineTo x="0" y="0"/>
            </wp:wrapPolygon>
          </wp:wrapTight>
          <wp:docPr id="18" name="Immagine 7" descr="Generali_architettura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Generali_architettura-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napToGrid/>
        <w:lang w:val="it-IT" w:eastAsia="it-IT"/>
      </w:rPr>
      <w:drawing>
        <wp:anchor distT="0" distB="0" distL="114300" distR="114300" simplePos="0" relativeHeight="251665408" behindDoc="1" locked="0" layoutInCell="1" allowOverlap="1" wp14:anchorId="4E49E1AA" wp14:editId="036306B6">
          <wp:simplePos x="0" y="0"/>
          <wp:positionH relativeFrom="column">
            <wp:posOffset>5713095</wp:posOffset>
          </wp:positionH>
          <wp:positionV relativeFrom="paragraph">
            <wp:posOffset>410210</wp:posOffset>
          </wp:positionV>
          <wp:extent cx="377825" cy="359410"/>
          <wp:effectExtent l="0" t="0" r="3175" b="2540"/>
          <wp:wrapTight wrapText="bothSides">
            <wp:wrapPolygon edited="0">
              <wp:start x="0" y="0"/>
              <wp:lineTo x="0" y="20608"/>
              <wp:lineTo x="20692" y="20608"/>
              <wp:lineTo x="20692" y="0"/>
              <wp:lineTo x="0" y="0"/>
            </wp:wrapPolygon>
          </wp:wrapTight>
          <wp:docPr id="19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37"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7F" w:rsidRDefault="009B4CAC">
    <w:pPr>
      <w:pStyle w:val="Intestazione"/>
    </w:pPr>
    <w:r>
      <w:rPr>
        <w:noProof/>
        <w:snapToGrid/>
        <w:lang w:val="it-IT" w:eastAsia="it-IT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9052054" wp14:editId="24B5F070">
              <wp:simplePos x="0" y="0"/>
              <wp:positionH relativeFrom="column">
                <wp:posOffset>-1657350</wp:posOffset>
              </wp:positionH>
              <wp:positionV relativeFrom="paragraph">
                <wp:posOffset>1170305</wp:posOffset>
              </wp:positionV>
              <wp:extent cx="1447800" cy="6007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007F" w:rsidRDefault="00F5007F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textAlignment w:val="center"/>
                            <w:rPr>
                              <w:b/>
                              <w:bCs/>
                              <w:caps/>
                              <w:snapToGrid/>
                              <w:color w:val="A61F34"/>
                              <w:sz w:val="24"/>
                              <w:szCs w:val="24"/>
                              <w:lang w:val="it-IT" w:eastAsia="it-IT"/>
                            </w:rPr>
                          </w:pPr>
                        </w:p>
                        <w:p w:rsidR="00F5007F" w:rsidRDefault="00F5007F">
                          <w:pPr>
                            <w:widowControl w:val="0"/>
                            <w:spacing w:line="240" w:lineRule="auto"/>
                            <w:jc w:val="right"/>
                          </w:pPr>
                          <w:r>
                            <w:rPr>
                              <w:snapToGrid/>
                              <w:lang w:val="it-IT" w:eastAsia="it-IT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30.5pt;margin-top:92.15pt;width:114pt;height:47.3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" stroked="f">
              <v:textbox>
                <w:txbxContent>
                  <w:p w:rsidR="00F5007F" w:rsidRDefault="00F5007F">
                    <w:pPr>
                      <w:autoSpaceDE w:val="0"/>
                      <w:autoSpaceDN w:val="0"/>
                      <w:adjustRightInd w:val="0"/>
                      <w:spacing w:line="240" w:lineRule="auto"/>
                      <w:textAlignment w:val="center"/>
                      <w:rPr>
                        <w:b/>
                        <w:bCs/>
                        <w:caps/>
                        <w:snapToGrid/>
                        <w:color w:val="A61F34"/>
                        <w:sz w:val="24"/>
                        <w:szCs w:val="24"/>
                        <w:lang w:val="it-IT" w:eastAsia="it-IT"/>
                      </w:rPr>
                    </w:pPr>
                  </w:p>
                  <w:p w:rsidR="00F5007F" w:rsidRDefault="00F5007F">
                    <w:pPr>
                      <w:widowControl w:val="0"/>
                      <w:spacing w:line="240" w:lineRule="auto"/>
                      <w:jc w:val="right"/>
                    </w:pPr>
                    <w:r>
                      <w:rPr>
                        <w:snapToGrid/>
                        <w:lang w:val="it-IT" w:eastAsia="it-IT"/>
                      </w:rPr>
                      <w:t>COMUNICATO STAMPA</w:t>
                    </w:r>
                  </w:p>
                </w:txbxContent>
              </v:textbox>
            </v:shape>
          </w:pict>
        </mc:Fallback>
      </mc:AlternateContent>
    </w:r>
    <w:r w:rsidR="00511120">
      <w:rPr>
        <w:noProof/>
        <w:snapToGrid/>
        <w:lang w:val="it-IT" w:eastAsia="it-IT"/>
      </w:rPr>
      <w:drawing>
        <wp:anchor distT="0" distB="0" distL="114300" distR="114300" simplePos="0" relativeHeight="251659264" behindDoc="0" locked="0" layoutInCell="1" allowOverlap="1" wp14:anchorId="72D5BBD2" wp14:editId="0C935DE7">
          <wp:simplePos x="0" y="0"/>
          <wp:positionH relativeFrom="column">
            <wp:posOffset>-901065</wp:posOffset>
          </wp:positionH>
          <wp:positionV relativeFrom="paragraph">
            <wp:posOffset>370205</wp:posOffset>
          </wp:positionV>
          <wp:extent cx="1986915" cy="511810"/>
          <wp:effectExtent l="0" t="0" r="0" b="254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napToGrid/>
        <w:lang w:val="it-IT"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862F14" wp14:editId="12C8C2AC">
              <wp:simplePos x="0" y="0"/>
              <wp:positionH relativeFrom="column">
                <wp:posOffset>-177800</wp:posOffset>
              </wp:positionH>
              <wp:positionV relativeFrom="paragraph">
                <wp:posOffset>1210945</wp:posOffset>
              </wp:positionV>
              <wp:extent cx="19050" cy="8496300"/>
              <wp:effectExtent l="0" t="0" r="19050" b="190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9050" cy="8496300"/>
                      </a:xfrm>
                      <a:prstGeom prst="straightConnector1">
                        <a:avLst/>
                      </a:prstGeom>
                      <a:noFill/>
                      <a:ln w="5080">
                        <a:solidFill>
                          <a:srgbClr val="7F7F7F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4pt;margin-top:95.35pt;width:1.5pt;height:66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" strokecolor="#7f7f7f" strokeweight=".4pt">
              <v:stroke dashstyle="1 1"/>
            </v:shape>
          </w:pict>
        </mc:Fallback>
      </mc:AlternateContent>
    </w:r>
    <w:r w:rsidR="00511120">
      <w:rPr>
        <w:noProof/>
        <w:snapToGrid/>
        <w:lang w:val="it-IT" w:eastAsia="it-IT"/>
      </w:rPr>
      <w:drawing>
        <wp:anchor distT="0" distB="0" distL="114300" distR="114300" simplePos="0" relativeHeight="251653120" behindDoc="0" locked="0" layoutInCell="1" allowOverlap="1" wp14:anchorId="3AE10100" wp14:editId="64F01F89">
          <wp:simplePos x="0" y="0"/>
          <wp:positionH relativeFrom="page">
            <wp:posOffset>6784975</wp:posOffset>
          </wp:positionH>
          <wp:positionV relativeFrom="page">
            <wp:posOffset>806450</wp:posOffset>
          </wp:positionV>
          <wp:extent cx="360045" cy="427355"/>
          <wp:effectExtent l="0" t="0" r="1905" b="0"/>
          <wp:wrapNone/>
          <wp:docPr id="21" name="Immagine 2" descr="Gruppo_Generali_black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uppo_Generali_black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F50"/>
    <w:multiLevelType w:val="hybridMultilevel"/>
    <w:tmpl w:val="7820FC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DD4B33"/>
    <w:multiLevelType w:val="hybridMultilevel"/>
    <w:tmpl w:val="93F6F322"/>
    <w:lvl w:ilvl="0" w:tplc="4BD45DBC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30532C"/>
    <w:multiLevelType w:val="hybridMultilevel"/>
    <w:tmpl w:val="2C38E952"/>
    <w:lvl w:ilvl="0" w:tplc="2E6680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D7AEA"/>
    <w:multiLevelType w:val="hybridMultilevel"/>
    <w:tmpl w:val="A34E8BF8"/>
    <w:lvl w:ilvl="0" w:tplc="2E6680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drawingGridHorizontalSpacing w:val="90"/>
  <w:displayHorizontalDrawingGridEvery w:val="2"/>
  <w:characterSpacingControl w:val="doNotCompress"/>
  <w:hdrShapeDefaults>
    <o:shapedefaults v:ext="edit" spidmax="8193">
      <o:colormru v:ext="edit" colors="silver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90"/>
    <w:rsid w:val="00006C5A"/>
    <w:rsid w:val="00012723"/>
    <w:rsid w:val="00017DF0"/>
    <w:rsid w:val="0002571F"/>
    <w:rsid w:val="00025DCD"/>
    <w:rsid w:val="00026D3D"/>
    <w:rsid w:val="00027C4F"/>
    <w:rsid w:val="00030BBB"/>
    <w:rsid w:val="00036A59"/>
    <w:rsid w:val="00041E04"/>
    <w:rsid w:val="00060217"/>
    <w:rsid w:val="00060520"/>
    <w:rsid w:val="0006260E"/>
    <w:rsid w:val="00063E78"/>
    <w:rsid w:val="00072690"/>
    <w:rsid w:val="0007590A"/>
    <w:rsid w:val="00083B32"/>
    <w:rsid w:val="00084084"/>
    <w:rsid w:val="00084309"/>
    <w:rsid w:val="00094BB3"/>
    <w:rsid w:val="000A3E81"/>
    <w:rsid w:val="000A4D3D"/>
    <w:rsid w:val="000B2EF7"/>
    <w:rsid w:val="000C035A"/>
    <w:rsid w:val="000C4BBA"/>
    <w:rsid w:val="000D786B"/>
    <w:rsid w:val="000E32DF"/>
    <w:rsid w:val="000E3D72"/>
    <w:rsid w:val="000E6683"/>
    <w:rsid w:val="000F2859"/>
    <w:rsid w:val="000F61CE"/>
    <w:rsid w:val="000F66DF"/>
    <w:rsid w:val="00100B56"/>
    <w:rsid w:val="0010373D"/>
    <w:rsid w:val="00110409"/>
    <w:rsid w:val="00123FF1"/>
    <w:rsid w:val="00130DB8"/>
    <w:rsid w:val="00143857"/>
    <w:rsid w:val="001452CD"/>
    <w:rsid w:val="001452E5"/>
    <w:rsid w:val="00147DAD"/>
    <w:rsid w:val="00157AD6"/>
    <w:rsid w:val="001841A0"/>
    <w:rsid w:val="001863B2"/>
    <w:rsid w:val="0018779B"/>
    <w:rsid w:val="0019490E"/>
    <w:rsid w:val="00196C94"/>
    <w:rsid w:val="001A11EA"/>
    <w:rsid w:val="001B2FA9"/>
    <w:rsid w:val="001B6A43"/>
    <w:rsid w:val="001B6EA2"/>
    <w:rsid w:val="001D2CAD"/>
    <w:rsid w:val="001F0388"/>
    <w:rsid w:val="001F0F95"/>
    <w:rsid w:val="001F1B0F"/>
    <w:rsid w:val="001F1BC0"/>
    <w:rsid w:val="00203B89"/>
    <w:rsid w:val="00204417"/>
    <w:rsid w:val="002077FF"/>
    <w:rsid w:val="002177AD"/>
    <w:rsid w:val="00230877"/>
    <w:rsid w:val="00230AF0"/>
    <w:rsid w:val="0023520A"/>
    <w:rsid w:val="00236A98"/>
    <w:rsid w:val="00245920"/>
    <w:rsid w:val="00255D18"/>
    <w:rsid w:val="00262C0C"/>
    <w:rsid w:val="0027153D"/>
    <w:rsid w:val="00272084"/>
    <w:rsid w:val="00272B21"/>
    <w:rsid w:val="002740B3"/>
    <w:rsid w:val="00281491"/>
    <w:rsid w:val="00282155"/>
    <w:rsid w:val="00287C53"/>
    <w:rsid w:val="00294706"/>
    <w:rsid w:val="002953E4"/>
    <w:rsid w:val="002A24A9"/>
    <w:rsid w:val="002A4643"/>
    <w:rsid w:val="002B7040"/>
    <w:rsid w:val="002C4EAD"/>
    <w:rsid w:val="002C603E"/>
    <w:rsid w:val="002D74EE"/>
    <w:rsid w:val="002F50E0"/>
    <w:rsid w:val="0030046E"/>
    <w:rsid w:val="0030675B"/>
    <w:rsid w:val="003067DC"/>
    <w:rsid w:val="00335D99"/>
    <w:rsid w:val="00336833"/>
    <w:rsid w:val="00337E4A"/>
    <w:rsid w:val="00343D55"/>
    <w:rsid w:val="0036413A"/>
    <w:rsid w:val="0036712D"/>
    <w:rsid w:val="0037086C"/>
    <w:rsid w:val="00371B9C"/>
    <w:rsid w:val="00377517"/>
    <w:rsid w:val="00391A38"/>
    <w:rsid w:val="00393FAC"/>
    <w:rsid w:val="003A4DF6"/>
    <w:rsid w:val="003B03BF"/>
    <w:rsid w:val="003D18B9"/>
    <w:rsid w:val="003D51E9"/>
    <w:rsid w:val="003D7589"/>
    <w:rsid w:val="003E0195"/>
    <w:rsid w:val="003E1F8B"/>
    <w:rsid w:val="003E3C3A"/>
    <w:rsid w:val="003E5643"/>
    <w:rsid w:val="003F319E"/>
    <w:rsid w:val="003F43A3"/>
    <w:rsid w:val="00402B17"/>
    <w:rsid w:val="004203BD"/>
    <w:rsid w:val="00421C45"/>
    <w:rsid w:val="00440469"/>
    <w:rsid w:val="0044524F"/>
    <w:rsid w:val="004530BE"/>
    <w:rsid w:val="00454A5C"/>
    <w:rsid w:val="004577FA"/>
    <w:rsid w:val="004631A1"/>
    <w:rsid w:val="00463217"/>
    <w:rsid w:val="004675E8"/>
    <w:rsid w:val="00474D07"/>
    <w:rsid w:val="004860FA"/>
    <w:rsid w:val="004A109B"/>
    <w:rsid w:val="004A31AF"/>
    <w:rsid w:val="004A7B37"/>
    <w:rsid w:val="004B2582"/>
    <w:rsid w:val="004B798A"/>
    <w:rsid w:val="004C0A2A"/>
    <w:rsid w:val="004C6FEE"/>
    <w:rsid w:val="004D4D7E"/>
    <w:rsid w:val="004E0473"/>
    <w:rsid w:val="004E26D4"/>
    <w:rsid w:val="004E40B5"/>
    <w:rsid w:val="004E5588"/>
    <w:rsid w:val="004E5C8F"/>
    <w:rsid w:val="004F7052"/>
    <w:rsid w:val="00500093"/>
    <w:rsid w:val="00504403"/>
    <w:rsid w:val="00511120"/>
    <w:rsid w:val="005158CC"/>
    <w:rsid w:val="005171A6"/>
    <w:rsid w:val="005223EF"/>
    <w:rsid w:val="00532650"/>
    <w:rsid w:val="005356D3"/>
    <w:rsid w:val="005432D7"/>
    <w:rsid w:val="00546090"/>
    <w:rsid w:val="005477DD"/>
    <w:rsid w:val="0055017E"/>
    <w:rsid w:val="005527D9"/>
    <w:rsid w:val="00561D21"/>
    <w:rsid w:val="00576811"/>
    <w:rsid w:val="00577AAE"/>
    <w:rsid w:val="0058361D"/>
    <w:rsid w:val="0058376D"/>
    <w:rsid w:val="00585CB5"/>
    <w:rsid w:val="00590358"/>
    <w:rsid w:val="0059347E"/>
    <w:rsid w:val="0059367C"/>
    <w:rsid w:val="005B2926"/>
    <w:rsid w:val="005B3AA9"/>
    <w:rsid w:val="005C3A4A"/>
    <w:rsid w:val="005D3E15"/>
    <w:rsid w:val="005E43D1"/>
    <w:rsid w:val="005E6A88"/>
    <w:rsid w:val="005F27DA"/>
    <w:rsid w:val="005F7169"/>
    <w:rsid w:val="00602647"/>
    <w:rsid w:val="006026C0"/>
    <w:rsid w:val="006051E1"/>
    <w:rsid w:val="00606E16"/>
    <w:rsid w:val="006078F9"/>
    <w:rsid w:val="0061227C"/>
    <w:rsid w:val="006200DB"/>
    <w:rsid w:val="00620154"/>
    <w:rsid w:val="006202B4"/>
    <w:rsid w:val="00625B21"/>
    <w:rsid w:val="00640D96"/>
    <w:rsid w:val="00656F23"/>
    <w:rsid w:val="006716DC"/>
    <w:rsid w:val="00675484"/>
    <w:rsid w:val="00685FB2"/>
    <w:rsid w:val="006917B1"/>
    <w:rsid w:val="0069287D"/>
    <w:rsid w:val="00695B36"/>
    <w:rsid w:val="006A25B1"/>
    <w:rsid w:val="006A431D"/>
    <w:rsid w:val="006B39A3"/>
    <w:rsid w:val="006B46E2"/>
    <w:rsid w:val="006B6988"/>
    <w:rsid w:val="006B70E3"/>
    <w:rsid w:val="006D2C4C"/>
    <w:rsid w:val="006D5C4A"/>
    <w:rsid w:val="006E18B2"/>
    <w:rsid w:val="006E3EE5"/>
    <w:rsid w:val="006E458C"/>
    <w:rsid w:val="006E48EC"/>
    <w:rsid w:val="006E6D6E"/>
    <w:rsid w:val="006F1D90"/>
    <w:rsid w:val="007033E9"/>
    <w:rsid w:val="0070393C"/>
    <w:rsid w:val="00704A89"/>
    <w:rsid w:val="0070538D"/>
    <w:rsid w:val="00705A11"/>
    <w:rsid w:val="00710178"/>
    <w:rsid w:val="0071789C"/>
    <w:rsid w:val="00717EE3"/>
    <w:rsid w:val="00722F7D"/>
    <w:rsid w:val="00731F6C"/>
    <w:rsid w:val="00732CE5"/>
    <w:rsid w:val="00735502"/>
    <w:rsid w:val="0074653D"/>
    <w:rsid w:val="00752BC5"/>
    <w:rsid w:val="00754369"/>
    <w:rsid w:val="00765662"/>
    <w:rsid w:val="00767387"/>
    <w:rsid w:val="007723D8"/>
    <w:rsid w:val="007742ED"/>
    <w:rsid w:val="00775F44"/>
    <w:rsid w:val="007860BE"/>
    <w:rsid w:val="007874F9"/>
    <w:rsid w:val="007919B8"/>
    <w:rsid w:val="00795F87"/>
    <w:rsid w:val="007B583B"/>
    <w:rsid w:val="007C0EB2"/>
    <w:rsid w:val="007C24F3"/>
    <w:rsid w:val="007D4D8C"/>
    <w:rsid w:val="007E7032"/>
    <w:rsid w:val="007F4168"/>
    <w:rsid w:val="007F473D"/>
    <w:rsid w:val="007F6242"/>
    <w:rsid w:val="007F73B9"/>
    <w:rsid w:val="00816B49"/>
    <w:rsid w:val="00821023"/>
    <w:rsid w:val="008215CD"/>
    <w:rsid w:val="008224E7"/>
    <w:rsid w:val="00825415"/>
    <w:rsid w:val="0084452E"/>
    <w:rsid w:val="00845B97"/>
    <w:rsid w:val="00846A86"/>
    <w:rsid w:val="00851A97"/>
    <w:rsid w:val="00870079"/>
    <w:rsid w:val="00871CF6"/>
    <w:rsid w:val="00873F43"/>
    <w:rsid w:val="008875D4"/>
    <w:rsid w:val="008901DF"/>
    <w:rsid w:val="008902A7"/>
    <w:rsid w:val="00890AAB"/>
    <w:rsid w:val="0089108B"/>
    <w:rsid w:val="008B12AF"/>
    <w:rsid w:val="008B36D8"/>
    <w:rsid w:val="008B4051"/>
    <w:rsid w:val="008E0B82"/>
    <w:rsid w:val="008E2407"/>
    <w:rsid w:val="008E48F2"/>
    <w:rsid w:val="008E5F6B"/>
    <w:rsid w:val="008E795A"/>
    <w:rsid w:val="008F124F"/>
    <w:rsid w:val="008F526E"/>
    <w:rsid w:val="009035E9"/>
    <w:rsid w:val="0090411B"/>
    <w:rsid w:val="00916859"/>
    <w:rsid w:val="00917DF0"/>
    <w:rsid w:val="00931372"/>
    <w:rsid w:val="00932285"/>
    <w:rsid w:val="00937E7E"/>
    <w:rsid w:val="0094496A"/>
    <w:rsid w:val="0095231E"/>
    <w:rsid w:val="00954AE3"/>
    <w:rsid w:val="00954C7A"/>
    <w:rsid w:val="0096343D"/>
    <w:rsid w:val="00964704"/>
    <w:rsid w:val="009657B6"/>
    <w:rsid w:val="00965D1A"/>
    <w:rsid w:val="009744F0"/>
    <w:rsid w:val="00974A6A"/>
    <w:rsid w:val="00981802"/>
    <w:rsid w:val="00983A9E"/>
    <w:rsid w:val="00984E4A"/>
    <w:rsid w:val="009875A9"/>
    <w:rsid w:val="00994F72"/>
    <w:rsid w:val="0099736D"/>
    <w:rsid w:val="009A0A4F"/>
    <w:rsid w:val="009A355A"/>
    <w:rsid w:val="009B0D73"/>
    <w:rsid w:val="009B1BB8"/>
    <w:rsid w:val="009B1F84"/>
    <w:rsid w:val="009B4CAC"/>
    <w:rsid w:val="009B6E52"/>
    <w:rsid w:val="009B75D9"/>
    <w:rsid w:val="009C74FA"/>
    <w:rsid w:val="009D1DEB"/>
    <w:rsid w:val="009E1F7E"/>
    <w:rsid w:val="009E3E1F"/>
    <w:rsid w:val="009E5197"/>
    <w:rsid w:val="009E746A"/>
    <w:rsid w:val="009F2E76"/>
    <w:rsid w:val="009F4810"/>
    <w:rsid w:val="00A03E5C"/>
    <w:rsid w:val="00A0436C"/>
    <w:rsid w:val="00A059B7"/>
    <w:rsid w:val="00A06D64"/>
    <w:rsid w:val="00A07DEE"/>
    <w:rsid w:val="00A133FB"/>
    <w:rsid w:val="00A17429"/>
    <w:rsid w:val="00A20660"/>
    <w:rsid w:val="00A22595"/>
    <w:rsid w:val="00A22C9F"/>
    <w:rsid w:val="00A33199"/>
    <w:rsid w:val="00A41DD6"/>
    <w:rsid w:val="00A42A69"/>
    <w:rsid w:val="00A55B3E"/>
    <w:rsid w:val="00A73542"/>
    <w:rsid w:val="00A80D69"/>
    <w:rsid w:val="00A81341"/>
    <w:rsid w:val="00A903B4"/>
    <w:rsid w:val="00A97467"/>
    <w:rsid w:val="00AB1FB9"/>
    <w:rsid w:val="00AB2439"/>
    <w:rsid w:val="00AB4F99"/>
    <w:rsid w:val="00AB7D5D"/>
    <w:rsid w:val="00AC76C5"/>
    <w:rsid w:val="00AC7E00"/>
    <w:rsid w:val="00AD4713"/>
    <w:rsid w:val="00AD74D5"/>
    <w:rsid w:val="00AE319E"/>
    <w:rsid w:val="00AF6C60"/>
    <w:rsid w:val="00B0016C"/>
    <w:rsid w:val="00B00374"/>
    <w:rsid w:val="00B13354"/>
    <w:rsid w:val="00B14B07"/>
    <w:rsid w:val="00B20AE5"/>
    <w:rsid w:val="00B24745"/>
    <w:rsid w:val="00B25C41"/>
    <w:rsid w:val="00B27910"/>
    <w:rsid w:val="00B326FA"/>
    <w:rsid w:val="00B34F90"/>
    <w:rsid w:val="00B364F0"/>
    <w:rsid w:val="00B371C4"/>
    <w:rsid w:val="00B37CE1"/>
    <w:rsid w:val="00B41579"/>
    <w:rsid w:val="00B51131"/>
    <w:rsid w:val="00B52960"/>
    <w:rsid w:val="00B574B0"/>
    <w:rsid w:val="00B634DF"/>
    <w:rsid w:val="00B65376"/>
    <w:rsid w:val="00B66F27"/>
    <w:rsid w:val="00B733D9"/>
    <w:rsid w:val="00B75E8C"/>
    <w:rsid w:val="00B80F49"/>
    <w:rsid w:val="00B84D5F"/>
    <w:rsid w:val="00B85C34"/>
    <w:rsid w:val="00B9547A"/>
    <w:rsid w:val="00B97A3A"/>
    <w:rsid w:val="00BA04ED"/>
    <w:rsid w:val="00BA1F4A"/>
    <w:rsid w:val="00BA66D2"/>
    <w:rsid w:val="00BB1600"/>
    <w:rsid w:val="00BB3504"/>
    <w:rsid w:val="00BC438E"/>
    <w:rsid w:val="00BC4C5A"/>
    <w:rsid w:val="00BD0A88"/>
    <w:rsid w:val="00BE7E6C"/>
    <w:rsid w:val="00BF2B9E"/>
    <w:rsid w:val="00BF48C3"/>
    <w:rsid w:val="00BF5F36"/>
    <w:rsid w:val="00C03583"/>
    <w:rsid w:val="00C13FCE"/>
    <w:rsid w:val="00C14DD8"/>
    <w:rsid w:val="00C21D9F"/>
    <w:rsid w:val="00C25AEC"/>
    <w:rsid w:val="00C26948"/>
    <w:rsid w:val="00C34813"/>
    <w:rsid w:val="00C3530E"/>
    <w:rsid w:val="00C44284"/>
    <w:rsid w:val="00C517C9"/>
    <w:rsid w:val="00C545B0"/>
    <w:rsid w:val="00C575A4"/>
    <w:rsid w:val="00C64B30"/>
    <w:rsid w:val="00C65A18"/>
    <w:rsid w:val="00C66D75"/>
    <w:rsid w:val="00C87C02"/>
    <w:rsid w:val="00C91FC7"/>
    <w:rsid w:val="00C93CCB"/>
    <w:rsid w:val="00CA3F31"/>
    <w:rsid w:val="00CB65E4"/>
    <w:rsid w:val="00CC08D0"/>
    <w:rsid w:val="00CC5196"/>
    <w:rsid w:val="00CC59AE"/>
    <w:rsid w:val="00CD2086"/>
    <w:rsid w:val="00CE4AA1"/>
    <w:rsid w:val="00CF01B2"/>
    <w:rsid w:val="00D00F55"/>
    <w:rsid w:val="00D07136"/>
    <w:rsid w:val="00D17D33"/>
    <w:rsid w:val="00D20D1C"/>
    <w:rsid w:val="00D2707B"/>
    <w:rsid w:val="00D2765A"/>
    <w:rsid w:val="00D36F2B"/>
    <w:rsid w:val="00D37A58"/>
    <w:rsid w:val="00D409EE"/>
    <w:rsid w:val="00D41DA6"/>
    <w:rsid w:val="00D44A35"/>
    <w:rsid w:val="00D4650C"/>
    <w:rsid w:val="00D507AD"/>
    <w:rsid w:val="00D57F1C"/>
    <w:rsid w:val="00D65356"/>
    <w:rsid w:val="00D654EA"/>
    <w:rsid w:val="00D67017"/>
    <w:rsid w:val="00D67E3C"/>
    <w:rsid w:val="00D7047E"/>
    <w:rsid w:val="00D71A4A"/>
    <w:rsid w:val="00D7517B"/>
    <w:rsid w:val="00D841CB"/>
    <w:rsid w:val="00D8445A"/>
    <w:rsid w:val="00D855A1"/>
    <w:rsid w:val="00D86704"/>
    <w:rsid w:val="00DA24F6"/>
    <w:rsid w:val="00DC318C"/>
    <w:rsid w:val="00DD47DB"/>
    <w:rsid w:val="00DD5B95"/>
    <w:rsid w:val="00DD7750"/>
    <w:rsid w:val="00DE12C5"/>
    <w:rsid w:val="00DE3481"/>
    <w:rsid w:val="00E060D7"/>
    <w:rsid w:val="00E109DF"/>
    <w:rsid w:val="00E267F2"/>
    <w:rsid w:val="00E26862"/>
    <w:rsid w:val="00E44116"/>
    <w:rsid w:val="00E44AB6"/>
    <w:rsid w:val="00E51521"/>
    <w:rsid w:val="00E530B8"/>
    <w:rsid w:val="00E6034A"/>
    <w:rsid w:val="00E769AB"/>
    <w:rsid w:val="00E835CB"/>
    <w:rsid w:val="00E94076"/>
    <w:rsid w:val="00EA4586"/>
    <w:rsid w:val="00EC7A84"/>
    <w:rsid w:val="00ED65D7"/>
    <w:rsid w:val="00EE16FC"/>
    <w:rsid w:val="00EE2890"/>
    <w:rsid w:val="00EE464E"/>
    <w:rsid w:val="00EE5B8D"/>
    <w:rsid w:val="00EE6824"/>
    <w:rsid w:val="00EE6959"/>
    <w:rsid w:val="00EF11DC"/>
    <w:rsid w:val="00EF5F67"/>
    <w:rsid w:val="00EF6CCB"/>
    <w:rsid w:val="00EF7B30"/>
    <w:rsid w:val="00F15651"/>
    <w:rsid w:val="00F21BAC"/>
    <w:rsid w:val="00F228D3"/>
    <w:rsid w:val="00F22D02"/>
    <w:rsid w:val="00F253D5"/>
    <w:rsid w:val="00F35020"/>
    <w:rsid w:val="00F42767"/>
    <w:rsid w:val="00F44BB4"/>
    <w:rsid w:val="00F4518B"/>
    <w:rsid w:val="00F5007F"/>
    <w:rsid w:val="00F55EEF"/>
    <w:rsid w:val="00F5638F"/>
    <w:rsid w:val="00F61ADE"/>
    <w:rsid w:val="00F650C1"/>
    <w:rsid w:val="00F732BF"/>
    <w:rsid w:val="00F75C81"/>
    <w:rsid w:val="00F804F5"/>
    <w:rsid w:val="00F81CF1"/>
    <w:rsid w:val="00F912F7"/>
    <w:rsid w:val="00F94427"/>
    <w:rsid w:val="00F96DC4"/>
    <w:rsid w:val="00FC0D4E"/>
    <w:rsid w:val="00FC205E"/>
    <w:rsid w:val="00FC684E"/>
    <w:rsid w:val="00FD34D0"/>
    <w:rsid w:val="00FE0339"/>
    <w:rsid w:val="00FE1EE0"/>
    <w:rsid w:val="00FE7228"/>
    <w:rsid w:val="00FF33F3"/>
    <w:rsid w:val="00FF3E95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Text 01"/>
    <w:qFormat/>
    <w:rsid w:val="00CB65E4"/>
    <w:pPr>
      <w:spacing w:line="280" w:lineRule="exact"/>
      <w:jc w:val="both"/>
    </w:pPr>
    <w:rPr>
      <w:rFonts w:ascii="Arial" w:hAnsi="Arial" w:cs="Arial"/>
      <w:snapToGrid w:val="0"/>
      <w:sz w:val="18"/>
      <w:lang w:val="en-US" w:eastAsia="en-US"/>
    </w:rPr>
  </w:style>
  <w:style w:type="paragraph" w:styleId="Titolo1">
    <w:name w:val="heading 1"/>
    <w:aliases w:val="Title 01"/>
    <w:basedOn w:val="Normale"/>
    <w:next w:val="Normale"/>
    <w:link w:val="Titolo1Carattere"/>
    <w:qFormat/>
    <w:pPr>
      <w:keepNext/>
      <w:spacing w:line="320" w:lineRule="exact"/>
      <w:outlineLvl w:val="0"/>
    </w:pPr>
    <w:rPr>
      <w:rFonts w:cs="Times New Roman"/>
      <w:bCs/>
      <w:color w:val="801D28"/>
      <w:kern w:val="32"/>
      <w:sz w:val="26"/>
      <w:szCs w:val="32"/>
    </w:rPr>
  </w:style>
  <w:style w:type="paragraph" w:styleId="Titolo2">
    <w:name w:val="heading 2"/>
    <w:aliases w:val="Title 02"/>
    <w:basedOn w:val="Normale"/>
    <w:next w:val="Normale"/>
    <w:link w:val="Titolo2Carattere"/>
    <w:qFormat/>
    <w:pPr>
      <w:keepNext/>
      <w:spacing w:line="460" w:lineRule="exact"/>
      <w:outlineLvl w:val="1"/>
    </w:pPr>
    <w:rPr>
      <w:rFonts w:cs="Times New Roman"/>
      <w:color w:val="801D28"/>
      <w:sz w:val="40"/>
      <w:lang w:val="x-none" w:eastAsia="x-none"/>
    </w:rPr>
  </w:style>
  <w:style w:type="paragraph" w:styleId="Titolo3">
    <w:name w:val="heading 3"/>
    <w:aliases w:val="Introduction"/>
    <w:basedOn w:val="Normale"/>
    <w:next w:val="Normale"/>
    <w:link w:val="Titolo3Carattere"/>
    <w:qFormat/>
    <w:pPr>
      <w:keepNext/>
      <w:autoSpaceDE w:val="0"/>
      <w:autoSpaceDN w:val="0"/>
      <w:adjustRightInd w:val="0"/>
      <w:spacing w:line="320" w:lineRule="exact"/>
      <w:outlineLvl w:val="2"/>
    </w:pPr>
    <w:rPr>
      <w:rFonts w:cs="Times New Roman"/>
      <w:bCs/>
      <w:color w:val="000000"/>
      <w:sz w:val="24"/>
      <w:szCs w:val="16"/>
      <w:lang w:val="x-none" w:eastAsia="x-none"/>
    </w:rPr>
  </w:style>
  <w:style w:type="paragraph" w:styleId="Titolo4">
    <w:name w:val="heading 4"/>
    <w:aliases w:val="Subtitle"/>
    <w:basedOn w:val="Normale"/>
    <w:next w:val="Normale"/>
    <w:link w:val="Titolo4Carattere"/>
    <w:qFormat/>
    <w:pPr>
      <w:keepNext/>
      <w:spacing w:line="340" w:lineRule="exact"/>
      <w:outlineLvl w:val="3"/>
    </w:pPr>
    <w:rPr>
      <w:rFonts w:cs="Times New Roman"/>
      <w:b/>
      <w:bCs/>
      <w:caps/>
      <w:color w:val="801D28"/>
      <w:sz w:val="20"/>
      <w:szCs w:val="26"/>
      <w:lang w:val="x-none" w:eastAsia="x-none"/>
    </w:rPr>
  </w:style>
  <w:style w:type="paragraph" w:styleId="Titolo5">
    <w:name w:val="heading 5"/>
    <w:aliases w:val="Table Title"/>
    <w:basedOn w:val="Normale"/>
    <w:next w:val="Normale"/>
    <w:link w:val="Titolo5Carattere"/>
    <w:qFormat/>
    <w:pPr>
      <w:spacing w:line="240" w:lineRule="atLeast"/>
      <w:outlineLvl w:val="4"/>
    </w:pPr>
    <w:rPr>
      <w:rFonts w:cs="Times New Roman"/>
      <w:b/>
      <w:bCs/>
      <w:iCs/>
      <w:color w:val="FFFFFF"/>
      <w:sz w:val="24"/>
      <w:szCs w:val="26"/>
    </w:rPr>
  </w:style>
  <w:style w:type="paragraph" w:styleId="Titolo6">
    <w:name w:val="heading 6"/>
    <w:basedOn w:val="Normale"/>
    <w:next w:val="Normale"/>
    <w:link w:val="Titolo6Carattere"/>
    <w:qFormat/>
    <w:pPr>
      <w:spacing w:before="120" w:after="120" w:line="240" w:lineRule="atLeast"/>
      <w:outlineLvl w:val="5"/>
    </w:pPr>
    <w:rPr>
      <w:rFonts w:cs="Times New Roman"/>
      <w:bCs/>
      <w:i/>
      <w:sz w:val="20"/>
      <w:szCs w:val="22"/>
    </w:rPr>
  </w:style>
  <w:style w:type="paragraph" w:styleId="Titolo7">
    <w:name w:val="heading 7"/>
    <w:basedOn w:val="Normale"/>
    <w:next w:val="Normale"/>
    <w:link w:val="Titolo7Carattere"/>
    <w:qFormat/>
    <w:pPr>
      <w:keepNext/>
      <w:autoSpaceDE w:val="0"/>
      <w:autoSpaceDN w:val="0"/>
      <w:adjustRightInd w:val="0"/>
      <w:spacing w:before="120" w:after="120" w:line="240" w:lineRule="atLeast"/>
      <w:outlineLvl w:val="6"/>
    </w:pPr>
    <w:rPr>
      <w:rFonts w:cs="Times New Roman"/>
      <w:bCs/>
      <w:color w:val="000000"/>
      <w:sz w:val="16"/>
      <w:szCs w:val="16"/>
      <w:u w:val="single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aliases w:val="Chart Title"/>
    <w:basedOn w:val="Normale"/>
    <w:next w:val="Normale"/>
    <w:link w:val="Titolo9Carattere"/>
    <w:qFormat/>
    <w:pPr>
      <w:framePr w:wrap="around" w:vAnchor="text" w:hAnchor="text" w:y="1"/>
      <w:shd w:val="pct20" w:color="auto" w:fill="auto"/>
      <w:spacing w:before="60" w:after="60"/>
      <w:jc w:val="left"/>
      <w:outlineLvl w:val="8"/>
    </w:pPr>
    <w:rPr>
      <w:rFonts w:cs="Times New Roman"/>
      <w:b/>
      <w:color w:val="FFFFFF"/>
      <w:sz w:val="24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le 01 Carattere"/>
    <w:link w:val="Titolo1"/>
    <w:rPr>
      <w:rFonts w:ascii="Arial" w:hAnsi="Arial" w:cs="Arial"/>
      <w:bCs/>
      <w:snapToGrid w:val="0"/>
      <w:color w:val="801D28"/>
      <w:kern w:val="32"/>
      <w:sz w:val="26"/>
      <w:szCs w:val="32"/>
      <w:lang w:val="en-US" w:eastAsia="en-US"/>
    </w:rPr>
  </w:style>
  <w:style w:type="character" w:customStyle="1" w:styleId="Titolo2Carattere">
    <w:name w:val="Titolo 2 Carattere"/>
    <w:aliases w:val="Title 02 Carattere"/>
    <w:link w:val="Titolo2"/>
    <w:rPr>
      <w:rFonts w:ascii="Arial" w:hAnsi="Arial" w:cs="Arial"/>
      <w:snapToGrid w:val="0"/>
      <w:color w:val="801D28"/>
      <w:sz w:val="40"/>
    </w:rPr>
  </w:style>
  <w:style w:type="character" w:customStyle="1" w:styleId="Titolo3Carattere">
    <w:name w:val="Titolo 3 Carattere"/>
    <w:aliases w:val="Introduction Carattere"/>
    <w:link w:val="Titolo3"/>
    <w:rPr>
      <w:rFonts w:ascii="Arial" w:hAnsi="Arial" w:cs="Arial"/>
      <w:bCs/>
      <w:snapToGrid w:val="0"/>
      <w:color w:val="000000"/>
      <w:sz w:val="24"/>
      <w:szCs w:val="16"/>
    </w:rPr>
  </w:style>
  <w:style w:type="character" w:customStyle="1" w:styleId="Titolo4Carattere">
    <w:name w:val="Titolo 4 Carattere"/>
    <w:aliases w:val="Subtitle Carattere"/>
    <w:link w:val="Titolo4"/>
    <w:rPr>
      <w:rFonts w:ascii="Arial" w:hAnsi="Arial"/>
      <w:b/>
      <w:bCs/>
      <w:caps/>
      <w:snapToGrid w:val="0"/>
      <w:color w:val="801D28"/>
      <w:szCs w:val="26"/>
    </w:rPr>
  </w:style>
  <w:style w:type="character" w:customStyle="1" w:styleId="Titolo5Carattere">
    <w:name w:val="Titolo 5 Carattere"/>
    <w:aliases w:val="Table Title Carattere"/>
    <w:link w:val="Titolo5"/>
    <w:rPr>
      <w:rFonts w:ascii="Arial" w:hAnsi="Arial" w:cs="Arial"/>
      <w:b/>
      <w:bCs/>
      <w:iCs/>
      <w:snapToGrid w:val="0"/>
      <w:color w:val="FFFFFF"/>
      <w:sz w:val="24"/>
      <w:szCs w:val="26"/>
      <w:lang w:val="en-US" w:eastAsia="en-US"/>
    </w:rPr>
  </w:style>
  <w:style w:type="character" w:customStyle="1" w:styleId="Titolo6Carattere">
    <w:name w:val="Titolo 6 Carattere"/>
    <w:link w:val="Titolo6"/>
    <w:rPr>
      <w:rFonts w:ascii="Arial" w:hAnsi="Arial" w:cs="Arial"/>
      <w:bCs/>
      <w:i/>
      <w:snapToGrid w:val="0"/>
      <w:szCs w:val="22"/>
      <w:lang w:val="en-US" w:eastAsia="en-US"/>
    </w:rPr>
  </w:style>
  <w:style w:type="character" w:customStyle="1" w:styleId="Titolo7Carattere">
    <w:name w:val="Titolo 7 Carattere"/>
    <w:link w:val="Titolo7"/>
    <w:rPr>
      <w:rFonts w:ascii="Arial" w:hAnsi="Arial" w:cs="Arial"/>
      <w:bCs/>
      <w:snapToGrid w:val="0"/>
      <w:color w:val="000000"/>
      <w:sz w:val="16"/>
      <w:szCs w:val="16"/>
      <w:u w:val="single"/>
    </w:rPr>
  </w:style>
  <w:style w:type="character" w:customStyle="1" w:styleId="Titolo8Carattere">
    <w:name w:val="Titolo 8 Carattere"/>
    <w:link w:val="Titolo8"/>
    <w:rPr>
      <w:i/>
      <w:iCs/>
      <w:snapToGrid w:val="0"/>
      <w:sz w:val="24"/>
      <w:szCs w:val="24"/>
      <w:lang w:val="en-US" w:eastAsia="en-US"/>
    </w:rPr>
  </w:style>
  <w:style w:type="character" w:customStyle="1" w:styleId="Titolo9Carattere">
    <w:name w:val="Titolo 9 Carattere"/>
    <w:aliases w:val="Chart Title Carattere"/>
    <w:link w:val="Titolo9"/>
    <w:rPr>
      <w:rFonts w:ascii="Arial" w:hAnsi="Arial" w:cs="Arial"/>
      <w:b/>
      <w:snapToGrid w:val="0"/>
      <w:color w:val="FFFFFF"/>
      <w:sz w:val="24"/>
      <w:szCs w:val="22"/>
      <w:shd w:val="pct20" w:color="auto" w:fill="auto"/>
      <w:lang w:val="en-US" w:eastAsia="en-US"/>
    </w:rPr>
  </w:style>
  <w:style w:type="paragraph" w:styleId="Didascalia">
    <w:name w:val="caption"/>
    <w:basedOn w:val="Normale"/>
    <w:next w:val="Normale"/>
    <w:qFormat/>
    <w:rPr>
      <w:b/>
      <w:bCs/>
    </w:rPr>
  </w:style>
  <w:style w:type="paragraph" w:styleId="Titolo">
    <w:name w:val="Title"/>
    <w:basedOn w:val="Normale"/>
    <w:link w:val="TitoloCarattere"/>
    <w:qFormat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Pr>
      <w:rFonts w:ascii="Arial" w:hAnsi="Arial" w:cs="Arial"/>
      <w:b/>
      <w:bCs/>
      <w:snapToGrid w:val="0"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link w:val="SottotitoloCarattere"/>
    <w:qFormat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SottotitoloCarattere">
    <w:name w:val="Sottotitolo Carattere"/>
    <w:link w:val="Sottotitolo"/>
    <w:rPr>
      <w:rFonts w:ascii="Arial" w:hAnsi="Arial" w:cs="Arial"/>
      <w:snapToGrid w:val="0"/>
      <w:sz w:val="24"/>
      <w:szCs w:val="24"/>
      <w:lang w:val="en-US" w:eastAsia="en-US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Paragrafobase">
    <w:name w:val="[Paragrafo base]"/>
    <w:basedOn w:val="Normale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snapToGrid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napToGrid w:val="0"/>
      <w:sz w:val="18"/>
      <w:lang w:val="en-US" w:eastAsia="en-US"/>
    </w:rPr>
  </w:style>
  <w:style w:type="paragraph" w:styleId="Pidipagina">
    <w:name w:val="footer"/>
    <w:aliases w:val="Note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line="200" w:lineRule="exact"/>
    </w:pPr>
    <w:rPr>
      <w:rFonts w:cs="Times New Roman"/>
      <w:sz w:val="14"/>
    </w:rPr>
  </w:style>
  <w:style w:type="character" w:customStyle="1" w:styleId="PidipaginaCarattere">
    <w:name w:val="Piè di pagina Carattere"/>
    <w:aliases w:val="Note Carattere"/>
    <w:link w:val="Pidipagina"/>
    <w:uiPriority w:val="99"/>
    <w:rPr>
      <w:rFonts w:ascii="Arial" w:hAnsi="Arial" w:cs="Arial"/>
      <w:snapToGrid w:val="0"/>
      <w:sz w:val="1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line="240" w:lineRule="auto"/>
    </w:pPr>
    <w:rPr>
      <w:rFonts w:cs="Times New Roman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ascii="Arial" w:hAnsi="Arial" w:cs="Arial"/>
      <w:snapToGrid w:val="0"/>
      <w:lang w:val="en-US" w:eastAsia="en-US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rFonts w:cs="Times New Roman"/>
      <w:sz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ascii="Arial" w:hAnsi="Arial" w:cs="Arial"/>
      <w:snapToGrid w:val="0"/>
      <w:lang w:val="en-US" w:eastAsia="en-US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">
    <w:name w:val="Box"/>
    <w:basedOn w:val="Normale"/>
    <w:qFormat/>
    <w:pPr>
      <w:spacing w:line="200" w:lineRule="exact"/>
    </w:pPr>
    <w:rPr>
      <w:b/>
      <w:bCs/>
      <w:snapToGrid/>
      <w:color w:val="000000"/>
      <w:sz w:val="16"/>
      <w:szCs w:val="16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Pr>
      <w:rFonts w:ascii="Tahoma" w:hAnsi="Tahoma" w:cs="Times New Roman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Testonormale">
    <w:name w:val="Plain Text"/>
    <w:aliases w:val="Table"/>
    <w:basedOn w:val="Normale"/>
    <w:link w:val="TestonormaleCarattere"/>
    <w:uiPriority w:val="99"/>
    <w:semiHidden/>
    <w:unhideWhenUsed/>
    <w:rPr>
      <w:rFonts w:cs="Times New Roman"/>
    </w:rPr>
  </w:style>
  <w:style w:type="character" w:customStyle="1" w:styleId="TestonormaleCarattere">
    <w:name w:val="Testo normale Carattere"/>
    <w:aliases w:val="Table Carattere"/>
    <w:link w:val="Testonormale"/>
    <w:uiPriority w:val="99"/>
    <w:semiHidden/>
    <w:rPr>
      <w:rFonts w:ascii="Arial" w:hAnsi="Arial" w:cs="Courier New"/>
      <w:snapToGrid w:val="0"/>
      <w:sz w:val="18"/>
      <w:lang w:val="en-US" w:eastAsia="en-US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Pr>
      <w:rFonts w:ascii="Arial" w:hAnsi="Arial" w:cs="Arial"/>
      <w:snapToGrid w:val="0"/>
      <w:sz w:val="18"/>
      <w:lang w:val="en-US" w:eastAsia="en-US"/>
    </w:rPr>
  </w:style>
  <w:style w:type="character" w:styleId="Rimandocommento">
    <w:name w:val="annotation reference"/>
    <w:uiPriority w:val="99"/>
    <w:semiHidden/>
    <w:unhideWhenUsed/>
    <w:rsid w:val="009E1F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1F7E"/>
    <w:rPr>
      <w:rFonts w:cs="Times New Roman"/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E1F7E"/>
    <w:rPr>
      <w:rFonts w:ascii="Arial" w:hAnsi="Arial" w:cs="Arial"/>
      <w:snapToGrid w:val="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1F7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E1F7E"/>
    <w:rPr>
      <w:rFonts w:ascii="Arial" w:hAnsi="Arial" w:cs="Arial"/>
      <w:b/>
      <w:bCs/>
      <w:snapToGrid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Text 01"/>
    <w:qFormat/>
    <w:rsid w:val="00CB65E4"/>
    <w:pPr>
      <w:spacing w:line="280" w:lineRule="exact"/>
      <w:jc w:val="both"/>
    </w:pPr>
    <w:rPr>
      <w:rFonts w:ascii="Arial" w:hAnsi="Arial" w:cs="Arial"/>
      <w:snapToGrid w:val="0"/>
      <w:sz w:val="18"/>
      <w:lang w:val="en-US" w:eastAsia="en-US"/>
    </w:rPr>
  </w:style>
  <w:style w:type="paragraph" w:styleId="Titolo1">
    <w:name w:val="heading 1"/>
    <w:aliases w:val="Title 01"/>
    <w:basedOn w:val="Normale"/>
    <w:next w:val="Normale"/>
    <w:link w:val="Titolo1Carattere"/>
    <w:qFormat/>
    <w:pPr>
      <w:keepNext/>
      <w:spacing w:line="320" w:lineRule="exact"/>
      <w:outlineLvl w:val="0"/>
    </w:pPr>
    <w:rPr>
      <w:rFonts w:cs="Times New Roman"/>
      <w:bCs/>
      <w:color w:val="801D28"/>
      <w:kern w:val="32"/>
      <w:sz w:val="26"/>
      <w:szCs w:val="32"/>
    </w:rPr>
  </w:style>
  <w:style w:type="paragraph" w:styleId="Titolo2">
    <w:name w:val="heading 2"/>
    <w:aliases w:val="Title 02"/>
    <w:basedOn w:val="Normale"/>
    <w:next w:val="Normale"/>
    <w:link w:val="Titolo2Carattere"/>
    <w:qFormat/>
    <w:pPr>
      <w:keepNext/>
      <w:spacing w:line="460" w:lineRule="exact"/>
      <w:outlineLvl w:val="1"/>
    </w:pPr>
    <w:rPr>
      <w:rFonts w:cs="Times New Roman"/>
      <w:color w:val="801D28"/>
      <w:sz w:val="40"/>
      <w:lang w:val="x-none" w:eastAsia="x-none"/>
    </w:rPr>
  </w:style>
  <w:style w:type="paragraph" w:styleId="Titolo3">
    <w:name w:val="heading 3"/>
    <w:aliases w:val="Introduction"/>
    <w:basedOn w:val="Normale"/>
    <w:next w:val="Normale"/>
    <w:link w:val="Titolo3Carattere"/>
    <w:qFormat/>
    <w:pPr>
      <w:keepNext/>
      <w:autoSpaceDE w:val="0"/>
      <w:autoSpaceDN w:val="0"/>
      <w:adjustRightInd w:val="0"/>
      <w:spacing w:line="320" w:lineRule="exact"/>
      <w:outlineLvl w:val="2"/>
    </w:pPr>
    <w:rPr>
      <w:rFonts w:cs="Times New Roman"/>
      <w:bCs/>
      <w:color w:val="000000"/>
      <w:sz w:val="24"/>
      <w:szCs w:val="16"/>
      <w:lang w:val="x-none" w:eastAsia="x-none"/>
    </w:rPr>
  </w:style>
  <w:style w:type="paragraph" w:styleId="Titolo4">
    <w:name w:val="heading 4"/>
    <w:aliases w:val="Subtitle"/>
    <w:basedOn w:val="Normale"/>
    <w:next w:val="Normale"/>
    <w:link w:val="Titolo4Carattere"/>
    <w:qFormat/>
    <w:pPr>
      <w:keepNext/>
      <w:spacing w:line="340" w:lineRule="exact"/>
      <w:outlineLvl w:val="3"/>
    </w:pPr>
    <w:rPr>
      <w:rFonts w:cs="Times New Roman"/>
      <w:b/>
      <w:bCs/>
      <w:caps/>
      <w:color w:val="801D28"/>
      <w:sz w:val="20"/>
      <w:szCs w:val="26"/>
      <w:lang w:val="x-none" w:eastAsia="x-none"/>
    </w:rPr>
  </w:style>
  <w:style w:type="paragraph" w:styleId="Titolo5">
    <w:name w:val="heading 5"/>
    <w:aliases w:val="Table Title"/>
    <w:basedOn w:val="Normale"/>
    <w:next w:val="Normale"/>
    <w:link w:val="Titolo5Carattere"/>
    <w:qFormat/>
    <w:pPr>
      <w:spacing w:line="240" w:lineRule="atLeast"/>
      <w:outlineLvl w:val="4"/>
    </w:pPr>
    <w:rPr>
      <w:rFonts w:cs="Times New Roman"/>
      <w:b/>
      <w:bCs/>
      <w:iCs/>
      <w:color w:val="FFFFFF"/>
      <w:sz w:val="24"/>
      <w:szCs w:val="26"/>
    </w:rPr>
  </w:style>
  <w:style w:type="paragraph" w:styleId="Titolo6">
    <w:name w:val="heading 6"/>
    <w:basedOn w:val="Normale"/>
    <w:next w:val="Normale"/>
    <w:link w:val="Titolo6Carattere"/>
    <w:qFormat/>
    <w:pPr>
      <w:spacing w:before="120" w:after="120" w:line="240" w:lineRule="atLeast"/>
      <w:outlineLvl w:val="5"/>
    </w:pPr>
    <w:rPr>
      <w:rFonts w:cs="Times New Roman"/>
      <w:bCs/>
      <w:i/>
      <w:sz w:val="20"/>
      <w:szCs w:val="22"/>
    </w:rPr>
  </w:style>
  <w:style w:type="paragraph" w:styleId="Titolo7">
    <w:name w:val="heading 7"/>
    <w:basedOn w:val="Normale"/>
    <w:next w:val="Normale"/>
    <w:link w:val="Titolo7Carattere"/>
    <w:qFormat/>
    <w:pPr>
      <w:keepNext/>
      <w:autoSpaceDE w:val="0"/>
      <w:autoSpaceDN w:val="0"/>
      <w:adjustRightInd w:val="0"/>
      <w:spacing w:before="120" w:after="120" w:line="240" w:lineRule="atLeast"/>
      <w:outlineLvl w:val="6"/>
    </w:pPr>
    <w:rPr>
      <w:rFonts w:cs="Times New Roman"/>
      <w:bCs/>
      <w:color w:val="000000"/>
      <w:sz w:val="16"/>
      <w:szCs w:val="16"/>
      <w:u w:val="single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aliases w:val="Chart Title"/>
    <w:basedOn w:val="Normale"/>
    <w:next w:val="Normale"/>
    <w:link w:val="Titolo9Carattere"/>
    <w:qFormat/>
    <w:pPr>
      <w:framePr w:wrap="around" w:vAnchor="text" w:hAnchor="text" w:y="1"/>
      <w:shd w:val="pct20" w:color="auto" w:fill="auto"/>
      <w:spacing w:before="60" w:after="60"/>
      <w:jc w:val="left"/>
      <w:outlineLvl w:val="8"/>
    </w:pPr>
    <w:rPr>
      <w:rFonts w:cs="Times New Roman"/>
      <w:b/>
      <w:color w:val="FFFFFF"/>
      <w:sz w:val="24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le 01 Carattere"/>
    <w:link w:val="Titolo1"/>
    <w:rPr>
      <w:rFonts w:ascii="Arial" w:hAnsi="Arial" w:cs="Arial"/>
      <w:bCs/>
      <w:snapToGrid w:val="0"/>
      <w:color w:val="801D28"/>
      <w:kern w:val="32"/>
      <w:sz w:val="26"/>
      <w:szCs w:val="32"/>
      <w:lang w:val="en-US" w:eastAsia="en-US"/>
    </w:rPr>
  </w:style>
  <w:style w:type="character" w:customStyle="1" w:styleId="Titolo2Carattere">
    <w:name w:val="Titolo 2 Carattere"/>
    <w:aliases w:val="Title 02 Carattere"/>
    <w:link w:val="Titolo2"/>
    <w:rPr>
      <w:rFonts w:ascii="Arial" w:hAnsi="Arial" w:cs="Arial"/>
      <w:snapToGrid w:val="0"/>
      <w:color w:val="801D28"/>
      <w:sz w:val="40"/>
    </w:rPr>
  </w:style>
  <w:style w:type="character" w:customStyle="1" w:styleId="Titolo3Carattere">
    <w:name w:val="Titolo 3 Carattere"/>
    <w:aliases w:val="Introduction Carattere"/>
    <w:link w:val="Titolo3"/>
    <w:rPr>
      <w:rFonts w:ascii="Arial" w:hAnsi="Arial" w:cs="Arial"/>
      <w:bCs/>
      <w:snapToGrid w:val="0"/>
      <w:color w:val="000000"/>
      <w:sz w:val="24"/>
      <w:szCs w:val="16"/>
    </w:rPr>
  </w:style>
  <w:style w:type="character" w:customStyle="1" w:styleId="Titolo4Carattere">
    <w:name w:val="Titolo 4 Carattere"/>
    <w:aliases w:val="Subtitle Carattere"/>
    <w:link w:val="Titolo4"/>
    <w:rPr>
      <w:rFonts w:ascii="Arial" w:hAnsi="Arial"/>
      <w:b/>
      <w:bCs/>
      <w:caps/>
      <w:snapToGrid w:val="0"/>
      <w:color w:val="801D28"/>
      <w:szCs w:val="26"/>
    </w:rPr>
  </w:style>
  <w:style w:type="character" w:customStyle="1" w:styleId="Titolo5Carattere">
    <w:name w:val="Titolo 5 Carattere"/>
    <w:aliases w:val="Table Title Carattere"/>
    <w:link w:val="Titolo5"/>
    <w:rPr>
      <w:rFonts w:ascii="Arial" w:hAnsi="Arial" w:cs="Arial"/>
      <w:b/>
      <w:bCs/>
      <w:iCs/>
      <w:snapToGrid w:val="0"/>
      <w:color w:val="FFFFFF"/>
      <w:sz w:val="24"/>
      <w:szCs w:val="26"/>
      <w:lang w:val="en-US" w:eastAsia="en-US"/>
    </w:rPr>
  </w:style>
  <w:style w:type="character" w:customStyle="1" w:styleId="Titolo6Carattere">
    <w:name w:val="Titolo 6 Carattere"/>
    <w:link w:val="Titolo6"/>
    <w:rPr>
      <w:rFonts w:ascii="Arial" w:hAnsi="Arial" w:cs="Arial"/>
      <w:bCs/>
      <w:i/>
      <w:snapToGrid w:val="0"/>
      <w:szCs w:val="22"/>
      <w:lang w:val="en-US" w:eastAsia="en-US"/>
    </w:rPr>
  </w:style>
  <w:style w:type="character" w:customStyle="1" w:styleId="Titolo7Carattere">
    <w:name w:val="Titolo 7 Carattere"/>
    <w:link w:val="Titolo7"/>
    <w:rPr>
      <w:rFonts w:ascii="Arial" w:hAnsi="Arial" w:cs="Arial"/>
      <w:bCs/>
      <w:snapToGrid w:val="0"/>
      <w:color w:val="000000"/>
      <w:sz w:val="16"/>
      <w:szCs w:val="16"/>
      <w:u w:val="single"/>
    </w:rPr>
  </w:style>
  <w:style w:type="character" w:customStyle="1" w:styleId="Titolo8Carattere">
    <w:name w:val="Titolo 8 Carattere"/>
    <w:link w:val="Titolo8"/>
    <w:rPr>
      <w:i/>
      <w:iCs/>
      <w:snapToGrid w:val="0"/>
      <w:sz w:val="24"/>
      <w:szCs w:val="24"/>
      <w:lang w:val="en-US" w:eastAsia="en-US"/>
    </w:rPr>
  </w:style>
  <w:style w:type="character" w:customStyle="1" w:styleId="Titolo9Carattere">
    <w:name w:val="Titolo 9 Carattere"/>
    <w:aliases w:val="Chart Title Carattere"/>
    <w:link w:val="Titolo9"/>
    <w:rPr>
      <w:rFonts w:ascii="Arial" w:hAnsi="Arial" w:cs="Arial"/>
      <w:b/>
      <w:snapToGrid w:val="0"/>
      <w:color w:val="FFFFFF"/>
      <w:sz w:val="24"/>
      <w:szCs w:val="22"/>
      <w:shd w:val="pct20" w:color="auto" w:fill="auto"/>
      <w:lang w:val="en-US" w:eastAsia="en-US"/>
    </w:rPr>
  </w:style>
  <w:style w:type="paragraph" w:styleId="Didascalia">
    <w:name w:val="caption"/>
    <w:basedOn w:val="Normale"/>
    <w:next w:val="Normale"/>
    <w:qFormat/>
    <w:rPr>
      <w:b/>
      <w:bCs/>
    </w:rPr>
  </w:style>
  <w:style w:type="paragraph" w:styleId="Titolo">
    <w:name w:val="Title"/>
    <w:basedOn w:val="Normale"/>
    <w:link w:val="TitoloCarattere"/>
    <w:qFormat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Pr>
      <w:rFonts w:ascii="Arial" w:hAnsi="Arial" w:cs="Arial"/>
      <w:b/>
      <w:bCs/>
      <w:snapToGrid w:val="0"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link w:val="SottotitoloCarattere"/>
    <w:qFormat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SottotitoloCarattere">
    <w:name w:val="Sottotitolo Carattere"/>
    <w:link w:val="Sottotitolo"/>
    <w:rPr>
      <w:rFonts w:ascii="Arial" w:hAnsi="Arial" w:cs="Arial"/>
      <w:snapToGrid w:val="0"/>
      <w:sz w:val="24"/>
      <w:szCs w:val="24"/>
      <w:lang w:val="en-US" w:eastAsia="en-US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Paragrafobase">
    <w:name w:val="[Paragrafo base]"/>
    <w:basedOn w:val="Normale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snapToGrid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napToGrid w:val="0"/>
      <w:sz w:val="18"/>
      <w:lang w:val="en-US" w:eastAsia="en-US"/>
    </w:rPr>
  </w:style>
  <w:style w:type="paragraph" w:styleId="Pidipagina">
    <w:name w:val="footer"/>
    <w:aliases w:val="Note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line="200" w:lineRule="exact"/>
    </w:pPr>
    <w:rPr>
      <w:rFonts w:cs="Times New Roman"/>
      <w:sz w:val="14"/>
    </w:rPr>
  </w:style>
  <w:style w:type="character" w:customStyle="1" w:styleId="PidipaginaCarattere">
    <w:name w:val="Piè di pagina Carattere"/>
    <w:aliases w:val="Note Carattere"/>
    <w:link w:val="Pidipagina"/>
    <w:uiPriority w:val="99"/>
    <w:rPr>
      <w:rFonts w:ascii="Arial" w:hAnsi="Arial" w:cs="Arial"/>
      <w:snapToGrid w:val="0"/>
      <w:sz w:val="1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line="240" w:lineRule="auto"/>
    </w:pPr>
    <w:rPr>
      <w:rFonts w:cs="Times New Roman"/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rFonts w:ascii="Arial" w:hAnsi="Arial" w:cs="Arial"/>
      <w:snapToGrid w:val="0"/>
      <w:lang w:val="en-US" w:eastAsia="en-US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rFonts w:cs="Times New Roman"/>
      <w:sz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ascii="Arial" w:hAnsi="Arial" w:cs="Arial"/>
      <w:snapToGrid w:val="0"/>
      <w:lang w:val="en-US" w:eastAsia="en-US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">
    <w:name w:val="Box"/>
    <w:basedOn w:val="Normale"/>
    <w:qFormat/>
    <w:pPr>
      <w:spacing w:line="200" w:lineRule="exact"/>
    </w:pPr>
    <w:rPr>
      <w:b/>
      <w:bCs/>
      <w:snapToGrid/>
      <w:color w:val="000000"/>
      <w:sz w:val="16"/>
      <w:szCs w:val="16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Pr>
      <w:rFonts w:ascii="Tahoma" w:hAnsi="Tahoma" w:cs="Times New Roman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Testonormale">
    <w:name w:val="Plain Text"/>
    <w:aliases w:val="Table"/>
    <w:basedOn w:val="Normale"/>
    <w:link w:val="TestonormaleCarattere"/>
    <w:uiPriority w:val="99"/>
    <w:semiHidden/>
    <w:unhideWhenUsed/>
    <w:rPr>
      <w:rFonts w:cs="Times New Roman"/>
    </w:rPr>
  </w:style>
  <w:style w:type="character" w:customStyle="1" w:styleId="TestonormaleCarattere">
    <w:name w:val="Testo normale Carattere"/>
    <w:aliases w:val="Table Carattere"/>
    <w:link w:val="Testonormale"/>
    <w:uiPriority w:val="99"/>
    <w:semiHidden/>
    <w:rPr>
      <w:rFonts w:ascii="Arial" w:hAnsi="Arial" w:cs="Courier New"/>
      <w:snapToGrid w:val="0"/>
      <w:sz w:val="18"/>
      <w:lang w:val="en-US" w:eastAsia="en-US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Pr>
      <w:rFonts w:ascii="Arial" w:hAnsi="Arial" w:cs="Arial"/>
      <w:snapToGrid w:val="0"/>
      <w:sz w:val="18"/>
      <w:lang w:val="en-US" w:eastAsia="en-US"/>
    </w:rPr>
  </w:style>
  <w:style w:type="character" w:styleId="Rimandocommento">
    <w:name w:val="annotation reference"/>
    <w:uiPriority w:val="99"/>
    <w:semiHidden/>
    <w:unhideWhenUsed/>
    <w:rsid w:val="009E1F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1F7E"/>
    <w:rPr>
      <w:rFonts w:cs="Times New Roman"/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E1F7E"/>
    <w:rPr>
      <w:rFonts w:ascii="Arial" w:hAnsi="Arial" w:cs="Arial"/>
      <w:snapToGrid w:val="0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1F7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E1F7E"/>
    <w:rPr>
      <w:rFonts w:ascii="Arial" w:hAnsi="Arial" w:cs="Arial"/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3A5A-BFDE-410C-9DDD-39A0A4D1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Generali Business Solutions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Carlo Ghielmetti</cp:lastModifiedBy>
  <cp:revision>2</cp:revision>
  <cp:lastPrinted>2017-12-11T14:34:00Z</cp:lastPrinted>
  <dcterms:created xsi:type="dcterms:W3CDTF">2017-12-11T17:04:00Z</dcterms:created>
  <dcterms:modified xsi:type="dcterms:W3CDTF">2017-12-11T17:04:00Z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ABAAVOAfoSrQoyzxABJILbNURf9E8qW3qcbeuGgSV/E5Yd3bvJqQbpHctsZBIOAsWbb6</vt:lpwstr>
  </property>
  <property fmtid="{D5CDD505-2E9C-101B-9397-08002B2CF9AE}" pid="3" name="MAIL_MSG_ID2">
    <vt:lpwstr>EPqOY7Lj9NmYT7/pA7rzfs8cTk10mMlYaPbC2uMKEb95Sg7iEF6oKo4mxdk_x000d_
8VoXk3iI1uLyP8ub8YH0PZgW8AmrBCqkQ20M6L3m7FdqqIKw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4AAA9DNYQidmug5iqEZ/StUueuvJniUT2sQVW80F9afNY5Kl8y61uDKMZg==</vt:lpwstr>
  </property>
</Properties>
</file>