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8A0CA" w14:textId="59CF4737" w:rsidR="00DA4047" w:rsidRPr="00DA4047" w:rsidRDefault="00DA4047" w:rsidP="00DA4047">
      <w:pPr>
        <w:jc w:val="both"/>
        <w:rPr>
          <w:rFonts w:asciiTheme="minorHAnsi" w:hAnsiTheme="minorHAnsi" w:cstheme="minorHAnsi"/>
          <w:b/>
          <w:sz w:val="28"/>
        </w:rPr>
      </w:pPr>
      <w:r w:rsidRPr="00DA4047">
        <w:rPr>
          <w:rFonts w:asciiTheme="minorHAnsi" w:hAnsiTheme="minorHAnsi" w:cstheme="minorHAnsi"/>
          <w:b/>
          <w:sz w:val="28"/>
        </w:rPr>
        <w:t>MARIO CONTE</w:t>
      </w:r>
      <w:r>
        <w:rPr>
          <w:rFonts w:asciiTheme="minorHAnsi" w:hAnsiTheme="minorHAnsi" w:cstheme="minorHAnsi"/>
          <w:b/>
          <w:sz w:val="28"/>
        </w:rPr>
        <w:t xml:space="preserve">, </w:t>
      </w:r>
      <w:r w:rsidRPr="00DA4047">
        <w:rPr>
          <w:rFonts w:asciiTheme="minorHAnsi" w:hAnsiTheme="minorHAnsi" w:cstheme="minorHAnsi"/>
          <w:b/>
          <w:sz w:val="28"/>
        </w:rPr>
        <w:t xml:space="preserve">Sindaco </w:t>
      </w:r>
    </w:p>
    <w:p w14:paraId="07B8064B" w14:textId="1D7B477A" w:rsidR="00DA4047" w:rsidRPr="00DA4047" w:rsidRDefault="00DA4047" w:rsidP="00DA4047">
      <w:pPr>
        <w:jc w:val="both"/>
        <w:rPr>
          <w:rFonts w:asciiTheme="minorHAnsi" w:hAnsiTheme="minorHAnsi" w:cstheme="minorHAnsi"/>
          <w:b/>
          <w:sz w:val="28"/>
        </w:rPr>
      </w:pPr>
      <w:r w:rsidRPr="00DA4047">
        <w:rPr>
          <w:rFonts w:asciiTheme="minorHAnsi" w:hAnsiTheme="minorHAnsi" w:cstheme="minorHAnsi"/>
          <w:b/>
          <w:sz w:val="28"/>
        </w:rPr>
        <w:t>LAVINIA COLONNA PRETI</w:t>
      </w:r>
      <w:r>
        <w:rPr>
          <w:rFonts w:asciiTheme="minorHAnsi" w:hAnsiTheme="minorHAnsi" w:cstheme="minorHAnsi"/>
          <w:b/>
          <w:sz w:val="28"/>
        </w:rPr>
        <w:t xml:space="preserve">, </w:t>
      </w:r>
      <w:r w:rsidRPr="00DA4047">
        <w:rPr>
          <w:rFonts w:asciiTheme="minorHAnsi" w:hAnsiTheme="minorHAnsi" w:cstheme="minorHAnsi"/>
          <w:b/>
          <w:sz w:val="28"/>
        </w:rPr>
        <w:t>Assess</w:t>
      </w:r>
      <w:r>
        <w:rPr>
          <w:rFonts w:asciiTheme="minorHAnsi" w:hAnsiTheme="minorHAnsi" w:cstheme="minorHAnsi"/>
          <w:b/>
          <w:sz w:val="28"/>
        </w:rPr>
        <w:t>ore ai Beni Culturali e Turismo</w:t>
      </w:r>
    </w:p>
    <w:p w14:paraId="39D6222B" w14:textId="77777777" w:rsidR="00DA4047" w:rsidRDefault="00DA4047" w:rsidP="00DA4047">
      <w:pPr>
        <w:jc w:val="both"/>
        <w:rPr>
          <w:rFonts w:asciiTheme="minorHAnsi" w:hAnsiTheme="minorHAnsi" w:cstheme="minorHAnsi"/>
        </w:rPr>
      </w:pPr>
    </w:p>
    <w:p w14:paraId="711EDA5E" w14:textId="3A7C026D" w:rsidR="00DA4047" w:rsidRDefault="00DA4047" w:rsidP="00DA4047">
      <w:pPr>
        <w:jc w:val="both"/>
        <w:rPr>
          <w:rFonts w:asciiTheme="minorHAnsi" w:hAnsiTheme="minorHAnsi" w:cstheme="minorHAnsi"/>
        </w:rPr>
      </w:pPr>
      <w:r w:rsidRPr="00DA4047">
        <w:rPr>
          <w:rFonts w:asciiTheme="minorHAnsi" w:hAnsiTheme="minorHAnsi" w:cstheme="minorHAnsi"/>
        </w:rPr>
        <w:t xml:space="preserve">Siamo orgogliosi di accogliere nelle splendide sale del Museo Santa Caterina la prima grande mostra della programmazione culturale pluriennale della Città di Treviso, “Natura in Posa – Capolavori dal </w:t>
      </w:r>
      <w:proofErr w:type="spellStart"/>
      <w:r w:rsidRPr="00DA4047">
        <w:rPr>
          <w:rFonts w:asciiTheme="minorHAnsi" w:hAnsiTheme="minorHAnsi" w:cstheme="minorHAnsi"/>
        </w:rPr>
        <w:t>Kunsthistorisches</w:t>
      </w:r>
      <w:proofErr w:type="spellEnd"/>
      <w:r w:rsidRPr="00DA4047">
        <w:rPr>
          <w:rFonts w:asciiTheme="minorHAnsi" w:hAnsiTheme="minorHAnsi" w:cstheme="minorHAnsi"/>
        </w:rPr>
        <w:t xml:space="preserve"> </w:t>
      </w:r>
      <w:proofErr w:type="spellStart"/>
      <w:r w:rsidRPr="00DA4047">
        <w:rPr>
          <w:rFonts w:asciiTheme="minorHAnsi" w:hAnsiTheme="minorHAnsi" w:cstheme="minorHAnsi"/>
        </w:rPr>
        <w:t>Museum</w:t>
      </w:r>
      <w:proofErr w:type="spellEnd"/>
      <w:r w:rsidRPr="00DA4047">
        <w:rPr>
          <w:rFonts w:asciiTheme="minorHAnsi" w:hAnsiTheme="minorHAnsi" w:cstheme="minorHAnsi"/>
        </w:rPr>
        <w:t xml:space="preserve"> in dialogo con la fotografia contemporanea”, appuntamento di grande rilevanza artistica fondato su cinque cardini fondamentali: territorialità, internazionalità, originalità, scientificità e contemporaneità.  </w:t>
      </w:r>
    </w:p>
    <w:p w14:paraId="4275CFA9" w14:textId="77777777" w:rsidR="00DA4047" w:rsidRPr="00DA4047" w:rsidRDefault="00DA4047" w:rsidP="00DA4047">
      <w:pPr>
        <w:jc w:val="both"/>
        <w:rPr>
          <w:rFonts w:asciiTheme="minorHAnsi" w:hAnsiTheme="minorHAnsi" w:cstheme="minorHAnsi"/>
        </w:rPr>
      </w:pPr>
    </w:p>
    <w:p w14:paraId="25B135E4" w14:textId="6BBBA84B" w:rsidR="00DA4047" w:rsidRPr="002C4F73" w:rsidRDefault="00DA4047" w:rsidP="00DA4047">
      <w:pPr>
        <w:jc w:val="both"/>
        <w:rPr>
          <w:rFonts w:asciiTheme="minorHAnsi" w:hAnsiTheme="minorHAnsi" w:cstheme="minorHAnsi"/>
        </w:rPr>
      </w:pPr>
      <w:r w:rsidRPr="002C4F73">
        <w:rPr>
          <w:rFonts w:asciiTheme="minorHAnsi" w:hAnsiTheme="minorHAnsi" w:cstheme="minorHAnsi"/>
        </w:rPr>
        <w:t xml:space="preserve">“Natura in Posa” è una mostra fortemente voluta dalla nostra Amministrazione che ha trovato in Civita Tre Venezie un eccellente partner organizzativo per capacità di fare squadra con tutte le realtà del territorio e di garantire standard qualitativi di assoluto livello. Si tratta di un progetto tanto ambizioso quanto entusiasmante sotto ogni profilo, che vede al centro uno dei generi più importanti della pittura cinque-seicentesca, quello dello </w:t>
      </w:r>
      <w:proofErr w:type="spellStart"/>
      <w:r w:rsidRPr="002C4F73">
        <w:rPr>
          <w:rFonts w:asciiTheme="minorHAnsi" w:hAnsiTheme="minorHAnsi" w:cstheme="minorHAnsi"/>
          <w:i/>
        </w:rPr>
        <w:t>still</w:t>
      </w:r>
      <w:proofErr w:type="spellEnd"/>
      <w:r w:rsidRPr="002C4F73">
        <w:rPr>
          <w:rFonts w:asciiTheme="minorHAnsi" w:hAnsiTheme="minorHAnsi" w:cstheme="minorHAnsi"/>
          <w:i/>
        </w:rPr>
        <w:t xml:space="preserve"> life </w:t>
      </w:r>
      <w:r w:rsidRPr="002C4F73">
        <w:rPr>
          <w:rFonts w:asciiTheme="minorHAnsi" w:hAnsiTheme="minorHAnsi" w:cstheme="minorHAnsi"/>
        </w:rPr>
        <w:t xml:space="preserve">e delle vanitas, che, proprio nel nostro territorio, </w:t>
      </w:r>
      <w:r w:rsidR="007E28B2" w:rsidRPr="002C4F73">
        <w:rPr>
          <w:rFonts w:asciiTheme="minorHAnsi" w:hAnsiTheme="minorHAnsi" w:cstheme="minorHAnsi"/>
        </w:rPr>
        <w:t>ebbe particolare fortuna</w:t>
      </w:r>
      <w:r w:rsidRPr="002C4F73">
        <w:rPr>
          <w:rFonts w:asciiTheme="minorHAnsi" w:hAnsiTheme="minorHAnsi" w:cstheme="minorHAnsi"/>
        </w:rPr>
        <w:t xml:space="preserve">. </w:t>
      </w:r>
    </w:p>
    <w:p w14:paraId="372F98B7" w14:textId="77777777" w:rsidR="00DA4047" w:rsidRPr="002C4F73" w:rsidRDefault="00DA4047" w:rsidP="00DA4047">
      <w:pPr>
        <w:jc w:val="both"/>
        <w:rPr>
          <w:rFonts w:asciiTheme="minorHAnsi" w:hAnsiTheme="minorHAnsi" w:cstheme="minorHAnsi"/>
        </w:rPr>
      </w:pPr>
    </w:p>
    <w:p w14:paraId="1A6D3A48" w14:textId="77777777" w:rsidR="00DA4047" w:rsidRPr="002C4F73" w:rsidRDefault="00DA4047" w:rsidP="00DA4047">
      <w:pPr>
        <w:jc w:val="both"/>
        <w:rPr>
          <w:rFonts w:asciiTheme="minorHAnsi" w:hAnsiTheme="minorHAnsi" w:cstheme="minorHAnsi"/>
        </w:rPr>
      </w:pPr>
      <w:r w:rsidRPr="002C4F73">
        <w:rPr>
          <w:rFonts w:asciiTheme="minorHAnsi" w:hAnsiTheme="minorHAnsi" w:cstheme="minorHAnsi"/>
        </w:rPr>
        <w:t>Insieme a Civita, la Città di Treviso promuoverà una nuova visione di esposizione culturale che trova il suo fondamento in un progetto costruito su misura che permetterà alla Marca intera di farsi conoscere in ambito europeo attraverso un nuovo modello di marketing culturale territoriale basato sulla creazione di un dialogo continuo con la storia del nostro territorio e le sue collezioni museali permanenti.</w:t>
      </w:r>
    </w:p>
    <w:p w14:paraId="38028524" w14:textId="77777777" w:rsidR="00DA4047" w:rsidRPr="002C4F73" w:rsidRDefault="00DA4047" w:rsidP="00DA4047">
      <w:pPr>
        <w:jc w:val="both"/>
        <w:rPr>
          <w:rFonts w:asciiTheme="minorHAnsi" w:hAnsiTheme="minorHAnsi" w:cstheme="minorHAnsi"/>
        </w:rPr>
      </w:pPr>
    </w:p>
    <w:p w14:paraId="6B619673" w14:textId="0B87DC14" w:rsidR="00DA4047" w:rsidRDefault="00DA4047" w:rsidP="00DA4047">
      <w:pPr>
        <w:jc w:val="both"/>
        <w:rPr>
          <w:rFonts w:asciiTheme="minorHAnsi" w:hAnsiTheme="minorHAnsi" w:cstheme="minorHAnsi"/>
        </w:rPr>
      </w:pPr>
      <w:r w:rsidRPr="002C4F73">
        <w:rPr>
          <w:rFonts w:asciiTheme="minorHAnsi" w:hAnsiTheme="minorHAnsi" w:cstheme="minorHAnsi"/>
        </w:rPr>
        <w:t xml:space="preserve">Le opere del </w:t>
      </w:r>
      <w:proofErr w:type="spellStart"/>
      <w:r w:rsidRPr="002C4F73">
        <w:rPr>
          <w:rFonts w:asciiTheme="minorHAnsi" w:hAnsiTheme="minorHAnsi" w:cstheme="minorHAnsi"/>
        </w:rPr>
        <w:t>Kunsthistorisches</w:t>
      </w:r>
      <w:proofErr w:type="spellEnd"/>
      <w:r w:rsidRPr="002C4F73">
        <w:rPr>
          <w:rFonts w:asciiTheme="minorHAnsi" w:hAnsiTheme="minorHAnsi" w:cstheme="minorHAnsi"/>
        </w:rPr>
        <w:t xml:space="preserve"> </w:t>
      </w:r>
      <w:proofErr w:type="spellStart"/>
      <w:r w:rsidRPr="002C4F73">
        <w:rPr>
          <w:rFonts w:asciiTheme="minorHAnsi" w:hAnsiTheme="minorHAnsi" w:cstheme="minorHAnsi"/>
        </w:rPr>
        <w:t>Museum</w:t>
      </w:r>
      <w:proofErr w:type="spellEnd"/>
      <w:r w:rsidRPr="002C4F73">
        <w:rPr>
          <w:rFonts w:asciiTheme="minorHAnsi" w:hAnsiTheme="minorHAnsi" w:cstheme="minorHAnsi"/>
        </w:rPr>
        <w:t>, per la prima volta lontano da Vienna in un numero così rilevante, addirittura 5</w:t>
      </w:r>
      <w:r w:rsidR="007E28B2" w:rsidRPr="002C4F73">
        <w:rPr>
          <w:rFonts w:asciiTheme="minorHAnsi" w:hAnsiTheme="minorHAnsi" w:cstheme="minorHAnsi"/>
        </w:rPr>
        <w:t>0</w:t>
      </w:r>
      <w:r w:rsidRPr="002C4F73">
        <w:rPr>
          <w:rFonts w:asciiTheme="minorHAnsi" w:hAnsiTheme="minorHAnsi" w:cstheme="minorHAnsi"/>
        </w:rPr>
        <w:t xml:space="preserve">, andranno a impreziosire un percorso unico alla scoperta dell’evoluzione del genere pittorico della “natura morta” con i capolavori di celebri pittori tra i quali i fiamminghi </w:t>
      </w:r>
      <w:proofErr w:type="spellStart"/>
      <w:r w:rsidRPr="002C4F73">
        <w:rPr>
          <w:rFonts w:asciiTheme="minorHAnsi" w:hAnsiTheme="minorHAnsi" w:cstheme="minorHAnsi"/>
        </w:rPr>
        <w:t>Brueghel</w:t>
      </w:r>
      <w:proofErr w:type="spellEnd"/>
      <w:r w:rsidRPr="002C4F73">
        <w:rPr>
          <w:rFonts w:asciiTheme="minorHAnsi" w:hAnsiTheme="minorHAnsi" w:cstheme="minorHAnsi"/>
        </w:rPr>
        <w:t xml:space="preserve"> il Vecchio, </w:t>
      </w:r>
      <w:proofErr w:type="spellStart"/>
      <w:r w:rsidRPr="002C4F73">
        <w:rPr>
          <w:rFonts w:asciiTheme="minorHAnsi" w:hAnsiTheme="minorHAnsi" w:cstheme="minorHAnsi"/>
        </w:rPr>
        <w:t>Pieter</w:t>
      </w:r>
      <w:proofErr w:type="spellEnd"/>
      <w:r w:rsidRPr="002C4F73">
        <w:rPr>
          <w:rFonts w:asciiTheme="minorHAnsi" w:hAnsiTheme="minorHAnsi" w:cstheme="minorHAnsi"/>
        </w:rPr>
        <w:t xml:space="preserve"> </w:t>
      </w:r>
      <w:proofErr w:type="spellStart"/>
      <w:r w:rsidRPr="002C4F73">
        <w:rPr>
          <w:rFonts w:asciiTheme="minorHAnsi" w:hAnsiTheme="minorHAnsi" w:cstheme="minorHAnsi"/>
        </w:rPr>
        <w:t>Claesz</w:t>
      </w:r>
      <w:proofErr w:type="spellEnd"/>
      <w:r w:rsidRPr="002C4F73">
        <w:rPr>
          <w:rFonts w:asciiTheme="minorHAnsi" w:hAnsiTheme="minorHAnsi" w:cstheme="minorHAnsi"/>
        </w:rPr>
        <w:t xml:space="preserve">, </w:t>
      </w:r>
      <w:proofErr w:type="spellStart"/>
      <w:r w:rsidRPr="002C4F73">
        <w:rPr>
          <w:rFonts w:asciiTheme="minorHAnsi" w:hAnsiTheme="minorHAnsi" w:cstheme="minorHAnsi"/>
        </w:rPr>
        <w:t>Jan</w:t>
      </w:r>
      <w:bookmarkStart w:id="0" w:name="_GoBack"/>
      <w:bookmarkEnd w:id="0"/>
      <w:proofErr w:type="spellEnd"/>
      <w:r w:rsidRPr="00DA4047">
        <w:rPr>
          <w:rFonts w:asciiTheme="minorHAnsi" w:hAnsiTheme="minorHAnsi" w:cstheme="minorHAnsi"/>
        </w:rPr>
        <w:t xml:space="preserve"> </w:t>
      </w:r>
      <w:proofErr w:type="spellStart"/>
      <w:r w:rsidRPr="00DA4047">
        <w:rPr>
          <w:rFonts w:asciiTheme="minorHAnsi" w:hAnsiTheme="minorHAnsi" w:cstheme="minorHAnsi"/>
        </w:rPr>
        <w:t>Weenix</w:t>
      </w:r>
      <w:proofErr w:type="spellEnd"/>
      <w:r w:rsidRPr="00DA4047">
        <w:rPr>
          <w:rFonts w:asciiTheme="minorHAnsi" w:hAnsiTheme="minorHAnsi" w:cstheme="minorHAnsi"/>
        </w:rPr>
        <w:t xml:space="preserve"> o Ludovico </w:t>
      </w:r>
      <w:proofErr w:type="spellStart"/>
      <w:r w:rsidRPr="00DA4047">
        <w:rPr>
          <w:rFonts w:asciiTheme="minorHAnsi" w:hAnsiTheme="minorHAnsi" w:cstheme="minorHAnsi"/>
        </w:rPr>
        <w:t>Pozzoserrato</w:t>
      </w:r>
      <w:proofErr w:type="spellEnd"/>
      <w:r w:rsidRPr="00DA4047">
        <w:rPr>
          <w:rFonts w:asciiTheme="minorHAnsi" w:hAnsiTheme="minorHAnsi" w:cstheme="minorHAnsi"/>
        </w:rPr>
        <w:t xml:space="preserve">, i veneti Francesco Bassano, Elisabetta Marchioni, il bergamasco Evaristo </w:t>
      </w:r>
      <w:proofErr w:type="spellStart"/>
      <w:r w:rsidRPr="00DA4047">
        <w:rPr>
          <w:rFonts w:asciiTheme="minorHAnsi" w:hAnsiTheme="minorHAnsi" w:cstheme="minorHAnsi"/>
        </w:rPr>
        <w:t>Baschenis</w:t>
      </w:r>
      <w:proofErr w:type="spellEnd"/>
      <w:r w:rsidRPr="00DA4047">
        <w:rPr>
          <w:rFonts w:asciiTheme="minorHAnsi" w:hAnsiTheme="minorHAnsi" w:cstheme="minorHAnsi"/>
        </w:rPr>
        <w:t xml:space="preserve"> dialogheranno con i più grandi fotografi contemporanei, da David </w:t>
      </w:r>
      <w:proofErr w:type="spellStart"/>
      <w:r w:rsidRPr="00DA4047">
        <w:rPr>
          <w:rFonts w:asciiTheme="minorHAnsi" w:hAnsiTheme="minorHAnsi" w:cstheme="minorHAnsi"/>
        </w:rPr>
        <w:t>LaChapelle</w:t>
      </w:r>
      <w:proofErr w:type="spellEnd"/>
      <w:r w:rsidRPr="00DA4047">
        <w:rPr>
          <w:rFonts w:asciiTheme="minorHAnsi" w:hAnsiTheme="minorHAnsi" w:cstheme="minorHAnsi"/>
        </w:rPr>
        <w:t xml:space="preserve"> a Martin </w:t>
      </w:r>
      <w:proofErr w:type="spellStart"/>
      <w:r w:rsidRPr="00DA4047">
        <w:rPr>
          <w:rFonts w:asciiTheme="minorHAnsi" w:hAnsiTheme="minorHAnsi" w:cstheme="minorHAnsi"/>
        </w:rPr>
        <w:t>Parr</w:t>
      </w:r>
      <w:proofErr w:type="spellEnd"/>
      <w:r w:rsidRPr="00DA4047">
        <w:rPr>
          <w:rFonts w:asciiTheme="minorHAnsi" w:hAnsiTheme="minorHAnsi" w:cstheme="minorHAnsi"/>
        </w:rPr>
        <w:t xml:space="preserve">, da </w:t>
      </w:r>
      <w:proofErr w:type="spellStart"/>
      <w:r w:rsidRPr="00DA4047">
        <w:rPr>
          <w:rFonts w:asciiTheme="minorHAnsi" w:hAnsiTheme="minorHAnsi" w:cstheme="minorHAnsi"/>
        </w:rPr>
        <w:t>Nobuyoshi</w:t>
      </w:r>
      <w:proofErr w:type="spellEnd"/>
      <w:r w:rsidRPr="00DA4047">
        <w:rPr>
          <w:rFonts w:asciiTheme="minorHAnsi" w:hAnsiTheme="minorHAnsi" w:cstheme="minorHAnsi"/>
        </w:rPr>
        <w:t xml:space="preserve"> </w:t>
      </w:r>
      <w:proofErr w:type="spellStart"/>
      <w:r w:rsidRPr="00DA4047">
        <w:rPr>
          <w:rFonts w:asciiTheme="minorHAnsi" w:hAnsiTheme="minorHAnsi" w:cstheme="minorHAnsi"/>
        </w:rPr>
        <w:t>Araki</w:t>
      </w:r>
      <w:proofErr w:type="spellEnd"/>
      <w:r w:rsidRPr="00DA4047">
        <w:rPr>
          <w:rFonts w:asciiTheme="minorHAnsi" w:hAnsiTheme="minorHAnsi" w:cstheme="minorHAnsi"/>
        </w:rPr>
        <w:t xml:space="preserve"> a Robert </w:t>
      </w:r>
      <w:proofErr w:type="spellStart"/>
      <w:r w:rsidRPr="00DA4047">
        <w:rPr>
          <w:rFonts w:asciiTheme="minorHAnsi" w:hAnsiTheme="minorHAnsi" w:cstheme="minorHAnsi"/>
        </w:rPr>
        <w:t>Mapplethorpe</w:t>
      </w:r>
      <w:proofErr w:type="spellEnd"/>
      <w:r w:rsidRPr="00DA4047">
        <w:rPr>
          <w:rFonts w:asciiTheme="minorHAnsi" w:hAnsiTheme="minorHAnsi" w:cstheme="minorHAnsi"/>
        </w:rPr>
        <w:t>.</w:t>
      </w:r>
    </w:p>
    <w:p w14:paraId="53BA75B1" w14:textId="77777777" w:rsidR="00DA4047" w:rsidRPr="00DA4047" w:rsidRDefault="00DA4047" w:rsidP="00DA4047">
      <w:pPr>
        <w:jc w:val="both"/>
        <w:rPr>
          <w:rFonts w:asciiTheme="minorHAnsi" w:hAnsiTheme="minorHAnsi" w:cstheme="minorHAnsi"/>
        </w:rPr>
      </w:pPr>
    </w:p>
    <w:p w14:paraId="3341E94F" w14:textId="1A527EEC" w:rsidR="00DA4047" w:rsidRPr="00DA4047" w:rsidRDefault="00DA4047" w:rsidP="00DA4047">
      <w:pPr>
        <w:jc w:val="both"/>
        <w:rPr>
          <w:rFonts w:asciiTheme="minorHAnsi" w:hAnsiTheme="minorHAnsi" w:cstheme="minorHAnsi"/>
        </w:rPr>
      </w:pPr>
      <w:r w:rsidRPr="00DA4047">
        <w:rPr>
          <w:rFonts w:asciiTheme="minorHAnsi" w:hAnsiTheme="minorHAnsi" w:cstheme="minorHAnsi"/>
        </w:rPr>
        <w:t xml:space="preserve">Iniziamo questa nuova avventura con orgoglio ed emozione: quella di Treviso è, infatti, la prima Amministrazione comunale ad instaurare una partnership pluriennale di tale portata con un polo museale di primaria importanza mondiale come il </w:t>
      </w:r>
      <w:proofErr w:type="spellStart"/>
      <w:r w:rsidRPr="00DA4047">
        <w:rPr>
          <w:rFonts w:asciiTheme="minorHAnsi" w:hAnsiTheme="minorHAnsi" w:cstheme="minorHAnsi"/>
        </w:rPr>
        <w:t>Kunsthistorisches</w:t>
      </w:r>
      <w:proofErr w:type="spellEnd"/>
      <w:r w:rsidRPr="00DA4047">
        <w:rPr>
          <w:rFonts w:asciiTheme="minorHAnsi" w:hAnsiTheme="minorHAnsi" w:cstheme="minorHAnsi"/>
        </w:rPr>
        <w:t xml:space="preserve"> </w:t>
      </w:r>
      <w:proofErr w:type="spellStart"/>
      <w:r w:rsidRPr="00DA4047">
        <w:rPr>
          <w:rFonts w:asciiTheme="minorHAnsi" w:hAnsiTheme="minorHAnsi" w:cstheme="minorHAnsi"/>
        </w:rPr>
        <w:t>Museum</w:t>
      </w:r>
      <w:proofErr w:type="spellEnd"/>
      <w:r w:rsidRPr="00DA4047">
        <w:rPr>
          <w:rFonts w:asciiTheme="minorHAnsi" w:hAnsiTheme="minorHAnsi" w:cstheme="minorHAnsi"/>
        </w:rPr>
        <w:t xml:space="preserve">, vetrina importantissima per la città e occasione tanto unica quanto importante per apprezzare le massime espressioni dell’arte e del genio umano.  </w:t>
      </w:r>
    </w:p>
    <w:p w14:paraId="335E9132" w14:textId="77777777" w:rsidR="00DA4047" w:rsidRDefault="00DA4047" w:rsidP="00DA4047">
      <w:pPr>
        <w:jc w:val="both"/>
        <w:rPr>
          <w:rFonts w:asciiTheme="minorHAnsi" w:hAnsiTheme="minorHAnsi" w:cstheme="minorHAnsi"/>
        </w:rPr>
      </w:pPr>
      <w:r w:rsidRPr="00DA4047">
        <w:rPr>
          <w:rFonts w:asciiTheme="minorHAnsi" w:hAnsiTheme="minorHAnsi" w:cstheme="minorHAnsi"/>
        </w:rPr>
        <w:t>Ci vediamo a Santa Caterina e buona visita a tutti!</w:t>
      </w:r>
    </w:p>
    <w:p w14:paraId="69DBEFEF" w14:textId="77777777" w:rsidR="00DA4047" w:rsidRDefault="00DA4047" w:rsidP="00DA4047">
      <w:pPr>
        <w:jc w:val="both"/>
        <w:rPr>
          <w:rFonts w:asciiTheme="minorHAnsi" w:hAnsiTheme="minorHAnsi" w:cstheme="minorHAnsi"/>
        </w:rPr>
      </w:pPr>
    </w:p>
    <w:p w14:paraId="7E3CAEAD" w14:textId="4CA969F3" w:rsidR="00DA4047" w:rsidRPr="00DA4047" w:rsidRDefault="00DA4047" w:rsidP="00DA4047">
      <w:pPr>
        <w:jc w:val="both"/>
        <w:rPr>
          <w:rFonts w:asciiTheme="minorHAnsi" w:hAnsiTheme="minorHAnsi" w:cstheme="minorHAnsi"/>
        </w:rPr>
      </w:pPr>
      <w:r>
        <w:rPr>
          <w:rFonts w:asciiTheme="minorHAnsi" w:hAnsiTheme="minorHAnsi" w:cstheme="minorHAnsi"/>
        </w:rPr>
        <w:t>Treviso, 29 novembre 2019</w:t>
      </w:r>
    </w:p>
    <w:sectPr w:rsidR="00DA4047" w:rsidRPr="00DA4047" w:rsidSect="006B3CE3">
      <w:headerReference w:type="default" r:id="rId9"/>
      <w:footerReference w:type="default" r:id="rId10"/>
      <w:pgSz w:w="11906" w:h="16838"/>
      <w:pgMar w:top="567" w:right="1134" w:bottom="822" w:left="1134" w:header="28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7C8A8" w14:textId="77777777" w:rsidR="001C7AD9" w:rsidRDefault="001C7AD9" w:rsidP="006B3CE3">
      <w:r>
        <w:separator/>
      </w:r>
    </w:p>
  </w:endnote>
  <w:endnote w:type="continuationSeparator" w:id="0">
    <w:p w14:paraId="4B4BE18E" w14:textId="77777777" w:rsidR="001C7AD9" w:rsidRDefault="001C7AD9" w:rsidP="006B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2FA57" w14:textId="77777777" w:rsidR="006B3CE3" w:rsidRDefault="006B3CE3">
    <w:pPr>
      <w:pStyle w:val="Pidipagina"/>
    </w:pPr>
    <w:r>
      <w:rPr>
        <w:noProof/>
      </w:rPr>
      <w:drawing>
        <wp:inline distT="0" distB="0" distL="0" distR="0" wp14:anchorId="08A92CEB" wp14:editId="5D2CDA09">
          <wp:extent cx="6120130" cy="12071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carta.intestata.piede.8primo.jpg"/>
                  <pic:cNvPicPr/>
                </pic:nvPicPr>
                <pic:blipFill>
                  <a:blip r:embed="rId1">
                    <a:extLst>
                      <a:ext uri="{28A0092B-C50C-407E-A947-70E740481C1C}">
                        <a14:useLocalDpi xmlns:a14="http://schemas.microsoft.com/office/drawing/2010/main" val="0"/>
                      </a:ext>
                    </a:extLst>
                  </a:blip>
                  <a:stretch>
                    <a:fillRect/>
                  </a:stretch>
                </pic:blipFill>
                <pic:spPr>
                  <a:xfrm>
                    <a:off x="0" y="0"/>
                    <a:ext cx="6120130" cy="1207135"/>
                  </a:xfrm>
                  <a:prstGeom prst="rect">
                    <a:avLst/>
                  </a:prstGeom>
                </pic:spPr>
              </pic:pic>
            </a:graphicData>
          </a:graphic>
        </wp:inline>
      </w:drawing>
    </w:r>
  </w:p>
  <w:p w14:paraId="55BA8869" w14:textId="77777777" w:rsidR="006B3CE3" w:rsidRDefault="006B3CE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DCD3A" w14:textId="77777777" w:rsidR="001C7AD9" w:rsidRDefault="001C7AD9" w:rsidP="006B3CE3">
      <w:r>
        <w:separator/>
      </w:r>
    </w:p>
  </w:footnote>
  <w:footnote w:type="continuationSeparator" w:id="0">
    <w:p w14:paraId="3721BC01" w14:textId="77777777" w:rsidR="001C7AD9" w:rsidRDefault="001C7AD9" w:rsidP="006B3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0D6A4" w14:textId="77777777" w:rsidR="006B3CE3" w:rsidRDefault="006B3CE3">
    <w:pPr>
      <w:pStyle w:val="Intestazione"/>
    </w:pPr>
    <w:r>
      <w:rPr>
        <w:noProof/>
      </w:rPr>
      <w:drawing>
        <wp:inline distT="0" distB="0" distL="0" distR="0" wp14:anchorId="0AD40557" wp14:editId="02DD8E4F">
          <wp:extent cx="6109632" cy="1724025"/>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carta.intestata.testa.8primo.jpg"/>
                  <pic:cNvPicPr/>
                </pic:nvPicPr>
                <pic:blipFill>
                  <a:blip r:embed="rId1">
                    <a:extLst>
                      <a:ext uri="{28A0092B-C50C-407E-A947-70E740481C1C}">
                        <a14:useLocalDpi xmlns:a14="http://schemas.microsoft.com/office/drawing/2010/main" val="0"/>
                      </a:ext>
                    </a:extLst>
                  </a:blip>
                  <a:stretch>
                    <a:fillRect/>
                  </a:stretch>
                </pic:blipFill>
                <pic:spPr>
                  <a:xfrm>
                    <a:off x="0" y="0"/>
                    <a:ext cx="6120130" cy="1726987"/>
                  </a:xfrm>
                  <a:prstGeom prst="rect">
                    <a:avLst/>
                  </a:prstGeom>
                </pic:spPr>
              </pic:pic>
            </a:graphicData>
          </a:graphic>
        </wp:inline>
      </w:drawing>
    </w:r>
  </w:p>
  <w:p w14:paraId="7D070C52" w14:textId="77777777" w:rsidR="006B3CE3" w:rsidRDefault="006B3CE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73365"/>
    <w:multiLevelType w:val="hybridMultilevel"/>
    <w:tmpl w:val="91B0A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C002698"/>
    <w:multiLevelType w:val="hybridMultilevel"/>
    <w:tmpl w:val="AA284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4FC6D19"/>
    <w:multiLevelType w:val="hybridMultilevel"/>
    <w:tmpl w:val="64D83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684"/>
    <w:rsid w:val="001317F9"/>
    <w:rsid w:val="00135381"/>
    <w:rsid w:val="00177907"/>
    <w:rsid w:val="001C7AD9"/>
    <w:rsid w:val="002C4F73"/>
    <w:rsid w:val="00326DA3"/>
    <w:rsid w:val="006B3CE3"/>
    <w:rsid w:val="007E28B2"/>
    <w:rsid w:val="0091747B"/>
    <w:rsid w:val="00AF6684"/>
    <w:rsid w:val="00DA4047"/>
    <w:rsid w:val="00E32D59"/>
    <w:rsid w:val="00EB13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D4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747B"/>
    <w:pPr>
      <w:spacing w:after="0" w:line="240" w:lineRule="auto"/>
    </w:pPr>
    <w:rPr>
      <w:rFonts w:ascii="Times New Roman" w:eastAsiaTheme="minorEastAsia"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F6684"/>
    <w:pPr>
      <w:spacing w:before="100" w:beforeAutospacing="1" w:after="100" w:afterAutospacing="1"/>
    </w:pPr>
    <w:rPr>
      <w:rFonts w:eastAsia="Times New Roman"/>
    </w:rPr>
  </w:style>
  <w:style w:type="paragraph" w:styleId="Intestazione">
    <w:name w:val="header"/>
    <w:basedOn w:val="Normale"/>
    <w:link w:val="IntestazioneCarattere"/>
    <w:uiPriority w:val="99"/>
    <w:unhideWhenUsed/>
    <w:rsid w:val="006B3CE3"/>
    <w:pPr>
      <w:tabs>
        <w:tab w:val="center" w:pos="4819"/>
        <w:tab w:val="right" w:pos="9638"/>
      </w:tabs>
    </w:pPr>
  </w:style>
  <w:style w:type="character" w:customStyle="1" w:styleId="IntestazioneCarattere">
    <w:name w:val="Intestazione Carattere"/>
    <w:basedOn w:val="Carpredefinitoparagrafo"/>
    <w:link w:val="Intestazione"/>
    <w:uiPriority w:val="99"/>
    <w:rsid w:val="006B3CE3"/>
  </w:style>
  <w:style w:type="paragraph" w:styleId="Pidipagina">
    <w:name w:val="footer"/>
    <w:basedOn w:val="Normale"/>
    <w:link w:val="PidipaginaCarattere"/>
    <w:uiPriority w:val="99"/>
    <w:unhideWhenUsed/>
    <w:rsid w:val="006B3CE3"/>
    <w:pPr>
      <w:tabs>
        <w:tab w:val="center" w:pos="4819"/>
        <w:tab w:val="right" w:pos="9638"/>
      </w:tabs>
    </w:pPr>
  </w:style>
  <w:style w:type="character" w:customStyle="1" w:styleId="PidipaginaCarattere">
    <w:name w:val="Piè di pagina Carattere"/>
    <w:basedOn w:val="Carpredefinitoparagrafo"/>
    <w:link w:val="Pidipagina"/>
    <w:uiPriority w:val="99"/>
    <w:rsid w:val="006B3CE3"/>
  </w:style>
  <w:style w:type="paragraph" w:styleId="Testofumetto">
    <w:name w:val="Balloon Text"/>
    <w:basedOn w:val="Normale"/>
    <w:link w:val="TestofumettoCarattere"/>
    <w:uiPriority w:val="99"/>
    <w:semiHidden/>
    <w:unhideWhenUsed/>
    <w:rsid w:val="006B3C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3CE3"/>
    <w:rPr>
      <w:rFonts w:ascii="Tahoma" w:hAnsi="Tahoma" w:cs="Tahoma"/>
      <w:sz w:val="16"/>
      <w:szCs w:val="16"/>
    </w:rPr>
  </w:style>
  <w:style w:type="character" w:styleId="Collegamentoipertestuale">
    <w:name w:val="Hyperlink"/>
    <w:basedOn w:val="Carpredefinitoparagrafo"/>
    <w:uiPriority w:val="99"/>
    <w:unhideWhenUsed/>
    <w:rsid w:val="0091747B"/>
    <w:rPr>
      <w:color w:val="0000FF" w:themeColor="hyperlink"/>
      <w:u w:val="single"/>
    </w:rPr>
  </w:style>
  <w:style w:type="paragraph" w:styleId="Paragrafoelenco">
    <w:name w:val="List Paragraph"/>
    <w:basedOn w:val="Normale"/>
    <w:uiPriority w:val="34"/>
    <w:qFormat/>
    <w:rsid w:val="0091747B"/>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747B"/>
    <w:pPr>
      <w:spacing w:after="0" w:line="240" w:lineRule="auto"/>
    </w:pPr>
    <w:rPr>
      <w:rFonts w:ascii="Times New Roman" w:eastAsiaTheme="minorEastAsia"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F6684"/>
    <w:pPr>
      <w:spacing w:before="100" w:beforeAutospacing="1" w:after="100" w:afterAutospacing="1"/>
    </w:pPr>
    <w:rPr>
      <w:rFonts w:eastAsia="Times New Roman"/>
    </w:rPr>
  </w:style>
  <w:style w:type="paragraph" w:styleId="Intestazione">
    <w:name w:val="header"/>
    <w:basedOn w:val="Normale"/>
    <w:link w:val="IntestazioneCarattere"/>
    <w:uiPriority w:val="99"/>
    <w:unhideWhenUsed/>
    <w:rsid w:val="006B3CE3"/>
    <w:pPr>
      <w:tabs>
        <w:tab w:val="center" w:pos="4819"/>
        <w:tab w:val="right" w:pos="9638"/>
      </w:tabs>
    </w:pPr>
  </w:style>
  <w:style w:type="character" w:customStyle="1" w:styleId="IntestazioneCarattere">
    <w:name w:val="Intestazione Carattere"/>
    <w:basedOn w:val="Carpredefinitoparagrafo"/>
    <w:link w:val="Intestazione"/>
    <w:uiPriority w:val="99"/>
    <w:rsid w:val="006B3CE3"/>
  </w:style>
  <w:style w:type="paragraph" w:styleId="Pidipagina">
    <w:name w:val="footer"/>
    <w:basedOn w:val="Normale"/>
    <w:link w:val="PidipaginaCarattere"/>
    <w:uiPriority w:val="99"/>
    <w:unhideWhenUsed/>
    <w:rsid w:val="006B3CE3"/>
    <w:pPr>
      <w:tabs>
        <w:tab w:val="center" w:pos="4819"/>
        <w:tab w:val="right" w:pos="9638"/>
      </w:tabs>
    </w:pPr>
  </w:style>
  <w:style w:type="character" w:customStyle="1" w:styleId="PidipaginaCarattere">
    <w:name w:val="Piè di pagina Carattere"/>
    <w:basedOn w:val="Carpredefinitoparagrafo"/>
    <w:link w:val="Pidipagina"/>
    <w:uiPriority w:val="99"/>
    <w:rsid w:val="006B3CE3"/>
  </w:style>
  <w:style w:type="paragraph" w:styleId="Testofumetto">
    <w:name w:val="Balloon Text"/>
    <w:basedOn w:val="Normale"/>
    <w:link w:val="TestofumettoCarattere"/>
    <w:uiPriority w:val="99"/>
    <w:semiHidden/>
    <w:unhideWhenUsed/>
    <w:rsid w:val="006B3C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3CE3"/>
    <w:rPr>
      <w:rFonts w:ascii="Tahoma" w:hAnsi="Tahoma" w:cs="Tahoma"/>
      <w:sz w:val="16"/>
      <w:szCs w:val="16"/>
    </w:rPr>
  </w:style>
  <w:style w:type="character" w:styleId="Collegamentoipertestuale">
    <w:name w:val="Hyperlink"/>
    <w:basedOn w:val="Carpredefinitoparagrafo"/>
    <w:uiPriority w:val="99"/>
    <w:unhideWhenUsed/>
    <w:rsid w:val="0091747B"/>
    <w:rPr>
      <w:color w:val="0000FF" w:themeColor="hyperlink"/>
      <w:u w:val="single"/>
    </w:rPr>
  </w:style>
  <w:style w:type="paragraph" w:styleId="Paragrafoelenco">
    <w:name w:val="List Paragraph"/>
    <w:basedOn w:val="Normale"/>
    <w:uiPriority w:val="34"/>
    <w:qFormat/>
    <w:rsid w:val="0091747B"/>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47542">
      <w:bodyDiv w:val="1"/>
      <w:marLeft w:val="0"/>
      <w:marRight w:val="0"/>
      <w:marTop w:val="0"/>
      <w:marBottom w:val="0"/>
      <w:divBdr>
        <w:top w:val="none" w:sz="0" w:space="0" w:color="auto"/>
        <w:left w:val="none" w:sz="0" w:space="0" w:color="auto"/>
        <w:bottom w:val="none" w:sz="0" w:space="0" w:color="auto"/>
        <w:right w:val="none" w:sz="0" w:space="0" w:color="auto"/>
      </w:divBdr>
    </w:div>
    <w:div w:id="58703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4E04A-9E86-4ACF-BE8E-EF5E5409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380</Words>
  <Characters>2171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dc:creator>
  <cp:lastModifiedBy>Clara Cervia</cp:lastModifiedBy>
  <cp:revision>5</cp:revision>
  <cp:lastPrinted>2019-11-28T08:29:00Z</cp:lastPrinted>
  <dcterms:created xsi:type="dcterms:W3CDTF">2019-09-05T08:16:00Z</dcterms:created>
  <dcterms:modified xsi:type="dcterms:W3CDTF">2019-11-28T08:29:00Z</dcterms:modified>
</cp:coreProperties>
</file>