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FA6A0E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5BDCB909" w14:textId="32B6EC98" w:rsidR="00F623F9" w:rsidRPr="00F623F9" w:rsidRDefault="00F623F9" w:rsidP="00F623F9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F623F9">
        <w:rPr>
          <w:rFonts w:asciiTheme="majorHAnsi" w:hAnsiTheme="majorHAnsi" w:cstheme="majorHAnsi"/>
          <w:b/>
          <w:sz w:val="28"/>
        </w:rPr>
        <w:t>TITI NXUMALO</w:t>
      </w:r>
    </w:p>
    <w:p w14:paraId="25035FE3" w14:textId="3DB3840F" w:rsidR="005C3C22" w:rsidRPr="005C3C22" w:rsidRDefault="00F623F9" w:rsidP="00F623F9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F623F9">
        <w:rPr>
          <w:rFonts w:asciiTheme="majorHAnsi" w:hAnsiTheme="majorHAnsi" w:cstheme="majorHAnsi"/>
          <w:b/>
          <w:i/>
          <w:iCs/>
          <w:sz w:val="28"/>
        </w:rPr>
        <w:t>Console Generale del Sudafrica a Milano</w:t>
      </w:r>
    </w:p>
    <w:p w14:paraId="6D919052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045A8910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4A214F86" w14:textId="16F39B82" w:rsidR="00F623F9" w:rsidRPr="00F623F9" w:rsidRDefault="00F623F9" w:rsidP="00F623F9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623F9">
        <w:rPr>
          <w:rFonts w:asciiTheme="majorHAnsi" w:hAnsiTheme="majorHAnsi" w:cstheme="majorHAnsi"/>
        </w:rPr>
        <w:t>È un grande piacere per il Consolato Generale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del Sudafrica a Milano patrocinare la mostra “Da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Monet a Bacon. Capolavori della Johannesburg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Art Gallery”. I sudafricani si sono sempre espressi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catturando le emozioni che l’artista, attraverso le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sue varie forme di espressione, trasforma in arte,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pensieri e speranze, sue e del proprio mondo.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La cultura è uno degli elementi principali per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mostrare al mondo che cos’è il Sudafrica, dove sta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andando e da dove viene. Le opere degli artisti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sudafricani qui esposte catturano punti focali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della vita di tutti i giorni dei sudafricani durante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un periodo travagliato della loro storia, e questi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racconti vengono narrati attraverso penna 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pennello.</w:t>
      </w:r>
    </w:p>
    <w:p w14:paraId="0D1120F8" w14:textId="1E00EDE9" w:rsidR="00F623F9" w:rsidRPr="00F623F9" w:rsidRDefault="00F623F9" w:rsidP="00F623F9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623F9">
        <w:rPr>
          <w:rFonts w:asciiTheme="majorHAnsi" w:hAnsiTheme="majorHAnsi" w:cstheme="majorHAnsi"/>
        </w:rPr>
        <w:t>Il Sudafrica di oggi è un paese vibrante, inclusivo,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non razzista e non sessista che è stato costruito sui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sogni di una nazione guidata dal compianto Nelson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Mandela, di cui quest’anno si celebra il centenario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della nascita. Questa società è stata costruita in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molti anni ed è rafforzata dal riconoscimento 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dall’accettazione delle sue molteplici diversità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culturali. Come cita anche il nostro stemma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nazionale, in Sudafrica abbracciamo l’idea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dell’“Unità attraverso la Diversità”.</w:t>
      </w:r>
    </w:p>
    <w:p w14:paraId="55D82742" w14:textId="5E7735B8" w:rsidR="00F623F9" w:rsidRPr="00F623F9" w:rsidRDefault="00F623F9" w:rsidP="00F623F9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623F9">
        <w:rPr>
          <w:rFonts w:asciiTheme="majorHAnsi" w:hAnsiTheme="majorHAnsi" w:cstheme="majorHAnsi"/>
        </w:rPr>
        <w:t>L’arte è una delle forme dell’espressione umana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che ha spesso formato le basi della storia. È sempre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stata usata per raccontare storie, raccontare la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storia, condividere informazioni, sogni, idee,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emozioni, paure ma anche speranze. Come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nazione,</w:t>
      </w:r>
      <w:bookmarkStart w:id="0" w:name="_GoBack"/>
      <w:r w:rsidRPr="00F623F9">
        <w:rPr>
          <w:rFonts w:asciiTheme="majorHAnsi" w:hAnsiTheme="majorHAnsi" w:cstheme="majorHAnsi"/>
        </w:rPr>
        <w:t xml:space="preserve"> </w:t>
      </w:r>
      <w:bookmarkEnd w:id="0"/>
      <w:r w:rsidRPr="00F623F9">
        <w:rPr>
          <w:rFonts w:asciiTheme="majorHAnsi" w:hAnsiTheme="majorHAnsi" w:cstheme="majorHAnsi"/>
        </w:rPr>
        <w:t>ci auguriamo di continuare a far crescere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l’importanza delle arti, e a promuovere il loro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sviluppo presso i giovani come un’importante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forma di espressione e liberazione.</w:t>
      </w:r>
    </w:p>
    <w:p w14:paraId="059390D3" w14:textId="160D5BF1" w:rsidR="00F623F9" w:rsidRPr="00F623F9" w:rsidRDefault="00F623F9" w:rsidP="00F623F9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623F9">
        <w:rPr>
          <w:rFonts w:asciiTheme="majorHAnsi" w:hAnsiTheme="majorHAnsi" w:cstheme="majorHAnsi"/>
        </w:rPr>
        <w:t>È cruciale che queste storie vengano raccontate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attraverso gli occhi dell’artista – il commentatore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sociale che vede in modi in cui altri, forse, non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riescono a vedere. L’arte, in tutte le sue forme ed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espressioni, possiede qualcosa di unico da offrire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al mondo e può risvegliare qualcosa nel profondo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delle nostre anime, quando riusciamo a prenderci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il tempo di osservare più da vicino e più nel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dettaglio.</w:t>
      </w:r>
    </w:p>
    <w:p w14:paraId="03C9B2F8" w14:textId="2EAFDCBA" w:rsidR="005C3C22" w:rsidRDefault="00F623F9" w:rsidP="00F623F9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623F9">
        <w:rPr>
          <w:rFonts w:asciiTheme="majorHAnsi" w:hAnsiTheme="majorHAnsi" w:cstheme="majorHAnsi"/>
        </w:rPr>
        <w:t>Siamo orgogliosi che questa esposizione abbia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potuto “viaggiare” per mostrare alcuni dei talenti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artistici sudafricani, e, senza dubbio, storie del</w:t>
      </w:r>
      <w:r>
        <w:rPr>
          <w:rFonts w:asciiTheme="majorHAnsi" w:hAnsiTheme="majorHAnsi" w:cstheme="majorHAnsi"/>
        </w:rPr>
        <w:t xml:space="preserve"> </w:t>
      </w:r>
      <w:r w:rsidRPr="00F623F9">
        <w:rPr>
          <w:rFonts w:asciiTheme="majorHAnsi" w:hAnsiTheme="majorHAnsi" w:cstheme="majorHAnsi"/>
        </w:rPr>
        <w:t>passato.</w:t>
      </w:r>
    </w:p>
    <w:p w14:paraId="55A5ABCE" w14:textId="77777777" w:rsid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</w:p>
    <w:p w14:paraId="6C32A284" w14:textId="15336D72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Genova, 16 novembre 2018</w:t>
      </w:r>
    </w:p>
    <w:sectPr w:rsidR="005C3C22" w:rsidRPr="005C3C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3B38C1"/>
    <w:rsid w:val="005C3C22"/>
    <w:rsid w:val="006425D9"/>
    <w:rsid w:val="00951561"/>
    <w:rsid w:val="00BD12F9"/>
    <w:rsid w:val="00C01793"/>
    <w:rsid w:val="00D13A74"/>
    <w:rsid w:val="00D24EF6"/>
    <w:rsid w:val="00E1525F"/>
    <w:rsid w:val="00EC0488"/>
    <w:rsid w:val="00F623F9"/>
    <w:rsid w:val="00F76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0266085-159C-49BF-9755-154373C2BD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334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2234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2018-03-14T18:05:00Z</cp:lastPrinted>
  <dcterms:created xsi:type="dcterms:W3CDTF">2018-11-13T10:49:00Z</dcterms:created>
  <dcterms:modified xsi:type="dcterms:W3CDTF">2018-11-13T10:49:00Z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